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3E3" w:rsidRPr="007A23E3" w:rsidRDefault="007A23E3" w:rsidP="007A23E3">
      <w:pPr>
        <w:spacing w:before="100" w:beforeAutospacing="1" w:after="100" w:afterAutospacing="1" w:line="240" w:lineRule="auto"/>
        <w:outlineLvl w:val="2"/>
        <w:rPr>
          <w:rFonts w:ascii="Times New Roman" w:eastAsia="Times New Roman" w:hAnsi="Times New Roman" w:cs="Times New Roman"/>
          <w:b/>
          <w:bCs/>
          <w:noProof w:val="0"/>
          <w:sz w:val="27"/>
          <w:szCs w:val="27"/>
          <w:lang w:val="es-VE" w:eastAsia="es-VE"/>
        </w:rPr>
      </w:pPr>
      <w:r w:rsidRPr="007A23E3">
        <w:rPr>
          <w:rFonts w:ascii="Times New Roman" w:eastAsia="Times New Roman" w:hAnsi="Times New Roman" w:cs="Times New Roman"/>
          <w:b/>
          <w:bCs/>
          <w:noProof w:val="0"/>
          <w:sz w:val="27"/>
          <w:szCs w:val="27"/>
          <w:lang w:val="es-VE" w:eastAsia="es-VE"/>
        </w:rPr>
        <w:t>WHO WE ARE:</w:t>
      </w:r>
    </w:p>
    <w:p w:rsidR="007A23E3" w:rsidRPr="007A23E3" w:rsidRDefault="007A23E3" w:rsidP="007A23E3">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SÍSMICA Servicios Petroleros S.A. is a company formed between PDVSA Servicios Petroleros and CONSTRUCCIONES RIMOCA C.A. operating in the East of Venezuela since 2018.</w:t>
      </w:r>
    </w:p>
    <w:p w:rsidR="007A23E3" w:rsidRPr="007A23E3" w:rsidRDefault="007A23E3" w:rsidP="007A23E3">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Thanks to the extensive experience inherited from our main partners, we are able to run drilling services, oil well maintenance, 2D and 3D seismic data capture and processing, Continuous Pipeline Service (Coiled Tubing), Well Testing, Guaya Electica, Guaya Fina, Cementation, Grava and Pump Packaging. Our main clients belong to Petróleos de Venezuela PDVSA in the East and West of the country, including activities in the Orinoco Oil Belt.</w:t>
      </w:r>
    </w:p>
    <w:p w:rsidR="007A23E3" w:rsidRPr="007A23E3" w:rsidRDefault="007A23E3" w:rsidP="007A23E3">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We have suitable staff, highly qualified and widely experienced in our oil sector activities. We promote the efficient performance of the staff, to offer our customers an excellent quality in the provision of our services.</w:t>
      </w:r>
    </w:p>
    <w:p w:rsidR="007A23E3" w:rsidRPr="007A23E3" w:rsidRDefault="007A23E3" w:rsidP="007A23E3">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We are a company that works continuously in the search for the satisfaction of our customers, knowing and interpreting the operational needs that they require and solving them with criteria of excellence, in terms of performance, time and form, and integrating in our business vision the protection of the environment, the well-being of our employees and the generation of value for our shareholders.</w:t>
      </w:r>
    </w:p>
    <w:p w:rsidR="007A23E3" w:rsidRPr="007A23E3" w:rsidRDefault="007A23E3" w:rsidP="007A23E3">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Our goal is to provide our customers with the highest standards in Quality, HSE, logistics and we pay special attention to promote sustainability activities and local content development in the areas in which we operate.</w:t>
      </w:r>
    </w:p>
    <w:p w:rsidR="007A23E3" w:rsidRPr="007A23E3" w:rsidRDefault="007A23E3" w:rsidP="007A23E3">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Our company has a solid structure of all the resources that compose it (human, technical and financial). With the operational flexibility necessary to carry out works and / or services in any point of the country in weather and geographically adverse conditions. Allowing us to accompany the operational management of our customers where they require it.</w:t>
      </w:r>
    </w:p>
    <w:p w:rsidR="007A23E3" w:rsidRPr="007A23E3" w:rsidRDefault="007A23E3" w:rsidP="007A23E3">
      <w:pPr>
        <w:spacing w:before="100" w:beforeAutospacing="1" w:after="100" w:afterAutospacing="1" w:line="240" w:lineRule="auto"/>
        <w:outlineLvl w:val="2"/>
        <w:rPr>
          <w:rFonts w:ascii="Times New Roman" w:eastAsia="Times New Roman" w:hAnsi="Times New Roman" w:cs="Times New Roman"/>
          <w:b/>
          <w:bCs/>
          <w:noProof w:val="0"/>
          <w:sz w:val="27"/>
          <w:szCs w:val="27"/>
          <w:lang w:val="es-VE" w:eastAsia="es-VE"/>
        </w:rPr>
      </w:pPr>
      <w:r w:rsidRPr="007A23E3">
        <w:rPr>
          <w:rFonts w:ascii="Times New Roman" w:eastAsia="Times New Roman" w:hAnsi="Times New Roman" w:cs="Times New Roman"/>
          <w:b/>
          <w:bCs/>
          <w:noProof w:val="0"/>
          <w:sz w:val="27"/>
          <w:szCs w:val="27"/>
          <w:lang w:val="es-VE" w:eastAsia="es-VE"/>
        </w:rPr>
        <w:t>VISION:</w:t>
      </w:r>
    </w:p>
    <w:p w:rsidR="007A23E3" w:rsidRPr="007A23E3" w:rsidRDefault="007A23E3" w:rsidP="007A23E3">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To be a leading company at national and international level in the provision of specialized services of 2D and 3D Seismic, Continuous Pipeing, Well Testing, Guaya Electica, Guaya Fina, Cementation and Pumping, and Operation with Drill - Drilling, by applying policies that allow constant updating of technology and better rating of operational areas.</w:t>
      </w:r>
    </w:p>
    <w:p w:rsidR="007A23E3" w:rsidRPr="007A23E3" w:rsidRDefault="007A23E3" w:rsidP="007A23E3">
      <w:pPr>
        <w:spacing w:before="100" w:beforeAutospacing="1" w:after="100" w:afterAutospacing="1" w:line="240" w:lineRule="auto"/>
        <w:outlineLvl w:val="2"/>
        <w:rPr>
          <w:rFonts w:ascii="Times New Roman" w:eastAsia="Times New Roman" w:hAnsi="Times New Roman" w:cs="Times New Roman"/>
          <w:b/>
          <w:bCs/>
          <w:noProof w:val="0"/>
          <w:sz w:val="27"/>
          <w:szCs w:val="27"/>
          <w:lang w:val="es-VE" w:eastAsia="es-VE"/>
        </w:rPr>
      </w:pPr>
      <w:r w:rsidRPr="007A23E3">
        <w:rPr>
          <w:rFonts w:ascii="Times New Roman" w:eastAsia="Times New Roman" w:hAnsi="Times New Roman" w:cs="Times New Roman"/>
          <w:b/>
          <w:bCs/>
          <w:noProof w:val="0"/>
          <w:sz w:val="27"/>
          <w:szCs w:val="27"/>
          <w:lang w:val="es-VE" w:eastAsia="es-VE"/>
        </w:rPr>
        <w:t>MISSION:</w:t>
      </w:r>
    </w:p>
    <w:p w:rsidR="007A23E3" w:rsidRPr="007A23E3" w:rsidRDefault="007A23E3" w:rsidP="007A23E3">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 xml:space="preserve">Providing specialized services of 2D and 3D Seismic, Coiled Tubing, Well Testing and Cleaning, Guaya Electica, Guaya Fina, Cementation and Pumping, and Drill Operation - Drilling, using equipment with technology avant-garde, highly trained human talent, </w:t>
      </w:r>
      <w:r w:rsidRPr="007A23E3">
        <w:rPr>
          <w:rFonts w:ascii="Times New Roman" w:eastAsia="Times New Roman" w:hAnsi="Times New Roman" w:cs="Times New Roman"/>
          <w:noProof w:val="0"/>
          <w:sz w:val="24"/>
          <w:szCs w:val="24"/>
          <w:lang w:val="es-VE" w:eastAsia="es-VE"/>
        </w:rPr>
        <w:lastRenderedPageBreak/>
        <w:t>applying best practices and under quality standards, safety and in harmony with the environment, with the purpose of leveraging the production plans established by customers.</w:t>
      </w:r>
    </w:p>
    <w:p w:rsidR="007A23E3" w:rsidRPr="007A23E3" w:rsidRDefault="007A23E3" w:rsidP="007A23E3">
      <w:pPr>
        <w:spacing w:before="100" w:beforeAutospacing="1" w:after="100" w:afterAutospacing="1" w:line="240" w:lineRule="auto"/>
        <w:outlineLvl w:val="2"/>
        <w:rPr>
          <w:rFonts w:ascii="Times New Roman" w:eastAsia="Times New Roman" w:hAnsi="Times New Roman" w:cs="Times New Roman"/>
          <w:b/>
          <w:bCs/>
          <w:noProof w:val="0"/>
          <w:sz w:val="27"/>
          <w:szCs w:val="27"/>
          <w:lang w:val="es-VE" w:eastAsia="es-VE"/>
        </w:rPr>
      </w:pPr>
      <w:r w:rsidRPr="007A23E3">
        <w:rPr>
          <w:rFonts w:ascii="Times New Roman" w:eastAsia="Times New Roman" w:hAnsi="Times New Roman" w:cs="Times New Roman"/>
          <w:b/>
          <w:bCs/>
          <w:noProof w:val="0"/>
          <w:sz w:val="27"/>
          <w:szCs w:val="27"/>
          <w:lang w:val="es-VE" w:eastAsia="es-VE"/>
        </w:rPr>
        <w:t>VALUES:</w:t>
      </w:r>
    </w:p>
    <w:p w:rsidR="007A23E3" w:rsidRPr="007A23E3" w:rsidRDefault="007A23E3" w:rsidP="007A23E3">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We are a team that has a high vocation of service with our Clients, we are committed to increase the equipment and machinery to improve the efficiency of our services, and increase their confidence in the organization. We respect the environment, diversity, freedom of thought, within established moral and legal parameters. We listen, respect and value the ideas and beliefs of collaborators, suppliers, government, community in general and stakeholders. We join efforts and knowledge to be increasingly competitive and productive.</w:t>
      </w:r>
    </w:p>
    <w:p w:rsidR="007A23E3" w:rsidRPr="007A23E3" w:rsidRDefault="007A23E3" w:rsidP="007A23E3">
      <w:pPr>
        <w:spacing w:after="0"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 </w:t>
      </w:r>
      <w:r w:rsidRPr="007A23E3">
        <w:rPr>
          <w:rFonts w:ascii="Times New Roman" w:eastAsia="Times New Roman" w:hAnsi="Times New Roman" w:cs="Times New Roman"/>
          <w:noProof w:val="0"/>
          <w:sz w:val="24"/>
          <w:szCs w:val="24"/>
          <w:lang w:val="es-VE" w:eastAsia="es-VE"/>
        </w:rPr>
        <w:t xml:space="preserve"> </w:t>
      </w:r>
    </w:p>
    <w:p w:rsidR="007A23E3" w:rsidRPr="007A23E3" w:rsidRDefault="007A23E3" w:rsidP="007A23E3">
      <w:pPr>
        <w:spacing w:before="100" w:beforeAutospacing="1" w:after="100" w:afterAutospacing="1" w:line="240" w:lineRule="auto"/>
        <w:outlineLvl w:val="2"/>
        <w:rPr>
          <w:rFonts w:ascii="Times New Roman" w:eastAsia="Times New Roman" w:hAnsi="Times New Roman" w:cs="Times New Roman"/>
          <w:b/>
          <w:bCs/>
          <w:noProof w:val="0"/>
          <w:sz w:val="27"/>
          <w:szCs w:val="27"/>
          <w:lang w:val="es-VE" w:eastAsia="es-VE"/>
        </w:rPr>
      </w:pPr>
      <w:r w:rsidRPr="007A23E3">
        <w:rPr>
          <w:rFonts w:ascii="Times New Roman" w:eastAsia="Times New Roman" w:hAnsi="Times New Roman" w:cs="Times New Roman"/>
          <w:b/>
          <w:bCs/>
          <w:noProof w:val="0"/>
          <w:sz w:val="27"/>
          <w:szCs w:val="27"/>
          <w:lang w:val="es-VE" w:eastAsia="es-VE"/>
        </w:rPr>
        <w:t>HSQE POLICY (Quality, Safety, Hygiene, Environment):</w:t>
      </w:r>
    </w:p>
    <w:p w:rsidR="007A23E3" w:rsidRPr="007A23E3" w:rsidRDefault="007A23E3" w:rsidP="007A23E3">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We seek the continuous improvement of our Quality Management System, controlling the processes of the organization, meeting requirements and technical specifications to achieve a high level of satisfaction of our Customers, through the application of the requirements of ISO-9001, guaranteeing reliability in our services, through a rigorous maintenance plan to our equipment, to ensure their optimal operation and the supply of qualified and suitable personnel.</w:t>
      </w:r>
    </w:p>
    <w:p w:rsidR="007A23E3" w:rsidRPr="007A23E3" w:rsidRDefault="007A23E3" w:rsidP="007A23E3">
      <w:pPr>
        <w:spacing w:before="100" w:beforeAutospacing="1" w:after="100" w:afterAutospacing="1" w:line="240" w:lineRule="auto"/>
        <w:outlineLvl w:val="2"/>
        <w:rPr>
          <w:rFonts w:ascii="Times New Roman" w:eastAsia="Times New Roman" w:hAnsi="Times New Roman" w:cs="Times New Roman"/>
          <w:b/>
          <w:bCs/>
          <w:noProof w:val="0"/>
          <w:sz w:val="27"/>
          <w:szCs w:val="27"/>
          <w:lang w:val="es-VE" w:eastAsia="es-VE"/>
        </w:rPr>
      </w:pPr>
      <w:r w:rsidRPr="007A23E3">
        <w:rPr>
          <w:rFonts w:ascii="Times New Roman" w:eastAsia="Times New Roman" w:hAnsi="Times New Roman" w:cs="Times New Roman"/>
          <w:b/>
          <w:bCs/>
          <w:noProof w:val="0"/>
          <w:sz w:val="27"/>
          <w:szCs w:val="27"/>
          <w:lang w:val="es-VE" w:eastAsia="es-VE"/>
        </w:rPr>
        <w:t>SAFETY, HYGIENE, ENVIRONMENT:</w:t>
      </w:r>
    </w:p>
    <w:p w:rsidR="007A23E3" w:rsidRPr="007A23E3" w:rsidRDefault="007A23E3" w:rsidP="007A23E3">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Health and Safety are values of SISMICA Petroleum Services. We are committed to providing our employees with a healthy and safe workplace, in line with what our Health and Safety Vision declares to be a company where people are united by their passion, for health and safety.</w:t>
      </w:r>
    </w:p>
    <w:p w:rsidR="007A23E3" w:rsidRPr="007A23E3" w:rsidRDefault="007A23E3" w:rsidP="007A23E3">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We have managed to develop a culture of health and safety where our employees enjoy what they do and return safely home.</w:t>
      </w:r>
    </w:p>
    <w:p w:rsidR="007A23E3" w:rsidRPr="007A23E3" w:rsidRDefault="007A23E3" w:rsidP="007A23E3">
      <w:pPr>
        <w:spacing w:before="100" w:beforeAutospacing="1" w:after="100" w:afterAutospacing="1" w:line="240" w:lineRule="auto"/>
        <w:outlineLvl w:val="2"/>
        <w:rPr>
          <w:rFonts w:ascii="Times New Roman" w:eastAsia="Times New Roman" w:hAnsi="Times New Roman" w:cs="Times New Roman"/>
          <w:b/>
          <w:bCs/>
          <w:noProof w:val="0"/>
          <w:sz w:val="27"/>
          <w:szCs w:val="27"/>
          <w:lang w:val="es-VE" w:eastAsia="es-VE"/>
        </w:rPr>
      </w:pPr>
      <w:r w:rsidRPr="007A23E3">
        <w:rPr>
          <w:rFonts w:ascii="Times New Roman" w:eastAsia="Times New Roman" w:hAnsi="Times New Roman" w:cs="Times New Roman"/>
          <w:b/>
          <w:bCs/>
          <w:noProof w:val="0"/>
          <w:sz w:val="27"/>
          <w:szCs w:val="27"/>
          <w:lang w:val="es-VE" w:eastAsia="es-VE"/>
        </w:rPr>
        <w:t>QUALITY POLICY:</w:t>
      </w:r>
    </w:p>
    <w:p w:rsidR="007A23E3" w:rsidRPr="007A23E3" w:rsidRDefault="007A23E3" w:rsidP="007A23E3">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 xml:space="preserve">To comply with our services, the Company is dedicated to: </w:t>
      </w:r>
    </w:p>
    <w:p w:rsidR="007A23E3" w:rsidRPr="007A23E3" w:rsidRDefault="007A23E3" w:rsidP="007A23E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Achieve customer satisfaction, meeting your quality, time and cost requirements.</w:t>
      </w:r>
    </w:p>
    <w:p w:rsidR="007A23E3" w:rsidRPr="007A23E3" w:rsidRDefault="007A23E3" w:rsidP="007A23E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Promote stakeholder participation in order to achieve mutual benefits.</w:t>
      </w:r>
    </w:p>
    <w:p w:rsidR="007A23E3" w:rsidRPr="007A23E3" w:rsidRDefault="007A23E3" w:rsidP="007A23E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Comply with national and international laws and regulations, which apply to the business.</w:t>
      </w:r>
    </w:p>
    <w:p w:rsidR="007A23E3" w:rsidRPr="007A23E3" w:rsidRDefault="007A23E3" w:rsidP="007A23E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Establish and periodically review the Objectives of the Quality Management System.</w:t>
      </w:r>
    </w:p>
    <w:p w:rsidR="007A23E3" w:rsidRPr="007A23E3" w:rsidRDefault="007A23E3" w:rsidP="007A23E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lastRenderedPageBreak/>
        <w:t>Improve, through the training, information and awareness of our workers regarding the effective implementation of the Quality Management System and its contribution to the improvement of its processes.</w:t>
      </w:r>
    </w:p>
    <w:p w:rsidR="007A23E3" w:rsidRPr="007A23E3" w:rsidRDefault="007A23E3" w:rsidP="007A23E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Promote continuous improvement based on the measurement of the results of the Quality Management System and the analysis of lessons learned and non-conformities.</w:t>
      </w:r>
    </w:p>
    <w:p w:rsidR="007A23E3" w:rsidRPr="007A23E3" w:rsidRDefault="007A23E3" w:rsidP="007A23E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A23E3">
        <w:rPr>
          <w:rFonts w:ascii="Times New Roman" w:eastAsia="Times New Roman" w:hAnsi="Times New Roman" w:cs="Times New Roman"/>
          <w:noProof w:val="0"/>
          <w:sz w:val="24"/>
          <w:szCs w:val="24"/>
          <w:lang w:val="es-VE" w:eastAsia="es-VE"/>
        </w:rPr>
        <w:t>Maintain your Quality Management System in accordance with ISO-9001.</w:t>
      </w:r>
    </w:p>
    <w:p w:rsidR="007110A6" w:rsidRDefault="007110A6">
      <w:bookmarkStart w:id="0" w:name="_GoBack"/>
      <w:bookmarkEnd w:id="0"/>
    </w:p>
    <w:sectPr w:rsidR="007110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82F8A"/>
    <w:multiLevelType w:val="multilevel"/>
    <w:tmpl w:val="F73A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3E3"/>
    <w:rsid w:val="007110A6"/>
    <w:rsid w:val="007A23E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paragraph" w:styleId="Ttulo3">
    <w:name w:val="heading 3"/>
    <w:basedOn w:val="Normal"/>
    <w:link w:val="Ttulo3Car"/>
    <w:uiPriority w:val="9"/>
    <w:qFormat/>
    <w:rsid w:val="007A23E3"/>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s-VE"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A23E3"/>
    <w:rPr>
      <w:rFonts w:ascii="Times New Roman" w:eastAsia="Times New Roman" w:hAnsi="Times New Roman" w:cs="Times New Roman"/>
      <w:b/>
      <w:bCs/>
      <w:sz w:val="27"/>
      <w:szCs w:val="27"/>
      <w:lang w:eastAsia="es-VE"/>
    </w:rPr>
  </w:style>
  <w:style w:type="paragraph" w:styleId="NormalWeb">
    <w:name w:val="Normal (Web)"/>
    <w:basedOn w:val="Normal"/>
    <w:uiPriority w:val="99"/>
    <w:semiHidden/>
    <w:unhideWhenUsed/>
    <w:rsid w:val="007A23E3"/>
    <w:pPr>
      <w:spacing w:before="100" w:beforeAutospacing="1" w:after="100" w:afterAutospacing="1" w:line="240" w:lineRule="auto"/>
    </w:pPr>
    <w:rPr>
      <w:rFonts w:ascii="Times New Roman" w:eastAsia="Times New Roman" w:hAnsi="Times New Roman" w:cs="Times New Roman"/>
      <w:noProof w:val="0"/>
      <w:sz w:val="24"/>
      <w:szCs w:val="24"/>
      <w:lang w:val="es-VE"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paragraph" w:styleId="Ttulo3">
    <w:name w:val="heading 3"/>
    <w:basedOn w:val="Normal"/>
    <w:link w:val="Ttulo3Car"/>
    <w:uiPriority w:val="9"/>
    <w:qFormat/>
    <w:rsid w:val="007A23E3"/>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s-VE"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A23E3"/>
    <w:rPr>
      <w:rFonts w:ascii="Times New Roman" w:eastAsia="Times New Roman" w:hAnsi="Times New Roman" w:cs="Times New Roman"/>
      <w:b/>
      <w:bCs/>
      <w:sz w:val="27"/>
      <w:szCs w:val="27"/>
      <w:lang w:eastAsia="es-VE"/>
    </w:rPr>
  </w:style>
  <w:style w:type="paragraph" w:styleId="NormalWeb">
    <w:name w:val="Normal (Web)"/>
    <w:basedOn w:val="Normal"/>
    <w:uiPriority w:val="99"/>
    <w:semiHidden/>
    <w:unhideWhenUsed/>
    <w:rsid w:val="007A23E3"/>
    <w:pPr>
      <w:spacing w:before="100" w:beforeAutospacing="1" w:after="100" w:afterAutospacing="1" w:line="240" w:lineRule="auto"/>
    </w:pPr>
    <w:rPr>
      <w:rFonts w:ascii="Times New Roman" w:eastAsia="Times New Roman" w:hAnsi="Times New Roman" w:cs="Times New Roman"/>
      <w:noProof w:val="0"/>
      <w:sz w:val="24"/>
      <w:szCs w:val="24"/>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332355">
      <w:bodyDiv w:val="1"/>
      <w:marLeft w:val="0"/>
      <w:marRight w:val="0"/>
      <w:marTop w:val="0"/>
      <w:marBottom w:val="0"/>
      <w:divBdr>
        <w:top w:val="none" w:sz="0" w:space="0" w:color="auto"/>
        <w:left w:val="none" w:sz="0" w:space="0" w:color="auto"/>
        <w:bottom w:val="none" w:sz="0" w:space="0" w:color="auto"/>
        <w:right w:val="none" w:sz="0" w:space="0" w:color="auto"/>
      </w:divBdr>
      <w:divsChild>
        <w:div w:id="567545188">
          <w:marLeft w:val="0"/>
          <w:marRight w:val="0"/>
          <w:marTop w:val="0"/>
          <w:marBottom w:val="0"/>
          <w:divBdr>
            <w:top w:val="none" w:sz="0" w:space="0" w:color="auto"/>
            <w:left w:val="none" w:sz="0" w:space="0" w:color="auto"/>
            <w:bottom w:val="none" w:sz="0" w:space="0" w:color="auto"/>
            <w:right w:val="none" w:sz="0" w:space="0" w:color="auto"/>
          </w:divBdr>
          <w:divsChild>
            <w:div w:id="1389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4179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ORTIZ JOSE</dc:creator>
  <cp:lastModifiedBy>ORTIZ JOSE</cp:lastModifiedBy>
  <cp:revision>1</cp:revision>
  <dcterms:created xsi:type="dcterms:W3CDTF">2019-10-11T00:21:00Z</dcterms:created>
  <dcterms:modified xsi:type="dcterms:W3CDTF">2019-10-11T00:21:00Z</dcterms:modified>
</cp:coreProperties>
</file>