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27" w:rsidRPr="00AE1AEB" w:rsidRDefault="00EA3E27">
      <w:pPr>
        <w:rPr>
          <w:b/>
          <w:sz w:val="32"/>
        </w:rPr>
      </w:pPr>
      <w:bookmarkStart w:id="0" w:name="_GoBack"/>
      <w:r w:rsidRPr="00AE1AEB">
        <w:rPr>
          <w:b/>
          <w:sz w:val="32"/>
        </w:rPr>
        <w:t>Estruturas Condicionais (</w:t>
      </w:r>
      <w:proofErr w:type="spellStart"/>
      <w:r w:rsidRPr="00AE1AEB">
        <w:rPr>
          <w:b/>
          <w:sz w:val="32"/>
        </w:rPr>
        <w:t>if</w:t>
      </w:r>
      <w:proofErr w:type="spellEnd"/>
      <w:r w:rsidRPr="00AE1AEB">
        <w:rPr>
          <w:b/>
          <w:sz w:val="32"/>
        </w:rPr>
        <w:t>)</w:t>
      </w:r>
    </w:p>
    <w:bookmarkEnd w:id="0"/>
    <w:p w:rsidR="00EA3E27" w:rsidRDefault="00EA3E27"/>
    <w:p w:rsidR="00CA3E69" w:rsidRDefault="00963935">
      <w:r>
        <w:t xml:space="preserve">1 – Programe o algoritmo abaixo em </w:t>
      </w:r>
      <w:proofErr w:type="spellStart"/>
      <w:r>
        <w:t>JavaScript</w:t>
      </w:r>
      <w:proofErr w:type="spellEnd"/>
      <w:r>
        <w:t xml:space="preserve"> e verifique o que este faz:</w:t>
      </w:r>
    </w:p>
    <w:p w:rsidR="00963935" w:rsidRDefault="00963935">
      <w:r w:rsidRPr="00963935">
        <w:rPr>
          <w:noProof/>
          <w:lang w:eastAsia="pt-BR"/>
        </w:rPr>
        <w:drawing>
          <wp:inline distT="0" distB="0" distL="0" distR="0" wp14:anchorId="73378B4D" wp14:editId="1BA2D879">
            <wp:extent cx="3905795" cy="153373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35" w:rsidRDefault="00963935"/>
    <w:p w:rsidR="00963935" w:rsidRDefault="00963935">
      <w:r>
        <w:t>2 – Faça um algoritmo que receba dois valores e retorne qual é o maior, ou ainda, se são valores idênticos.</w:t>
      </w:r>
    </w:p>
    <w:p w:rsidR="00963935" w:rsidRDefault="00963935"/>
    <w:p w:rsidR="00963935" w:rsidRDefault="00963935">
      <w:r>
        <w:t>3 – Elabore um algoritmo</w:t>
      </w:r>
      <w:r w:rsidR="00EA3E27">
        <w:t xml:space="preserve"> que receba um único valor e retorne se este é maior, menor ou igual a 100.</w:t>
      </w:r>
    </w:p>
    <w:p w:rsidR="00EA3E27" w:rsidRDefault="00EA3E27"/>
    <w:p w:rsidR="00EA3E27" w:rsidRDefault="00EA3E27">
      <w:r>
        <w:t>4 – Programe um algoritmo e retorne se o número é negativo, positivo ou zero.</w:t>
      </w:r>
    </w:p>
    <w:sectPr w:rsidR="00EA3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35"/>
    <w:rsid w:val="00963935"/>
    <w:rsid w:val="00AE1AEB"/>
    <w:rsid w:val="00CA3E69"/>
    <w:rsid w:val="00EA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9E5F"/>
  <w15:chartTrackingRefBased/>
  <w15:docId w15:val="{5704B7C7-215F-4100-9506-AFA64420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3</cp:revision>
  <dcterms:created xsi:type="dcterms:W3CDTF">2022-07-29T15:06:00Z</dcterms:created>
  <dcterms:modified xsi:type="dcterms:W3CDTF">2022-08-02T14:38:00Z</dcterms:modified>
</cp:coreProperties>
</file>