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6C293" w14:textId="5D832850" w:rsidR="00B91BA9" w:rsidRPr="00B91BA9" w:rsidRDefault="00324784">
      <w:pPr>
        <w:rPr>
          <w:sz w:val="28"/>
        </w:rPr>
      </w:pPr>
      <w:r>
        <w:rPr>
          <w:sz w:val="28"/>
        </w:rPr>
        <w:t xml:space="preserve">1 - </w:t>
      </w:r>
      <w:r w:rsidR="00B91BA9" w:rsidRPr="00B91BA9">
        <w:rPr>
          <w:sz w:val="28"/>
        </w:rPr>
        <w:t>Programe os algoritmos abaixo em Java Script utilizando vetores (</w:t>
      </w:r>
      <w:proofErr w:type="spellStart"/>
      <w:r w:rsidR="00B91BA9" w:rsidRPr="00B91BA9">
        <w:rPr>
          <w:sz w:val="28"/>
        </w:rPr>
        <w:t>Array</w:t>
      </w:r>
      <w:proofErr w:type="spellEnd"/>
      <w:r w:rsidR="00B91BA9" w:rsidRPr="00B91BA9">
        <w:rPr>
          <w:sz w:val="28"/>
        </w:rPr>
        <w:t>), explique o que cada algoritmo faz e também mostre o resultado que cada um exibe.</w:t>
      </w:r>
    </w:p>
    <w:p w14:paraId="284BE098" w14:textId="0BAE6F9D" w:rsidR="00B91BA9" w:rsidRPr="00324784" w:rsidRDefault="00B91BA9">
      <w:pPr>
        <w:rPr>
          <w:sz w:val="28"/>
        </w:rPr>
      </w:pPr>
    </w:p>
    <w:p w14:paraId="271A01A2" w14:textId="65133719" w:rsidR="00324784" w:rsidRDefault="00324784">
      <w:pPr>
        <w:rPr>
          <w:sz w:val="28"/>
        </w:rPr>
      </w:pPr>
      <w:r w:rsidRPr="00324784">
        <w:rPr>
          <w:sz w:val="28"/>
        </w:rPr>
        <w:t>2 – No final, após a execução e explicação dos algoritmos</w:t>
      </w:r>
      <w:r>
        <w:rPr>
          <w:sz w:val="28"/>
        </w:rPr>
        <w:t xml:space="preserve">, diferencie com uma </w:t>
      </w:r>
      <w:proofErr w:type="spellStart"/>
      <w:r>
        <w:rPr>
          <w:sz w:val="28"/>
        </w:rPr>
        <w:t>uma</w:t>
      </w:r>
      <w:proofErr w:type="spellEnd"/>
      <w:r>
        <w:rPr>
          <w:sz w:val="28"/>
        </w:rPr>
        <w:t xml:space="preserve"> explicação mais detalhada qual a diferença entre os laços de repetição for e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>.</w:t>
      </w:r>
    </w:p>
    <w:p w14:paraId="2D35AA1A" w14:textId="7ECB701F" w:rsidR="00B754F4" w:rsidRDefault="00B754F4">
      <w:pPr>
        <w:rPr>
          <w:sz w:val="28"/>
        </w:rPr>
      </w:pPr>
    </w:p>
    <w:p w14:paraId="5D995CCE" w14:textId="22E2D4BC" w:rsidR="00B754F4" w:rsidRDefault="00B754F4">
      <w:r>
        <w:rPr>
          <w:sz w:val="28"/>
        </w:rPr>
        <w:t xml:space="preserve">Ao final, enviar para </w:t>
      </w:r>
      <w:hyperlink r:id="rId5" w:history="1">
        <w:r w:rsidRPr="00375E85">
          <w:rPr>
            <w:rStyle w:val="Hyperlink"/>
            <w:sz w:val="28"/>
          </w:rPr>
          <w:t>edriano.campana@etec.sp.gov.br</w:t>
        </w:r>
      </w:hyperlink>
      <w:r>
        <w:rPr>
          <w:sz w:val="28"/>
        </w:rPr>
        <w:t xml:space="preserve"> ou </w:t>
      </w:r>
      <w:hyperlink r:id="rId6" w:history="1">
        <w:r w:rsidRPr="00375E85">
          <w:rPr>
            <w:rStyle w:val="Hyperlink"/>
            <w:sz w:val="28"/>
          </w:rPr>
          <w:t>edrianocampana@gmail.com</w:t>
        </w:r>
      </w:hyperlink>
      <w:r>
        <w:rPr>
          <w:sz w:val="28"/>
        </w:rPr>
        <w:t xml:space="preserve"> .</w:t>
      </w:r>
      <w:bookmarkStart w:id="0" w:name="_GoBack"/>
      <w:bookmarkEnd w:id="0"/>
    </w:p>
    <w:p w14:paraId="1F410456" w14:textId="77777777" w:rsidR="00324784" w:rsidRDefault="00324784"/>
    <w:p w14:paraId="60CB73DC" w14:textId="60D36162" w:rsidR="00F4112E" w:rsidRDefault="00D60581">
      <w:r w:rsidRPr="00D60581">
        <w:rPr>
          <w:noProof/>
          <w:lang w:eastAsia="pt-BR"/>
        </w:rPr>
        <w:drawing>
          <wp:inline distT="0" distB="0" distL="0" distR="0" wp14:anchorId="36ACC158" wp14:editId="0EF7176B">
            <wp:extent cx="4689929" cy="4470400"/>
            <wp:effectExtent l="0" t="0" r="0" b="635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256" cy="44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587A" w14:textId="61FBECE7" w:rsidR="00D60581" w:rsidRDefault="00D60581"/>
    <w:p w14:paraId="18BC36AF" w14:textId="5AE439D9" w:rsidR="00F835F1" w:rsidRDefault="00F835F1">
      <w:r w:rsidRPr="00F835F1">
        <w:rPr>
          <w:noProof/>
          <w:lang w:eastAsia="pt-BR"/>
        </w:rPr>
        <w:drawing>
          <wp:inline distT="0" distB="0" distL="0" distR="0" wp14:anchorId="5C20F4DE" wp14:editId="7C85E647">
            <wp:extent cx="4814185" cy="4451350"/>
            <wp:effectExtent l="0" t="0" r="5715" b="635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973" cy="44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2236" w14:textId="77777777" w:rsidR="00F835F1" w:rsidRDefault="00F835F1">
      <w:r>
        <w:br w:type="page"/>
      </w:r>
    </w:p>
    <w:p w14:paraId="2D66C6C5" w14:textId="4D77E5B8" w:rsidR="00D60581" w:rsidRDefault="00580EC2">
      <w:r w:rsidRPr="00580EC2">
        <w:rPr>
          <w:noProof/>
          <w:lang w:eastAsia="pt-BR"/>
        </w:rPr>
        <w:lastRenderedPageBreak/>
        <w:drawing>
          <wp:inline distT="0" distB="0" distL="0" distR="0" wp14:anchorId="28A1EBBE" wp14:editId="31E230D3">
            <wp:extent cx="5607050" cy="3816374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679" cy="38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A03C" w14:textId="4744AEE9" w:rsidR="00580EC2" w:rsidRDefault="00580EC2"/>
    <w:p w14:paraId="30F70E1E" w14:textId="62FEEAA8" w:rsidR="00580EC2" w:rsidRDefault="00580EC2">
      <w:r w:rsidRPr="00580EC2">
        <w:rPr>
          <w:noProof/>
          <w:lang w:eastAsia="pt-BR"/>
        </w:rPr>
        <w:drawing>
          <wp:inline distT="0" distB="0" distL="0" distR="0" wp14:anchorId="2AB787C8" wp14:editId="42413C38">
            <wp:extent cx="6121400" cy="4150311"/>
            <wp:effectExtent l="0" t="0" r="0" b="317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998" cy="41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2617" w14:textId="242B3240" w:rsidR="00B91BA9" w:rsidRDefault="00B91BA9">
      <w:r>
        <w:br w:type="page"/>
      </w:r>
    </w:p>
    <w:p w14:paraId="28337853" w14:textId="0326A2F4" w:rsidR="00B91BA9" w:rsidRDefault="00B91BA9">
      <w:r w:rsidRPr="00B91BA9">
        <w:drawing>
          <wp:inline distT="0" distB="0" distL="0" distR="0" wp14:anchorId="12B3929E" wp14:editId="550A8403">
            <wp:extent cx="4972050" cy="982683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054" cy="98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0D00" w14:textId="4C05EA3E" w:rsidR="00B91BA9" w:rsidRDefault="00324784">
      <w:r w:rsidRPr="00324784">
        <w:drawing>
          <wp:inline distT="0" distB="0" distL="0" distR="0" wp14:anchorId="19F82790" wp14:editId="65555046">
            <wp:extent cx="6000750" cy="6985948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440" cy="70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BA9" w:rsidSect="00D605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81"/>
    <w:rsid w:val="002803A3"/>
    <w:rsid w:val="00324784"/>
    <w:rsid w:val="00580EC2"/>
    <w:rsid w:val="00B754F4"/>
    <w:rsid w:val="00B91BA9"/>
    <w:rsid w:val="00D60581"/>
    <w:rsid w:val="00D70CD1"/>
    <w:rsid w:val="00F4112E"/>
    <w:rsid w:val="00F8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FD14"/>
  <w15:chartTrackingRefBased/>
  <w15:docId w15:val="{3E3E400F-9D2E-416A-B09E-F8B23BE3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5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drianocampana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edriano.campana@etec.sp.gov.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8C2D6-75B2-4C80-9C14-FA725C07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Bueno De Camargo Campana</dc:creator>
  <cp:keywords/>
  <dc:description/>
  <cp:lastModifiedBy>Edriano Carlos Campana</cp:lastModifiedBy>
  <cp:revision>6</cp:revision>
  <dcterms:created xsi:type="dcterms:W3CDTF">2022-08-26T13:48:00Z</dcterms:created>
  <dcterms:modified xsi:type="dcterms:W3CDTF">2022-08-26T14:01:00Z</dcterms:modified>
</cp:coreProperties>
</file>