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650" w:rsidRDefault="00467FDD">
      <w:pPr>
        <w:rPr>
          <w:rFonts w:ascii="Calibri" w:eastAsia="Calibri" w:hAnsi="Calibri" w:cs="Calibri"/>
          <w:color w:val="0B5394"/>
          <w:sz w:val="40"/>
          <w:szCs w:val="40"/>
          <w:u w:val="single"/>
        </w:rPr>
      </w:pPr>
      <w:proofErr w:type="spellStart"/>
      <w:r>
        <w:rPr>
          <w:rFonts w:ascii="Calibri" w:eastAsia="Calibri" w:hAnsi="Calibri" w:cs="Calibri"/>
          <w:color w:val="0B5394"/>
          <w:sz w:val="40"/>
          <w:szCs w:val="40"/>
          <w:u w:val="single"/>
        </w:rPr>
        <w:t>Acme</w:t>
      </w:r>
      <w:proofErr w:type="spellEnd"/>
      <w:r>
        <w:rPr>
          <w:rFonts w:ascii="Calibri" w:eastAsia="Calibri" w:hAnsi="Calibri" w:cs="Calibri"/>
          <w:color w:val="0B5394"/>
          <w:sz w:val="40"/>
          <w:szCs w:val="4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B5394"/>
          <w:sz w:val="40"/>
          <w:szCs w:val="40"/>
          <w:u w:val="single"/>
        </w:rPr>
        <w:t>Pet</w:t>
      </w:r>
      <w:proofErr w:type="spellEnd"/>
      <w:r>
        <w:rPr>
          <w:rFonts w:ascii="Calibri" w:eastAsia="Calibri" w:hAnsi="Calibri" w:cs="Calibri"/>
          <w:color w:val="0B5394"/>
          <w:sz w:val="40"/>
          <w:szCs w:val="40"/>
          <w:u w:val="single"/>
        </w:rPr>
        <w:t xml:space="preserve"> - </w:t>
      </w:r>
      <w:proofErr w:type="spellStart"/>
      <w:r>
        <w:rPr>
          <w:rFonts w:ascii="Calibri" w:eastAsia="Calibri" w:hAnsi="Calibri" w:cs="Calibri"/>
          <w:color w:val="0B5394"/>
          <w:sz w:val="40"/>
          <w:szCs w:val="40"/>
          <w:u w:val="single"/>
        </w:rPr>
        <w:t>Requirements</w:t>
      </w:r>
      <w:proofErr w:type="spellEnd"/>
    </w:p>
    <w:p w:rsidR="005C7650" w:rsidRDefault="005C7650">
      <w:pPr>
        <w:rPr>
          <w:rFonts w:ascii="Calibri" w:eastAsia="Calibri" w:hAnsi="Calibri" w:cs="Calibri"/>
        </w:rPr>
      </w:pPr>
    </w:p>
    <w:p w:rsidR="005C7650" w:rsidRDefault="00467FDD">
      <w:pPr>
        <w:rPr>
          <w:rFonts w:ascii="Calibri" w:eastAsia="Calibri" w:hAnsi="Calibri" w:cs="Calibri"/>
        </w:rPr>
      </w:pPr>
      <w:proofErr w:type="spellStart"/>
      <w:r w:rsidRPr="00A630A3"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 xml:space="preserve"> 1. Un documento que describa el coste del proyecto. El resto de la documentación será proporcionada en el sistema de administración de proyectos y en el código fuente.</w:t>
      </w:r>
    </w:p>
    <w:p w:rsidR="005C7650" w:rsidRDefault="005C7650">
      <w:pPr>
        <w:rPr>
          <w:rFonts w:ascii="Calibri" w:eastAsia="Calibri" w:hAnsi="Calibri" w:cs="Calibri"/>
        </w:rPr>
      </w:pPr>
    </w:p>
    <w:p w:rsidR="005C7650" w:rsidRDefault="00467FD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 xml:space="preserve"> 2. Un modelo conceptual y un modelo de dominio UML referentes al proyecto “</w:t>
      </w:r>
      <w:proofErr w:type="spellStart"/>
      <w:r>
        <w:rPr>
          <w:rFonts w:ascii="Calibri" w:eastAsia="Calibri" w:hAnsi="Calibri" w:cs="Calibri"/>
        </w:rPr>
        <w:t>Acme-Pet</w:t>
      </w:r>
      <w:proofErr w:type="spellEnd"/>
      <w:r>
        <w:rPr>
          <w:rFonts w:ascii="Calibri" w:eastAsia="Calibri" w:hAnsi="Calibri" w:cs="Calibri"/>
        </w:rPr>
        <w:t>”.</w:t>
      </w:r>
    </w:p>
    <w:p w:rsidR="005C7650" w:rsidRDefault="005C7650">
      <w:pPr>
        <w:rPr>
          <w:rFonts w:ascii="Calibri" w:eastAsia="Calibri" w:hAnsi="Calibri" w:cs="Calibri"/>
        </w:rPr>
      </w:pPr>
    </w:p>
    <w:p w:rsidR="005C7650" w:rsidRDefault="00467FD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 xml:space="preserve"> 3. Un proyecto de Eclipse/</w:t>
      </w:r>
      <w:proofErr w:type="spellStart"/>
      <w:r>
        <w:rPr>
          <w:rFonts w:ascii="Calibri" w:eastAsia="Calibri" w:hAnsi="Calibri" w:cs="Calibri"/>
        </w:rPr>
        <w:t>Maven</w:t>
      </w:r>
      <w:proofErr w:type="spellEnd"/>
      <w:r>
        <w:rPr>
          <w:rFonts w:ascii="Calibri" w:eastAsia="Calibri" w:hAnsi="Calibri" w:cs="Calibri"/>
        </w:rPr>
        <w:t xml:space="preserve"> que cumpla con los requisitos del proyecto “</w:t>
      </w:r>
      <w:proofErr w:type="spellStart"/>
      <w:r>
        <w:rPr>
          <w:rFonts w:ascii="Calibri" w:eastAsia="Calibri" w:hAnsi="Calibri" w:cs="Calibri"/>
        </w:rPr>
        <w:t>Acme-Pet</w:t>
      </w:r>
      <w:proofErr w:type="spellEnd"/>
      <w:r>
        <w:rPr>
          <w:rFonts w:ascii="Calibri" w:eastAsia="Calibri" w:hAnsi="Calibri" w:cs="Calibri"/>
        </w:rPr>
        <w:t>”.</w:t>
      </w:r>
    </w:p>
    <w:p w:rsidR="005C7650" w:rsidRDefault="005C7650">
      <w:pPr>
        <w:rPr>
          <w:rFonts w:ascii="Calibri" w:eastAsia="Calibri" w:hAnsi="Calibri" w:cs="Calibri"/>
        </w:rPr>
      </w:pPr>
    </w:p>
    <w:p w:rsidR="005C7650" w:rsidRDefault="00467FD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 xml:space="preserve"> 4. Una serie de pruebas funcionales por cada caso de uso del sistema (un mínimo de una prueba positiva y otra negativa por caso de uso). Cada prueba deberá estar debidamente documentada.</w:t>
      </w:r>
    </w:p>
    <w:p w:rsidR="005C7650" w:rsidRDefault="005C7650">
      <w:pPr>
        <w:rPr>
          <w:rFonts w:ascii="Calibri" w:eastAsia="Calibri" w:hAnsi="Calibri" w:cs="Calibri"/>
        </w:rPr>
      </w:pPr>
    </w:p>
    <w:p w:rsidR="005C7650" w:rsidRDefault="00467FD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 xml:space="preserve"> 5. Una serie de pruebas de rendimiento en </w:t>
      </w:r>
      <w:proofErr w:type="spellStart"/>
      <w:r>
        <w:rPr>
          <w:rFonts w:ascii="Calibri" w:eastAsia="Calibri" w:hAnsi="Calibri" w:cs="Calibri"/>
        </w:rPr>
        <w:t>jMeter</w:t>
      </w:r>
      <w:proofErr w:type="spellEnd"/>
      <w:r>
        <w:rPr>
          <w:rFonts w:ascii="Calibri" w:eastAsia="Calibri" w:hAnsi="Calibri" w:cs="Calibri"/>
        </w:rPr>
        <w:t>, con un mínimo de una prueba por caso de uso. Deberá escribirse un informe en el que se analice el rendimiento máximo que soporta el sistema.</w:t>
      </w:r>
    </w:p>
    <w:p w:rsidR="00AE6E1A" w:rsidRPr="00E62BAA" w:rsidRDefault="00AE6E1A" w:rsidP="00AE6E1A">
      <w:pPr>
        <w:pStyle w:val="Default"/>
      </w:pPr>
      <w:r>
        <w:t xml:space="preserve"> </w:t>
      </w:r>
    </w:p>
    <w:p w:rsidR="000D6FDB" w:rsidRDefault="000D6FDB" w:rsidP="00AE6E1A">
      <w:pPr>
        <w:pStyle w:val="Default"/>
        <w:rPr>
          <w:sz w:val="22"/>
          <w:szCs w:val="22"/>
        </w:rPr>
      </w:pPr>
      <w:proofErr w:type="spellStart"/>
      <w:r w:rsidRPr="000D6FDB">
        <w:rPr>
          <w:sz w:val="22"/>
          <w:szCs w:val="22"/>
        </w:rPr>
        <w:t>Item</w:t>
      </w:r>
      <w:proofErr w:type="spellEnd"/>
      <w:r w:rsidRPr="000D6FDB">
        <w:rPr>
          <w:sz w:val="22"/>
          <w:szCs w:val="22"/>
        </w:rPr>
        <w:t xml:space="preserve"> 6. Una s</w:t>
      </w:r>
      <w:r>
        <w:rPr>
          <w:sz w:val="22"/>
          <w:szCs w:val="22"/>
        </w:rPr>
        <w:t>eria de test de aceptació</w:t>
      </w:r>
      <w:r w:rsidRPr="000D6FDB">
        <w:rPr>
          <w:sz w:val="22"/>
          <w:szCs w:val="22"/>
        </w:rPr>
        <w:t>n</w:t>
      </w:r>
      <w:r>
        <w:rPr>
          <w:sz w:val="22"/>
          <w:szCs w:val="22"/>
        </w:rPr>
        <w:t xml:space="preserve"> y documentarla con </w:t>
      </w:r>
      <w:r w:rsidR="00A630A3">
        <w:rPr>
          <w:sz w:val="22"/>
          <w:szCs w:val="22"/>
        </w:rPr>
        <w:t>los siguientes informes</w:t>
      </w:r>
      <w:r>
        <w:rPr>
          <w:sz w:val="22"/>
          <w:szCs w:val="22"/>
        </w:rPr>
        <w:t>:</w:t>
      </w:r>
      <w:r w:rsidRPr="000D6FDB">
        <w:rPr>
          <w:sz w:val="22"/>
          <w:szCs w:val="22"/>
        </w:rPr>
        <w:t xml:space="preserve"> </w:t>
      </w:r>
    </w:p>
    <w:p w:rsidR="000D6FDB" w:rsidRDefault="000D6FDB" w:rsidP="00AE6E1A">
      <w:pPr>
        <w:pStyle w:val="Default"/>
        <w:rPr>
          <w:sz w:val="22"/>
          <w:szCs w:val="22"/>
        </w:rPr>
      </w:pPr>
    </w:p>
    <w:p w:rsidR="000D6FDB" w:rsidRDefault="000D6FDB" w:rsidP="00A630A3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0D6FDB">
        <w:rPr>
          <w:sz w:val="22"/>
          <w:szCs w:val="22"/>
        </w:rPr>
        <w:t xml:space="preserve">“My-Project-Tests.pdf”, el cual describe los test de </w:t>
      </w:r>
      <w:r w:rsidR="00A630A3">
        <w:rPr>
          <w:sz w:val="22"/>
          <w:szCs w:val="22"/>
        </w:rPr>
        <w:t xml:space="preserve">aceptación de su proyecto y los </w:t>
      </w:r>
      <w:r w:rsidRPr="000D6FDB">
        <w:rPr>
          <w:sz w:val="22"/>
          <w:szCs w:val="22"/>
        </w:rPr>
        <w:t xml:space="preserve">resultados que el grupo de sus compañeros obtuvo. </w:t>
      </w:r>
    </w:p>
    <w:p w:rsidR="000D6FDB" w:rsidRPr="000D6FDB" w:rsidRDefault="000D6FDB" w:rsidP="000D6FDB">
      <w:pPr>
        <w:pStyle w:val="Default"/>
        <w:ind w:left="1080"/>
        <w:rPr>
          <w:sz w:val="22"/>
          <w:szCs w:val="22"/>
        </w:rPr>
      </w:pPr>
    </w:p>
    <w:p w:rsidR="000D6FDB" w:rsidRPr="000D6FDB" w:rsidRDefault="000D6FDB" w:rsidP="00A630A3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0D6FDB">
        <w:rPr>
          <w:sz w:val="22"/>
          <w:szCs w:val="22"/>
        </w:rPr>
        <w:t>“My-Project-Bugs.pdf”, el cual describe los bugs intenci</w:t>
      </w:r>
      <w:r w:rsidR="00A630A3">
        <w:rPr>
          <w:sz w:val="22"/>
          <w:szCs w:val="22"/>
        </w:rPr>
        <w:t xml:space="preserve">onales que su grupo ha colocado </w:t>
      </w:r>
      <w:r w:rsidRPr="000D6FDB">
        <w:rPr>
          <w:sz w:val="22"/>
          <w:szCs w:val="22"/>
        </w:rPr>
        <w:t xml:space="preserve">en la </w:t>
      </w:r>
      <w:r w:rsidR="00A630A3" w:rsidRPr="000D6FDB">
        <w:rPr>
          <w:sz w:val="22"/>
          <w:szCs w:val="22"/>
        </w:rPr>
        <w:t>versión</w:t>
      </w:r>
      <w:r w:rsidRPr="000D6FDB">
        <w:rPr>
          <w:sz w:val="22"/>
          <w:szCs w:val="22"/>
        </w:rPr>
        <w:t xml:space="preserve"> de su proyecto que le han pasado al grupo de sus compañeros y sus resultados</w:t>
      </w:r>
    </w:p>
    <w:p w:rsidR="000D6FDB" w:rsidRDefault="000D6FDB" w:rsidP="000D6FDB">
      <w:pPr>
        <w:pStyle w:val="Default"/>
        <w:rPr>
          <w:sz w:val="22"/>
          <w:szCs w:val="22"/>
        </w:rPr>
      </w:pPr>
    </w:p>
    <w:p w:rsidR="000D6FDB" w:rsidRDefault="000D6FDB" w:rsidP="00A630A3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0D6FDB">
        <w:rPr>
          <w:sz w:val="22"/>
          <w:szCs w:val="22"/>
        </w:rPr>
        <w:t xml:space="preserve">“My-Partners-Tests.pdf”, el cual </w:t>
      </w:r>
      <w:r w:rsidR="00A630A3" w:rsidRPr="000D6FDB">
        <w:rPr>
          <w:sz w:val="22"/>
          <w:szCs w:val="22"/>
        </w:rPr>
        <w:t>describe</w:t>
      </w:r>
      <w:r w:rsidRPr="000D6FDB">
        <w:rPr>
          <w:sz w:val="22"/>
          <w:szCs w:val="22"/>
        </w:rPr>
        <w:t xml:space="preserve"> los test de </w:t>
      </w:r>
      <w:r w:rsidR="00A630A3" w:rsidRPr="000D6FDB">
        <w:rPr>
          <w:sz w:val="22"/>
          <w:szCs w:val="22"/>
        </w:rPr>
        <w:t>aceptación</w:t>
      </w:r>
      <w:r w:rsidRPr="000D6FDB">
        <w:rPr>
          <w:sz w:val="22"/>
          <w:szCs w:val="22"/>
        </w:rPr>
        <w:t xml:space="preserve"> del grupo de sus compañeros y los resultado que su grupo ha obtenido</w:t>
      </w:r>
      <w:r>
        <w:rPr>
          <w:sz w:val="22"/>
          <w:szCs w:val="22"/>
        </w:rPr>
        <w:t>.</w:t>
      </w:r>
    </w:p>
    <w:p w:rsidR="000D6FDB" w:rsidRPr="000D6FDB" w:rsidRDefault="000D6FDB" w:rsidP="000D6FDB">
      <w:pPr>
        <w:pStyle w:val="Default"/>
        <w:rPr>
          <w:sz w:val="22"/>
          <w:szCs w:val="22"/>
        </w:rPr>
      </w:pPr>
    </w:p>
    <w:p w:rsidR="000D6FDB" w:rsidRPr="000D6FDB" w:rsidRDefault="000D6FDB" w:rsidP="00A630A3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0D6FDB">
        <w:rPr>
          <w:sz w:val="22"/>
          <w:szCs w:val="22"/>
        </w:rPr>
        <w:t xml:space="preserve">“My-Partners-Bugs.pdf”, el cual describe los bugs intencionales que el </w:t>
      </w:r>
      <w:r w:rsidR="00A630A3" w:rsidRPr="000D6FDB">
        <w:rPr>
          <w:sz w:val="22"/>
          <w:szCs w:val="22"/>
        </w:rPr>
        <w:t>grupo</w:t>
      </w:r>
      <w:r w:rsidRPr="000D6FDB">
        <w:rPr>
          <w:sz w:val="22"/>
          <w:szCs w:val="22"/>
        </w:rPr>
        <w:t xml:space="preserve"> de sus compañeros han colocado en la </w:t>
      </w:r>
      <w:r w:rsidR="00A630A3" w:rsidRPr="000D6FDB">
        <w:rPr>
          <w:sz w:val="22"/>
          <w:szCs w:val="22"/>
        </w:rPr>
        <w:t>versión</w:t>
      </w:r>
      <w:r w:rsidRPr="000D6FDB">
        <w:rPr>
          <w:sz w:val="22"/>
          <w:szCs w:val="22"/>
        </w:rPr>
        <w:t xml:space="preserve"> de su proyecto que le han facilitado y los</w:t>
      </w:r>
      <w:r>
        <w:rPr>
          <w:sz w:val="22"/>
          <w:szCs w:val="22"/>
        </w:rPr>
        <w:t xml:space="preserve"> resultados que se han obtenido</w:t>
      </w:r>
      <w:r w:rsidRPr="000D6FDB">
        <w:rPr>
          <w:sz w:val="22"/>
          <w:szCs w:val="22"/>
        </w:rPr>
        <w:t>.</w:t>
      </w:r>
    </w:p>
    <w:p w:rsidR="005C7650" w:rsidRPr="000D6FDB" w:rsidRDefault="005C7650">
      <w:pPr>
        <w:rPr>
          <w:rFonts w:ascii="Calibri" w:eastAsia="Calibri" w:hAnsi="Calibri" w:cs="Calibri"/>
        </w:rPr>
      </w:pPr>
    </w:p>
    <w:p w:rsidR="005C7650" w:rsidRDefault="00467FD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Item</w:t>
      </w:r>
      <w:proofErr w:type="spellEnd"/>
      <w:r>
        <w:rPr>
          <w:rFonts w:ascii="Calibri" w:eastAsia="Calibri" w:hAnsi="Calibri" w:cs="Calibri"/>
        </w:rPr>
        <w:t xml:space="preserve"> </w:t>
      </w:r>
      <w:r w:rsidR="00AE6E1A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. Un script de creación correspondiente a la base de datos en el ambiente de preproducción y un artefacto </w:t>
      </w:r>
      <w:proofErr w:type="spellStart"/>
      <w:r>
        <w:rPr>
          <w:rFonts w:ascii="Calibri" w:eastAsia="Calibri" w:hAnsi="Calibri" w:cs="Calibri"/>
        </w:rPr>
        <w:t>war</w:t>
      </w:r>
      <w:proofErr w:type="spellEnd"/>
      <w:r>
        <w:rPr>
          <w:rFonts w:ascii="Calibri" w:eastAsia="Calibri" w:hAnsi="Calibri" w:cs="Calibri"/>
        </w:rPr>
        <w:t xml:space="preserve"> que implemente el proyecto. El artefacto </w:t>
      </w:r>
      <w:proofErr w:type="spellStart"/>
      <w:r>
        <w:rPr>
          <w:rFonts w:ascii="Calibri" w:eastAsia="Calibri" w:hAnsi="Calibri" w:cs="Calibri"/>
        </w:rPr>
        <w:t>war</w:t>
      </w:r>
      <w:proofErr w:type="spellEnd"/>
      <w:r>
        <w:rPr>
          <w:rFonts w:ascii="Calibri" w:eastAsia="Calibri" w:hAnsi="Calibri" w:cs="Calibri"/>
        </w:rPr>
        <w:t xml:space="preserve"> deberá ser desplegable y ejecutable en el dominio “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www.acme.com</w:t>
        </w:r>
      </w:hyperlink>
      <w:r>
        <w:rPr>
          <w:rFonts w:ascii="Calibri" w:eastAsia="Calibri" w:hAnsi="Calibri" w:cs="Calibri"/>
        </w:rPr>
        <w:t>”.</w:t>
      </w:r>
    </w:p>
    <w:p w:rsidR="00A630A3" w:rsidRDefault="00A630A3" w:rsidP="00A630A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30A3" w:rsidRDefault="00A630A3" w:rsidP="00A630A3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8. A+</w:t>
      </w:r>
      <w:r>
        <w:rPr>
          <w:rFonts w:ascii="Calibri" w:hAnsi="Calibri" w:cs="Calibri"/>
          <w:color w:val="000000"/>
          <w:sz w:val="22"/>
          <w:szCs w:val="22"/>
        </w:rPr>
        <w:t xml:space="preserve"> El </w:t>
      </w:r>
      <w:r>
        <w:rPr>
          <w:rFonts w:ascii="Calibri" w:hAnsi="Calibri" w:cs="Calibri"/>
          <w:color w:val="000000"/>
          <w:sz w:val="22"/>
          <w:szCs w:val="22"/>
        </w:rPr>
        <w:t>envío</w:t>
      </w:r>
      <w:r>
        <w:rPr>
          <w:rFonts w:ascii="Calibri" w:hAnsi="Calibri" w:cs="Calibri"/>
          <w:color w:val="000000"/>
          <w:sz w:val="22"/>
          <w:szCs w:val="22"/>
        </w:rPr>
        <w:t xml:space="preserve"> de mensajes a correos electrónicos externos a la aplicación, de forma que se reciban notificaciones de la página en los correos de los usuarios.</w:t>
      </w:r>
    </w:p>
    <w:p w:rsidR="00A630A3" w:rsidRDefault="00A630A3" w:rsidP="00A630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Investiga la herramienta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JavaMail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 úsala para enviar emails a los usuarios de la aplicación.</w:t>
      </w:r>
    </w:p>
    <w:p w:rsidR="00A630A3" w:rsidRDefault="00A630A3" w:rsidP="00A630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Redacta un informe donde se explique </w:t>
      </w:r>
      <w:r>
        <w:rPr>
          <w:rFonts w:ascii="Calibri" w:hAnsi="Calibri" w:cs="Calibri"/>
          <w:color w:val="000000"/>
          <w:sz w:val="22"/>
          <w:szCs w:val="22"/>
        </w:rPr>
        <w:t>cómo</w:t>
      </w:r>
      <w:r>
        <w:rPr>
          <w:rFonts w:ascii="Calibri" w:hAnsi="Calibri" w:cs="Calibri"/>
          <w:color w:val="000000"/>
          <w:sz w:val="22"/>
          <w:szCs w:val="22"/>
        </w:rPr>
        <w:t xml:space="preserve"> se ha integrado esta herramienta en la aplicación.</w:t>
      </w:r>
    </w:p>
    <w:p w:rsidR="00A630A3" w:rsidRDefault="00A630A3" w:rsidP="00A630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A630A3" w:rsidRDefault="00A630A3" w:rsidP="00A630A3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9</w:t>
      </w:r>
      <w:r>
        <w:rPr>
          <w:rFonts w:ascii="Calibri" w:hAnsi="Calibri" w:cs="Calibri"/>
          <w:color w:val="000000"/>
          <w:sz w:val="22"/>
          <w:szCs w:val="22"/>
        </w:rPr>
        <w:t xml:space="preserve">. A++ Realizar test de rendimiento de forma distribuida mediante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Blazemeter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A630A3" w:rsidRDefault="00A630A3" w:rsidP="00A630A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Investiga la herramienta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Blazemeter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 úsala para realizar test de rendimiento.</w:t>
      </w:r>
    </w:p>
    <w:p w:rsidR="00A630A3" w:rsidRDefault="00A630A3" w:rsidP="00A630A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Redacta un informe donde se explique </w:t>
      </w:r>
      <w:r>
        <w:rPr>
          <w:rFonts w:ascii="Calibri" w:hAnsi="Calibri" w:cs="Calibri"/>
          <w:color w:val="000000"/>
          <w:sz w:val="22"/>
          <w:szCs w:val="22"/>
        </w:rPr>
        <w:t>cómo</w:t>
      </w:r>
      <w:r>
        <w:rPr>
          <w:rFonts w:ascii="Calibri" w:hAnsi="Calibri" w:cs="Calibri"/>
          <w:color w:val="000000"/>
          <w:sz w:val="22"/>
          <w:szCs w:val="22"/>
        </w:rPr>
        <w:t xml:space="preserve"> realizar los test con la herramienta citada</w:t>
      </w:r>
    </w:p>
    <w:p w:rsidR="00A630A3" w:rsidRPr="00A630A3" w:rsidRDefault="00A630A3">
      <w:pPr>
        <w:rPr>
          <w:rFonts w:ascii="Calibri" w:eastAsia="Calibri" w:hAnsi="Calibri" w:cs="Calibri"/>
        </w:rPr>
      </w:pPr>
    </w:p>
    <w:p w:rsidR="00A630A3" w:rsidRDefault="00A630A3" w:rsidP="00A630A3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Item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10</w:t>
      </w:r>
      <w:r>
        <w:rPr>
          <w:rFonts w:ascii="Calibri" w:hAnsi="Calibri" w:cs="Calibri"/>
          <w:color w:val="000000"/>
          <w:sz w:val="22"/>
          <w:szCs w:val="22"/>
        </w:rPr>
        <w:t>. A</w:t>
      </w:r>
      <w:r>
        <w:rPr>
          <w:rFonts w:ascii="Calibri" w:hAnsi="Calibri" w:cs="Calibri"/>
          <w:color w:val="000000"/>
          <w:sz w:val="22"/>
          <w:szCs w:val="22"/>
        </w:rPr>
        <w:t>++</w:t>
      </w:r>
      <w:r>
        <w:rPr>
          <w:rFonts w:ascii="Calibri" w:hAnsi="Calibri" w:cs="Calibri"/>
          <w:color w:val="000000"/>
          <w:sz w:val="22"/>
          <w:szCs w:val="22"/>
        </w:rPr>
        <w:t xml:space="preserve">+ La integración de información de otros sistemas web es muchas veces un proceso difícil de realizar, ya que las páginas de tercero no siempre implementan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que se puedan utilizar, son muy limitadas o simplemente de pago.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Inc. le gustaría ofrecer en su página un servicio por el que los visitantes puedan comparar artículos de distintas tiendas de animales y puedan acceder a ellas mediante algún enlace.</w:t>
      </w:r>
    </w:p>
    <w:p w:rsidR="00A630A3" w:rsidRDefault="00A630A3" w:rsidP="00A630A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Investiga la herramienta Apache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Nutch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 úsala para obtener artículos de distintas tiendas que cuenten con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microformatos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en su web. Usa la información obtenida para mostrarla en la plataforma.</w:t>
      </w:r>
    </w:p>
    <w:p w:rsidR="00A630A3" w:rsidRDefault="00A630A3" w:rsidP="00A630A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Redacta un informe donde se explique </w:t>
      </w:r>
      <w:r>
        <w:rPr>
          <w:rFonts w:ascii="Calibri" w:hAnsi="Calibri" w:cs="Calibri"/>
          <w:color w:val="000000"/>
          <w:sz w:val="22"/>
          <w:szCs w:val="22"/>
        </w:rPr>
        <w:t>cómo</w:t>
      </w:r>
      <w:r>
        <w:rPr>
          <w:rFonts w:ascii="Calibri" w:hAnsi="Calibri" w:cs="Calibri"/>
          <w:color w:val="000000"/>
          <w:sz w:val="22"/>
          <w:szCs w:val="22"/>
        </w:rPr>
        <w:t xml:space="preserve"> se ha realizado el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crawling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anterior.</w:t>
      </w:r>
    </w:p>
    <w:p w:rsidR="00A630A3" w:rsidRDefault="00A630A3" w:rsidP="00A630A3">
      <w:pPr>
        <w:pStyle w:val="NormalWeb"/>
        <w:spacing w:before="0" w:beforeAutospacing="0" w:after="0" w:afterAutospacing="0"/>
      </w:pPr>
      <w:r>
        <w:t> </w:t>
      </w:r>
    </w:p>
    <w:p w:rsidR="00A630A3" w:rsidRPr="00A630A3" w:rsidRDefault="00A630A3">
      <w:pPr>
        <w:rPr>
          <w:rFonts w:ascii="Calibri" w:eastAsia="Calibri" w:hAnsi="Calibri" w:cs="Calibri"/>
        </w:rPr>
      </w:pPr>
      <w:bookmarkStart w:id="0" w:name="_GoBack"/>
      <w:bookmarkEnd w:id="0"/>
    </w:p>
    <w:sectPr w:rsidR="00A630A3" w:rsidRPr="00A630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7739"/>
    <w:multiLevelType w:val="multilevel"/>
    <w:tmpl w:val="4956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61C8A"/>
    <w:multiLevelType w:val="multilevel"/>
    <w:tmpl w:val="3BF2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72950"/>
    <w:multiLevelType w:val="hybridMultilevel"/>
    <w:tmpl w:val="F738CAEA"/>
    <w:lvl w:ilvl="0" w:tplc="13B8D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C67C4D"/>
    <w:multiLevelType w:val="hybridMultilevel"/>
    <w:tmpl w:val="5F048754"/>
    <w:lvl w:ilvl="0" w:tplc="716A8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3037D4"/>
    <w:multiLevelType w:val="multilevel"/>
    <w:tmpl w:val="155C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C7650"/>
    <w:rsid w:val="000D6FDB"/>
    <w:rsid w:val="00467FDD"/>
    <w:rsid w:val="005C7650"/>
    <w:rsid w:val="00793CD1"/>
    <w:rsid w:val="009C24E7"/>
    <w:rsid w:val="00A630A3"/>
    <w:rsid w:val="00AE6E1A"/>
    <w:rsid w:val="00D66748"/>
    <w:rsid w:val="00E6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Default">
    <w:name w:val="Default"/>
    <w:rsid w:val="00AE6E1A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Default">
    <w:name w:val="Default"/>
    <w:rsid w:val="00AE6E1A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m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Roldan</dc:creator>
  <cp:lastModifiedBy>Dani</cp:lastModifiedBy>
  <cp:revision>12</cp:revision>
  <cp:lastPrinted>2017-06-01T17:31:00Z</cp:lastPrinted>
  <dcterms:created xsi:type="dcterms:W3CDTF">2017-06-01T07:29:00Z</dcterms:created>
  <dcterms:modified xsi:type="dcterms:W3CDTF">2017-06-01T17:31:00Z</dcterms:modified>
</cp:coreProperties>
</file>