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FA" w:rsidRDefault="00104095" w:rsidP="00104095">
      <w:pPr>
        <w:pStyle w:val="Ttulo"/>
      </w:pPr>
      <w:r>
        <w:t xml:space="preserve">Acceptance tests </w:t>
      </w:r>
      <w:r>
        <w:br/>
      </w:r>
      <w:r w:rsidR="00604D1B">
        <w:t xml:space="preserve">Acme </w:t>
      </w:r>
      <w:proofErr w:type="spellStart"/>
      <w:r w:rsidR="00604D1B">
        <w:t>Chorbies</w:t>
      </w:r>
      <w:proofErr w:type="spellEnd"/>
      <w:r w:rsidR="00604D1B">
        <w:t xml:space="preserve"> 2.0</w:t>
      </w:r>
    </w:p>
    <w:p w:rsidR="00B37E75" w:rsidRDefault="00B37E75" w:rsidP="00CC53F6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5314ED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GrupoDP-28839708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5314ED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Acha</w:t>
            </w:r>
            <w:proofErr w:type="spellEnd"/>
            <w:r>
              <w:t xml:space="preserve"> Burgos,</w:t>
            </w:r>
            <w:r w:rsidR="00BA5263">
              <w:t xml:space="preserve"> </w:t>
            </w:r>
            <w:r>
              <w:t>Álvaro</w:t>
            </w:r>
          </w:p>
          <w:p w:rsidR="005314ED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Iglesias Pérez,</w:t>
            </w:r>
            <w:r w:rsidR="00BA5263">
              <w:t xml:space="preserve"> </w:t>
            </w:r>
            <w:r>
              <w:t>Daniel</w:t>
            </w:r>
          </w:p>
          <w:p w:rsidR="00BA5263" w:rsidRDefault="00BA5263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Gavira</w:t>
            </w:r>
            <w:proofErr w:type="spellEnd"/>
            <w:r>
              <w:t xml:space="preserve"> González, José Manuel</w:t>
            </w:r>
          </w:p>
          <w:p w:rsidR="005314ED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Rodrígez</w:t>
            </w:r>
            <w:proofErr w:type="spellEnd"/>
            <w:r>
              <w:t xml:space="preserve"> Martín, Javier</w:t>
            </w:r>
          </w:p>
          <w:p w:rsidR="00B37E75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Roldán</w:t>
            </w:r>
            <w:proofErr w:type="spellEnd"/>
            <w:r>
              <w:t xml:space="preserve"> Sánchez, Pablo</w:t>
            </w:r>
          </w:p>
          <w:p w:rsidR="005314ED" w:rsidRDefault="00BA5263" w:rsidP="00BA526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Ronda </w:t>
            </w:r>
            <w:proofErr w:type="spellStart"/>
            <w:r>
              <w:t>Lucena</w:t>
            </w:r>
            <w:proofErr w:type="spellEnd"/>
            <w:r>
              <w:t>, Arturo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2C3446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446">
              <w:t>Acmesome42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2C3446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Bujalance</w:t>
            </w:r>
            <w:proofErr w:type="spellEnd"/>
            <w:r>
              <w:t xml:space="preserve"> Muñoz, Alberto</w:t>
            </w:r>
          </w:p>
          <w:p w:rsidR="002C3446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Gamero</w:t>
            </w:r>
            <w:proofErr w:type="spellEnd"/>
            <w:r>
              <w:t xml:space="preserve"> </w:t>
            </w:r>
            <w:proofErr w:type="spellStart"/>
            <w:r>
              <w:t>Monge</w:t>
            </w:r>
            <w:proofErr w:type="spellEnd"/>
            <w:r>
              <w:t>, Alejandro</w:t>
            </w:r>
          </w:p>
          <w:p w:rsidR="002C3446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Martín Gordillo, Álvaro</w:t>
            </w:r>
          </w:p>
          <w:p w:rsidR="002C3446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Troncoso</w:t>
            </w:r>
            <w:proofErr w:type="spellEnd"/>
            <w:r>
              <w:t xml:space="preserve"> Cor</w:t>
            </w:r>
            <w:r>
              <w:t>rea, Julio</w:t>
            </w:r>
          </w:p>
          <w:p w:rsidR="002C3446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Vázquez Zambrano, Pablo</w:t>
            </w:r>
          </w:p>
          <w:p w:rsidR="00B37E75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Villanueva </w:t>
            </w:r>
            <w:proofErr w:type="spellStart"/>
            <w:r>
              <w:t>Orgaz</w:t>
            </w:r>
            <w:proofErr w:type="spellEnd"/>
            <w:r>
              <w:t>, Andrés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BA5263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Acha</w:t>
            </w:r>
            <w:proofErr w:type="spellEnd"/>
            <w:r>
              <w:t xml:space="preserve"> Burgos, Álvaro</w:t>
            </w:r>
          </w:p>
          <w:p w:rsidR="00BA5263" w:rsidRDefault="00BA5263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Ronda </w:t>
            </w:r>
            <w:proofErr w:type="spellStart"/>
            <w:r>
              <w:t>Lucena</w:t>
            </w:r>
            <w:proofErr w:type="spellEnd"/>
            <w:r>
              <w:t>, Arturo</w:t>
            </w:r>
            <w:bookmarkStart w:id="1" w:name="_GoBack"/>
            <w:bookmarkEnd w:id="1"/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people who have conducted the tests</w:t>
            </w:r>
            <w:r w:rsidR="009E7806">
              <w:t>.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674F2" w:rsidRDefault="00F674F2">
          <w:pPr>
            <w:pStyle w:val="TtuloTDC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</w:pPr>
        </w:p>
        <w:p w:rsidR="00F674F2" w:rsidRDefault="00F674F2" w:rsidP="00F674F2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  <w:p w:rsidR="00977428" w:rsidRPr="000331D4" w:rsidRDefault="00977428">
          <w:pPr>
            <w:pStyle w:val="TtuloTDC"/>
          </w:pPr>
          <w:r w:rsidRPr="000331D4">
            <w:lastRenderedPageBreak/>
            <w:t>Table of contents</w:t>
          </w:r>
        </w:p>
        <w:p w:rsidR="002C3446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55954" w:history="1">
            <w:r w:rsidR="002C3446" w:rsidRPr="008D1391">
              <w:rPr>
                <w:rStyle w:val="Hipervnculo"/>
                <w:noProof/>
              </w:rPr>
              <w:t>Use case 1 Internalization</w:t>
            </w:r>
            <w:r w:rsidR="002C3446">
              <w:rPr>
                <w:noProof/>
                <w:webHidden/>
              </w:rPr>
              <w:tab/>
            </w:r>
            <w:r w:rsidR="002C3446">
              <w:rPr>
                <w:noProof/>
                <w:webHidden/>
              </w:rPr>
              <w:fldChar w:fldCharType="begin"/>
            </w:r>
            <w:r w:rsidR="002C3446">
              <w:rPr>
                <w:noProof/>
                <w:webHidden/>
              </w:rPr>
              <w:instrText xml:space="preserve"> PAGEREF _Toc481055954 \h </w:instrText>
            </w:r>
            <w:r w:rsidR="002C3446">
              <w:rPr>
                <w:noProof/>
                <w:webHidden/>
              </w:rPr>
            </w:r>
            <w:r w:rsidR="002C3446">
              <w:rPr>
                <w:noProof/>
                <w:webHidden/>
              </w:rPr>
              <w:fldChar w:fldCharType="separate"/>
            </w:r>
            <w:r w:rsidR="002C3446">
              <w:rPr>
                <w:noProof/>
                <w:webHidden/>
              </w:rPr>
              <w:t>3</w:t>
            </w:r>
            <w:r w:rsidR="002C3446">
              <w:rPr>
                <w:noProof/>
                <w:webHidden/>
              </w:rPr>
              <w:fldChar w:fldCharType="end"/>
            </w:r>
          </w:hyperlink>
        </w:p>
        <w:p w:rsidR="002C3446" w:rsidRDefault="002C344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55" w:history="1">
            <w:r w:rsidRPr="008D1391">
              <w:rPr>
                <w:rStyle w:val="Hipervnculo"/>
                <w:noProof/>
              </w:rPr>
              <w:t>Use case 2 Welcome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446" w:rsidRDefault="002C344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56" w:history="1">
            <w:r w:rsidRPr="008D1391">
              <w:rPr>
                <w:rStyle w:val="Hipervnculo"/>
                <w:noProof/>
              </w:rPr>
              <w:t>Use case 3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446" w:rsidRDefault="002C344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57" w:history="1">
            <w:r w:rsidRPr="008D1391">
              <w:rPr>
                <w:rStyle w:val="Hipervnculo"/>
                <w:noProof/>
              </w:rPr>
              <w:t>Use case 4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446" w:rsidRDefault="002C344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58" w:history="1">
            <w:r w:rsidRPr="008D1391">
              <w:rPr>
                <w:rStyle w:val="Hipervnculo"/>
                <w:noProof/>
              </w:rPr>
              <w:t>Use case 5 List of Chorbies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446" w:rsidRDefault="002C344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59" w:history="1">
            <w:r w:rsidRPr="008D1391">
              <w:rPr>
                <w:rStyle w:val="Hipervnculo"/>
                <w:noProof/>
              </w:rPr>
              <w:t>Use case 6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446" w:rsidRDefault="002C344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60" w:history="1">
            <w:r w:rsidRPr="008D1391">
              <w:rPr>
                <w:rStyle w:val="Hipervnculo"/>
                <w:noProof/>
              </w:rPr>
              <w:t>Use case 7 Search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446" w:rsidRDefault="002C344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61" w:history="1">
            <w:r w:rsidRPr="008D1391">
              <w:rPr>
                <w:rStyle w:val="Hipervnculo"/>
                <w:noProof/>
              </w:rPr>
              <w:t>Use case 8 Ban/Unban a chorbi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446" w:rsidRDefault="002C344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62" w:history="1">
            <w:r w:rsidRPr="008D1391">
              <w:rPr>
                <w:rStyle w:val="Hipervnculo"/>
                <w:noProof/>
              </w:rPr>
              <w:t>Use case 9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446" w:rsidRDefault="002C344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63" w:history="1">
            <w:r w:rsidRPr="008D1391">
              <w:rPr>
                <w:rStyle w:val="Hipervnculo"/>
                <w:noProof/>
              </w:rPr>
              <w:t>Use case 10 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446" w:rsidRDefault="002C344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64" w:history="1">
            <w:r w:rsidRPr="008D1391">
              <w:rPr>
                <w:rStyle w:val="Hipervnculo"/>
                <w:noProof/>
              </w:rPr>
              <w:t>Use case 11 Chirp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446" w:rsidRDefault="002C344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65" w:history="1">
            <w:r w:rsidRPr="008D1391">
              <w:rPr>
                <w:rStyle w:val="Hipervnculo"/>
                <w:noProof/>
              </w:rPr>
              <w:t>Use case 12 Events in less than 1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446" w:rsidRDefault="002C344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66" w:history="1">
            <w:r w:rsidRPr="008D1391">
              <w:rPr>
                <w:rStyle w:val="Hipervnculo"/>
                <w:noProof/>
              </w:rPr>
              <w:t>Use case 13 All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446" w:rsidRDefault="002C344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67" w:history="1">
            <w:r w:rsidRPr="008D1391">
              <w:rPr>
                <w:rStyle w:val="Hipervnculo"/>
                <w:noProof/>
              </w:rPr>
              <w:t>Use case 14 Manage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446" w:rsidRDefault="002C344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68" w:history="1">
            <w:r w:rsidRPr="008D1391">
              <w:rPr>
                <w:rStyle w:val="Hipervnculo"/>
                <w:noProof/>
              </w:rPr>
              <w:t>Use case 15 Register to an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446" w:rsidRDefault="002C344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69" w:history="1">
            <w:r w:rsidRPr="008D1391">
              <w:rPr>
                <w:rStyle w:val="Hipervnculo"/>
                <w:noProof/>
              </w:rPr>
              <w:t>Use case 16 Un-register to an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446" w:rsidRDefault="002C344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70" w:history="1">
            <w:r w:rsidRPr="008D1391">
              <w:rPr>
                <w:rStyle w:val="Hipervnculo"/>
                <w:noProof/>
              </w:rPr>
              <w:t>Use case 17 Your events.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446" w:rsidRDefault="002C344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71" w:history="1">
            <w:r w:rsidRPr="008D1391">
              <w:rPr>
                <w:rStyle w:val="Hipervnculo"/>
                <w:noProof/>
              </w:rPr>
              <w:t>Use case 18 Update monthly fees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446" w:rsidRDefault="002C344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72" w:history="1">
            <w:r w:rsidRPr="008D1391">
              <w:rPr>
                <w:rStyle w:val="Hipervnculo"/>
                <w:noProof/>
              </w:rPr>
              <w:t>Use case 19 Broadcast chirps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446" w:rsidRDefault="002C344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73" w:history="1">
            <w:r w:rsidRPr="008D1391">
              <w:rPr>
                <w:rStyle w:val="Hipervnculo"/>
                <w:noProof/>
              </w:rPr>
              <w:t>Use case 20 List of Chorbies who have liked him or 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5314ED" w:rsidRDefault="005314ED" w:rsidP="005314ED">
      <w:pPr>
        <w:pStyle w:val="Ttulo1"/>
      </w:pPr>
      <w:bookmarkStart w:id="2" w:name="_Toc481055954"/>
      <w:r>
        <w:lastRenderedPageBreak/>
        <w:t xml:space="preserve">Use case </w:t>
      </w:r>
      <w:r w:rsidR="002C3446">
        <w:t xml:space="preserve">1 </w:t>
      </w:r>
      <w:r>
        <w:t>I</w:t>
      </w:r>
      <w:r w:rsidRPr="0045206A">
        <w:t>nternalization</w:t>
      </w:r>
      <w:bookmarkEnd w:id="2"/>
    </w:p>
    <w:p w:rsidR="005314ED" w:rsidRDefault="005314ED" w:rsidP="005314ED">
      <w:pPr>
        <w:pStyle w:val="Subttulo"/>
      </w:pPr>
      <w:r>
        <w:t>Description</w:t>
      </w:r>
    </w:p>
    <w:p w:rsidR="005314ED" w:rsidRDefault="005314ED" w:rsidP="005314E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5206A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The system must be available in English and Spanish.</w:t>
      </w:r>
    </w:p>
    <w:p w:rsidR="005314ED" w:rsidRDefault="005314ED" w:rsidP="005314ED">
      <w:pPr>
        <w:pStyle w:val="Subttulo"/>
      </w:pPr>
      <w:r>
        <w:t>Access</w:t>
      </w:r>
    </w:p>
    <w:p w:rsidR="005314ED" w:rsidRPr="002C7AB2" w:rsidRDefault="005314ED" w:rsidP="005314ED">
      <w:pPr>
        <w:pStyle w:val="Notes"/>
      </w:pPr>
      <w:r>
        <w:t xml:space="preserve">Press </w:t>
      </w:r>
      <w:proofErr w:type="spellStart"/>
      <w:r>
        <w:t>en</w:t>
      </w:r>
      <w:proofErr w:type="spellEnd"/>
      <w:r>
        <w:t xml:space="preserve"> or </w:t>
      </w:r>
      <w:proofErr w:type="spellStart"/>
      <w:r>
        <w:t>es</w:t>
      </w:r>
      <w:proofErr w:type="spellEnd"/>
      <w:r>
        <w:t xml:space="preserve"> button</w:t>
      </w: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736656A" wp14:editId="6CDD6D45">
            <wp:simplePos x="0" y="0"/>
            <wp:positionH relativeFrom="column">
              <wp:posOffset>485775</wp:posOffset>
            </wp:positionH>
            <wp:positionV relativeFrom="paragraph">
              <wp:posOffset>2540</wp:posOffset>
            </wp:positionV>
            <wp:extent cx="1914525" cy="60960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to switch between English or Spanish language.</w:t>
      </w:r>
    </w:p>
    <w:p w:rsidR="005314ED" w:rsidRPr="00B108D8" w:rsidRDefault="005314ED" w:rsidP="005314E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314ED" w:rsidTr="00A80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A803C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314ED" w:rsidTr="00A80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A803C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314ED" w:rsidRDefault="005314ED" w:rsidP="00A803C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all cases are available in both language.</w:t>
            </w:r>
          </w:p>
        </w:tc>
      </w:tr>
      <w:tr w:rsidR="005314ED" w:rsidTr="00A80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A803C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314ED" w:rsidRDefault="005314ED" w:rsidP="00A803C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Texts and errors must have been translated.</w:t>
            </w:r>
          </w:p>
        </w:tc>
      </w:tr>
      <w:tr w:rsidR="005314ED" w:rsidTr="00A80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A803C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314ED" w:rsidRDefault="005314ED" w:rsidP="00A803C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14ED" w:rsidTr="00A80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314ED" w:rsidRPr="00977428" w:rsidRDefault="005314ED" w:rsidP="00A803C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314ED" w:rsidRDefault="005314ED" w:rsidP="00A803C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7160" w:rsidRDefault="00A723C5" w:rsidP="00B37160">
      <w:pPr>
        <w:pStyle w:val="Ttulo1"/>
      </w:pPr>
      <w:bookmarkStart w:id="3" w:name="_Toc481055955"/>
      <w:r>
        <w:t>Use case</w:t>
      </w:r>
      <w:r w:rsidR="00B37160">
        <w:t xml:space="preserve"> </w:t>
      </w:r>
      <w:bookmarkEnd w:id="0"/>
      <w:r w:rsidR="002C3446">
        <w:t>2</w:t>
      </w:r>
      <w:r w:rsidR="000331D4">
        <w:t xml:space="preserve"> </w:t>
      </w:r>
      <w:r w:rsidR="00604D1B">
        <w:t>Welcome Page</w:t>
      </w:r>
      <w:bookmarkEnd w:id="3"/>
    </w:p>
    <w:p w:rsidR="00B37160" w:rsidRDefault="00B37160" w:rsidP="00B37160">
      <w:pPr>
        <w:pStyle w:val="Subttulo"/>
      </w:pPr>
      <w:r>
        <w:t>Description</w:t>
      </w:r>
    </w:p>
    <w:p w:rsidR="00604D1B" w:rsidRDefault="00604D1B" w:rsidP="00B37160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See a welcome page with a banner that advertises Acme projects, including Acme Pad-Thai, Acme </w:t>
      </w:r>
      <w:proofErr w:type="spellStart"/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BnB</w:t>
      </w:r>
      <w:proofErr w:type="spellEnd"/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, and Acme </w:t>
      </w:r>
      <w:proofErr w:type="spellStart"/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Car’n</w:t>
      </w:r>
      <w:proofErr w:type="spellEnd"/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go! The ba</w:t>
      </w:r>
      <w:r w:rsidR="006D544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nners must be selected randomly.</w:t>
      </w:r>
    </w:p>
    <w:p w:rsidR="00B37160" w:rsidRDefault="002C7AB2" w:rsidP="00B37160">
      <w:pPr>
        <w:pStyle w:val="Subttulo"/>
      </w:pPr>
      <w:r>
        <w:t>Access</w:t>
      </w:r>
    </w:p>
    <w:p w:rsidR="002C7AB2" w:rsidRPr="002C7AB2" w:rsidRDefault="00B108D8" w:rsidP="002C7AB2">
      <w:pPr>
        <w:pStyle w:val="Notes"/>
      </w:pPr>
      <w:r>
        <w:t>Just enter the application</w:t>
      </w:r>
      <w:r w:rsidR="002C7AB2">
        <w:t>.</w:t>
      </w:r>
    </w:p>
    <w:p w:rsidR="00B108D8" w:rsidRPr="00B108D8" w:rsidRDefault="00460E72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</w:t>
            </w:r>
            <w:r w:rsidR="00B108D8">
              <w:rPr>
                <w:rStyle w:val="Textoennegrita"/>
              </w:rPr>
              <w:t>1</w:t>
            </w:r>
            <w:r w:rsidR="009E7806" w:rsidRPr="00977428">
              <w:rPr>
                <w:rStyle w:val="Textoennegrita"/>
              </w:rPr>
              <w:t xml:space="preserve">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108D8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Realise that banners are been displayed with references to other acme projects.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B108D8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banner with references to other acme projects.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14ED" w:rsidRDefault="005314ED" w:rsidP="00B108D8">
      <w:pPr>
        <w:pStyle w:val="Ttulo1"/>
      </w:pPr>
    </w:p>
    <w:p w:rsidR="005314ED" w:rsidRDefault="005314ED" w:rsidP="005314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108D8" w:rsidRDefault="00B108D8" w:rsidP="00B108D8">
      <w:pPr>
        <w:pStyle w:val="Ttulo1"/>
      </w:pPr>
      <w:bookmarkStart w:id="4" w:name="_Toc481055956"/>
      <w:r>
        <w:lastRenderedPageBreak/>
        <w:t xml:space="preserve">Use case </w:t>
      </w:r>
      <w:r w:rsidR="002C3446">
        <w:t>3</w:t>
      </w:r>
      <w:r>
        <w:t xml:space="preserve"> Login</w:t>
      </w:r>
      <w:bookmarkEnd w:id="4"/>
    </w:p>
    <w:p w:rsidR="00B108D8" w:rsidRDefault="00B108D8" w:rsidP="00B108D8">
      <w:pPr>
        <w:pStyle w:val="Subttulo"/>
      </w:pPr>
      <w:r>
        <w:t>Description</w:t>
      </w:r>
    </w:p>
    <w:p w:rsidR="00B108D8" w:rsidRDefault="00551A16" w:rsidP="00B108D8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Login to the system using his or her credentials.</w:t>
      </w:r>
    </w:p>
    <w:p w:rsidR="00B108D8" w:rsidRDefault="00B108D8" w:rsidP="00B108D8">
      <w:pPr>
        <w:pStyle w:val="Subttulo"/>
      </w:pPr>
      <w:r>
        <w:t>Access</w:t>
      </w:r>
    </w:p>
    <w:p w:rsidR="00B108D8" w:rsidRPr="002C7AB2" w:rsidRDefault="00551A16" w:rsidP="00B108D8">
      <w:pPr>
        <w:pStyle w:val="Notes"/>
      </w:pPr>
      <w:r>
        <w:t>Select login option in the menu bar</w:t>
      </w:r>
      <w:r w:rsidR="00B108D8">
        <w:t>.</w:t>
      </w:r>
    </w:p>
    <w:p w:rsidR="00B108D8" w:rsidRPr="00B108D8" w:rsidRDefault="00B108D8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108D8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108D8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108D8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51A16">
              <w:t>og on with a non-banned user</w:t>
            </w:r>
            <w:r>
              <w:t xml:space="preserve"> with correct credentials.</w:t>
            </w:r>
          </w:p>
        </w:tc>
      </w:tr>
      <w:tr w:rsidR="00B108D8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08D8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be logged and be able to see the welcome page</w:t>
            </w:r>
            <w:r w:rsidR="00B108D8">
              <w:t>.</w:t>
            </w:r>
          </w:p>
        </w:tc>
      </w:tr>
      <w:tr w:rsidR="00B108D8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108D8" w:rsidRDefault="00B108D8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08D8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108D8" w:rsidRDefault="00B108D8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108D8" w:rsidRDefault="00B108D8" w:rsidP="00B108D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A1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51A16">
              <w:t>og on with a banned user</w:t>
            </w:r>
            <w:r>
              <w:t xml:space="preserve"> with correct credentials.</w:t>
            </w: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mustn’t be logged.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A16" w:rsidRDefault="00551A16" w:rsidP="00551A16">
      <w:pPr>
        <w:pStyle w:val="Ttulo1"/>
      </w:pPr>
      <w:bookmarkStart w:id="5" w:name="_Toc481055957"/>
      <w:r>
        <w:t xml:space="preserve">Use case </w:t>
      </w:r>
      <w:r w:rsidR="002C3446">
        <w:t>4</w:t>
      </w:r>
      <w:r>
        <w:t xml:space="preserve"> </w:t>
      </w:r>
      <w:r w:rsidRPr="00551A16">
        <w:t>Register</w:t>
      </w:r>
      <w:bookmarkEnd w:id="5"/>
    </w:p>
    <w:p w:rsidR="00551A16" w:rsidRDefault="00551A16" w:rsidP="00551A16">
      <w:pPr>
        <w:pStyle w:val="Subttulo"/>
      </w:pPr>
      <w:r>
        <w:t>Description</w:t>
      </w:r>
    </w:p>
    <w:p w:rsidR="00551A16" w:rsidRDefault="00551A16" w:rsidP="00551A1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Register to the system as a </w:t>
      </w:r>
      <w:proofErr w:type="spellStart"/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. As of the time of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registering, a </w:t>
      </w:r>
      <w:proofErr w:type="spellStart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is not re</w:t>
      </w: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quired to provide a credit card. No person under 18 is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allowed to register to the sys</w:t>
      </w: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tem.</w:t>
      </w:r>
    </w:p>
    <w:p w:rsidR="00551A16" w:rsidRDefault="00551A16" w:rsidP="00551A16">
      <w:pPr>
        <w:pStyle w:val="Subttulo"/>
      </w:pPr>
      <w:r>
        <w:t>Access</w:t>
      </w:r>
    </w:p>
    <w:p w:rsidR="00551A16" w:rsidRPr="002C7AB2" w:rsidRDefault="00551A16" w:rsidP="00551A16">
      <w:pPr>
        <w:pStyle w:val="Notes"/>
      </w:pPr>
      <w:r>
        <w:t>Select register option in the menu bar.</w:t>
      </w:r>
    </w:p>
    <w:p w:rsidR="00551A16" w:rsidRPr="00B108D8" w:rsidRDefault="00551A16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A1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49482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new user complete register form, and login.</w:t>
            </w: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be logged and be able to see the welcome page.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A16" w:rsidRDefault="00551A16" w:rsidP="00551A1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77E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with all fields blank.</w:t>
            </w: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will appear at each field with annotations about the errors.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551A16"/>
    <w:p w:rsidR="0049482C" w:rsidRDefault="0049482C" w:rsidP="0049482C">
      <w:pPr>
        <w:pStyle w:val="Ttulo1"/>
      </w:pPr>
      <w:bookmarkStart w:id="6" w:name="_Toc481055958"/>
      <w:r>
        <w:lastRenderedPageBreak/>
        <w:t xml:space="preserve">Use case </w:t>
      </w:r>
      <w:r w:rsidR="002C3446">
        <w:t>5</w:t>
      </w:r>
      <w:r>
        <w:t xml:space="preserve"> List of </w:t>
      </w:r>
      <w:proofErr w:type="spellStart"/>
      <w:r>
        <w:t>Chorbies</w:t>
      </w:r>
      <w:bookmarkEnd w:id="6"/>
      <w:proofErr w:type="spellEnd"/>
    </w:p>
    <w:p w:rsidR="0049482C" w:rsidRDefault="0049482C" w:rsidP="0049482C">
      <w:pPr>
        <w:pStyle w:val="Subttulo"/>
      </w:pPr>
      <w:r>
        <w:t>Description</w:t>
      </w:r>
    </w:p>
    <w:p w:rsidR="0049482C" w:rsidRDefault="0049482C" w:rsidP="0049482C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Browse the list of </w:t>
      </w:r>
      <w:proofErr w:type="spellStart"/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chorbies</w:t>
      </w:r>
      <w:proofErr w:type="spellEnd"/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who have registered to the system</w:t>
      </w:r>
      <w:r w:rsid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49482C" w:rsidRDefault="0049482C" w:rsidP="0049482C">
      <w:pPr>
        <w:pStyle w:val="Subttulo"/>
      </w:pPr>
      <w:r>
        <w:t>Access</w:t>
      </w:r>
    </w:p>
    <w:p w:rsidR="0049482C" w:rsidRPr="002C7AB2" w:rsidRDefault="008A6D21" w:rsidP="0049482C">
      <w:pPr>
        <w:pStyle w:val="Notes"/>
      </w:pPr>
      <w:r>
        <w:t xml:space="preserve">Login the application and select list </w:t>
      </w:r>
      <w:proofErr w:type="spellStart"/>
      <w:r>
        <w:t>chorbies</w:t>
      </w:r>
      <w:proofErr w:type="spellEnd"/>
      <w:r>
        <w:t xml:space="preserve"> in the menu bar</w:t>
      </w:r>
      <w:r w:rsidR="0049482C">
        <w:t>.</w:t>
      </w:r>
    </w:p>
    <w:p w:rsidR="0049482C" w:rsidRPr="00B108D8" w:rsidRDefault="0049482C" w:rsidP="0049482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482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9482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482C" w:rsidRDefault="0055534E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34E">
              <w:t xml:space="preserve">Check that the list of </w:t>
            </w:r>
            <w:proofErr w:type="spellStart"/>
            <w:r w:rsidRPr="0055534E">
              <w:t>chorbies</w:t>
            </w:r>
            <w:proofErr w:type="spellEnd"/>
            <w:r w:rsidRPr="0055534E">
              <w:t xml:space="preserve"> is displayed correctly</w:t>
            </w:r>
            <w:r w:rsidR="0049482C">
              <w:t>.</w:t>
            </w:r>
          </w:p>
        </w:tc>
      </w:tr>
      <w:tr w:rsidR="0049482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482C" w:rsidRDefault="0055534E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</w:t>
            </w:r>
            <w:proofErr w:type="spellStart"/>
            <w:r>
              <w:t>chorbies</w:t>
            </w:r>
            <w:proofErr w:type="spellEnd"/>
            <w:r>
              <w:t xml:space="preserve"> who have registered to the system</w:t>
            </w:r>
            <w:r w:rsidR="0049482C">
              <w:t>.</w:t>
            </w:r>
          </w:p>
        </w:tc>
      </w:tr>
      <w:tr w:rsidR="0049482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482C" w:rsidRDefault="0049482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2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482C" w:rsidRDefault="0049482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>
      <w:pPr>
        <w:pStyle w:val="Ttulo1"/>
      </w:pPr>
      <w:bookmarkStart w:id="7" w:name="_Toc481055959"/>
      <w:r>
        <w:t xml:space="preserve">Use case </w:t>
      </w:r>
      <w:r w:rsidR="002C3446">
        <w:t>6</w:t>
      </w:r>
      <w:r>
        <w:t xml:space="preserve"> Profile</w:t>
      </w:r>
      <w:bookmarkEnd w:id="7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Change his or her profile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55534E" w:rsidP="00B85B27">
      <w:pPr>
        <w:pStyle w:val="Notes"/>
      </w:pPr>
      <w:r>
        <w:t>Login the application and select my profile in the menu bar and at the bottom page select edit profile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55534E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profile is displayed correctly and the edit function work as expected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55534E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must have been changed</w:t>
            </w:r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77E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profile form fully blank.</w:t>
            </w: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must appear next to each text area.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B85B27"/>
    <w:p w:rsidR="005314ED" w:rsidRDefault="005314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5B27" w:rsidRDefault="00B85B27" w:rsidP="00B85B27">
      <w:pPr>
        <w:pStyle w:val="Ttulo1"/>
      </w:pPr>
      <w:bookmarkStart w:id="8" w:name="_Toc481055960"/>
      <w:r>
        <w:lastRenderedPageBreak/>
        <w:t xml:space="preserve">Use case </w:t>
      </w:r>
      <w:r w:rsidR="002C3446">
        <w:t>7</w:t>
      </w:r>
      <w:r>
        <w:t xml:space="preserve"> Search T</w:t>
      </w:r>
      <w:r w:rsidRPr="00B85B27">
        <w:t>emplate</w:t>
      </w:r>
      <w:bookmarkEnd w:id="8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results of his or her search template as long as he or she’s registered a valid credit card. Note that the validity of the cr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edit card must be checked every 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time the results of the search template are displ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ayed. The results of search tem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plates must be cached for at least 12 hours.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And c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hange his or her search template.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192DCA" w:rsidP="00B85B27">
      <w:pPr>
        <w:pStyle w:val="Notes"/>
      </w:pPr>
      <w:r>
        <w:t>Login the application and select search option in the menu bar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the application and modify the search template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92DC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</w:t>
            </w:r>
            <w:proofErr w:type="spellStart"/>
            <w:r>
              <w:t>chorbies</w:t>
            </w:r>
            <w:proofErr w:type="spellEnd"/>
            <w:r>
              <w:t xml:space="preserve"> that match with your search template</w:t>
            </w:r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p w:rsidR="00FB577E" w:rsidRDefault="00FB577E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92DC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92DC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2DCA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another user profile matching with your search template and search again without modify your search template.</w:t>
            </w:r>
          </w:p>
        </w:tc>
      </w:tr>
      <w:tr w:rsidR="00192DC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92DCA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list of </w:t>
            </w:r>
            <w:proofErr w:type="spellStart"/>
            <w:r>
              <w:t>chorbies</w:t>
            </w:r>
            <w:proofErr w:type="spellEnd"/>
            <w:r>
              <w:t xml:space="preserve"> that appear in test 1.</w:t>
            </w:r>
          </w:p>
        </w:tc>
      </w:tr>
      <w:tr w:rsidR="00192DC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2DCA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2DC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92DCA" w:rsidRDefault="00192DC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92DCA" w:rsidRDefault="00192DCA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120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1120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120B" w:rsidRDefault="0041120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with a </w:t>
            </w:r>
            <w:proofErr w:type="spellStart"/>
            <w:r>
              <w:t>chorbi</w:t>
            </w:r>
            <w:proofErr w:type="spellEnd"/>
            <w:r>
              <w:t xml:space="preserve"> without credit card and use the search template.</w:t>
            </w:r>
          </w:p>
        </w:tc>
      </w:tr>
      <w:tr w:rsidR="0041120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1120B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with this text “</w:t>
            </w:r>
            <w:r w:rsidRPr="0041120B">
              <w:t>You don't have a credit card registered</w:t>
            </w:r>
            <w:r>
              <w:t>”</w:t>
            </w:r>
          </w:p>
        </w:tc>
      </w:tr>
      <w:tr w:rsidR="0041120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120B" w:rsidRDefault="0041120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20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1120B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120B" w:rsidRDefault="0041120B" w:rsidP="00B85B27"/>
    <w:p w:rsidR="005314ED" w:rsidRDefault="005314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5B27" w:rsidRDefault="00B85B27" w:rsidP="00B85B27">
      <w:pPr>
        <w:pStyle w:val="Ttulo1"/>
      </w:pPr>
      <w:bookmarkStart w:id="9" w:name="_Toc481055961"/>
      <w:r>
        <w:lastRenderedPageBreak/>
        <w:t xml:space="preserve">Use case </w:t>
      </w:r>
      <w:r w:rsidR="002C3446">
        <w:t>8</w:t>
      </w:r>
      <w:r>
        <w:t xml:space="preserve"> Ban/Unban a </w:t>
      </w:r>
      <w:proofErr w:type="spellStart"/>
      <w:r>
        <w:t>chorbi</w:t>
      </w:r>
      <w:bookmarkEnd w:id="9"/>
      <w:proofErr w:type="spellEnd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Ban a </w:t>
      </w:r>
      <w:proofErr w:type="spellStart"/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 that is,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to disable his or her account, and u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nban a </w:t>
      </w:r>
      <w:proofErr w:type="spellStart"/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 which means that his or her account is re-enabled.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41120B" w:rsidP="00B85B27">
      <w:pPr>
        <w:pStyle w:val="Notes"/>
      </w:pPr>
      <w:r>
        <w:t xml:space="preserve">Login as administrator </w:t>
      </w:r>
      <w:r w:rsidR="004E0CBC">
        <w:t xml:space="preserve">and select manage </w:t>
      </w:r>
      <w:proofErr w:type="spellStart"/>
      <w:r w:rsidR="004E0CBC">
        <w:t>chorbies</w:t>
      </w:r>
      <w:proofErr w:type="spellEnd"/>
      <w:r w:rsidR="004E0CBC">
        <w:t xml:space="preserve"> in menu bar, banned </w:t>
      </w:r>
      <w:proofErr w:type="spellStart"/>
      <w:r w:rsidR="004E0CBC">
        <w:t>chorbies</w:t>
      </w:r>
      <w:proofErr w:type="spellEnd"/>
      <w:r w:rsidR="004E0CBC">
        <w:t xml:space="preserve"> have unban button others ban button.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as administrator, ban a </w:t>
            </w:r>
            <w:proofErr w:type="spellStart"/>
            <w:r>
              <w:t>chorbi</w:t>
            </w:r>
            <w:proofErr w:type="spellEnd"/>
            <w:r>
              <w:t xml:space="preserve"> and login as banned </w:t>
            </w:r>
            <w:proofErr w:type="spellStart"/>
            <w:r>
              <w:t>chorbi</w:t>
            </w:r>
            <w:proofErr w:type="spellEnd"/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can’t login with that </w:t>
            </w:r>
            <w:proofErr w:type="spellStart"/>
            <w:r>
              <w:t>chorbi</w:t>
            </w:r>
            <w:proofErr w:type="spellEnd"/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E0CB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E0CB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E0CBC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as administrator, unban last </w:t>
            </w:r>
            <w:proofErr w:type="spellStart"/>
            <w:r>
              <w:t>chorbi</w:t>
            </w:r>
            <w:proofErr w:type="spellEnd"/>
            <w:r>
              <w:t xml:space="preserve"> and login again.</w:t>
            </w:r>
          </w:p>
        </w:tc>
      </w:tr>
      <w:tr w:rsidR="004E0CB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0CBC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you can login with that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4E0CB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E0CBC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0CB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E0CBC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14ED" w:rsidRDefault="005314ED" w:rsidP="00B85B27">
      <w:pPr>
        <w:pStyle w:val="Ttulo1"/>
      </w:pPr>
    </w:p>
    <w:p w:rsidR="005314ED" w:rsidRDefault="005314ED" w:rsidP="005314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85B27" w:rsidRDefault="00B85B27" w:rsidP="00B85B27">
      <w:pPr>
        <w:pStyle w:val="Ttulo1"/>
      </w:pPr>
      <w:bookmarkStart w:id="10" w:name="_Toc481055962"/>
      <w:r w:rsidRPr="001A638B">
        <w:lastRenderedPageBreak/>
        <w:t xml:space="preserve">Use case </w:t>
      </w:r>
      <w:r w:rsidR="002C3446">
        <w:t>9</w:t>
      </w:r>
      <w:r w:rsidRPr="001A638B">
        <w:t xml:space="preserve"> Configurations</w:t>
      </w:r>
      <w:bookmarkEnd w:id="10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Change the banners that are displayed on the welcome page and the time that the results of search templates are cached. The time must be expressed</w:t>
      </w:r>
      <w:r w:rsid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in hours, minutes, and seconds. C</w:t>
      </w:r>
      <w:r w:rsidR="00835DCC" w:rsidRP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hange the fee that is charged to managers and </w:t>
      </w:r>
      <w:proofErr w:type="spellStart"/>
      <w:r w:rsidR="00835DCC" w:rsidRP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chorbies</w:t>
      </w:r>
      <w:proofErr w:type="spellEnd"/>
      <w:r w:rsidR="00835DCC" w:rsidRP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B85B27" w:rsidRDefault="00B85B27" w:rsidP="00B85B27">
      <w:pPr>
        <w:pStyle w:val="Subttulo"/>
      </w:pPr>
      <w:r>
        <w:t>Access</w:t>
      </w:r>
    </w:p>
    <w:p w:rsidR="005314ED" w:rsidRPr="005314ED" w:rsidRDefault="004E0CBC" w:rsidP="005314ED">
      <w:pPr>
        <w:pStyle w:val="Notes"/>
      </w:pPr>
      <w:r>
        <w:t>Login as administrator and select system configuration in menu bar</w:t>
      </w:r>
      <w:r w:rsidR="00BF2BB3">
        <w:t xml:space="preserve"> and edit button in configuration view</w:t>
      </w:r>
      <w:r w:rsidR="001A638B">
        <w:t>, and to edit displayed banners you should select manage banners in menu bar.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835DC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configuration values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A638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835DCC">
              <w:t>ache time and fee must change to all actors in the system.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5314ED" w:rsidRDefault="001A638B" w:rsidP="00B85B27">
      <w:pPr>
        <w:pStyle w:val="Ttulo1"/>
        <w:rPr>
          <w:sz w:val="16"/>
          <w:szCs w:val="16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one banner: using edit button at one banner.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must have change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5314ED" w:rsidRDefault="001A638B" w:rsidP="001A638B">
      <w:pPr>
        <w:pStyle w:val="Ttulo1"/>
        <w:rPr>
          <w:sz w:val="16"/>
          <w:szCs w:val="16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one banner: using edit button at one banner.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must been deleted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5314ED" w:rsidRDefault="001A638B" w:rsidP="001A638B">
      <w:pPr>
        <w:pStyle w:val="Ttulo1"/>
        <w:rPr>
          <w:sz w:val="16"/>
          <w:szCs w:val="16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banner: using new banner button.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must have been created and appear sometimes at welcome page.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1A638B" w:rsidRDefault="001A638B" w:rsidP="001A638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banner without fill text areas: using new banner button.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must appear next to each text area.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>
      <w:pPr>
        <w:pStyle w:val="Ttulo1"/>
      </w:pPr>
      <w:bookmarkStart w:id="11" w:name="_Toc481055963"/>
      <w:r>
        <w:lastRenderedPageBreak/>
        <w:t xml:space="preserve">Use case </w:t>
      </w:r>
      <w:r w:rsidR="002C3446">
        <w:t>10</w:t>
      </w:r>
      <w:r>
        <w:t xml:space="preserve"> </w:t>
      </w:r>
      <w:r w:rsidRPr="00B85B27">
        <w:t>Like</w:t>
      </w:r>
      <w:bookmarkEnd w:id="11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Like another </w:t>
      </w:r>
      <w:proofErr w:type="spellStart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 w:rsid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 like may be cancelled at any time.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835DCC" w:rsidP="00B85B27">
      <w:pPr>
        <w:pStyle w:val="Notes"/>
      </w:pPr>
      <w:r>
        <w:t xml:space="preserve">Find another </w:t>
      </w:r>
      <w:proofErr w:type="spellStart"/>
      <w:r>
        <w:t>chorbi</w:t>
      </w:r>
      <w:proofErr w:type="spellEnd"/>
      <w:r>
        <w:t xml:space="preserve"> using the list of </w:t>
      </w:r>
      <w:proofErr w:type="spellStart"/>
      <w:r>
        <w:t>chorbies</w:t>
      </w:r>
      <w:proofErr w:type="spellEnd"/>
      <w:r>
        <w:t xml:space="preserve"> or search template and select </w:t>
      </w:r>
      <w:r w:rsidR="00114E72">
        <w:t>“</w:t>
      </w:r>
      <w:r>
        <w:t xml:space="preserve">like </w:t>
      </w:r>
      <w:r w:rsidR="00114E72">
        <w:t xml:space="preserve">this </w:t>
      </w:r>
      <w:proofErr w:type="spellStart"/>
      <w:r w:rsidR="00114E72">
        <w:t>chorbi</w:t>
      </w:r>
      <w:proofErr w:type="spellEnd"/>
      <w:r w:rsidR="00114E72">
        <w:t xml:space="preserve">” </w:t>
      </w:r>
      <w:r>
        <w:t>button at the bottom page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a like to another </w:t>
            </w:r>
            <w:proofErr w:type="spellStart"/>
            <w:r>
              <w:t>chorbi</w:t>
            </w:r>
            <w:proofErr w:type="spellEnd"/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14E7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new like must have been included in yours likes list.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14E72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C1F33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14E7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14E72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a like to another </w:t>
            </w:r>
            <w:proofErr w:type="spellStart"/>
            <w:r>
              <w:t>chorbi</w:t>
            </w:r>
            <w:proofErr w:type="spellEnd"/>
            <w:r>
              <w:t xml:space="preserve"> from your like list.</w:t>
            </w:r>
          </w:p>
        </w:tc>
      </w:tr>
      <w:tr w:rsidR="00114E7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C1F33" w:rsidRDefault="000C1F33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114E72">
              <w:t xml:space="preserve">like must have been </w:t>
            </w:r>
            <w:r>
              <w:t>deleted.</w:t>
            </w:r>
          </w:p>
        </w:tc>
      </w:tr>
      <w:tr w:rsidR="00114E7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14E72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E7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14E72" w:rsidRDefault="00114E7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14E72" w:rsidRDefault="00114E72" w:rsidP="00B85B27"/>
    <w:p w:rsidR="005D5A9D" w:rsidRDefault="005D5A9D" w:rsidP="005D5A9D">
      <w:pPr>
        <w:pStyle w:val="Ttulo1"/>
      </w:pPr>
      <w:bookmarkStart w:id="12" w:name="_Toc481055964"/>
      <w:r>
        <w:t xml:space="preserve">Use case </w:t>
      </w:r>
      <w:r w:rsidR="002C3446">
        <w:t>11</w:t>
      </w:r>
      <w:r>
        <w:t xml:space="preserve"> Chirp</w:t>
      </w:r>
      <w:bookmarkEnd w:id="12"/>
    </w:p>
    <w:p w:rsidR="005D5A9D" w:rsidRDefault="005D5A9D" w:rsidP="005D5A9D">
      <w:pPr>
        <w:pStyle w:val="Subttulo"/>
      </w:pPr>
      <w:r>
        <w:t>Description</w:t>
      </w:r>
    </w:p>
    <w:p w:rsidR="005D5A9D" w:rsidRDefault="005D5A9D" w:rsidP="005D5A9D">
      <w:pPr>
        <w:pStyle w:val="Subttulo"/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Chirp to another </w:t>
      </w:r>
      <w:proofErr w:type="spellStart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  <w:r w:rsidRPr="005D5A9D">
        <w:t xml:space="preserve"> </w:t>
      </w:r>
    </w:p>
    <w:p w:rsidR="005D5A9D" w:rsidRP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chirps that he or she’s got, and reply to any of them.</w:t>
      </w:r>
    </w:p>
    <w:p w:rsidR="005D5A9D" w:rsidRP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chirps that he or she’s sent, and re-send any of them.</w:t>
      </w:r>
    </w:p>
    <w:p w:rsidR="005D5A9D" w:rsidRPr="00894116" w:rsidRDefault="005D5A9D" w:rsidP="0089411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Erase any of the chirps that he or she’s got or sent,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which requires previous confir</w:t>
      </w: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mation.</w:t>
      </w:r>
    </w:p>
    <w:p w:rsidR="005D5A9D" w:rsidRDefault="005D5A9D" w:rsidP="005D5A9D">
      <w:pPr>
        <w:pStyle w:val="Subttulo"/>
      </w:pPr>
      <w:r>
        <w:t>Access</w:t>
      </w:r>
    </w:p>
    <w:p w:rsidR="00894116" w:rsidRPr="002C7AB2" w:rsidRDefault="000C1F33" w:rsidP="005D5A9D">
      <w:pPr>
        <w:pStyle w:val="Notes"/>
      </w:pPr>
      <w:r>
        <w:t>Select received chirps or sent chirps from menu bar</w:t>
      </w:r>
      <w:r w:rsidR="005314ED">
        <w:t>.</w:t>
      </w:r>
    </w:p>
    <w:p w:rsidR="005D5A9D" w:rsidRPr="00B108D8" w:rsidRDefault="005D5A9D" w:rsidP="005D5A9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D5A9D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D5A9D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5A9D" w:rsidRDefault="000C1F33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both chirp lists received and sent</w:t>
            </w:r>
            <w:r w:rsidR="005D5A9D">
              <w:t>.</w:t>
            </w:r>
          </w:p>
        </w:tc>
      </w:tr>
      <w:tr w:rsidR="005D5A9D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D5A9D" w:rsidRDefault="000C1F33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both cases a list of chirps displayed correctly</w:t>
            </w:r>
            <w:r w:rsidR="005D5A9D">
              <w:t>.</w:t>
            </w:r>
          </w:p>
        </w:tc>
      </w:tr>
      <w:tr w:rsidR="005D5A9D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5A9D" w:rsidRDefault="005D5A9D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9D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D5A9D" w:rsidRDefault="005D5A9D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77E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a chirp to another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577E" w:rsidRDefault="009B4749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must have been redirected to </w:t>
            </w:r>
            <w:proofErr w:type="spellStart"/>
            <w:r>
              <w:t>sent</w:t>
            </w:r>
            <w:proofErr w:type="spellEnd"/>
            <w:r>
              <w:t xml:space="preserve"> chirps, and chirp is into his received chirps list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16D17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16D17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16D17" w:rsidRDefault="00A16D17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a chirp to another </w:t>
            </w:r>
            <w:proofErr w:type="spellStart"/>
            <w:r>
              <w:t>chorbi</w:t>
            </w:r>
            <w:proofErr w:type="spellEnd"/>
            <w:r>
              <w:t xml:space="preserve"> with all fields blank.</w:t>
            </w:r>
          </w:p>
        </w:tc>
      </w:tr>
      <w:tr w:rsidR="00A16D17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6D17" w:rsidRDefault="009B4749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must appear next to each corresponding field.</w:t>
            </w:r>
          </w:p>
        </w:tc>
      </w:tr>
      <w:tr w:rsidR="00A16D17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16D17" w:rsidRDefault="00A16D17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6D17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16D17" w:rsidRDefault="00A16D17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6D17" w:rsidRDefault="00A16D17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16D17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Reply a chirp.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chirp has been sent correctly and the other </w:t>
            </w:r>
            <w:proofErr w:type="spellStart"/>
            <w:r>
              <w:t>chorbi</w:t>
            </w:r>
            <w:proofErr w:type="spellEnd"/>
            <w:r>
              <w:t xml:space="preserve"> received it.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6D17" w:rsidRDefault="00A16D17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16D17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Re-sent a chirp.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chirp has been sent correctly and the other </w:t>
            </w:r>
            <w:proofErr w:type="spellStart"/>
            <w:r>
              <w:t>chorbi</w:t>
            </w:r>
            <w:proofErr w:type="spellEnd"/>
            <w:r>
              <w:t xml:space="preserve"> received it.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16D17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chirp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Chirp has been deleted from your list.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4116" w:rsidRDefault="00894116" w:rsidP="006F1767">
      <w:pPr>
        <w:pStyle w:val="Ttulo1"/>
      </w:pPr>
    </w:p>
    <w:p w:rsidR="00894116" w:rsidRDefault="00894116" w:rsidP="0089411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6F1767" w:rsidRDefault="006F1767" w:rsidP="006F1767">
      <w:pPr>
        <w:pStyle w:val="Ttulo1"/>
      </w:pPr>
      <w:bookmarkStart w:id="13" w:name="_Toc481055965"/>
      <w:r>
        <w:lastRenderedPageBreak/>
        <w:t xml:space="preserve">Use case </w:t>
      </w:r>
      <w:r w:rsidR="002C3446">
        <w:t>12</w:t>
      </w:r>
      <w:r>
        <w:t xml:space="preserve"> Events in less than 1 month</w:t>
      </w:r>
      <w:bookmarkEnd w:id="13"/>
    </w:p>
    <w:p w:rsidR="006F1767" w:rsidRDefault="006F1767" w:rsidP="006F1767">
      <w:pPr>
        <w:pStyle w:val="Subttulo"/>
      </w:pPr>
      <w:r>
        <w:t>Description</w:t>
      </w:r>
    </w:p>
    <w:p w:rsidR="006F1767" w:rsidRDefault="006F1767" w:rsidP="006F176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F176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listing of events that are going to be organised in less than one month and have seats available.</w:t>
      </w:r>
    </w:p>
    <w:p w:rsidR="006F1767" w:rsidRDefault="006F1767" w:rsidP="006F1767">
      <w:pPr>
        <w:pStyle w:val="Subttulo"/>
      </w:pPr>
      <w:r>
        <w:t>Access</w:t>
      </w:r>
    </w:p>
    <w:p w:rsidR="006F1767" w:rsidRPr="002C7AB2" w:rsidRDefault="006F1767" w:rsidP="006F1767">
      <w:pPr>
        <w:pStyle w:val="Notes"/>
      </w:pPr>
      <w:r>
        <w:t>Select next to close option in events menu bar</w:t>
      </w:r>
      <w:r w:rsidR="00CE0AAF">
        <w:t>.</w:t>
      </w:r>
    </w:p>
    <w:p w:rsidR="006F1767" w:rsidRPr="00B108D8" w:rsidRDefault="006F1767" w:rsidP="006F176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176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r w:rsidR="00CE0AAF">
              <w:t>that</w:t>
            </w:r>
            <w:r>
              <w:t xml:space="preserve"> include only events that are going to be organised in less than one month.</w:t>
            </w: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1767" w:rsidRDefault="006F176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event list with only event6.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1767" w:rsidRDefault="006F176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1767" w:rsidRDefault="006F1767" w:rsidP="006F1767">
      <w:pPr>
        <w:pStyle w:val="Ttulo1"/>
      </w:pPr>
      <w:bookmarkStart w:id="14" w:name="_Toc481055966"/>
      <w:r>
        <w:t xml:space="preserve">Use case </w:t>
      </w:r>
      <w:r w:rsidR="002C3446">
        <w:t>13</w:t>
      </w:r>
      <w:r>
        <w:t xml:space="preserve"> All events</w:t>
      </w:r>
      <w:bookmarkEnd w:id="14"/>
    </w:p>
    <w:p w:rsidR="006F1767" w:rsidRDefault="006F1767" w:rsidP="006F1767">
      <w:pPr>
        <w:pStyle w:val="Subttulo"/>
      </w:pPr>
      <w:r>
        <w:t>Description</w:t>
      </w:r>
    </w:p>
    <w:p w:rsidR="006F1767" w:rsidRDefault="006F1767" w:rsidP="006F176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F176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a listing that includes every event that was registered in the system. Past events must be greyed out; events that are going to be organised in less than one month and have seats available must also be somewhat highlighted; the rest of events must be displayed normally.</w:t>
      </w:r>
    </w:p>
    <w:p w:rsidR="006F1767" w:rsidRDefault="006F1767" w:rsidP="006F1767">
      <w:pPr>
        <w:pStyle w:val="Subttulo"/>
      </w:pPr>
      <w:r>
        <w:t>Access</w:t>
      </w:r>
    </w:p>
    <w:p w:rsidR="00A16D17" w:rsidRPr="002C7AB2" w:rsidRDefault="006F1767" w:rsidP="006F1767">
      <w:pPr>
        <w:pStyle w:val="Notes"/>
      </w:pPr>
      <w:r>
        <w:t>Select all option in events menu bar</w:t>
      </w:r>
      <w:r w:rsidR="00CE0AAF">
        <w:t>.</w:t>
      </w:r>
    </w:p>
    <w:p w:rsidR="006F1767" w:rsidRPr="00B108D8" w:rsidRDefault="006F1767" w:rsidP="006F176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176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CE0AA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have been displayed correctly.</w:t>
            </w: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1767" w:rsidRDefault="00CE0AAF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Green: close events, </w:t>
            </w:r>
            <w:proofErr w:type="spellStart"/>
            <w:r>
              <w:t>G</w:t>
            </w:r>
            <w:r w:rsidRPr="00CE0AAF">
              <w:t>ray</w:t>
            </w:r>
            <w:proofErr w:type="spellEnd"/>
            <w:r>
              <w:t>: past events.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1767" w:rsidRDefault="006F176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0AAF" w:rsidRDefault="00CE0AAF" w:rsidP="0082427A"/>
    <w:p w:rsidR="00894116" w:rsidRDefault="008941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E0AAF" w:rsidRDefault="00CE0AAF" w:rsidP="00CE0AAF">
      <w:pPr>
        <w:pStyle w:val="Ttulo1"/>
      </w:pPr>
      <w:bookmarkStart w:id="15" w:name="_Toc481055967"/>
      <w:r>
        <w:lastRenderedPageBreak/>
        <w:t xml:space="preserve">Use case </w:t>
      </w:r>
      <w:r w:rsidR="002C3446">
        <w:t>14</w:t>
      </w:r>
      <w:r>
        <w:t xml:space="preserve"> Manage events</w:t>
      </w:r>
      <w:bookmarkEnd w:id="15"/>
    </w:p>
    <w:p w:rsidR="00CE0AAF" w:rsidRDefault="00CE0AAF" w:rsidP="00CE0AAF">
      <w:pPr>
        <w:pStyle w:val="Subttulo"/>
      </w:pPr>
      <w:r>
        <w:t>Description</w:t>
      </w:r>
    </w:p>
    <w:p w:rsidR="00CE0AAF" w:rsidRDefault="00CE0AAF" w:rsidP="00CE0AAF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Manage the events that he or she organises, which inc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ludes listing, registering, mod</w:t>
      </w: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ifying, and deleting them. In order to register a new event, he must have registered a valid credit card that must not expire in less than one day. Every time he or she registers an event, the system will simulate that he or she’s charged a 1.00€ fee</w:t>
      </w:r>
      <w:r w:rsid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CE0AAF" w:rsidRDefault="00CE0AAF" w:rsidP="00CE0AAF">
      <w:pPr>
        <w:pStyle w:val="Subttulo"/>
      </w:pPr>
      <w:r>
        <w:t>Access</w:t>
      </w:r>
    </w:p>
    <w:p w:rsidR="00CE0AAF" w:rsidRPr="002C7AB2" w:rsidRDefault="00CE0AAF" w:rsidP="00CE0AAF">
      <w:pPr>
        <w:pStyle w:val="Notes"/>
      </w:pPr>
      <w:r>
        <w:t>Login as manager and select my events option in menu bar.</w:t>
      </w:r>
    </w:p>
    <w:p w:rsidR="00CE0AAF" w:rsidRPr="00B108D8" w:rsidRDefault="00CE0AAF" w:rsidP="00CE0AA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E0AAF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E0AAF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0AAF" w:rsidRDefault="00CE0AA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have been displayed correctly.</w:t>
            </w:r>
          </w:p>
        </w:tc>
      </w:tr>
      <w:tr w:rsidR="00CE0AAF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AAF" w:rsidRDefault="00CE0AAF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Yours event list.</w:t>
            </w:r>
          </w:p>
        </w:tc>
      </w:tr>
      <w:tr w:rsidR="00CE0AAF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0AAF" w:rsidRDefault="00CE0AA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0AAF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E0AAF" w:rsidRDefault="00CE0AAF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700A" w:rsidRDefault="002D700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a new event with a valid credit card.</w:t>
            </w: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has been created correctly and your fee has increased.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700A" w:rsidRDefault="002D700A" w:rsidP="002D700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A4A1C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an event.</w:t>
            </w: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has been modified correctly.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4749" w:rsidRDefault="009B4749" w:rsidP="002D700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A4A1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  <w:r w:rsidR="002D700A">
              <w:t xml:space="preserve"> an event.</w:t>
            </w: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Event has been </w:t>
            </w:r>
            <w:r w:rsidR="002A4A1C">
              <w:t>deleted</w:t>
            </w:r>
            <w:r>
              <w:t xml:space="preserve"> correctly.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4116" w:rsidRDefault="00894116" w:rsidP="002A4A1C">
      <w:pPr>
        <w:pStyle w:val="Ttulo1"/>
      </w:pPr>
    </w:p>
    <w:p w:rsidR="00894116" w:rsidRDefault="00894116" w:rsidP="0089411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A4A1C" w:rsidRDefault="002A4A1C" w:rsidP="002A4A1C">
      <w:pPr>
        <w:pStyle w:val="Ttulo1"/>
      </w:pPr>
      <w:bookmarkStart w:id="16" w:name="_Toc481055968"/>
      <w:r>
        <w:lastRenderedPageBreak/>
        <w:t xml:space="preserve">Use case </w:t>
      </w:r>
      <w:r w:rsidR="002C3446">
        <w:t>15</w:t>
      </w:r>
      <w:r>
        <w:t xml:space="preserve"> Register to an event</w:t>
      </w:r>
      <w:bookmarkEnd w:id="16"/>
    </w:p>
    <w:p w:rsidR="002A4A1C" w:rsidRDefault="002A4A1C" w:rsidP="002A4A1C">
      <w:pPr>
        <w:pStyle w:val="Subttulo"/>
      </w:pPr>
      <w:r>
        <w:t>Description</w:t>
      </w:r>
    </w:p>
    <w:p w:rsidR="002A4A1C" w:rsidRDefault="002A4A1C" w:rsidP="002A4A1C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Register to an event as long as there are enough seats available.</w:t>
      </w:r>
    </w:p>
    <w:p w:rsidR="002A4A1C" w:rsidRDefault="002A4A1C" w:rsidP="002A4A1C">
      <w:pPr>
        <w:pStyle w:val="Subttulo"/>
      </w:pPr>
      <w:r>
        <w:t>Access</w:t>
      </w:r>
    </w:p>
    <w:p w:rsidR="002A4A1C" w:rsidRPr="002C7AB2" w:rsidRDefault="002A4A1C" w:rsidP="002A4A1C">
      <w:pPr>
        <w:pStyle w:val="Notes"/>
      </w:pPr>
      <w:r>
        <w:t xml:space="preserve">Login as </w:t>
      </w:r>
      <w:proofErr w:type="spellStart"/>
      <w:r>
        <w:t>chorbi</w:t>
      </w:r>
      <w:proofErr w:type="spellEnd"/>
      <w:r>
        <w:t xml:space="preserve"> and select one of events list option in menu bar, view one and register button at the bottom page.</w:t>
      </w:r>
    </w:p>
    <w:p w:rsidR="002A4A1C" w:rsidRPr="00B108D8" w:rsidRDefault="002A4A1C" w:rsidP="002A4A1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A4A1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A4A1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A4A1C" w:rsidRDefault="002A4A1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to an event.</w:t>
            </w:r>
          </w:p>
        </w:tc>
      </w:tr>
      <w:tr w:rsidR="002A4A1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A4A1C" w:rsidRDefault="002A4A1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have been correctly registered.</w:t>
            </w:r>
          </w:p>
        </w:tc>
      </w:tr>
      <w:tr w:rsidR="002A4A1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A4A1C" w:rsidRDefault="002A4A1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4A1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A4A1C" w:rsidRDefault="002A4A1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5752" w:rsidRDefault="00E15752" w:rsidP="00E15752">
      <w:pPr>
        <w:pStyle w:val="Ttulo1"/>
      </w:pPr>
      <w:bookmarkStart w:id="17" w:name="_Toc481055969"/>
      <w:r>
        <w:t xml:space="preserve">Use case </w:t>
      </w:r>
      <w:r w:rsidR="002C3446">
        <w:t>16</w:t>
      </w:r>
      <w:r>
        <w:t xml:space="preserve"> Un-register to an event</w:t>
      </w:r>
      <w:bookmarkEnd w:id="17"/>
    </w:p>
    <w:p w:rsidR="00E15752" w:rsidRDefault="00E15752" w:rsidP="00E15752">
      <w:pPr>
        <w:pStyle w:val="Subttulo"/>
      </w:pPr>
      <w:r>
        <w:t>Description</w:t>
      </w:r>
    </w:p>
    <w:p w:rsidR="00E15752" w:rsidRDefault="00E15752" w:rsidP="00E15752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Un-r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egister to an event as long as </w:t>
      </w:r>
      <w:r w:rsidR="009F6ABA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he or she is registered in it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E15752" w:rsidRDefault="00E15752" w:rsidP="00E15752">
      <w:pPr>
        <w:pStyle w:val="Subttulo"/>
      </w:pPr>
      <w:r>
        <w:t>Access</w:t>
      </w:r>
    </w:p>
    <w:p w:rsidR="00E15752" w:rsidRPr="002C7AB2" w:rsidRDefault="00E15752" w:rsidP="00E15752">
      <w:pPr>
        <w:pStyle w:val="Notes"/>
      </w:pPr>
      <w:r>
        <w:t xml:space="preserve">Login as </w:t>
      </w:r>
      <w:proofErr w:type="spellStart"/>
      <w:r>
        <w:t>chorbi</w:t>
      </w:r>
      <w:proofErr w:type="spellEnd"/>
      <w:r>
        <w:t xml:space="preserve"> and select one </w:t>
      </w:r>
      <w:r w:rsidR="009F6ABA">
        <w:t xml:space="preserve">of My </w:t>
      </w:r>
      <w:r>
        <w:t xml:space="preserve">events list option in menu bar, view one and </w:t>
      </w:r>
      <w:r w:rsidR="009F6ABA">
        <w:t>un-</w:t>
      </w:r>
      <w:r>
        <w:t>register button at the bottom page.</w:t>
      </w:r>
    </w:p>
    <w:p w:rsidR="00E15752" w:rsidRPr="00B108D8" w:rsidRDefault="00E15752" w:rsidP="00E1575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15752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1575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752" w:rsidRDefault="009F6AB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Un-r</w:t>
            </w:r>
            <w:r w:rsidR="00E15752">
              <w:t>egister to an event.</w:t>
            </w:r>
          </w:p>
        </w:tc>
      </w:tr>
      <w:tr w:rsidR="00E1575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5752" w:rsidRDefault="00E1575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have been correctly </w:t>
            </w:r>
            <w:r w:rsidR="009F6ABA">
              <w:t>un-</w:t>
            </w:r>
            <w:r>
              <w:t>registered.</w:t>
            </w:r>
          </w:p>
        </w:tc>
      </w:tr>
      <w:tr w:rsidR="00E1575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752" w:rsidRDefault="00E1575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75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5752" w:rsidRDefault="00E1575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14ED" w:rsidRDefault="005314ED" w:rsidP="009F6ABA">
      <w:pPr>
        <w:pStyle w:val="Ttulo1"/>
      </w:pPr>
    </w:p>
    <w:p w:rsidR="005314ED" w:rsidRDefault="005314ED" w:rsidP="005314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F6ABA" w:rsidRDefault="009F6ABA" w:rsidP="009F6ABA">
      <w:pPr>
        <w:pStyle w:val="Ttulo1"/>
      </w:pPr>
      <w:bookmarkStart w:id="18" w:name="_Toc481055970"/>
      <w:r>
        <w:lastRenderedPageBreak/>
        <w:t xml:space="preserve">Use case </w:t>
      </w:r>
      <w:r w:rsidR="002C3446">
        <w:t>17</w:t>
      </w:r>
      <w:r>
        <w:t xml:space="preserve"> </w:t>
      </w:r>
      <w:r w:rsidR="00A16D17">
        <w:t>Your events.</w:t>
      </w:r>
      <w:bookmarkEnd w:id="18"/>
    </w:p>
    <w:p w:rsidR="009F6ABA" w:rsidRDefault="009F6ABA" w:rsidP="009F6ABA">
      <w:pPr>
        <w:pStyle w:val="Subttulo"/>
      </w:pPr>
      <w:r>
        <w:t>Description</w:t>
      </w:r>
    </w:p>
    <w:p w:rsidR="009F6ABA" w:rsidRDefault="009F6ABA" w:rsidP="009F6ABA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his or her list of e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vent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s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to which he or she´s registered</w:t>
      </w:r>
    </w:p>
    <w:p w:rsidR="009F6ABA" w:rsidRDefault="009F6ABA" w:rsidP="009F6ABA">
      <w:pPr>
        <w:pStyle w:val="Subttulo"/>
      </w:pPr>
      <w:r>
        <w:t>Access</w:t>
      </w:r>
    </w:p>
    <w:p w:rsidR="009F6ABA" w:rsidRPr="002C7AB2" w:rsidRDefault="009F6ABA" w:rsidP="009F6ABA">
      <w:pPr>
        <w:pStyle w:val="Notes"/>
      </w:pPr>
      <w:r>
        <w:t xml:space="preserve">Login as </w:t>
      </w:r>
      <w:proofErr w:type="spellStart"/>
      <w:r>
        <w:t>chorbi</w:t>
      </w:r>
      <w:proofErr w:type="spellEnd"/>
      <w:r>
        <w:t xml:space="preserve"> and select My events list option in menu bar, view that he or she´s registered in those events.</w:t>
      </w:r>
    </w:p>
    <w:p w:rsidR="009F6ABA" w:rsidRPr="00B108D8" w:rsidRDefault="009F6ABA" w:rsidP="009F6AB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F6AB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F6AB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F6ABA" w:rsidRDefault="009F6AB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Cs/>
              </w:rPr>
              <w:t>Browse his or her list of e</w:t>
            </w:r>
            <w:r w:rsidRPr="002A4A1C">
              <w:t>vent</w:t>
            </w:r>
            <w:r>
              <w:rPr>
                <w:iCs/>
              </w:rPr>
              <w:t>s</w:t>
            </w:r>
          </w:p>
        </w:tc>
      </w:tr>
      <w:tr w:rsidR="009F6AB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F6ABA" w:rsidRDefault="009F6AB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have access to view your events list</w:t>
            </w:r>
          </w:p>
        </w:tc>
      </w:tr>
      <w:tr w:rsidR="009F6AB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F6ABA" w:rsidRDefault="009F6AB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6AB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F6ABA" w:rsidRDefault="009F6AB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53F6" w:rsidRDefault="00CC53F6" w:rsidP="00CC53F6">
      <w:pPr>
        <w:pStyle w:val="Ttulo1"/>
      </w:pPr>
      <w:bookmarkStart w:id="19" w:name="_Toc481055971"/>
      <w:r>
        <w:t xml:space="preserve">Use case </w:t>
      </w:r>
      <w:r w:rsidR="002C3446">
        <w:t>18</w:t>
      </w:r>
      <w:r>
        <w:t xml:space="preserve"> Update monthly fees</w:t>
      </w:r>
      <w:bookmarkEnd w:id="19"/>
    </w:p>
    <w:p w:rsidR="00CC53F6" w:rsidRDefault="00CC53F6" w:rsidP="00CC53F6">
      <w:pPr>
        <w:pStyle w:val="Subttulo"/>
      </w:pPr>
      <w:r>
        <w:t>Description</w:t>
      </w:r>
    </w:p>
    <w:p w:rsidR="00CC53F6" w:rsidRDefault="00CC53F6" w:rsidP="00CC53F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Run a process to update the total monthly fees that </w:t>
      </w:r>
      <w:proofErr w:type="spellStart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chorbies</w:t>
      </w:r>
      <w:proofErr w:type="spellEnd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would have to pay.</w:t>
      </w:r>
    </w:p>
    <w:p w:rsidR="00CC53F6" w:rsidRDefault="00CC53F6" w:rsidP="00CC53F6">
      <w:pPr>
        <w:pStyle w:val="Subttulo"/>
      </w:pPr>
      <w:r>
        <w:t>Access</w:t>
      </w:r>
    </w:p>
    <w:p w:rsidR="00CC53F6" w:rsidRPr="002C7AB2" w:rsidRDefault="00CC53F6" w:rsidP="00CC53F6">
      <w:pPr>
        <w:pStyle w:val="Notes"/>
      </w:pPr>
      <w:r>
        <w:t xml:space="preserve">Login as administrator and select update </w:t>
      </w:r>
      <w:proofErr w:type="spellStart"/>
      <w:r>
        <w:t>chorbies</w:t>
      </w:r>
      <w:proofErr w:type="spellEnd"/>
      <w:r>
        <w:t xml:space="preserve"> fees in menu bar.</w:t>
      </w:r>
    </w:p>
    <w:p w:rsidR="00CC53F6" w:rsidRPr="00B108D8" w:rsidRDefault="00CC53F6" w:rsidP="00CC53F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53F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53F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53F6" w:rsidRDefault="00CC53F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monthly fees</w:t>
            </w:r>
          </w:p>
        </w:tc>
      </w:tr>
      <w:tr w:rsidR="00CC53F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53F6" w:rsidRDefault="00CC53F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3F6">
              <w:t xml:space="preserve">The fee has been added to the corresponding </w:t>
            </w:r>
            <w:proofErr w:type="spellStart"/>
            <w:r w:rsidRPr="00CC53F6">
              <w:t>chorbies</w:t>
            </w:r>
            <w:proofErr w:type="spellEnd"/>
          </w:p>
        </w:tc>
      </w:tr>
      <w:tr w:rsidR="00CC53F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53F6" w:rsidRDefault="00CC53F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53F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53F6" w:rsidRDefault="00CC53F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82427A"/>
    <w:p w:rsidR="005314ED" w:rsidRDefault="005314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7831" w:rsidRDefault="00B57831" w:rsidP="00B57831">
      <w:pPr>
        <w:pStyle w:val="Ttulo1"/>
      </w:pPr>
      <w:bookmarkStart w:id="20" w:name="_Toc481055972"/>
      <w:r>
        <w:lastRenderedPageBreak/>
        <w:t xml:space="preserve">Use case </w:t>
      </w:r>
      <w:r w:rsidR="002C3446">
        <w:t xml:space="preserve">19 </w:t>
      </w:r>
      <w:r>
        <w:t>Broadcast chirps</w:t>
      </w:r>
      <w:bookmarkEnd w:id="20"/>
    </w:p>
    <w:p w:rsidR="00B57831" w:rsidRDefault="00B57831" w:rsidP="00B57831">
      <w:pPr>
        <w:pStyle w:val="Subttulo"/>
      </w:pPr>
      <w:r>
        <w:t>Description</w:t>
      </w:r>
    </w:p>
    <w:p w:rsidR="00B57831" w:rsidRDefault="00B57831" w:rsidP="00B57831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Broadcast a chirp to the </w:t>
      </w:r>
      <w:proofErr w:type="spellStart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chorbies</w:t>
      </w:r>
      <w:proofErr w:type="spellEnd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who have registered to any of the events that he or she manages</w:t>
      </w:r>
    </w:p>
    <w:p w:rsidR="00B57831" w:rsidRDefault="00B57831" w:rsidP="00B57831">
      <w:pPr>
        <w:pStyle w:val="Subttulo"/>
      </w:pPr>
      <w:r>
        <w:t>Access</w:t>
      </w:r>
    </w:p>
    <w:p w:rsidR="001A638B" w:rsidRPr="002C7AB2" w:rsidRDefault="00B57831" w:rsidP="00B57831">
      <w:pPr>
        <w:pStyle w:val="Notes"/>
      </w:pPr>
      <w:r>
        <w:t>Login as manager and select my events option in menu bar. Then click in the option to send broadcast chirp.</w:t>
      </w:r>
    </w:p>
    <w:p w:rsidR="00B57831" w:rsidRPr="00B108D8" w:rsidRDefault="00B57831" w:rsidP="00B5783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57831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57831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57831" w:rsidRDefault="00B57831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Broadcast chirps to the </w:t>
            </w:r>
            <w:proofErr w:type="spellStart"/>
            <w:r>
              <w:t>chorbies</w:t>
            </w:r>
            <w:proofErr w:type="spellEnd"/>
            <w:r>
              <w:t xml:space="preserve"> of any of the events that he or she manages</w:t>
            </w:r>
          </w:p>
        </w:tc>
      </w:tr>
      <w:tr w:rsidR="00B57831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7831" w:rsidRDefault="00B57831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chirps has been sent to the </w:t>
            </w:r>
            <w:proofErr w:type="spellStart"/>
            <w:r>
              <w:t>chorbies</w:t>
            </w:r>
            <w:proofErr w:type="spellEnd"/>
            <w:r>
              <w:t xml:space="preserve"> who are registered in the event</w:t>
            </w:r>
          </w:p>
        </w:tc>
      </w:tr>
      <w:tr w:rsidR="00B57831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57831" w:rsidRDefault="00B57831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831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57831" w:rsidRDefault="00B57831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7831" w:rsidRDefault="00B57831" w:rsidP="00B57831"/>
    <w:p w:rsidR="00B57831" w:rsidRDefault="00B57831" w:rsidP="0082427A"/>
    <w:p w:rsidR="00CC0BB9" w:rsidRDefault="00CC0BB9" w:rsidP="00CC0BB9">
      <w:pPr>
        <w:pStyle w:val="Ttulo1"/>
      </w:pPr>
      <w:bookmarkStart w:id="21" w:name="_Toc481055973"/>
      <w:r>
        <w:t xml:space="preserve">Use case </w:t>
      </w:r>
      <w:r w:rsidR="002C3446">
        <w:t>20</w:t>
      </w:r>
      <w:r>
        <w:t xml:space="preserve"> List of </w:t>
      </w:r>
      <w:proofErr w:type="spellStart"/>
      <w:r>
        <w:t>Chorbies</w:t>
      </w:r>
      <w:proofErr w:type="spellEnd"/>
      <w:r>
        <w:t xml:space="preserve"> who have liked him or her</w:t>
      </w:r>
      <w:bookmarkEnd w:id="21"/>
    </w:p>
    <w:p w:rsidR="00CC0BB9" w:rsidRDefault="00CC0BB9" w:rsidP="00CC0BB9">
      <w:pPr>
        <w:pStyle w:val="Subttulo"/>
      </w:pPr>
      <w:r>
        <w:t>Description</w:t>
      </w:r>
    </w:p>
    <w:p w:rsidR="00CC0BB9" w:rsidRDefault="00CC0BB9" w:rsidP="00CC0BB9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Browse the list of </w:t>
      </w:r>
      <w:proofErr w:type="spellStart"/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chorbies</w:t>
      </w:r>
      <w:proofErr w:type="spellEnd"/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who have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liked him or her as long as he or she has registered a valid credit card</w:t>
      </w:r>
    </w:p>
    <w:p w:rsidR="00CC0BB9" w:rsidRDefault="00CC0BB9" w:rsidP="00CC0BB9">
      <w:pPr>
        <w:pStyle w:val="Subttulo"/>
      </w:pPr>
      <w:r>
        <w:t>Access</w:t>
      </w:r>
    </w:p>
    <w:p w:rsidR="00CC0BB9" w:rsidRPr="002C7AB2" w:rsidRDefault="00CC0BB9" w:rsidP="00CC0BB9">
      <w:pPr>
        <w:pStyle w:val="Notes"/>
      </w:pPr>
      <w:r>
        <w:t xml:space="preserve">Login the application and select </w:t>
      </w:r>
      <w:r w:rsidR="009B4749">
        <w:t>my likes</w:t>
      </w:r>
      <w:r>
        <w:t xml:space="preserve"> in the menu bar.</w:t>
      </w:r>
    </w:p>
    <w:p w:rsidR="00CC0BB9" w:rsidRPr="00B108D8" w:rsidRDefault="00CC0BB9" w:rsidP="00CC0BB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0BB9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0BB9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0BB9" w:rsidRDefault="00CC0BB9" w:rsidP="00CC0BB9">
            <w:pPr>
              <w:pStyle w:val="Sub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2C"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 xml:space="preserve">Browse the list of </w:t>
            </w:r>
            <w:proofErr w:type="spellStart"/>
            <w:r w:rsidRPr="0049482C"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chorbies</w:t>
            </w:r>
            <w:proofErr w:type="spellEnd"/>
            <w:r w:rsidRPr="0049482C"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 xml:space="preserve"> who have </w:t>
            </w:r>
            <w:r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liked him</w:t>
            </w:r>
            <w:r>
              <w:rPr>
                <w:iCs w:val="0"/>
              </w:rPr>
              <w:t xml:space="preserve"> </w:t>
            </w:r>
            <w:r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as long as he or she has registered a valid credit card</w:t>
            </w:r>
          </w:p>
        </w:tc>
      </w:tr>
      <w:tr w:rsidR="00CC0BB9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0BB9" w:rsidRDefault="00CC0BB9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</w:t>
            </w:r>
            <w:proofErr w:type="spellStart"/>
            <w:r>
              <w:t>chorbies</w:t>
            </w:r>
            <w:proofErr w:type="spellEnd"/>
            <w:r>
              <w:t xml:space="preserve"> who have registered liked him or her.</w:t>
            </w:r>
          </w:p>
        </w:tc>
      </w:tr>
      <w:tr w:rsidR="00CC0BB9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0BB9" w:rsidRDefault="00CC0BB9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0BB9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0BB9" w:rsidRDefault="00CC0BB9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128" w:rsidRDefault="009D5128" w:rsidP="00E15752">
      <w:pPr>
        <w:spacing w:after="0" w:line="240" w:lineRule="auto"/>
      </w:pPr>
      <w:r>
        <w:separator/>
      </w:r>
    </w:p>
  </w:endnote>
  <w:endnote w:type="continuationSeparator" w:id="0">
    <w:p w:rsidR="009D5128" w:rsidRDefault="009D5128" w:rsidP="00E15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128" w:rsidRDefault="009D5128" w:rsidP="00E15752">
      <w:pPr>
        <w:spacing w:after="0" w:line="240" w:lineRule="auto"/>
      </w:pPr>
      <w:r>
        <w:separator/>
      </w:r>
    </w:p>
  </w:footnote>
  <w:footnote w:type="continuationSeparator" w:id="0">
    <w:p w:rsidR="009D5128" w:rsidRDefault="009D5128" w:rsidP="00E15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331D4"/>
    <w:rsid w:val="000C1F33"/>
    <w:rsid w:val="00104095"/>
    <w:rsid w:val="00110D84"/>
    <w:rsid w:val="00114E72"/>
    <w:rsid w:val="001608AA"/>
    <w:rsid w:val="00192DCA"/>
    <w:rsid w:val="001A638B"/>
    <w:rsid w:val="001F385D"/>
    <w:rsid w:val="002A4A1C"/>
    <w:rsid w:val="002C3446"/>
    <w:rsid w:val="002C7AB2"/>
    <w:rsid w:val="002D700A"/>
    <w:rsid w:val="0034097E"/>
    <w:rsid w:val="00367E07"/>
    <w:rsid w:val="003D72E1"/>
    <w:rsid w:val="0041120B"/>
    <w:rsid w:val="0045206A"/>
    <w:rsid w:val="00460E72"/>
    <w:rsid w:val="0049482C"/>
    <w:rsid w:val="004E0CBC"/>
    <w:rsid w:val="00506645"/>
    <w:rsid w:val="005314ED"/>
    <w:rsid w:val="00551A16"/>
    <w:rsid w:val="0055534E"/>
    <w:rsid w:val="005C33A2"/>
    <w:rsid w:val="005D1100"/>
    <w:rsid w:val="005D5A9D"/>
    <w:rsid w:val="00604D1B"/>
    <w:rsid w:val="00606435"/>
    <w:rsid w:val="006330C8"/>
    <w:rsid w:val="006346A1"/>
    <w:rsid w:val="006D544B"/>
    <w:rsid w:val="006F1767"/>
    <w:rsid w:val="006F2BD1"/>
    <w:rsid w:val="007B62AD"/>
    <w:rsid w:val="0082427A"/>
    <w:rsid w:val="00835DCC"/>
    <w:rsid w:val="00894116"/>
    <w:rsid w:val="008A6D21"/>
    <w:rsid w:val="008C1C96"/>
    <w:rsid w:val="00976C04"/>
    <w:rsid w:val="00977428"/>
    <w:rsid w:val="009B4749"/>
    <w:rsid w:val="009D5128"/>
    <w:rsid w:val="009E7806"/>
    <w:rsid w:val="009F6ABA"/>
    <w:rsid w:val="00A16D17"/>
    <w:rsid w:val="00A3404E"/>
    <w:rsid w:val="00A723C5"/>
    <w:rsid w:val="00A91C4B"/>
    <w:rsid w:val="00AB17FA"/>
    <w:rsid w:val="00B108D8"/>
    <w:rsid w:val="00B37160"/>
    <w:rsid w:val="00B37E75"/>
    <w:rsid w:val="00B57831"/>
    <w:rsid w:val="00B85B27"/>
    <w:rsid w:val="00BA5263"/>
    <w:rsid w:val="00BA6CF2"/>
    <w:rsid w:val="00BF2BB3"/>
    <w:rsid w:val="00CC0BB9"/>
    <w:rsid w:val="00CC53F6"/>
    <w:rsid w:val="00CE0AAF"/>
    <w:rsid w:val="00D574E7"/>
    <w:rsid w:val="00DE77F2"/>
    <w:rsid w:val="00E15752"/>
    <w:rsid w:val="00F674F2"/>
    <w:rsid w:val="00FB577E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A398"/>
  <w15:docId w15:val="{57B82C34-F239-4F7B-AC10-EE0A50AF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15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752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E15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75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BA015-809E-4AD4-AB67-6DEDCE62F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15</Pages>
  <Words>2121</Words>
  <Characters>11670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Arturo</cp:lastModifiedBy>
  <cp:revision>33</cp:revision>
  <dcterms:created xsi:type="dcterms:W3CDTF">2014-03-29T15:34:00Z</dcterms:created>
  <dcterms:modified xsi:type="dcterms:W3CDTF">2017-04-27T09:32:00Z</dcterms:modified>
</cp:coreProperties>
</file>