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DDDE" w14:textId="77777777" w:rsidR="00822933" w:rsidRDefault="00000000">
      <w:pPr>
        <w:shd w:val="clear" w:color="auto" w:fill="2E4057"/>
        <w:spacing w:after="200"/>
        <w:ind w:left="200" w:right="200"/>
        <w:jc w:val="center"/>
      </w:pPr>
      <w:r>
        <w:rPr>
          <w:b/>
          <w:bCs/>
          <w:color w:val="FFFFFF"/>
          <w:sz w:val="18"/>
          <w:szCs w:val="18"/>
        </w:rPr>
        <w:t xml:space="preserve">ESCUELA COLOMBIANA DE </w:t>
      </w:r>
      <w:proofErr w:type="gramStart"/>
      <w:r>
        <w:rPr>
          <w:b/>
          <w:bCs/>
          <w:color w:val="FFFFFF"/>
          <w:sz w:val="18"/>
          <w:szCs w:val="18"/>
        </w:rPr>
        <w:t>INGENIERÍA  |</w:t>
      </w:r>
      <w:proofErr w:type="gramEnd"/>
      <w:r>
        <w:rPr>
          <w:b/>
          <w:bCs/>
          <w:color w:val="FFFFFF"/>
          <w:sz w:val="18"/>
          <w:szCs w:val="18"/>
        </w:rPr>
        <w:t xml:space="preserve">  MYSD G03 – MBDA G</w:t>
      </w:r>
      <w:proofErr w:type="gramStart"/>
      <w:r>
        <w:rPr>
          <w:b/>
          <w:bCs/>
          <w:color w:val="FFFFFF"/>
          <w:sz w:val="18"/>
          <w:szCs w:val="18"/>
        </w:rPr>
        <w:t>02  |</w:t>
      </w:r>
      <w:proofErr w:type="gramEnd"/>
      <w:r>
        <w:rPr>
          <w:b/>
          <w:bCs/>
          <w:color w:val="FFFFFF"/>
          <w:sz w:val="18"/>
          <w:szCs w:val="18"/>
        </w:rPr>
        <w:t xml:space="preserve">  PARCIAL SEGUNDO </w:t>
      </w:r>
      <w:proofErr w:type="gramStart"/>
      <w:r>
        <w:rPr>
          <w:b/>
          <w:bCs/>
          <w:color w:val="FFFFFF"/>
          <w:sz w:val="18"/>
          <w:szCs w:val="18"/>
        </w:rPr>
        <w:t>TERCIO  |</w:t>
      </w:r>
      <w:proofErr w:type="gramEnd"/>
      <w:r>
        <w:rPr>
          <w:b/>
          <w:bCs/>
          <w:color w:val="FFFFFF"/>
          <w:sz w:val="18"/>
          <w:szCs w:val="18"/>
        </w:rPr>
        <w:t xml:space="preserve">  2025-2</w:t>
      </w:r>
    </w:p>
    <w:p w14:paraId="295C489E" w14:textId="77777777" w:rsidR="00822933" w:rsidRDefault="00000000">
      <w:pPr>
        <w:spacing w:after="240"/>
        <w:jc w:val="center"/>
      </w:pPr>
      <w:proofErr w:type="spellStart"/>
      <w:r>
        <w:rPr>
          <w:b/>
          <w:bCs/>
          <w:color w:val="2E4057"/>
          <w:sz w:val="20"/>
          <w:szCs w:val="20"/>
        </w:rPr>
        <w:t>LeetCode</w:t>
      </w:r>
      <w:proofErr w:type="spellEnd"/>
      <w:r>
        <w:rPr>
          <w:b/>
          <w:bCs/>
          <w:color w:val="2E4057"/>
          <w:sz w:val="20"/>
          <w:szCs w:val="20"/>
        </w:rPr>
        <w:t xml:space="preserve"> — ÁREA: </w:t>
      </w:r>
      <w:proofErr w:type="gramStart"/>
      <w:r>
        <w:rPr>
          <w:b/>
          <w:bCs/>
          <w:color w:val="2E4057"/>
          <w:sz w:val="20"/>
          <w:szCs w:val="20"/>
        </w:rPr>
        <w:t>ENVÍOS  |</w:t>
      </w:r>
      <w:proofErr w:type="gramEnd"/>
      <w:r>
        <w:rPr>
          <w:b/>
          <w:bCs/>
          <w:color w:val="2E4057"/>
          <w:sz w:val="20"/>
          <w:szCs w:val="20"/>
        </w:rPr>
        <w:t xml:space="preserve">  Estudiantes: Laura, </w:t>
      </w:r>
      <w:proofErr w:type="gramStart"/>
      <w:r>
        <w:rPr>
          <w:b/>
          <w:bCs/>
          <w:color w:val="2E4057"/>
          <w:sz w:val="20"/>
          <w:szCs w:val="20"/>
        </w:rPr>
        <w:t>Ana  |</w:t>
      </w:r>
      <w:proofErr w:type="gramEnd"/>
      <w:r>
        <w:rPr>
          <w:b/>
          <w:bCs/>
          <w:color w:val="2E4057"/>
          <w:sz w:val="20"/>
          <w:szCs w:val="20"/>
        </w:rPr>
        <w:t xml:space="preserve">  S</w:t>
      </w:r>
      <w:proofErr w:type="gramStart"/>
      <w:r>
        <w:rPr>
          <w:b/>
          <w:bCs/>
          <w:color w:val="2E4057"/>
          <w:sz w:val="20"/>
          <w:szCs w:val="20"/>
        </w:rPr>
        <w:t>11  2025</w:t>
      </w:r>
      <w:proofErr w:type="gramEnd"/>
      <w:r>
        <w:rPr>
          <w:b/>
          <w:bCs/>
          <w:color w:val="2E4057"/>
          <w:sz w:val="20"/>
          <w:szCs w:val="20"/>
        </w:rPr>
        <w:t>-02</w:t>
      </w:r>
    </w:p>
    <w:p w14:paraId="545AAD5D" w14:textId="77777777" w:rsidR="00822933" w:rsidRDefault="00000000">
      <w:pPr>
        <w:shd w:val="clear" w:color="auto" w:fill="2E4057"/>
        <w:spacing w:before="200" w:after="120"/>
        <w:ind w:left="200" w:right="200"/>
      </w:pPr>
      <w:r>
        <w:rPr>
          <w:b/>
          <w:bCs/>
          <w:color w:val="FFFFFF"/>
          <w:sz w:val="26"/>
          <w:szCs w:val="26"/>
        </w:rPr>
        <w:t>PARTE 1 (30%)  —  MODELO RELACIONAL (Modelo Mini)</w:t>
      </w:r>
    </w:p>
    <w:p w14:paraId="35B9AC11" w14:textId="77777777" w:rsidR="00822933" w:rsidRDefault="00822933">
      <w:pPr>
        <w:spacing w:after="100"/>
      </w:pPr>
    </w:p>
    <w:p w14:paraId="2F0AD581" w14:textId="77777777" w:rsidR="00822933" w:rsidRDefault="00000000">
      <w:pPr>
        <w:spacing w:after="80"/>
      </w:pPr>
      <w:r>
        <w:t>El modelo relacional se obtiene transformando el diagrama conceptual extendido. Se aplican las siguientes reglas:</w:t>
      </w:r>
    </w:p>
    <w:p w14:paraId="4DAD7AB9" w14:textId="77777777" w:rsidR="00822933" w:rsidRDefault="00822933">
      <w:pPr>
        <w:spacing w:after="60"/>
      </w:pPr>
    </w:p>
    <w:p w14:paraId="1349E247" w14:textId="77777777" w:rsidR="0082293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Herencia (Usuario → Programador / Contribuidor): cada subclase toma la PK de la superclase como PK+FK.</w:t>
      </w:r>
    </w:p>
    <w:p w14:paraId="147A73D2" w14:textId="77777777" w:rsidR="0082293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Entidades débiles (</w:t>
      </w:r>
      <w:proofErr w:type="spellStart"/>
      <w:r>
        <w:rPr>
          <w:sz w:val="20"/>
          <w:szCs w:val="20"/>
        </w:rPr>
        <w:t>Evaluacion</w:t>
      </w:r>
      <w:proofErr w:type="spellEnd"/>
      <w:r>
        <w:rPr>
          <w:sz w:val="20"/>
          <w:szCs w:val="20"/>
        </w:rPr>
        <w:t xml:space="preserve">, Estrella): toman la PK de 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 xml:space="preserve"> como PK+FK.</w:t>
      </w:r>
    </w:p>
    <w:p w14:paraId="38B9F158" w14:textId="77777777" w:rsidR="00822933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Relación N:M con atributo (detecta): tabla intermedia con PK compuesta + atributo severidad.</w:t>
      </w:r>
    </w:p>
    <w:p w14:paraId="506C7D55" w14:textId="77777777" w:rsidR="00822933" w:rsidRDefault="00000000">
      <w:pPr>
        <w:pStyle w:val="Prrafodelista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XOR (Estrella / Realimentación): se modela con </w:t>
      </w:r>
      <w:proofErr w:type="spellStart"/>
      <w:r>
        <w:rPr>
          <w:sz w:val="20"/>
          <w:szCs w:val="20"/>
        </w:rPr>
        <w:t>assertion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triggers</w:t>
      </w:r>
      <w:proofErr w:type="spellEnd"/>
      <w:r>
        <w:rPr>
          <w:sz w:val="20"/>
          <w:szCs w:val="20"/>
        </w:rPr>
        <w:t>.</w:t>
      </w:r>
    </w:p>
    <w:p w14:paraId="6D1100D7" w14:textId="77777777" w:rsidR="00822933" w:rsidRDefault="00822933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"/>
        <w:gridCol w:w="1694"/>
        <w:gridCol w:w="309"/>
        <w:gridCol w:w="1694"/>
        <w:gridCol w:w="300"/>
        <w:gridCol w:w="1694"/>
      </w:tblGrid>
      <w:tr w:rsidR="00822933" w14:paraId="0D90544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A2593" w14:textId="77777777" w:rsidR="00822933" w:rsidRDefault="00000000">
            <w:r>
              <w:rPr>
                <w:b/>
                <w:bCs/>
                <w:sz w:val="18"/>
                <w:szCs w:val="18"/>
              </w:rPr>
              <w:t>■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060C7" w14:textId="77777777" w:rsidR="00822933" w:rsidRDefault="00000000">
            <w:r>
              <w:rPr>
                <w:sz w:val="18"/>
                <w:szCs w:val="18"/>
              </w:rPr>
              <w:t>PK (Clave Primaria)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D8D1B" w14:textId="77777777" w:rsidR="00822933" w:rsidRDefault="00000000">
            <w:r>
              <w:rPr>
                <w:b/>
                <w:bCs/>
                <w:sz w:val="18"/>
                <w:szCs w:val="18"/>
              </w:rPr>
              <w:t>■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CB2457" w14:textId="77777777" w:rsidR="00822933" w:rsidRDefault="00000000">
            <w:r>
              <w:rPr>
                <w:sz w:val="18"/>
                <w:szCs w:val="18"/>
              </w:rPr>
              <w:t>FK (Clave Foránea)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E0E27" w14:textId="77777777" w:rsidR="00822933" w:rsidRDefault="00000000">
            <w:r>
              <w:rPr>
                <w:b/>
                <w:bCs/>
                <w:sz w:val="18"/>
                <w:szCs w:val="18"/>
              </w:rPr>
              <w:t xml:space="preserve">/ 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B19AE6" w14:textId="77777777" w:rsidR="00822933" w:rsidRDefault="00000000">
            <w:r>
              <w:rPr>
                <w:sz w:val="18"/>
                <w:szCs w:val="18"/>
              </w:rPr>
              <w:t>Atributo derivado</w:t>
            </w:r>
          </w:p>
        </w:tc>
      </w:tr>
    </w:tbl>
    <w:p w14:paraId="74FD0E43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CF6F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91993" w14:textId="77777777" w:rsidR="00822933" w:rsidRDefault="00000000">
            <w:r>
              <w:rPr>
                <w:b/>
                <w:bCs/>
                <w:color w:val="FFFFFF"/>
              </w:rPr>
              <w:t>Usuario</w:t>
            </w:r>
          </w:p>
        </w:tc>
      </w:tr>
      <w:tr w:rsidR="00822933" w14:paraId="3DA75D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00EC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C2763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F002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05F8C4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A7DAC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idUsuario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1B0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E84E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GENERATED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IDENTITY</w:t>
            </w:r>
          </w:p>
        </w:tc>
      </w:tr>
      <w:tr w:rsidR="00822933" w14:paraId="6D8D34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F1D1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nombreUsuario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3AF5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VARCHAR2(18)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9D92B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  NOT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NULL</w:t>
            </w:r>
          </w:p>
        </w:tc>
      </w:tr>
      <w:tr w:rsidR="00822933" w14:paraId="7F499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57DE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correo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0260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C3FC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  NOT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LIKE '%@%.%'</w:t>
            </w:r>
          </w:p>
        </w:tc>
      </w:tr>
      <w:tr w:rsidR="00822933" w14:paraId="546A6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6C95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6446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VARCHAR2(50)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1AA98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</w:tbl>
    <w:p w14:paraId="11473E09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4425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3AA1F" w14:textId="77777777" w:rsidR="00822933" w:rsidRDefault="00000000">
            <w:r>
              <w:rPr>
                <w:b/>
                <w:bCs/>
                <w:color w:val="FFFFFF"/>
              </w:rPr>
              <w:t>Programador</w:t>
            </w:r>
          </w:p>
        </w:tc>
      </w:tr>
      <w:tr w:rsidR="00822933" w14:paraId="5D61A8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BD5E0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D069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246A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2928B2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ABC08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idUsuario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C454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0AAF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Usuario(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idUsuario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822933" w14:paraId="64AC69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17A5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ranking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B379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50E8F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</w:tbl>
    <w:p w14:paraId="45574BF4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793"/>
        <w:gridCol w:w="3373"/>
      </w:tblGrid>
      <w:tr w:rsidR="00822933" w14:paraId="2D162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9B94A" w14:textId="77777777" w:rsidR="00822933" w:rsidRDefault="00000000">
            <w:r>
              <w:rPr>
                <w:b/>
                <w:bCs/>
                <w:color w:val="FFFFFF"/>
              </w:rPr>
              <w:t>Contribuidor</w:t>
            </w:r>
          </w:p>
        </w:tc>
      </w:tr>
      <w:tr w:rsidR="00822933" w14:paraId="44A75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B461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BDC9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ABFA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0229A6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9E5D9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idUsuario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39044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8A1F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Usuario(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idUsuario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822933" w14:paraId="0A8DF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9AB53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nivelExperiencia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E5CD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15E6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junior','senior','experto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</w:tbl>
    <w:p w14:paraId="037BF427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A1D9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21C89" w14:textId="77777777" w:rsidR="00822933" w:rsidRDefault="00000000">
            <w:r>
              <w:rPr>
                <w:b/>
                <w:bCs/>
                <w:color w:val="FFFFFF"/>
              </w:rPr>
              <w:t>Problema</w:t>
            </w:r>
          </w:p>
        </w:tc>
      </w:tr>
      <w:tr w:rsidR="00822933" w14:paraId="6B456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4C4E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C2E45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D00D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082C1D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5F873" w14:textId="77777777" w:rsidR="00822933" w:rsidRDefault="00000000"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titulo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9503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DC5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</w:t>
            </w:r>
          </w:p>
        </w:tc>
      </w:tr>
      <w:tr w:rsidR="00822933" w14:paraId="26D1A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4D5E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tiempoMaximo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CB2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NUMBER(8,3)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F70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2FAE9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BFD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recordHistorico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27B64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NUMBER(8,3)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6E7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Derivado — envío más rápido aprobado</w:t>
            </w:r>
          </w:p>
        </w:tc>
      </w:tr>
      <w:tr w:rsidR="00822933" w14:paraId="5D27A1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85C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tasaAprobacion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B800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NUMBER(5,2)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A6AFF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Derivado — calculada sobre envíos válidos</w:t>
            </w:r>
          </w:p>
        </w:tc>
      </w:tr>
    </w:tbl>
    <w:p w14:paraId="545E8AB8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9A43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C931A" w14:textId="77777777" w:rsidR="00822933" w:rsidRDefault="00000000">
            <w:proofErr w:type="spellStart"/>
            <w:r>
              <w:rPr>
                <w:b/>
                <w:bCs/>
                <w:color w:val="FFFFFF"/>
              </w:rPr>
              <w:t>Envio</w:t>
            </w:r>
            <w:proofErr w:type="spellEnd"/>
          </w:p>
        </w:tc>
      </w:tr>
      <w:tr w:rsidR="00822933" w14:paraId="6E77F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32ED4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38FC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ED757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22950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7074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idEnvio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BD3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41E8D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Formato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EN-YYYYMMDD-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xxx</w:t>
            </w:r>
            <w:proofErr w:type="spellEnd"/>
          </w:p>
        </w:tc>
      </w:tr>
      <w:tr w:rsidR="00822933" w14:paraId="73B0F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7710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8DD3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C14A6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('en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aprobado','no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aprobado','destacado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  <w:tr w:rsidR="00822933" w14:paraId="55CBB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3538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codigoFuente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806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FDA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0002A6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72C4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tiempoEjecucion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B82F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NUMBER(8,3)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6604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permitido (en revisión)</w:t>
            </w:r>
          </w:p>
        </w:tc>
      </w:tr>
      <w:tr w:rsidR="00822933" w14:paraId="4B03B2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EC1C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fecha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A59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695F5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5C69C5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FC9F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lenguaje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94F08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9B5A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1A43C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B45AC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hashCodigoFuente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C6D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VARCHAR2(64)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489B5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51D70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F5449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5540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NUMBER(2,2)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653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BETWEEN 0 AND 1</w:t>
            </w:r>
          </w:p>
        </w:tc>
      </w:tr>
      <w:tr w:rsidR="00822933" w14:paraId="21512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235CB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esValido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68589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NUMBER(1)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BBF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(0,1)</w:t>
            </w:r>
          </w:p>
        </w:tc>
      </w:tr>
      <w:tr w:rsidR="00822933" w14:paraId="6A8B8A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8A9B1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7341"/>
                <w:sz w:val="18"/>
                <w:szCs w:val="18"/>
              </w:rPr>
              <w:t>idProgramador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C1F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0D30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FK → Programador(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idUsuario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822933" w14:paraId="32574B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0CCB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7341"/>
                <w:sz w:val="18"/>
                <w:szCs w:val="18"/>
              </w:rPr>
              <w:t>tituloProblema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5730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BB979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FK → Problema(titulo)</w:t>
            </w:r>
          </w:p>
        </w:tc>
      </w:tr>
    </w:tbl>
    <w:p w14:paraId="59FA059C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51906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62403" w14:textId="77777777" w:rsidR="00822933" w:rsidRDefault="00000000">
            <w:proofErr w:type="spellStart"/>
            <w:r>
              <w:rPr>
                <w:b/>
                <w:bCs/>
                <w:color w:val="FFFFFF"/>
              </w:rPr>
              <w:t>Evaluacion</w:t>
            </w:r>
            <w:proofErr w:type="spellEnd"/>
          </w:p>
        </w:tc>
      </w:tr>
      <w:tr w:rsidR="00822933" w14:paraId="22024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8FFA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D3F76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8834E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1308E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CA5D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idEnvio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21A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1C00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CASCADE</w:t>
            </w:r>
          </w:p>
        </w:tc>
      </w:tr>
      <w:tr w:rsidR="00822933" w14:paraId="7F537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76AC2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683F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1592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exitoso','fallido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</w:tr>
      <w:tr w:rsidR="00822933" w14:paraId="34093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4AC2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casosCubiertos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3D10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4671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1A640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D27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puntaje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09F1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NUMBER(5,2)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DAA0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exitoso→puntaje≥60</w:t>
            </w:r>
          </w:p>
        </w:tc>
      </w:tr>
    </w:tbl>
    <w:p w14:paraId="09EF6A49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1A6DE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D2E16" w14:textId="77777777" w:rsidR="00822933" w:rsidRDefault="00000000">
            <w:r>
              <w:rPr>
                <w:b/>
                <w:bCs/>
                <w:color w:val="FFFFFF"/>
              </w:rPr>
              <w:t>Estrella</w:t>
            </w:r>
          </w:p>
        </w:tc>
      </w:tr>
      <w:tr w:rsidR="00822933" w14:paraId="20A59F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5149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077C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C8BD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29C88D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FED5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idEnvio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F004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C3F6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CASCADE</w:t>
            </w:r>
          </w:p>
        </w:tc>
      </w:tr>
      <w:tr w:rsidR="00822933" w14:paraId="126100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D59F7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recordAnterior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065C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NUMBER(8,3)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DE90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08FB0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70E5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recordActual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DA0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NUMBER(8,3)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3542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  CHECK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recordActual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recordAnterior</w:t>
            </w:r>
            <w:proofErr w:type="spellEnd"/>
          </w:p>
        </w:tc>
      </w:tr>
    </w:tbl>
    <w:p w14:paraId="22478FFE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9708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BD253" w14:textId="77777777" w:rsidR="00822933" w:rsidRDefault="00000000">
            <w:r>
              <w:rPr>
                <w:b/>
                <w:bCs/>
                <w:color w:val="FFFFFF"/>
              </w:rPr>
              <w:t>Error</w:t>
            </w:r>
          </w:p>
        </w:tc>
      </w:tr>
      <w:tr w:rsidR="00822933" w14:paraId="69129C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B0163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180B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43930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46E982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D3EF" w14:textId="77777777" w:rsidR="00822933" w:rsidRDefault="00000000"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266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230E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</w:t>
            </w:r>
          </w:p>
        </w:tc>
      </w:tr>
      <w:tr w:rsidR="00822933" w14:paraId="561BE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0BECC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5E7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EA9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</w:tbl>
    <w:p w14:paraId="0670D8A1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77D5F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35F26" w14:textId="77777777" w:rsidR="00822933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Realimentacion</w:t>
            </w:r>
            <w:proofErr w:type="spellEnd"/>
          </w:p>
        </w:tc>
      </w:tr>
      <w:tr w:rsidR="00822933" w14:paraId="300DF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70D1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BE368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F2B0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77744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D9B1D" w14:textId="77777777" w:rsidR="00822933" w:rsidRDefault="00000000"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7C5A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37A36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GENERATED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IDENTITY</w:t>
            </w:r>
          </w:p>
        </w:tc>
      </w:tr>
      <w:tr w:rsidR="00822933" w14:paraId="67610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A4C3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7341"/>
                <w:sz w:val="18"/>
                <w:szCs w:val="18"/>
              </w:rPr>
              <w:t>idEnvio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9A6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8C81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idEnvio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NOT NULL</w:t>
            </w:r>
          </w:p>
        </w:tc>
      </w:tr>
      <w:tr w:rsidR="00822933" w14:paraId="6C0244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CB7D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color w:val="1A7341"/>
                <w:sz w:val="18"/>
                <w:szCs w:val="18"/>
              </w:rPr>
              <w:t>idContribuidor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4005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CFD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FK → Contribuidor(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idUsuario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NOT NULL</w:t>
            </w:r>
          </w:p>
        </w:tc>
      </w:tr>
      <w:tr w:rsidR="00822933" w14:paraId="41356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4A1B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fecha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B178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2342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  <w:tr w:rsidR="00822933" w14:paraId="207C39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15D3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comentario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11FF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5562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  [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*]</w:t>
            </w:r>
          </w:p>
        </w:tc>
      </w:tr>
    </w:tbl>
    <w:p w14:paraId="58BFD6C9" w14:textId="77777777" w:rsidR="00822933" w:rsidRDefault="008229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22933" w14:paraId="5322F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FAFAA" w14:textId="77777777" w:rsidR="00822933" w:rsidRDefault="00000000">
            <w:r>
              <w:rPr>
                <w:b/>
                <w:bCs/>
                <w:color w:val="FFFFFF"/>
              </w:rPr>
              <w:t>detecta</w:t>
            </w:r>
          </w:p>
        </w:tc>
      </w:tr>
      <w:tr w:rsidR="00822933" w14:paraId="24B0B7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D61A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D9A6F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4A6FA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58E2" w14:textId="77777777" w:rsidR="00822933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:rsidR="00822933" w14:paraId="64B490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294E7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idRealimentacion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38D5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3831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Realimentacion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 CASCADE</w:t>
            </w:r>
          </w:p>
        </w:tc>
      </w:tr>
      <w:tr w:rsidR="00822933" w14:paraId="4369E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9E59" w14:textId="77777777" w:rsidR="0082293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950B"/>
                <w:sz w:val="18"/>
                <w:szCs w:val="18"/>
              </w:rPr>
              <w:t>nombreError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C095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VARCHAR2(100)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4DE89" w14:textId="77777777" w:rsidR="00822933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PK  FK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Error(nombre)</w:t>
            </w:r>
          </w:p>
        </w:tc>
      </w:tr>
      <w:tr w:rsidR="00822933" w14:paraId="57848C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471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severidad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F17AD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VARCHAR2(20)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C1027" w14:textId="77777777" w:rsidR="0082293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 NULL</w:t>
            </w:r>
          </w:p>
        </w:tc>
      </w:tr>
    </w:tbl>
    <w:p w14:paraId="131D25A6" w14:textId="77777777" w:rsidR="00822933" w:rsidRDefault="00822933">
      <w:pPr>
        <w:spacing w:after="200"/>
      </w:pPr>
    </w:p>
    <w:p w14:paraId="603A1497" w14:textId="77777777" w:rsidR="00822933" w:rsidRDefault="00000000">
      <w:r>
        <w:br w:type="page"/>
      </w:r>
    </w:p>
    <w:p w14:paraId="2F34C30B" w14:textId="77777777" w:rsidR="00822933" w:rsidRDefault="00000000">
      <w:pPr>
        <w:shd w:val="clear" w:color="auto" w:fill="2E4057"/>
        <w:spacing w:before="200" w:after="1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2 (20%)  —  INTEGRIDAD DECLARATIVA (SQL Estándar)</w:t>
      </w:r>
    </w:p>
    <w:p w14:paraId="162B3CD6" w14:textId="77777777" w:rsidR="00822933" w:rsidRDefault="00822933">
      <w:pPr>
        <w:spacing w:after="100"/>
      </w:pPr>
    </w:p>
    <w:p w14:paraId="13C9AE4B" w14:textId="77777777" w:rsidR="00822933" w:rsidRDefault="00000000">
      <w:pPr>
        <w:spacing w:after="80"/>
      </w:pPr>
      <w:r>
        <w:rPr>
          <w:sz w:val="21"/>
          <w:szCs w:val="21"/>
        </w:rPr>
        <w:t>Para cada restricción se selecciona el mecanismo de menor alcance posible (dominio → atributo → tupla → tabla → base de datos).</w:t>
      </w:r>
    </w:p>
    <w:p w14:paraId="3B3030D6" w14:textId="77777777" w:rsidR="00822933" w:rsidRDefault="00822933">
      <w:pPr>
        <w:spacing w:after="120"/>
      </w:pPr>
    </w:p>
    <w:p w14:paraId="42CE676C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Restricción 1: Si un envío no está aprobado, no puede estar destacado</w:t>
      </w:r>
    </w:p>
    <w:p w14:paraId="0362605F" w14:textId="77777777" w:rsidR="00822933" w:rsidRDefault="00000000">
      <w:pPr>
        <w:spacing w:after="80"/>
      </w:pPr>
      <w:r>
        <w:rPr>
          <w:sz w:val="20"/>
          <w:szCs w:val="20"/>
        </w:rPr>
        <w:t xml:space="preserve">Alcance: </w:t>
      </w:r>
      <w:proofErr w:type="gramStart"/>
      <w:r>
        <w:rPr>
          <w:sz w:val="20"/>
          <w:szCs w:val="20"/>
        </w:rPr>
        <w:t>TUPLA  →</w:t>
      </w:r>
      <w:proofErr w:type="gramEnd"/>
      <w:r>
        <w:rPr>
          <w:sz w:val="20"/>
          <w:szCs w:val="20"/>
        </w:rPr>
        <w:t xml:space="preserve"> CHECK sobre la tabla </w:t>
      </w:r>
      <w:proofErr w:type="spellStart"/>
      <w:r>
        <w:rPr>
          <w:sz w:val="20"/>
          <w:szCs w:val="20"/>
        </w:rPr>
        <w:t>Envio</w:t>
      </w:r>
      <w:proofErr w:type="spellEnd"/>
    </w:p>
    <w:p w14:paraId="7017D096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la restricción involucra únicamente dos atributos de la misma tupla (estado y </w:t>
      </w:r>
      <w:proofErr w:type="spellStart"/>
      <w:r>
        <w:rPr>
          <w:sz w:val="20"/>
          <w:szCs w:val="20"/>
        </w:rPr>
        <w:t>esValido</w:t>
      </w:r>
      <w:proofErr w:type="spellEnd"/>
      <w:r>
        <w:rPr>
          <w:sz w:val="20"/>
          <w:szCs w:val="20"/>
        </w:rPr>
        <w:t>). No requiere consultar otras tablas.</w:t>
      </w:r>
    </w:p>
    <w:p w14:paraId="5CA9ED8C" w14:textId="77777777" w:rsidR="00822933" w:rsidRDefault="00822933">
      <w:pPr>
        <w:spacing w:after="60"/>
      </w:pPr>
    </w:p>
    <w:p w14:paraId="7E0AF2C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TUPLA (CHECK de tabla)</w:t>
      </w:r>
    </w:p>
    <w:p w14:paraId="051134E9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00277623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ADD CONSTRAINT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CK_Envio_NoDestacadoSinAprobado</w:t>
      </w:r>
      <w:proofErr w:type="spellEnd"/>
    </w:p>
    <w:p w14:paraId="04EBC5A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(estado &lt;&gt; 'destacado' 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esValido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1);</w:t>
      </w:r>
    </w:p>
    <w:p w14:paraId="64096BB5" w14:textId="77777777" w:rsidR="00822933" w:rsidRDefault="00822933">
      <w:pPr>
        <w:shd w:val="clear" w:color="auto" w:fill="F5F5F5"/>
        <w:spacing w:after="40"/>
        <w:ind w:left="360"/>
      </w:pPr>
    </w:p>
    <w:p w14:paraId="5875EC2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DISPARADOR (para controlar la transición de estados)</w:t>
      </w:r>
    </w:p>
    <w:p w14:paraId="3EF0C53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OR REPLACE TRIGGER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TRG_Envio_NoDestacadoSinAprobado</w:t>
      </w:r>
      <w:proofErr w:type="spellEnd"/>
    </w:p>
    <w:p w14:paraId="35C9D7C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INSERT OR UPDATE OF estado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1B677AC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6BDE18CE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BEGIN</w:t>
      </w:r>
    </w:p>
    <w:p w14:paraId="426A81FC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IF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'destacado' AND</w:t>
      </w:r>
    </w:p>
    <w:p w14:paraId="0B0970CC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(: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OLD.estado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NULL OR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OLD.estado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IN ('aprobado')) THEN</w:t>
      </w:r>
    </w:p>
    <w:p w14:paraId="04390A3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RAISE_APPLICATION_ERROR(-20011,</w:t>
      </w:r>
    </w:p>
    <w:p w14:paraId="1B48C99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'Solo un envío aprobado puede pasar a destacado.');</w:t>
      </w:r>
    </w:p>
    <w:p w14:paraId="526ADD94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END IF;</w:t>
      </w:r>
    </w:p>
    <w:p w14:paraId="68C35F4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END;</w:t>
      </w:r>
    </w:p>
    <w:p w14:paraId="2A2B82A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623F5824" w14:textId="77777777" w:rsidR="00822933" w:rsidRDefault="00822933">
      <w:pPr>
        <w:spacing w:after="160"/>
      </w:pPr>
    </w:p>
    <w:p w14:paraId="33254E5F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Restricción 2: Estado solo puede ser: en revisión, aprobado, no aprobado o destacado</w:t>
      </w:r>
    </w:p>
    <w:p w14:paraId="393C5E91" w14:textId="77777777" w:rsidR="00822933" w:rsidRDefault="00000000">
      <w:pPr>
        <w:spacing w:after="80"/>
      </w:pPr>
      <w:r>
        <w:rPr>
          <w:sz w:val="20"/>
          <w:szCs w:val="20"/>
        </w:rPr>
        <w:t xml:space="preserve">Alcance: </w:t>
      </w:r>
      <w:proofErr w:type="gramStart"/>
      <w:r>
        <w:rPr>
          <w:sz w:val="20"/>
          <w:szCs w:val="20"/>
        </w:rPr>
        <w:t>DOMINIO  →</w:t>
      </w:r>
      <w:proofErr w:type="gramEnd"/>
      <w:r>
        <w:rPr>
          <w:sz w:val="20"/>
          <w:szCs w:val="20"/>
        </w:rPr>
        <w:t xml:space="preserve"> CREATE DOMAIN</w:t>
      </w:r>
    </w:p>
    <w:p w14:paraId="5C04A229" w14:textId="77777777" w:rsidR="00822933" w:rsidRDefault="00000000">
      <w:pPr>
        <w:spacing w:after="80"/>
      </w:pPr>
      <w:r>
        <w:rPr>
          <w:sz w:val="20"/>
          <w:szCs w:val="20"/>
        </w:rPr>
        <w:t>Justificación: el estado es un atributo con valores enumerados fijos; aplica a cualquier tabla que lo use.</w:t>
      </w:r>
    </w:p>
    <w:p w14:paraId="38CDF5A8" w14:textId="77777777" w:rsidR="00822933" w:rsidRDefault="00822933">
      <w:pPr>
        <w:spacing w:after="60"/>
      </w:pPr>
    </w:p>
    <w:p w14:paraId="5056040C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DOMINIO</w:t>
      </w:r>
    </w:p>
    <w:p w14:paraId="0EE62E4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DOMAIN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VARCHAR(15)</w:t>
      </w:r>
    </w:p>
    <w:p w14:paraId="2F8A458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CK_TEstado</w:t>
      </w:r>
      <w:proofErr w:type="spellEnd"/>
    </w:p>
    <w:p w14:paraId="669AA09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(VALUE IN ('en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revision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 'aprobado', 'no aprobado', 'destacado'));</w:t>
      </w:r>
    </w:p>
    <w:p w14:paraId="55108CF0" w14:textId="77777777" w:rsidR="00822933" w:rsidRDefault="00822933">
      <w:pPr>
        <w:shd w:val="clear" w:color="auto" w:fill="F5F5F5"/>
        <w:spacing w:after="40"/>
        <w:ind w:left="360"/>
      </w:pPr>
    </w:p>
    <w:p w14:paraId="76FBAE39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ATRIBUTO (Oracle no soporta CREATE DOMAIN, se usa CHECK en columna)</w:t>
      </w:r>
    </w:p>
    <w:p w14:paraId="3057B52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2FCD30C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ADD CONSTRAINT CK_Envio_EstadoValido</w:t>
      </w:r>
    </w:p>
    <w:p w14:paraId="6DD4D7B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(estado IN ('en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revision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 'aprobado', 'no aprobado', 'destacado'));</w:t>
      </w:r>
    </w:p>
    <w:p w14:paraId="1964AC1A" w14:textId="77777777" w:rsidR="00822933" w:rsidRDefault="00822933">
      <w:pPr>
        <w:spacing w:after="160"/>
      </w:pPr>
    </w:p>
    <w:p w14:paraId="6749192B" w14:textId="77777777" w:rsidR="001D0BBA" w:rsidRDefault="001D0BBA">
      <w:pPr>
        <w:spacing w:after="160"/>
      </w:pPr>
    </w:p>
    <w:p w14:paraId="0A01A828" w14:textId="77777777" w:rsidR="001D0BBA" w:rsidRDefault="001D0BBA">
      <w:pPr>
        <w:spacing w:after="160"/>
      </w:pPr>
    </w:p>
    <w:p w14:paraId="247EA60E" w14:textId="77777777" w:rsidR="001D0BBA" w:rsidRDefault="001D0BBA">
      <w:pPr>
        <w:spacing w:after="160"/>
      </w:pPr>
    </w:p>
    <w:p w14:paraId="462B1778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lastRenderedPageBreak/>
        <w:t>Restricción 3: Todo problema con récord histórico debe tener al menos un envío aprobado</w:t>
      </w:r>
    </w:p>
    <w:p w14:paraId="7E302F01" w14:textId="77777777" w:rsidR="00822933" w:rsidRDefault="00000000">
      <w:pPr>
        <w:spacing w:after="80"/>
      </w:pPr>
      <w:r>
        <w:rPr>
          <w:sz w:val="20"/>
          <w:szCs w:val="20"/>
        </w:rPr>
        <w:t>Alcance: BASE DE DATOS → CREATE ASSERTION</w:t>
      </w:r>
    </w:p>
    <w:p w14:paraId="19884675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la restricción involucra dos tablas (Problema y 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>), por lo que no puede resolverse a nivel de tupla ni de una sola tabla.</w:t>
      </w:r>
    </w:p>
    <w:p w14:paraId="1C03AB2E" w14:textId="77777777" w:rsidR="00822933" w:rsidRDefault="00822933">
      <w:pPr>
        <w:spacing w:after="60"/>
      </w:pPr>
    </w:p>
    <w:p w14:paraId="53CAD1C9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BASE DE DATOS (ASSERTION)</w:t>
      </w:r>
    </w:p>
    <w:p w14:paraId="26DEF033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ASSERTION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ASS_Problema_RecordConEnvioAprobado</w:t>
      </w:r>
      <w:proofErr w:type="spellEnd"/>
    </w:p>
    <w:p w14:paraId="51B1A8BF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(</w:t>
      </w:r>
    </w:p>
    <w:p w14:paraId="27A3878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NOT EXISTS (</w:t>
      </w:r>
    </w:p>
    <w:p w14:paraId="4792D4E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SELECT 1 FROM Problema p</w:t>
      </w:r>
    </w:p>
    <w:p w14:paraId="66FD943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p.recordHistorico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</w:p>
    <w:p w14:paraId="292C62C4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AND NOT EXISTS (</w:t>
      </w:r>
    </w:p>
    <w:p w14:paraId="26D5D00C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SELECT 1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</w:t>
      </w:r>
    </w:p>
    <w:p w14:paraId="739B23D7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e.tituloProblema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p.titulo</w:t>
      </w:r>
      <w:proofErr w:type="spellEnd"/>
    </w:p>
    <w:p w14:paraId="21BAD3E3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('aprobado', 'destacado')</w:t>
      </w:r>
    </w:p>
    <w:p w14:paraId="175F6AC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)</w:t>
      </w:r>
    </w:p>
    <w:p w14:paraId="429040C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)</w:t>
      </w:r>
    </w:p>
    <w:p w14:paraId="33125FD3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);</w:t>
      </w:r>
    </w:p>
    <w:p w14:paraId="62F2DE58" w14:textId="77777777" w:rsidR="00822933" w:rsidRDefault="00822933">
      <w:pPr>
        <w:spacing w:after="160"/>
      </w:pPr>
    </w:p>
    <w:p w14:paraId="1A48B4C1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Restricción 4: Más de 3 fallos en mismo problema → debe existir realimentación</w:t>
      </w:r>
    </w:p>
    <w:p w14:paraId="724B2155" w14:textId="77777777" w:rsidR="00822933" w:rsidRDefault="00000000">
      <w:pPr>
        <w:spacing w:after="80"/>
      </w:pPr>
      <w:r>
        <w:rPr>
          <w:sz w:val="20"/>
          <w:szCs w:val="20"/>
        </w:rPr>
        <w:t xml:space="preserve">Alcance: BASE DE DATOS → CREATE </w:t>
      </w:r>
      <w:proofErr w:type="gramStart"/>
      <w:r>
        <w:rPr>
          <w:sz w:val="20"/>
          <w:szCs w:val="20"/>
        </w:rPr>
        <w:t>ASSERTION  +</w:t>
      </w:r>
      <w:proofErr w:type="gramEnd"/>
      <w:r>
        <w:rPr>
          <w:sz w:val="20"/>
          <w:szCs w:val="20"/>
        </w:rPr>
        <w:t xml:space="preserve">  DISPARADOR (para control en tiempo real)</w:t>
      </w:r>
    </w:p>
    <w:p w14:paraId="474AB62F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requiere contar tuplas en 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 xml:space="preserve"> y verificar existencia en </w:t>
      </w:r>
      <w:proofErr w:type="spellStart"/>
      <w:r>
        <w:rPr>
          <w:sz w:val="20"/>
          <w:szCs w:val="20"/>
        </w:rPr>
        <w:t>Realimentacion</w:t>
      </w:r>
      <w:proofErr w:type="spellEnd"/>
      <w:r>
        <w:rPr>
          <w:sz w:val="20"/>
          <w:szCs w:val="20"/>
        </w:rPr>
        <w:t>, cruzando múltiples tablas.</w:t>
      </w:r>
    </w:p>
    <w:p w14:paraId="183C101A" w14:textId="77777777" w:rsidR="00822933" w:rsidRDefault="00822933">
      <w:pPr>
        <w:spacing w:after="60"/>
      </w:pPr>
    </w:p>
    <w:p w14:paraId="534285E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Nivel BASE DE DATOS (ASSERTION)</w:t>
      </w:r>
    </w:p>
    <w:p w14:paraId="3A18655C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ASSERTION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ASS_Realimentacion_MasDeTresFallos</w:t>
      </w:r>
      <w:proofErr w:type="spellEnd"/>
    </w:p>
    <w:p w14:paraId="54F53DD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(</w:t>
      </w:r>
    </w:p>
    <w:p w14:paraId="5F52E6AE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NOT EXISTS (</w:t>
      </w:r>
    </w:p>
    <w:p w14:paraId="0A687F2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SELECT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e.idProgramador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e.tituloProblema</w:t>
      </w:r>
      <w:proofErr w:type="spellEnd"/>
    </w:p>
    <w:p w14:paraId="65E38C4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</w:t>
      </w:r>
    </w:p>
    <w:p w14:paraId="6589831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'no aprobado'</w:t>
      </w:r>
    </w:p>
    <w:p w14:paraId="6776060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e.idProgramador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e.tituloProblema</w:t>
      </w:r>
      <w:proofErr w:type="spellEnd"/>
    </w:p>
    <w:p w14:paraId="35D1449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HAVING COUNT(*) &gt; 3</w:t>
      </w:r>
    </w:p>
    <w:p w14:paraId="3841CBE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AND NOT EXISTS (</w:t>
      </w:r>
    </w:p>
    <w:p w14:paraId="4F37E50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SELECT 1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Realimentacion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</w:t>
      </w:r>
    </w:p>
    <w:p w14:paraId="2E596F3F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JOIN Envio e2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r.idEnvio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e2.idEnvio</w:t>
      </w:r>
    </w:p>
    <w:p w14:paraId="380D7E7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WHERE e2.idProgramador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e.idProgramador</w:t>
      </w:r>
      <w:proofErr w:type="spellEnd"/>
    </w:p>
    <w:p w14:paraId="78BA102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AND e2.tituloProblema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e.tituloProblema</w:t>
      </w:r>
      <w:proofErr w:type="spellEnd"/>
    </w:p>
    <w:p w14:paraId="150B398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)</w:t>
      </w:r>
    </w:p>
    <w:p w14:paraId="6AA9FBA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)</w:t>
      </w:r>
    </w:p>
    <w:p w14:paraId="162918AE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);</w:t>
      </w:r>
    </w:p>
    <w:p w14:paraId="41A49637" w14:textId="77777777" w:rsidR="00822933" w:rsidRDefault="00822933">
      <w:pPr>
        <w:spacing w:after="200"/>
      </w:pPr>
    </w:p>
    <w:p w14:paraId="62238F00" w14:textId="77777777" w:rsidR="00822933" w:rsidRDefault="00000000">
      <w:r>
        <w:br w:type="page"/>
      </w:r>
    </w:p>
    <w:p w14:paraId="0931D6BC" w14:textId="77777777" w:rsidR="00822933" w:rsidRDefault="00000000">
      <w:pPr>
        <w:shd w:val="clear" w:color="auto" w:fill="2E4057"/>
        <w:spacing w:before="200" w:after="1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3 (20%)  —  INTEGRIDAD </w:t>
      </w:r>
      <w:proofErr w:type="gramStart"/>
      <w:r>
        <w:rPr>
          <w:b/>
          <w:bCs/>
          <w:color w:val="FFFFFF"/>
          <w:sz w:val="26"/>
          <w:szCs w:val="26"/>
        </w:rPr>
        <w:t>PROCEDIMENTAL  |</w:t>
      </w:r>
      <w:proofErr w:type="gramEnd"/>
      <w:r>
        <w:rPr>
          <w:b/>
          <w:bCs/>
          <w:color w:val="FFFFFF"/>
          <w:sz w:val="26"/>
          <w:szCs w:val="26"/>
        </w:rPr>
        <w:t xml:space="preserve">  SOLO DISEÑO</w:t>
      </w:r>
    </w:p>
    <w:p w14:paraId="580794B5" w14:textId="77777777" w:rsidR="00822933" w:rsidRDefault="00822933">
      <w:pPr>
        <w:spacing w:after="80"/>
      </w:pPr>
    </w:p>
    <w:p w14:paraId="35E0B640" w14:textId="77777777" w:rsidR="00822933" w:rsidRDefault="00000000">
      <w:pPr>
        <w:spacing w:after="80"/>
      </w:pPr>
      <w:r>
        <w:rPr>
          <w:sz w:val="21"/>
          <w:szCs w:val="21"/>
        </w:rPr>
        <w:t>Para cada regla de negocio se selecciona el mecanismo adecuado y se explica la decisión de diseño.</w:t>
      </w:r>
    </w:p>
    <w:p w14:paraId="08BC8E91" w14:textId="77777777" w:rsidR="00822933" w:rsidRDefault="00822933">
      <w:pPr>
        <w:spacing w:after="120"/>
      </w:pPr>
    </w:p>
    <w:p w14:paraId="44B617EF" w14:textId="77777777" w:rsidR="00822933" w:rsidRDefault="00000000">
      <w:pPr>
        <w:pStyle w:val="Ttulo2"/>
      </w:pPr>
      <w:r>
        <w:t>ADICIONAR</w:t>
      </w:r>
    </w:p>
    <w:p w14:paraId="18C0FBB3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R1. El récord alcanzado en una Estrella debe ser mayor que el récord anterior</w:t>
      </w:r>
    </w:p>
    <w:p w14:paraId="3E84CDA1" w14:textId="77777777" w:rsidR="00822933" w:rsidRDefault="00000000">
      <w:pPr>
        <w:spacing w:after="80"/>
      </w:pPr>
      <w:r>
        <w:rPr>
          <w:sz w:val="20"/>
          <w:szCs w:val="20"/>
        </w:rPr>
        <w:t>Mecanismo: CHECK de tupla + TRIGGER BEFORE INSERT OR UPDATE</w:t>
      </w:r>
    </w:p>
    <w:p w14:paraId="07D17DE5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el CHECK garantiza la restricción estática. El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 xml:space="preserve"> es necesario para Oracle (que no siempre evalúa el CHECK en UPDATE cuando el valor depende de otro atributo de la misma fila).</w:t>
      </w:r>
    </w:p>
    <w:p w14:paraId="0AD77CF5" w14:textId="77777777" w:rsidR="00822933" w:rsidRDefault="00822933">
      <w:pPr>
        <w:spacing w:after="60"/>
      </w:pPr>
    </w:p>
    <w:p w14:paraId="07E1706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TRG_Estrella_RecordValido</w:t>
      </w:r>
      <w:proofErr w:type="spellEnd"/>
    </w:p>
    <w:p w14:paraId="6EA248D4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BEFORE INSERT OR UPDATE ON Estrella</w:t>
      </w:r>
    </w:p>
    <w:p w14:paraId="62D0E14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0260439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NEW.recordActual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NEW.recordAnterior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→ RAISE_APPLICATION_ERROR</w:t>
      </w:r>
    </w:p>
    <w:p w14:paraId="420D613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debe ser MENOR = tiempo más rápido)</w:t>
      </w:r>
    </w:p>
    <w:p w14:paraId="1657CD76" w14:textId="77777777" w:rsidR="00822933" w:rsidRDefault="00822933">
      <w:pPr>
        <w:spacing w:after="140"/>
      </w:pPr>
    </w:p>
    <w:p w14:paraId="4171D4C0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R2. Identificador automático con formato EN-YYYYMMDD-</w:t>
      </w:r>
      <w:proofErr w:type="spellStart"/>
      <w:r>
        <w:rPr>
          <w:b/>
          <w:bCs/>
          <w:color w:val="2E4057"/>
          <w:sz w:val="24"/>
          <w:szCs w:val="24"/>
        </w:rPr>
        <w:t>xxx</w:t>
      </w:r>
      <w:proofErr w:type="spellEnd"/>
    </w:p>
    <w:p w14:paraId="46FB9C05" w14:textId="77777777" w:rsidR="00822933" w:rsidRDefault="00000000">
      <w:pPr>
        <w:spacing w:after="80"/>
      </w:pPr>
      <w:r>
        <w:rPr>
          <w:sz w:val="20"/>
          <w:szCs w:val="20"/>
        </w:rPr>
        <w:t>Mecanismo: TRIGGER BEFORE INSERT</w:t>
      </w:r>
    </w:p>
    <w:p w14:paraId="3D9D5697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requiere lógica de secuencia, consulta de conteo diario y concatenación de cadenas. No es posible con CHECK. El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 xml:space="preserve"> genera el </w:t>
      </w:r>
      <w:proofErr w:type="spellStart"/>
      <w:r>
        <w:rPr>
          <w:sz w:val="20"/>
          <w:szCs w:val="20"/>
        </w:rPr>
        <w:t>idEnvio</w:t>
      </w:r>
      <w:proofErr w:type="spellEnd"/>
      <w:r>
        <w:rPr>
          <w:sz w:val="20"/>
          <w:szCs w:val="20"/>
        </w:rPr>
        <w:t xml:space="preserve"> antes de la inserción.</w:t>
      </w:r>
    </w:p>
    <w:p w14:paraId="580FB279" w14:textId="77777777" w:rsidR="00822933" w:rsidRDefault="00822933">
      <w:pPr>
        <w:spacing w:after="60"/>
      </w:pPr>
    </w:p>
    <w:p w14:paraId="6D3EC11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TRG_Envio_GenerarId</w:t>
      </w:r>
      <w:proofErr w:type="spellEnd"/>
    </w:p>
    <w:p w14:paraId="1B81A5B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INSERT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57BEE66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5199A22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v_fecha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TO_CHAR(SYSDATE, 'YYYYMMDD')</w:t>
      </w:r>
    </w:p>
    <w:p w14:paraId="0DEDCC5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COUNT(*) + 1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LIKE 'EN-' ||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v_fecha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'-%'</w:t>
      </w:r>
    </w:p>
    <w:p w14:paraId="76C5053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'EN-' ||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v_fecha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'-' || LPAD(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3, '0')</w:t>
      </w:r>
    </w:p>
    <w:p w14:paraId="7F65E020" w14:textId="77777777" w:rsidR="00822933" w:rsidRDefault="00822933">
      <w:pPr>
        <w:spacing w:after="140"/>
      </w:pPr>
    </w:p>
    <w:p w14:paraId="0254210B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R3. Un programador no puede tener dos envíos en revisión para el mismo problema</w:t>
      </w:r>
    </w:p>
    <w:p w14:paraId="70844862" w14:textId="77777777" w:rsidR="00822933" w:rsidRDefault="00000000">
      <w:pPr>
        <w:spacing w:after="80"/>
      </w:pPr>
      <w:r>
        <w:rPr>
          <w:sz w:val="20"/>
          <w:szCs w:val="20"/>
        </w:rPr>
        <w:t>Mecanismo: TRIGGER BEFORE INSERT</w:t>
      </w:r>
    </w:p>
    <w:p w14:paraId="1DD9C9F2" w14:textId="77777777" w:rsidR="00822933" w:rsidRDefault="00000000">
      <w:pPr>
        <w:spacing w:after="80"/>
      </w:pPr>
      <w:r>
        <w:rPr>
          <w:sz w:val="20"/>
          <w:szCs w:val="20"/>
        </w:rPr>
        <w:t>Justificación: la restricción involucra múltiples filas de la misma tabla (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 xml:space="preserve">), por lo que no es posible con CHECK de tupla. Se requiere consulta a la tabla en el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>.</w:t>
      </w:r>
    </w:p>
    <w:p w14:paraId="47251A83" w14:textId="77777777" w:rsidR="00822933" w:rsidRDefault="00822933">
      <w:pPr>
        <w:spacing w:after="60"/>
      </w:pPr>
    </w:p>
    <w:p w14:paraId="7576E60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TRG_Envio_NoDuplicadoEnRevision</w:t>
      </w:r>
      <w:proofErr w:type="spellEnd"/>
    </w:p>
    <w:p w14:paraId="6D62D36F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INSERT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03563B2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1E27AA9F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COUNT(*)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72C967B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idProgramador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NEW.idProgramador</w:t>
      </w:r>
      <w:proofErr w:type="spellEnd"/>
    </w:p>
    <w:p w14:paraId="339D6633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tituloProblema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NEW.tituloProblema</w:t>
      </w:r>
      <w:proofErr w:type="spellEnd"/>
    </w:p>
    <w:p w14:paraId="3866705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AND estado = 'en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revision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</w:p>
    <w:p w14:paraId="4CF0B430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0 → RAISE_APPLICATION_ERROR</w:t>
      </w:r>
    </w:p>
    <w:p w14:paraId="493D7592" w14:textId="26133D9B" w:rsidR="00822933" w:rsidRDefault="00822933">
      <w:pPr>
        <w:spacing w:after="200"/>
      </w:pPr>
    </w:p>
    <w:p w14:paraId="68F729C6" w14:textId="77777777" w:rsidR="001D0BBA" w:rsidRDefault="001D0BBA">
      <w:pPr>
        <w:spacing w:after="200"/>
      </w:pPr>
    </w:p>
    <w:p w14:paraId="48E49D3B" w14:textId="77777777" w:rsidR="001D0BBA" w:rsidRDefault="001D0BBA">
      <w:pPr>
        <w:spacing w:after="200"/>
      </w:pPr>
    </w:p>
    <w:p w14:paraId="55D43D9A" w14:textId="77777777" w:rsidR="00822933" w:rsidRDefault="00000000">
      <w:pPr>
        <w:pStyle w:val="Ttulo2"/>
      </w:pPr>
      <w:r>
        <w:lastRenderedPageBreak/>
        <w:t>MODIFICAR</w:t>
      </w:r>
    </w:p>
    <w:p w14:paraId="4A4C156F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R4. No se puede modificar el código fuente si el envío ya fue evaluado</w:t>
      </w:r>
    </w:p>
    <w:p w14:paraId="63DF3104" w14:textId="77777777" w:rsidR="00822933" w:rsidRDefault="00000000">
      <w:pPr>
        <w:spacing w:after="80"/>
      </w:pPr>
      <w:r>
        <w:rPr>
          <w:sz w:val="20"/>
          <w:szCs w:val="20"/>
        </w:rPr>
        <w:t xml:space="preserve">Mecanismo: TRIGGER BEFORE UPDATE OF </w:t>
      </w:r>
      <w:proofErr w:type="spellStart"/>
      <w:r>
        <w:rPr>
          <w:sz w:val="20"/>
          <w:szCs w:val="20"/>
        </w:rPr>
        <w:t>codigoFuente</w:t>
      </w:r>
      <w:proofErr w:type="spellEnd"/>
    </w:p>
    <w:p w14:paraId="046863AA" w14:textId="77777777" w:rsidR="00822933" w:rsidRDefault="00000000">
      <w:pPr>
        <w:spacing w:after="80"/>
      </w:pPr>
      <w:r>
        <w:rPr>
          <w:sz w:val="20"/>
          <w:szCs w:val="20"/>
        </w:rPr>
        <w:t>Justificación: requiere verificar existencia en otra tabla (</w:t>
      </w:r>
      <w:proofErr w:type="spellStart"/>
      <w:r>
        <w:rPr>
          <w:sz w:val="20"/>
          <w:szCs w:val="20"/>
        </w:rPr>
        <w:t>Evaluacion</w:t>
      </w:r>
      <w:proofErr w:type="spellEnd"/>
      <w:r>
        <w:rPr>
          <w:sz w:val="20"/>
          <w:szCs w:val="20"/>
        </w:rPr>
        <w:t>). No es posible con CHECK.</w:t>
      </w:r>
    </w:p>
    <w:p w14:paraId="33C411E1" w14:textId="77777777" w:rsidR="00822933" w:rsidRDefault="00822933">
      <w:pPr>
        <w:spacing w:after="60"/>
      </w:pPr>
    </w:p>
    <w:p w14:paraId="03EEA32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TRG_Envio_NoModificarCodigo</w:t>
      </w:r>
      <w:proofErr w:type="spellEnd"/>
    </w:p>
    <w:p w14:paraId="74F5F4C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UPDATE OF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codigoFuente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1ABC0F19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3B9BEA5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COUNT(*)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Evaluacion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OLD.idEnvio</w:t>
      </w:r>
      <w:proofErr w:type="spellEnd"/>
    </w:p>
    <w:p w14:paraId="677A6858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0 → RAISE_APPLICATION_ERROR</w:t>
      </w:r>
    </w:p>
    <w:p w14:paraId="5E01D627" w14:textId="77777777" w:rsidR="00822933" w:rsidRDefault="00822933">
      <w:pPr>
        <w:spacing w:after="140"/>
      </w:pPr>
    </w:p>
    <w:p w14:paraId="07817C60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R5. Si envío aprobado supera récord histórico → crear Estrella y actualizar Problema</w:t>
      </w:r>
    </w:p>
    <w:p w14:paraId="0D8D1910" w14:textId="77777777" w:rsidR="00822933" w:rsidRDefault="00000000">
      <w:pPr>
        <w:spacing w:after="80"/>
      </w:pPr>
      <w:r>
        <w:rPr>
          <w:sz w:val="20"/>
          <w:szCs w:val="20"/>
        </w:rPr>
        <w:t xml:space="preserve">Mecanismo: TRIGGER AFTER UPDATE OF estado, </w:t>
      </w:r>
      <w:proofErr w:type="spellStart"/>
      <w:r>
        <w:rPr>
          <w:sz w:val="20"/>
          <w:szCs w:val="20"/>
        </w:rPr>
        <w:t>tiempoEjecucion</w:t>
      </w:r>
      <w:proofErr w:type="spell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Envio</w:t>
      </w:r>
      <w:proofErr w:type="spellEnd"/>
    </w:p>
    <w:p w14:paraId="79073867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requiere INSERT en Estrella y UPDATE en Problema. Solo puede hacerse con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 xml:space="preserve"> AFTER (para tener el nuevo estado confirmado). Se debe verificar también la restricción XOR.</w:t>
      </w:r>
    </w:p>
    <w:p w14:paraId="250BAD19" w14:textId="77777777" w:rsidR="00822933" w:rsidRDefault="00822933">
      <w:pPr>
        <w:spacing w:after="60"/>
      </w:pPr>
    </w:p>
    <w:p w14:paraId="4BFC5E4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TRG_Envio_CrearEstrella</w:t>
      </w:r>
      <w:proofErr w:type="spellEnd"/>
    </w:p>
    <w:p w14:paraId="2BBA1E4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AFTER UPDATE OF estado,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tiempoEjecucion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1E28DBD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2085C01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NEW.estado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'aprobado' Y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NEW.tiempoEjecucion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recordHistorico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626D9B1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Verificar XOR: no debe tener realimentaciones</w:t>
      </w:r>
    </w:p>
    <w:p w14:paraId="5B7A4300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INSERT INTO Estrella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recordAnterior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C693FD2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UPDATE Problema SET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recordHistorico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NEW.tiempoEjecucion</w:t>
      </w:r>
      <w:proofErr w:type="spellEnd"/>
    </w:p>
    <w:p w14:paraId="6CC25FE9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UPDATE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SET estado = 'destacado'</w:t>
      </w:r>
    </w:p>
    <w:p w14:paraId="77E65AF6" w14:textId="77777777" w:rsidR="00822933" w:rsidRDefault="00822933">
      <w:pPr>
        <w:spacing w:after="140"/>
      </w:pPr>
    </w:p>
    <w:p w14:paraId="5B3C902B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R6. Si cambia el puntaje: verificar coherencia resultado ↔ puntaje</w:t>
      </w:r>
    </w:p>
    <w:p w14:paraId="3D73A4C0" w14:textId="77777777" w:rsidR="00822933" w:rsidRDefault="00000000">
      <w:pPr>
        <w:spacing w:after="80"/>
      </w:pPr>
      <w:r>
        <w:rPr>
          <w:sz w:val="20"/>
          <w:szCs w:val="20"/>
        </w:rPr>
        <w:t xml:space="preserve">Mecanismo: TRIGGER BEFORE UPDATE OF puntaje, resultado ON </w:t>
      </w:r>
      <w:proofErr w:type="spellStart"/>
      <w:r>
        <w:rPr>
          <w:sz w:val="20"/>
          <w:szCs w:val="20"/>
        </w:rPr>
        <w:t>Evaluacion</w:t>
      </w:r>
      <w:proofErr w:type="spellEnd"/>
      <w:r>
        <w:rPr>
          <w:sz w:val="20"/>
          <w:szCs w:val="20"/>
        </w:rPr>
        <w:t xml:space="preserve"> + CHECK de tupla</w:t>
      </w:r>
    </w:p>
    <w:p w14:paraId="18843F81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la coherencia entre dos atributos de la misma tupla podría resolverse con CHECK; sin embargo, como puede cambiar individualmente resultado o puntaje, el </w:t>
      </w:r>
      <w:proofErr w:type="spellStart"/>
      <w:r>
        <w:rPr>
          <w:sz w:val="20"/>
          <w:szCs w:val="20"/>
        </w:rPr>
        <w:t>trigger</w:t>
      </w:r>
      <w:proofErr w:type="spellEnd"/>
      <w:r>
        <w:rPr>
          <w:sz w:val="20"/>
          <w:szCs w:val="20"/>
        </w:rPr>
        <w:t xml:space="preserve"> garantiza la evaluación en ambos casos.</w:t>
      </w:r>
    </w:p>
    <w:p w14:paraId="248504F7" w14:textId="77777777" w:rsidR="00822933" w:rsidRDefault="00822933">
      <w:pPr>
        <w:spacing w:after="60"/>
      </w:pPr>
    </w:p>
    <w:p w14:paraId="1E1C4E0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TRG_Evaluacion_PuntajeCoherente</w:t>
      </w:r>
      <w:proofErr w:type="spellEnd"/>
    </w:p>
    <w:p w14:paraId="3EEB05C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UPDATE OF puntaje, resultado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Evaluacion</w:t>
      </w:r>
      <w:proofErr w:type="spellEnd"/>
    </w:p>
    <w:p w14:paraId="5949F1A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04C829ED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NEW.resultado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'exitoso' Y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NEW.puntaje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60 → ERROR</w:t>
      </w:r>
    </w:p>
    <w:p w14:paraId="0DFD1A8E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NEW.resultado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'fallido' Y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NEW.puntaje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&gt;= 60 → ERROR</w:t>
      </w:r>
    </w:p>
    <w:p w14:paraId="41F06891" w14:textId="77777777" w:rsidR="00822933" w:rsidRDefault="00822933">
      <w:pPr>
        <w:spacing w:after="200"/>
      </w:pPr>
    </w:p>
    <w:p w14:paraId="44507D37" w14:textId="77777777" w:rsidR="003A1DB2" w:rsidRDefault="003A1DB2">
      <w:pPr>
        <w:spacing w:after="200"/>
      </w:pPr>
    </w:p>
    <w:p w14:paraId="65E8C7E4" w14:textId="77777777" w:rsidR="003A1DB2" w:rsidRDefault="003A1DB2">
      <w:pPr>
        <w:spacing w:after="200"/>
      </w:pPr>
    </w:p>
    <w:p w14:paraId="4F0ED2F2" w14:textId="77777777" w:rsidR="003A1DB2" w:rsidRDefault="003A1DB2">
      <w:pPr>
        <w:spacing w:after="200"/>
      </w:pPr>
    </w:p>
    <w:p w14:paraId="78ED9DEB" w14:textId="77777777" w:rsidR="003A1DB2" w:rsidRDefault="003A1DB2">
      <w:pPr>
        <w:spacing w:after="200"/>
      </w:pPr>
    </w:p>
    <w:p w14:paraId="26165B7B" w14:textId="77777777" w:rsidR="003A1DB2" w:rsidRDefault="003A1DB2">
      <w:pPr>
        <w:spacing w:after="200"/>
      </w:pPr>
    </w:p>
    <w:p w14:paraId="62C31CB6" w14:textId="77777777" w:rsidR="003A1DB2" w:rsidRDefault="003A1DB2">
      <w:pPr>
        <w:spacing w:after="200"/>
      </w:pPr>
    </w:p>
    <w:p w14:paraId="69EDD425" w14:textId="77777777" w:rsidR="003A1DB2" w:rsidRDefault="003A1DB2">
      <w:pPr>
        <w:spacing w:after="200"/>
      </w:pPr>
    </w:p>
    <w:p w14:paraId="3EE8583F" w14:textId="77777777" w:rsidR="00822933" w:rsidRDefault="00000000">
      <w:pPr>
        <w:pStyle w:val="Ttulo2"/>
      </w:pPr>
      <w:r>
        <w:lastRenderedPageBreak/>
        <w:t>ELIMINAR</w:t>
      </w:r>
    </w:p>
    <w:p w14:paraId="728E2CFE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R7. Eliminar envío → eliminar automáticamente evaluaciones y estrellas</w:t>
      </w:r>
    </w:p>
    <w:p w14:paraId="536110BF" w14:textId="77777777" w:rsidR="00822933" w:rsidRDefault="00000000">
      <w:pPr>
        <w:spacing w:after="80"/>
      </w:pPr>
      <w:r>
        <w:rPr>
          <w:sz w:val="20"/>
          <w:szCs w:val="20"/>
        </w:rPr>
        <w:t>Mecanismo: FOREIGN KEY con ON DELETE CASCADE</w:t>
      </w:r>
    </w:p>
    <w:p w14:paraId="4DCC4E9F" w14:textId="77777777" w:rsidR="00822933" w:rsidRDefault="00000000">
      <w:pPr>
        <w:spacing w:after="80"/>
      </w:pPr>
      <w:r>
        <w:rPr>
          <w:sz w:val="20"/>
          <w:szCs w:val="20"/>
        </w:rPr>
        <w:t xml:space="preserve">Justificación: la eliminación en cascada es exactamente para esto. Se define en la FK de </w:t>
      </w:r>
      <w:proofErr w:type="spellStart"/>
      <w:r>
        <w:rPr>
          <w:sz w:val="20"/>
          <w:szCs w:val="20"/>
        </w:rPr>
        <w:t>Evaluacion</w:t>
      </w:r>
      <w:proofErr w:type="spellEnd"/>
      <w:r>
        <w:rPr>
          <w:sz w:val="20"/>
          <w:szCs w:val="20"/>
        </w:rPr>
        <w:t xml:space="preserve"> e Estrella referenciando 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>.</w:t>
      </w:r>
    </w:p>
    <w:p w14:paraId="31F0FE6F" w14:textId="77777777" w:rsidR="00822933" w:rsidRDefault="00822933">
      <w:pPr>
        <w:spacing w:after="60"/>
      </w:pPr>
    </w:p>
    <w:p w14:paraId="055DA58B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CONSTRAINT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FK_Evaluacion_Envio</w:t>
      </w:r>
      <w:proofErr w:type="spellEnd"/>
    </w:p>
    <w:p w14:paraId="74A48854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REFERENCES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ON DELETE CASCADE;</w:t>
      </w:r>
    </w:p>
    <w:p w14:paraId="670EFF9D" w14:textId="77777777" w:rsidR="00822933" w:rsidRDefault="00822933">
      <w:pPr>
        <w:shd w:val="clear" w:color="auto" w:fill="F5F5F5"/>
        <w:spacing w:after="40"/>
        <w:ind w:left="360"/>
      </w:pPr>
    </w:p>
    <w:p w14:paraId="4571290A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CONSTRAINT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FK_Estrella_Envio</w:t>
      </w:r>
      <w:proofErr w:type="spellEnd"/>
    </w:p>
    <w:p w14:paraId="214039E7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REFERENCES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ON DELETE CASCADE;</w:t>
      </w:r>
    </w:p>
    <w:p w14:paraId="37FA2185" w14:textId="77777777" w:rsidR="00822933" w:rsidRDefault="00822933">
      <w:pPr>
        <w:spacing w:after="140"/>
      </w:pPr>
    </w:p>
    <w:p w14:paraId="11E4B38D" w14:textId="77777777" w:rsidR="00822933" w:rsidRDefault="00000000">
      <w:pPr>
        <w:pBdr>
          <w:bottom w:val="single" w:sz="4" w:space="1" w:color="2E4057"/>
        </w:pBdr>
        <w:spacing w:before="180" w:after="80"/>
      </w:pPr>
      <w:r>
        <w:rPr>
          <w:b/>
          <w:bCs/>
          <w:color w:val="2E4057"/>
          <w:sz w:val="24"/>
          <w:szCs w:val="24"/>
        </w:rPr>
        <w:t>R8. No se pueden eliminar envíos con más de 10 realimentaciones</w:t>
      </w:r>
    </w:p>
    <w:p w14:paraId="0DC8DF99" w14:textId="77777777" w:rsidR="00822933" w:rsidRDefault="00000000">
      <w:pPr>
        <w:spacing w:after="80"/>
      </w:pPr>
      <w:r>
        <w:rPr>
          <w:sz w:val="20"/>
          <w:szCs w:val="20"/>
        </w:rPr>
        <w:t xml:space="preserve">Mecanismo: TRIGGER BEFORE DELETE ON </w:t>
      </w:r>
      <w:proofErr w:type="spellStart"/>
      <w:r>
        <w:rPr>
          <w:sz w:val="20"/>
          <w:szCs w:val="20"/>
        </w:rPr>
        <w:t>Envio</w:t>
      </w:r>
      <w:proofErr w:type="spellEnd"/>
    </w:p>
    <w:p w14:paraId="6E36ACF9" w14:textId="77777777" w:rsidR="00822933" w:rsidRDefault="00000000">
      <w:pPr>
        <w:spacing w:after="80"/>
      </w:pPr>
      <w:r>
        <w:rPr>
          <w:sz w:val="20"/>
          <w:szCs w:val="20"/>
        </w:rPr>
        <w:t>Justificación: requiere contar tuplas en otra tabla (</w:t>
      </w:r>
      <w:proofErr w:type="spellStart"/>
      <w:r>
        <w:rPr>
          <w:sz w:val="20"/>
          <w:szCs w:val="20"/>
        </w:rPr>
        <w:t>Realimentacion</w:t>
      </w:r>
      <w:proofErr w:type="spellEnd"/>
      <w:r>
        <w:rPr>
          <w:sz w:val="20"/>
          <w:szCs w:val="20"/>
        </w:rPr>
        <w:t>). No es posible con ON DELETE RESTRICT ni con CHECK.</w:t>
      </w:r>
    </w:p>
    <w:p w14:paraId="4296B5BB" w14:textId="77777777" w:rsidR="00822933" w:rsidRDefault="00822933">
      <w:pPr>
        <w:spacing w:after="60"/>
      </w:pPr>
    </w:p>
    <w:p w14:paraId="2AC6A8B7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TRIGGER: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TRG_Envio_ValidarEliminar</w:t>
      </w:r>
      <w:proofErr w:type="spellEnd"/>
    </w:p>
    <w:p w14:paraId="22434FE5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DELETE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Envio</w:t>
      </w:r>
      <w:proofErr w:type="spellEnd"/>
    </w:p>
    <w:p w14:paraId="0B5CCEC0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EACH ROW</w:t>
      </w:r>
    </w:p>
    <w:p w14:paraId="027444F7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:= COUNT(*)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Realimentacion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idEnvio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OLD.idEnvio</w:t>
      </w:r>
      <w:proofErr w:type="spellEnd"/>
    </w:p>
    <w:p w14:paraId="41866776" w14:textId="77777777" w:rsidR="00822933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10 → RAISE_APPLICATION_ERROR</w:t>
      </w:r>
    </w:p>
    <w:p w14:paraId="5C3BE865" w14:textId="77777777" w:rsidR="00822933" w:rsidRDefault="00822933">
      <w:pPr>
        <w:spacing w:after="200"/>
      </w:pPr>
    </w:p>
    <w:p w14:paraId="014F42F6" w14:textId="77777777" w:rsidR="00822933" w:rsidRDefault="00000000">
      <w:r>
        <w:br w:type="page"/>
      </w:r>
    </w:p>
    <w:p w14:paraId="58C889CB" w14:textId="77777777" w:rsidR="00822933" w:rsidRDefault="00000000">
      <w:pPr>
        <w:shd w:val="clear" w:color="auto" w:fill="2E4057"/>
        <w:spacing w:before="200" w:after="1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BONO (+0.2</w:t>
      </w:r>
      <w:proofErr w:type="gramStart"/>
      <w:r>
        <w:rPr>
          <w:b/>
          <w:bCs/>
          <w:color w:val="FFFFFF"/>
          <w:sz w:val="26"/>
          <w:szCs w:val="26"/>
        </w:rPr>
        <w:t>)  —</w:t>
      </w:r>
      <w:proofErr w:type="gramEnd"/>
      <w:r>
        <w:rPr>
          <w:b/>
          <w:bCs/>
          <w:color w:val="FFFFFF"/>
          <w:sz w:val="26"/>
          <w:szCs w:val="26"/>
        </w:rPr>
        <w:t xml:space="preserve">  Mejoras al Modelo Conceptual Extendido</w:t>
      </w:r>
    </w:p>
    <w:p w14:paraId="205B13F4" w14:textId="77777777" w:rsidR="00822933" w:rsidRDefault="00822933">
      <w:pPr>
        <w:spacing w:after="120"/>
      </w:pPr>
    </w:p>
    <w:p w14:paraId="61194976" w14:textId="77777777" w:rsidR="00822933" w:rsidRDefault="00000000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Historial de estados del Envío</w:t>
      </w:r>
    </w:p>
    <w:p w14:paraId="22241B32" w14:textId="77777777" w:rsidR="00822933" w:rsidRDefault="00000000">
      <w:pPr>
        <w:spacing w:after="80"/>
      </w:pPr>
      <w:r>
        <w:rPr>
          <w:sz w:val="20"/>
          <w:szCs w:val="20"/>
        </w:rPr>
        <w:t xml:space="preserve">El modelo actual solo almacena el estado actual del envío. Se podría agregar una entidad </w:t>
      </w:r>
      <w:proofErr w:type="spellStart"/>
      <w:r>
        <w:rPr>
          <w:sz w:val="20"/>
          <w:szCs w:val="20"/>
        </w:rPr>
        <w:t>HistorialEstado</w:t>
      </w:r>
      <w:proofErr w:type="spellEnd"/>
      <w:r>
        <w:rPr>
          <w:sz w:val="20"/>
          <w:szCs w:val="20"/>
        </w:rPr>
        <w:t xml:space="preserve"> con atributos estado, </w:t>
      </w:r>
      <w:proofErr w:type="spellStart"/>
      <w:r>
        <w:rPr>
          <w:sz w:val="20"/>
          <w:szCs w:val="20"/>
        </w:rPr>
        <w:t>fechaCambio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idEnvio</w:t>
      </w:r>
      <w:proofErr w:type="spellEnd"/>
      <w:r>
        <w:rPr>
          <w:sz w:val="20"/>
          <w:szCs w:val="20"/>
        </w:rPr>
        <w:t xml:space="preserve"> para registrar todas las transiciones, permitiendo auditoría y análisis de tiempos de revisión.</w:t>
      </w:r>
    </w:p>
    <w:p w14:paraId="5E341325" w14:textId="77777777" w:rsidR="00822933" w:rsidRDefault="00822933">
      <w:pPr>
        <w:spacing w:after="80"/>
      </w:pPr>
    </w:p>
    <w:p w14:paraId="0ECF654F" w14:textId="77777777" w:rsidR="00822933" w:rsidRDefault="00000000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Atributo 'intentos' en la relación Programador-Problema</w:t>
      </w:r>
    </w:p>
    <w:p w14:paraId="456E4CA2" w14:textId="77777777" w:rsidR="00822933" w:rsidRDefault="00000000">
      <w:pPr>
        <w:spacing w:after="80"/>
      </w:pPr>
      <w:r>
        <w:rPr>
          <w:sz w:val="20"/>
          <w:szCs w:val="20"/>
        </w:rPr>
        <w:t>La restricción de realimentación se basa en contar envíos fallidos. El modelo mejorado debería tener una entidad relación Intento entre Programador y Problema que almacene el número de fallos directamente, evitando recalcular con COUNT en cada validación.</w:t>
      </w:r>
    </w:p>
    <w:p w14:paraId="337EC0E3" w14:textId="77777777" w:rsidR="00822933" w:rsidRDefault="00822933">
      <w:pPr>
        <w:spacing w:after="80"/>
      </w:pPr>
    </w:p>
    <w:p w14:paraId="20BA9CBC" w14:textId="77777777" w:rsidR="00822933" w:rsidRDefault="00000000">
      <w:pPr>
        <w:pStyle w:val="Prrafodelista"/>
        <w:numPr>
          <w:ilvl w:val="0"/>
          <w:numId w:val="3"/>
        </w:numPr>
        <w:spacing w:after="40"/>
      </w:pPr>
      <w:r>
        <w:rPr>
          <w:b/>
          <w:bCs/>
        </w:rPr>
        <w:t>Tipo de lenguaje como entidad</w:t>
      </w:r>
    </w:p>
    <w:p w14:paraId="321B8ABA" w14:textId="77777777" w:rsidR="00822933" w:rsidRDefault="00000000">
      <w:pPr>
        <w:spacing w:after="80"/>
      </w:pPr>
      <w:r>
        <w:rPr>
          <w:sz w:val="20"/>
          <w:szCs w:val="20"/>
        </w:rPr>
        <w:t>El atributo 'lenguaje' y '</w:t>
      </w:r>
      <w:proofErr w:type="spellStart"/>
      <w:r>
        <w:rPr>
          <w:sz w:val="20"/>
          <w:szCs w:val="20"/>
        </w:rPr>
        <w:t>version</w:t>
      </w:r>
      <w:proofErr w:type="spellEnd"/>
      <w:r>
        <w:rPr>
          <w:sz w:val="20"/>
          <w:szCs w:val="20"/>
        </w:rPr>
        <w:t xml:space="preserve">' en </w:t>
      </w:r>
      <w:proofErr w:type="spellStart"/>
      <w:r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 xml:space="preserve"> deberían ser una entidad Lenguaje con su propia tabla (nombre, </w:t>
      </w:r>
      <w:proofErr w:type="spellStart"/>
      <w:r>
        <w:rPr>
          <w:sz w:val="20"/>
          <w:szCs w:val="20"/>
        </w:rPr>
        <w:t>version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descripcion</w:t>
      </w:r>
      <w:proofErr w:type="spellEnd"/>
      <w:r>
        <w:rPr>
          <w:sz w:val="20"/>
          <w:szCs w:val="20"/>
        </w:rPr>
        <w:t>), lo que permite mayor consistencia, validación y extensibilidad (evitar valores libres en cadena).</w:t>
      </w:r>
    </w:p>
    <w:p w14:paraId="65A5BE69" w14:textId="77777777" w:rsidR="00822933" w:rsidRDefault="00822933">
      <w:pPr>
        <w:spacing w:after="80"/>
      </w:pPr>
    </w:p>
    <w:p w14:paraId="2286AEDE" w14:textId="77777777" w:rsidR="00822933" w:rsidRDefault="00000000">
      <w:pPr>
        <w:pStyle w:val="Prrafodelista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tasaAprobacion</w:t>
      </w:r>
      <w:proofErr w:type="spellEnd"/>
      <w:r>
        <w:rPr>
          <w:b/>
          <w:bCs/>
        </w:rPr>
        <w:t xml:space="preserve"> como atributo calculado explícito</w:t>
      </w:r>
    </w:p>
    <w:p w14:paraId="23EF43A1" w14:textId="77777777" w:rsidR="00822933" w:rsidRDefault="00000000">
      <w:pPr>
        <w:spacing w:after="80"/>
      </w:pPr>
      <w:r>
        <w:rPr>
          <w:sz w:val="20"/>
          <w:szCs w:val="20"/>
        </w:rPr>
        <w:t xml:space="preserve">En el modelo actual </w:t>
      </w:r>
      <w:proofErr w:type="spellStart"/>
      <w:r>
        <w:rPr>
          <w:sz w:val="20"/>
          <w:szCs w:val="20"/>
        </w:rPr>
        <w:t>tasaAprobacion</w:t>
      </w:r>
      <w:proofErr w:type="spellEnd"/>
      <w:r>
        <w:rPr>
          <w:sz w:val="20"/>
          <w:szCs w:val="20"/>
        </w:rPr>
        <w:t xml:space="preserve"> está marcado como derivado (/). Se recomienda definir explícitamente su fórmula: (número de envíos aprobados válidos / total de envíos válidos) × 100. Esto da precisión semántica y facilita la implementación.</w:t>
      </w:r>
    </w:p>
    <w:p w14:paraId="2D024E2F" w14:textId="77777777" w:rsidR="00822933" w:rsidRDefault="00822933">
      <w:pPr>
        <w:spacing w:after="200"/>
      </w:pPr>
    </w:p>
    <w:p w14:paraId="4C7E1A9E" w14:textId="77777777" w:rsidR="00822933" w:rsidRDefault="00000000">
      <w:pPr>
        <w:pBdr>
          <w:top w:val="single" w:sz="4" w:space="4" w:color="2E4057"/>
        </w:pBdr>
        <w:spacing w:before="300"/>
        <w:jc w:val="center"/>
      </w:pPr>
      <w:r>
        <w:rPr>
          <w:color w:val="888888"/>
          <w:sz w:val="16"/>
          <w:szCs w:val="16"/>
        </w:rPr>
        <w:t xml:space="preserve">Escuela Colombiana de </w:t>
      </w:r>
      <w:proofErr w:type="gramStart"/>
      <w:r>
        <w:rPr>
          <w:color w:val="888888"/>
          <w:sz w:val="16"/>
          <w:szCs w:val="16"/>
        </w:rPr>
        <w:t>Ingeniería  —</w:t>
      </w:r>
      <w:proofErr w:type="gramEnd"/>
      <w:r>
        <w:rPr>
          <w:color w:val="888888"/>
          <w:sz w:val="16"/>
          <w:szCs w:val="16"/>
        </w:rPr>
        <w:t xml:space="preserve">  Modelos y Bases de </w:t>
      </w:r>
      <w:proofErr w:type="gramStart"/>
      <w:r>
        <w:rPr>
          <w:color w:val="888888"/>
          <w:sz w:val="16"/>
          <w:szCs w:val="16"/>
        </w:rPr>
        <w:t>Datos  —</w:t>
      </w:r>
      <w:proofErr w:type="gramEnd"/>
      <w:r>
        <w:rPr>
          <w:color w:val="888888"/>
          <w:sz w:val="16"/>
          <w:szCs w:val="16"/>
        </w:rPr>
        <w:t xml:space="preserve">  Parcial Segundo </w:t>
      </w:r>
      <w:proofErr w:type="gramStart"/>
      <w:r>
        <w:rPr>
          <w:color w:val="888888"/>
          <w:sz w:val="16"/>
          <w:szCs w:val="16"/>
        </w:rPr>
        <w:t>Tercio  —</w:t>
      </w:r>
      <w:proofErr w:type="gramEnd"/>
      <w:r>
        <w:rPr>
          <w:color w:val="888888"/>
          <w:sz w:val="16"/>
          <w:szCs w:val="16"/>
        </w:rPr>
        <w:t xml:space="preserve">  2025-</w:t>
      </w:r>
      <w:proofErr w:type="gramStart"/>
      <w:r>
        <w:rPr>
          <w:color w:val="888888"/>
          <w:sz w:val="16"/>
          <w:szCs w:val="16"/>
        </w:rPr>
        <w:t>2  |</w:t>
      </w:r>
      <w:proofErr w:type="gramEnd"/>
      <w:r>
        <w:rPr>
          <w:color w:val="888888"/>
          <w:sz w:val="16"/>
          <w:szCs w:val="16"/>
        </w:rPr>
        <w:t xml:space="preserve">  Estudiantes: Laura, Ana</w:t>
      </w:r>
    </w:p>
    <w:sectPr w:rsidR="008229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C2"/>
    <w:multiLevelType w:val="hybridMultilevel"/>
    <w:tmpl w:val="268888FC"/>
    <w:lvl w:ilvl="0" w:tplc="C5CCB38E">
      <w:start w:val="1"/>
      <w:numFmt w:val="bullet"/>
      <w:lvlText w:val="•"/>
      <w:lvlJc w:val="left"/>
      <w:pPr>
        <w:ind w:left="720" w:hanging="360"/>
      </w:pPr>
    </w:lvl>
    <w:lvl w:ilvl="1" w:tplc="D02A54E0">
      <w:numFmt w:val="decimal"/>
      <w:lvlText w:val=""/>
      <w:lvlJc w:val="left"/>
    </w:lvl>
    <w:lvl w:ilvl="2" w:tplc="8542D570">
      <w:numFmt w:val="decimal"/>
      <w:lvlText w:val=""/>
      <w:lvlJc w:val="left"/>
    </w:lvl>
    <w:lvl w:ilvl="3" w:tplc="AD2E441A">
      <w:numFmt w:val="decimal"/>
      <w:lvlText w:val=""/>
      <w:lvlJc w:val="left"/>
    </w:lvl>
    <w:lvl w:ilvl="4" w:tplc="23B64984">
      <w:numFmt w:val="decimal"/>
      <w:lvlText w:val=""/>
      <w:lvlJc w:val="left"/>
    </w:lvl>
    <w:lvl w:ilvl="5" w:tplc="B9CE84AA">
      <w:numFmt w:val="decimal"/>
      <w:lvlText w:val=""/>
      <w:lvlJc w:val="left"/>
    </w:lvl>
    <w:lvl w:ilvl="6" w:tplc="F1D6557C">
      <w:numFmt w:val="decimal"/>
      <w:lvlText w:val=""/>
      <w:lvlJc w:val="left"/>
    </w:lvl>
    <w:lvl w:ilvl="7" w:tplc="EA42AA22">
      <w:numFmt w:val="decimal"/>
      <w:lvlText w:val=""/>
      <w:lvlJc w:val="left"/>
    </w:lvl>
    <w:lvl w:ilvl="8" w:tplc="4A5407E2">
      <w:numFmt w:val="decimal"/>
      <w:lvlText w:val=""/>
      <w:lvlJc w:val="left"/>
    </w:lvl>
  </w:abstractNum>
  <w:abstractNum w:abstractNumId="1" w15:restartNumberingAfterBreak="0">
    <w:nsid w:val="19E357E3"/>
    <w:multiLevelType w:val="hybridMultilevel"/>
    <w:tmpl w:val="C55C06E8"/>
    <w:lvl w:ilvl="0" w:tplc="76506F58">
      <w:start w:val="1"/>
      <w:numFmt w:val="decimal"/>
      <w:lvlText w:val="%1."/>
      <w:lvlJc w:val="left"/>
      <w:pPr>
        <w:ind w:left="720" w:hanging="360"/>
      </w:pPr>
    </w:lvl>
    <w:lvl w:ilvl="1" w:tplc="146E3422">
      <w:numFmt w:val="decimal"/>
      <w:lvlText w:val=""/>
      <w:lvlJc w:val="left"/>
    </w:lvl>
    <w:lvl w:ilvl="2" w:tplc="66683C90">
      <w:numFmt w:val="decimal"/>
      <w:lvlText w:val=""/>
      <w:lvlJc w:val="left"/>
    </w:lvl>
    <w:lvl w:ilvl="3" w:tplc="BE9E4C32">
      <w:numFmt w:val="decimal"/>
      <w:lvlText w:val=""/>
      <w:lvlJc w:val="left"/>
    </w:lvl>
    <w:lvl w:ilvl="4" w:tplc="AA121B52">
      <w:numFmt w:val="decimal"/>
      <w:lvlText w:val=""/>
      <w:lvlJc w:val="left"/>
    </w:lvl>
    <w:lvl w:ilvl="5" w:tplc="62FAA73C">
      <w:numFmt w:val="decimal"/>
      <w:lvlText w:val=""/>
      <w:lvlJc w:val="left"/>
    </w:lvl>
    <w:lvl w:ilvl="6" w:tplc="38101382">
      <w:numFmt w:val="decimal"/>
      <w:lvlText w:val=""/>
      <w:lvlJc w:val="left"/>
    </w:lvl>
    <w:lvl w:ilvl="7" w:tplc="A1583838">
      <w:numFmt w:val="decimal"/>
      <w:lvlText w:val=""/>
      <w:lvlJc w:val="left"/>
    </w:lvl>
    <w:lvl w:ilvl="8" w:tplc="2438C140">
      <w:numFmt w:val="decimal"/>
      <w:lvlText w:val=""/>
      <w:lvlJc w:val="left"/>
    </w:lvl>
  </w:abstractNum>
  <w:abstractNum w:abstractNumId="2" w15:restartNumberingAfterBreak="0">
    <w:nsid w:val="36E36C4B"/>
    <w:multiLevelType w:val="hybridMultilevel"/>
    <w:tmpl w:val="6666BFCA"/>
    <w:lvl w:ilvl="0" w:tplc="2258CC64">
      <w:start w:val="1"/>
      <w:numFmt w:val="bullet"/>
      <w:lvlText w:val="●"/>
      <w:lvlJc w:val="left"/>
      <w:pPr>
        <w:ind w:left="720" w:hanging="360"/>
      </w:pPr>
    </w:lvl>
    <w:lvl w:ilvl="1" w:tplc="ABA8FE7C">
      <w:start w:val="1"/>
      <w:numFmt w:val="bullet"/>
      <w:lvlText w:val="○"/>
      <w:lvlJc w:val="left"/>
      <w:pPr>
        <w:ind w:left="1440" w:hanging="360"/>
      </w:pPr>
    </w:lvl>
    <w:lvl w:ilvl="2" w:tplc="687A7E7E">
      <w:start w:val="1"/>
      <w:numFmt w:val="bullet"/>
      <w:lvlText w:val="■"/>
      <w:lvlJc w:val="left"/>
      <w:pPr>
        <w:ind w:left="2160" w:hanging="360"/>
      </w:pPr>
    </w:lvl>
    <w:lvl w:ilvl="3" w:tplc="08226BAE">
      <w:start w:val="1"/>
      <w:numFmt w:val="bullet"/>
      <w:lvlText w:val="●"/>
      <w:lvlJc w:val="left"/>
      <w:pPr>
        <w:ind w:left="2880" w:hanging="360"/>
      </w:pPr>
    </w:lvl>
    <w:lvl w:ilvl="4" w:tplc="58C85236">
      <w:start w:val="1"/>
      <w:numFmt w:val="bullet"/>
      <w:lvlText w:val="○"/>
      <w:lvlJc w:val="left"/>
      <w:pPr>
        <w:ind w:left="3600" w:hanging="360"/>
      </w:pPr>
    </w:lvl>
    <w:lvl w:ilvl="5" w:tplc="391EAD2A">
      <w:start w:val="1"/>
      <w:numFmt w:val="bullet"/>
      <w:lvlText w:val="■"/>
      <w:lvlJc w:val="left"/>
      <w:pPr>
        <w:ind w:left="4320" w:hanging="360"/>
      </w:pPr>
    </w:lvl>
    <w:lvl w:ilvl="6" w:tplc="AE823ACE">
      <w:start w:val="1"/>
      <w:numFmt w:val="bullet"/>
      <w:lvlText w:val="●"/>
      <w:lvlJc w:val="left"/>
      <w:pPr>
        <w:ind w:left="5040" w:hanging="360"/>
      </w:pPr>
    </w:lvl>
    <w:lvl w:ilvl="7" w:tplc="46BADAF2">
      <w:start w:val="1"/>
      <w:numFmt w:val="bullet"/>
      <w:lvlText w:val="●"/>
      <w:lvlJc w:val="left"/>
      <w:pPr>
        <w:ind w:left="5760" w:hanging="360"/>
      </w:pPr>
    </w:lvl>
    <w:lvl w:ilvl="8" w:tplc="2E66754C">
      <w:start w:val="1"/>
      <w:numFmt w:val="bullet"/>
      <w:lvlText w:val="●"/>
      <w:lvlJc w:val="left"/>
      <w:pPr>
        <w:ind w:left="6480" w:hanging="360"/>
      </w:pPr>
    </w:lvl>
  </w:abstractNum>
  <w:num w:numId="1" w16cid:durableId="1685396408">
    <w:abstractNumId w:val="2"/>
    <w:lvlOverride w:ilvl="0">
      <w:startOverride w:val="1"/>
    </w:lvlOverride>
  </w:num>
  <w:num w:numId="2" w16cid:durableId="46925262">
    <w:abstractNumId w:val="0"/>
    <w:lvlOverride w:ilvl="0">
      <w:startOverride w:val="1"/>
    </w:lvlOverride>
  </w:num>
  <w:num w:numId="3" w16cid:durableId="1993212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33"/>
    <w:rsid w:val="001D0BBA"/>
    <w:rsid w:val="003A1DB2"/>
    <w:rsid w:val="0051743E"/>
    <w:rsid w:val="007045ED"/>
    <w:rsid w:val="0082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F5C6"/>
  <w15:docId w15:val="{FA6D7066-BFF9-4173-A2E9-1C0301F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2E4057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4A6FA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A7D4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1854</Words>
  <Characters>10198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ALEJANDRO MARTINEZ ARIAS</cp:lastModifiedBy>
  <cp:revision>2</cp:revision>
  <dcterms:created xsi:type="dcterms:W3CDTF">2026-03-26T22:17:00Z</dcterms:created>
  <dcterms:modified xsi:type="dcterms:W3CDTF">2026-03-26T22:17:00Z</dcterms:modified>
</cp:coreProperties>
</file>