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8676" w14:textId="0B93A809" w:rsidR="00222E2E" w:rsidRDefault="001D1E18" w:rsidP="001D1E18">
      <w:pPr>
        <w:jc w:val="center"/>
        <w:rPr>
          <w:sz w:val="40"/>
          <w:szCs w:val="40"/>
        </w:rPr>
      </w:pPr>
      <w:r w:rsidRPr="001D1E18">
        <w:rPr>
          <w:sz w:val="40"/>
          <w:szCs w:val="40"/>
        </w:rPr>
        <w:t>Rapport TP5</w:t>
      </w:r>
    </w:p>
    <w:p w14:paraId="773C3278" w14:textId="77777777" w:rsidR="001D1E18" w:rsidRPr="001D1E18" w:rsidRDefault="001D1E18" w:rsidP="001D1E18">
      <w:pPr>
        <w:jc w:val="center"/>
        <w:rPr>
          <w:sz w:val="36"/>
          <w:szCs w:val="36"/>
        </w:rPr>
      </w:pPr>
    </w:p>
    <w:p w14:paraId="6AF01F75" w14:textId="314A776F" w:rsidR="001D1E18" w:rsidRDefault="001D1E18" w:rsidP="001D1E18">
      <w:pPr>
        <w:rPr>
          <w:sz w:val="24"/>
          <w:szCs w:val="24"/>
        </w:rPr>
      </w:pPr>
      <w:r w:rsidRPr="001D1E18">
        <w:rPr>
          <w:sz w:val="24"/>
          <w:szCs w:val="24"/>
        </w:rPr>
        <w:t xml:space="preserve">Pour l’étape 1 je n’es pas eu besoin de télécharger MongoDB car je l’avais déjà </w:t>
      </w:r>
      <w:r>
        <w:rPr>
          <w:sz w:val="24"/>
          <w:szCs w:val="24"/>
        </w:rPr>
        <w:t xml:space="preserve">donc j’ai juste vérifier d’avoir les 3 base de données : </w:t>
      </w:r>
      <w:r w:rsidRPr="001D1E18">
        <w:rPr>
          <w:sz w:val="24"/>
          <w:szCs w:val="24"/>
        </w:rPr>
        <w:t>admin, config et local</w:t>
      </w:r>
    </w:p>
    <w:p w14:paraId="4955F105" w14:textId="149A8E6B" w:rsidR="001D1E18" w:rsidRDefault="001D1E18" w:rsidP="001D1E18">
      <w:pPr>
        <w:rPr>
          <w:sz w:val="24"/>
          <w:szCs w:val="24"/>
        </w:rPr>
      </w:pPr>
      <w:r w:rsidRPr="001D1E18">
        <w:rPr>
          <w:noProof/>
          <w:sz w:val="24"/>
          <w:szCs w:val="24"/>
        </w:rPr>
        <w:drawing>
          <wp:inline distT="0" distB="0" distL="0" distR="0" wp14:anchorId="08564ADC" wp14:editId="71827EEF">
            <wp:extent cx="2240474" cy="1265030"/>
            <wp:effectExtent l="0" t="0" r="7620" b="0"/>
            <wp:docPr id="14541705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70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F6D3" w14:textId="77777777" w:rsidR="001D35E8" w:rsidRPr="001D35E8" w:rsidRDefault="0038454D" w:rsidP="001D35E8">
      <w:pPr>
        <w:rPr>
          <w:sz w:val="24"/>
          <w:szCs w:val="24"/>
        </w:rPr>
      </w:pPr>
      <w:r>
        <w:rPr>
          <w:sz w:val="24"/>
          <w:szCs w:val="24"/>
        </w:rPr>
        <w:t xml:space="preserve">Pour l’étape 2 </w:t>
      </w:r>
      <w:r w:rsidR="00354C9E">
        <w:rPr>
          <w:sz w:val="24"/>
          <w:szCs w:val="24"/>
        </w:rPr>
        <w:t>après avoir installer les dépe</w:t>
      </w:r>
      <w:r w:rsidR="00F3049D">
        <w:rPr>
          <w:sz w:val="24"/>
          <w:szCs w:val="24"/>
        </w:rPr>
        <w:t xml:space="preserve">ndances de </w:t>
      </w:r>
      <w:proofErr w:type="spellStart"/>
      <w:r w:rsidR="00F3049D">
        <w:rPr>
          <w:sz w:val="24"/>
          <w:szCs w:val="24"/>
        </w:rPr>
        <w:t>fastify</w:t>
      </w:r>
      <w:proofErr w:type="spellEnd"/>
      <w:r w:rsidR="00F3049D">
        <w:rPr>
          <w:sz w:val="24"/>
          <w:szCs w:val="24"/>
        </w:rPr>
        <w:t xml:space="preserve"> et </w:t>
      </w:r>
      <w:proofErr w:type="spellStart"/>
      <w:r w:rsidR="00F3049D">
        <w:rPr>
          <w:sz w:val="24"/>
          <w:szCs w:val="24"/>
        </w:rPr>
        <w:t>mongoose</w:t>
      </w:r>
      <w:proofErr w:type="spellEnd"/>
      <w:r w:rsidR="00F3049D">
        <w:rPr>
          <w:sz w:val="24"/>
          <w:szCs w:val="24"/>
        </w:rPr>
        <w:t xml:space="preserve"> j’ai générer les clés de chiffrements comme on l’avait fait pour les anciens </w:t>
      </w:r>
      <w:proofErr w:type="spellStart"/>
      <w:r w:rsidR="00F3049D">
        <w:rPr>
          <w:sz w:val="24"/>
          <w:szCs w:val="24"/>
        </w:rPr>
        <w:t>tp</w:t>
      </w:r>
      <w:proofErr w:type="spellEnd"/>
      <w:r w:rsidR="001E6C99">
        <w:rPr>
          <w:sz w:val="24"/>
          <w:szCs w:val="24"/>
        </w:rPr>
        <w:t>.</w:t>
      </w:r>
      <w:r w:rsidR="001D35E8">
        <w:rPr>
          <w:sz w:val="24"/>
          <w:szCs w:val="24"/>
        </w:rPr>
        <w:t xml:space="preserve"> J’ai relier </w:t>
      </w:r>
      <w:proofErr w:type="spellStart"/>
      <w:r w:rsidR="001D35E8">
        <w:rPr>
          <w:sz w:val="24"/>
          <w:szCs w:val="24"/>
        </w:rPr>
        <w:t>nodeJS</w:t>
      </w:r>
      <w:proofErr w:type="spellEnd"/>
      <w:r w:rsidR="001D35E8">
        <w:rPr>
          <w:sz w:val="24"/>
          <w:szCs w:val="24"/>
        </w:rPr>
        <w:t xml:space="preserve"> grâce à cette fonctions de </w:t>
      </w:r>
      <w:proofErr w:type="spellStart"/>
      <w:r w:rsidR="001D35E8">
        <w:rPr>
          <w:sz w:val="24"/>
          <w:szCs w:val="24"/>
        </w:rPr>
        <w:t>mongoose</w:t>
      </w:r>
      <w:proofErr w:type="spellEnd"/>
      <w:r w:rsidR="001D35E8">
        <w:rPr>
          <w:sz w:val="24"/>
          <w:szCs w:val="24"/>
        </w:rPr>
        <w:t xml:space="preserve"> </w:t>
      </w:r>
      <w:r w:rsidR="001D35E8">
        <w:rPr>
          <w:sz w:val="24"/>
          <w:szCs w:val="24"/>
        </w:rPr>
        <w:br/>
      </w:r>
      <w:r w:rsidR="001D35E8">
        <w:rPr>
          <w:sz w:val="24"/>
          <w:szCs w:val="24"/>
        </w:rPr>
        <w:br/>
      </w:r>
      <w:r w:rsidR="001D35E8" w:rsidRPr="001D35E8">
        <w:rPr>
          <w:sz w:val="24"/>
          <w:szCs w:val="24"/>
        </w:rPr>
        <w:t xml:space="preserve">        </w:t>
      </w:r>
      <w:proofErr w:type="spellStart"/>
      <w:r w:rsidR="001D35E8" w:rsidRPr="001D35E8">
        <w:rPr>
          <w:sz w:val="24"/>
          <w:szCs w:val="24"/>
        </w:rPr>
        <w:t>await</w:t>
      </w:r>
      <w:proofErr w:type="spellEnd"/>
      <w:r w:rsidR="001D35E8" w:rsidRPr="001D35E8">
        <w:rPr>
          <w:sz w:val="24"/>
          <w:szCs w:val="24"/>
        </w:rPr>
        <w:t xml:space="preserve"> </w:t>
      </w:r>
      <w:proofErr w:type="spellStart"/>
      <w:r w:rsidR="001D35E8" w:rsidRPr="001D35E8">
        <w:rPr>
          <w:sz w:val="24"/>
          <w:szCs w:val="24"/>
        </w:rPr>
        <w:t>mongoose.connect</w:t>
      </w:r>
      <w:proofErr w:type="spellEnd"/>
      <w:r w:rsidR="001D35E8" w:rsidRPr="001D35E8">
        <w:rPr>
          <w:sz w:val="24"/>
          <w:szCs w:val="24"/>
        </w:rPr>
        <w:t>('</w:t>
      </w:r>
      <w:proofErr w:type="spellStart"/>
      <w:r w:rsidR="001D35E8" w:rsidRPr="001D35E8">
        <w:rPr>
          <w:sz w:val="24"/>
          <w:szCs w:val="24"/>
        </w:rPr>
        <w:t>mongodb</w:t>
      </w:r>
      <w:proofErr w:type="spellEnd"/>
      <w:r w:rsidR="001D35E8" w:rsidRPr="001D35E8">
        <w:rPr>
          <w:sz w:val="24"/>
          <w:szCs w:val="24"/>
        </w:rPr>
        <w:t>://localhost:27017/</w:t>
      </w:r>
      <w:proofErr w:type="spellStart"/>
      <w:r w:rsidR="001D35E8" w:rsidRPr="001D35E8">
        <w:rPr>
          <w:sz w:val="24"/>
          <w:szCs w:val="24"/>
        </w:rPr>
        <w:t>devAvance</w:t>
      </w:r>
      <w:proofErr w:type="spellEnd"/>
      <w:r w:rsidR="001D35E8" w:rsidRPr="001D35E8">
        <w:rPr>
          <w:sz w:val="24"/>
          <w:szCs w:val="24"/>
        </w:rPr>
        <w:t>', {</w:t>
      </w:r>
    </w:p>
    <w:p w14:paraId="013FBDB2" w14:textId="77777777" w:rsidR="001D35E8" w:rsidRPr="00EB7ED6" w:rsidRDefault="001D35E8" w:rsidP="001D35E8">
      <w:pPr>
        <w:rPr>
          <w:sz w:val="24"/>
          <w:szCs w:val="24"/>
          <w:lang w:val="en-US"/>
        </w:rPr>
      </w:pPr>
      <w:r w:rsidRPr="001D35E8">
        <w:rPr>
          <w:sz w:val="24"/>
          <w:szCs w:val="24"/>
        </w:rPr>
        <w:t xml:space="preserve">            </w:t>
      </w:r>
      <w:proofErr w:type="spellStart"/>
      <w:r w:rsidRPr="00EB7ED6">
        <w:rPr>
          <w:sz w:val="24"/>
          <w:szCs w:val="24"/>
          <w:lang w:val="en-US"/>
        </w:rPr>
        <w:t>useNewUrlParser</w:t>
      </w:r>
      <w:proofErr w:type="spellEnd"/>
      <w:r w:rsidRPr="00EB7ED6">
        <w:rPr>
          <w:sz w:val="24"/>
          <w:szCs w:val="24"/>
          <w:lang w:val="en-US"/>
        </w:rPr>
        <w:t>: true,</w:t>
      </w:r>
    </w:p>
    <w:p w14:paraId="055CFC42" w14:textId="77777777" w:rsidR="001D35E8" w:rsidRPr="00EB7ED6" w:rsidRDefault="001D35E8" w:rsidP="001D35E8">
      <w:pPr>
        <w:rPr>
          <w:sz w:val="24"/>
          <w:szCs w:val="24"/>
          <w:lang w:val="en-US"/>
        </w:rPr>
      </w:pPr>
      <w:r w:rsidRPr="00EB7ED6">
        <w:rPr>
          <w:sz w:val="24"/>
          <w:szCs w:val="24"/>
          <w:lang w:val="en-US"/>
        </w:rPr>
        <w:t xml:space="preserve">            </w:t>
      </w:r>
      <w:proofErr w:type="spellStart"/>
      <w:r w:rsidRPr="00EB7ED6">
        <w:rPr>
          <w:sz w:val="24"/>
          <w:szCs w:val="24"/>
          <w:lang w:val="en-US"/>
        </w:rPr>
        <w:t>useUnifiedTopology</w:t>
      </w:r>
      <w:proofErr w:type="spellEnd"/>
      <w:r w:rsidRPr="00EB7ED6">
        <w:rPr>
          <w:sz w:val="24"/>
          <w:szCs w:val="24"/>
          <w:lang w:val="en-US"/>
        </w:rPr>
        <w:t>: true</w:t>
      </w:r>
    </w:p>
    <w:p w14:paraId="78CDA791" w14:textId="77777777" w:rsidR="00C83C09" w:rsidRDefault="001D35E8" w:rsidP="001D35E8">
      <w:pPr>
        <w:rPr>
          <w:sz w:val="24"/>
          <w:szCs w:val="24"/>
        </w:rPr>
      </w:pPr>
      <w:r w:rsidRPr="00EB7ED6">
        <w:rPr>
          <w:sz w:val="24"/>
          <w:szCs w:val="24"/>
        </w:rPr>
        <w:t xml:space="preserve">        });</w:t>
      </w:r>
      <w:r w:rsidR="00EB7ED6" w:rsidRPr="00EB7ED6">
        <w:rPr>
          <w:sz w:val="24"/>
          <w:szCs w:val="24"/>
        </w:rPr>
        <w:t xml:space="preserve"> qui se trouve dans m</w:t>
      </w:r>
      <w:r w:rsidR="00EB7ED6">
        <w:rPr>
          <w:sz w:val="24"/>
          <w:szCs w:val="24"/>
        </w:rPr>
        <w:t xml:space="preserve">on fichier databases.js comme suggérer </w:t>
      </w:r>
    </w:p>
    <w:p w14:paraId="31BE0B23" w14:textId="25139A21" w:rsidR="001D1E18" w:rsidRDefault="001D35E8" w:rsidP="001D35E8">
      <w:pPr>
        <w:rPr>
          <w:sz w:val="24"/>
          <w:szCs w:val="24"/>
        </w:rPr>
      </w:pPr>
      <w:r w:rsidRPr="00EB7ED6">
        <w:rPr>
          <w:sz w:val="24"/>
          <w:szCs w:val="24"/>
        </w:rPr>
        <w:br/>
        <w:t xml:space="preserve">Ensuite </w:t>
      </w:r>
      <w:r w:rsidR="00C83C09">
        <w:rPr>
          <w:sz w:val="24"/>
          <w:szCs w:val="24"/>
        </w:rPr>
        <w:t>j’ai</w:t>
      </w:r>
      <w:r w:rsidR="003500B6">
        <w:rPr>
          <w:sz w:val="24"/>
          <w:szCs w:val="24"/>
        </w:rPr>
        <w:t xml:space="preserve"> fait mon </w:t>
      </w:r>
      <w:r w:rsidR="00873D68">
        <w:rPr>
          <w:sz w:val="24"/>
          <w:szCs w:val="24"/>
        </w:rPr>
        <w:t>modèle</w:t>
      </w:r>
      <w:r w:rsidR="003500B6">
        <w:rPr>
          <w:sz w:val="24"/>
          <w:szCs w:val="24"/>
        </w:rPr>
        <w:t xml:space="preserve"> de livre </w:t>
      </w:r>
      <w:r w:rsidR="00C3446D">
        <w:rPr>
          <w:sz w:val="24"/>
          <w:szCs w:val="24"/>
        </w:rPr>
        <w:t xml:space="preserve">dans livre.js </w:t>
      </w:r>
      <w:r w:rsidR="003500B6">
        <w:rPr>
          <w:sz w:val="24"/>
          <w:szCs w:val="24"/>
        </w:rPr>
        <w:t xml:space="preserve">en </w:t>
      </w:r>
      <w:r w:rsidR="006E6B3C">
        <w:rPr>
          <w:sz w:val="24"/>
          <w:szCs w:val="24"/>
        </w:rPr>
        <w:t xml:space="preserve">décrivant bien les paramètres de mes données comme par exemple le titre et l’auteur qui devait </w:t>
      </w:r>
      <w:r w:rsidR="00873D68">
        <w:rPr>
          <w:sz w:val="24"/>
          <w:szCs w:val="24"/>
        </w:rPr>
        <w:t>être</w:t>
      </w:r>
      <w:r w:rsidR="006E6B3C">
        <w:rPr>
          <w:sz w:val="24"/>
          <w:szCs w:val="24"/>
        </w:rPr>
        <w:t xml:space="preserve"> saisie obligat</w:t>
      </w:r>
      <w:r w:rsidR="00FA3507">
        <w:rPr>
          <w:sz w:val="24"/>
          <w:szCs w:val="24"/>
        </w:rPr>
        <w:t>oirement pour pouvoir créer le livre.</w:t>
      </w:r>
    </w:p>
    <w:p w14:paraId="2711D6DB" w14:textId="4EE5ED04" w:rsidR="00FA3507" w:rsidRDefault="00FA3507" w:rsidP="001D35E8">
      <w:pPr>
        <w:rPr>
          <w:sz w:val="24"/>
          <w:szCs w:val="24"/>
        </w:rPr>
      </w:pPr>
      <w:r>
        <w:rPr>
          <w:sz w:val="24"/>
          <w:szCs w:val="24"/>
        </w:rPr>
        <w:t xml:space="preserve">J’avais oublié de définir </w:t>
      </w:r>
      <w:r w:rsidR="004309CF">
        <w:rPr>
          <w:sz w:val="24"/>
          <w:szCs w:val="24"/>
        </w:rPr>
        <w:t xml:space="preserve">de démarrer </w:t>
      </w:r>
      <w:r w:rsidR="00873D68">
        <w:rPr>
          <w:sz w:val="24"/>
          <w:szCs w:val="24"/>
        </w:rPr>
        <w:t xml:space="preserve">et </w:t>
      </w:r>
      <w:r w:rsidR="004309CF">
        <w:rPr>
          <w:sz w:val="24"/>
          <w:szCs w:val="24"/>
        </w:rPr>
        <w:t xml:space="preserve">de sécurisé le serveur </w:t>
      </w:r>
      <w:proofErr w:type="spellStart"/>
      <w:r w:rsidR="004309CF">
        <w:rPr>
          <w:sz w:val="24"/>
          <w:szCs w:val="24"/>
        </w:rPr>
        <w:t>fastify</w:t>
      </w:r>
      <w:proofErr w:type="spellEnd"/>
      <w:r w:rsidR="004309CF">
        <w:rPr>
          <w:sz w:val="24"/>
          <w:szCs w:val="24"/>
        </w:rPr>
        <w:t xml:space="preserve"> </w:t>
      </w:r>
      <w:r w:rsidR="005822C7">
        <w:rPr>
          <w:sz w:val="24"/>
          <w:szCs w:val="24"/>
        </w:rPr>
        <w:t xml:space="preserve">dans server.js </w:t>
      </w:r>
      <w:r w:rsidR="000F564F">
        <w:rPr>
          <w:sz w:val="24"/>
          <w:szCs w:val="24"/>
        </w:rPr>
        <w:t>donc je l’es fait</w:t>
      </w:r>
      <w:r w:rsidR="005822C7">
        <w:rPr>
          <w:sz w:val="24"/>
          <w:szCs w:val="24"/>
        </w:rPr>
        <w:t>,</w:t>
      </w:r>
      <w:r w:rsidR="000F564F">
        <w:rPr>
          <w:sz w:val="24"/>
          <w:szCs w:val="24"/>
        </w:rPr>
        <w:t xml:space="preserve"> j’ai mis mes 2 clés de chiffrement directement à la racine de mon projet pour que </w:t>
      </w:r>
      <w:proofErr w:type="spellStart"/>
      <w:r w:rsidR="000F564F">
        <w:rPr>
          <w:sz w:val="24"/>
          <w:szCs w:val="24"/>
        </w:rPr>
        <w:t>NodeJS</w:t>
      </w:r>
      <w:proofErr w:type="spellEnd"/>
      <w:r w:rsidR="000F564F">
        <w:rPr>
          <w:sz w:val="24"/>
          <w:szCs w:val="24"/>
        </w:rPr>
        <w:t xml:space="preserve"> </w:t>
      </w:r>
      <w:r w:rsidR="00F47A46">
        <w:rPr>
          <w:sz w:val="24"/>
          <w:szCs w:val="24"/>
        </w:rPr>
        <w:t>arrive à les trouver</w:t>
      </w:r>
      <w:r w:rsidR="005822C7">
        <w:rPr>
          <w:sz w:val="24"/>
          <w:szCs w:val="24"/>
        </w:rPr>
        <w:t xml:space="preserve"> facilement</w:t>
      </w:r>
      <w:r w:rsidR="00F47A46">
        <w:rPr>
          <w:sz w:val="24"/>
          <w:szCs w:val="24"/>
        </w:rPr>
        <w:t xml:space="preserve">. </w:t>
      </w:r>
    </w:p>
    <w:p w14:paraId="60E88A53" w14:textId="55F9B6FC" w:rsidR="00C3446D" w:rsidRDefault="00C3446D" w:rsidP="001D35E8">
      <w:pPr>
        <w:rPr>
          <w:sz w:val="24"/>
          <w:szCs w:val="24"/>
        </w:rPr>
      </w:pPr>
      <w:r>
        <w:rPr>
          <w:sz w:val="24"/>
          <w:szCs w:val="24"/>
        </w:rPr>
        <w:t xml:space="preserve">J’ai crée une fonctions permettant de créer et d’enregistrer un livre dans la base de données </w:t>
      </w:r>
      <w:r w:rsidR="00873D68">
        <w:rPr>
          <w:sz w:val="24"/>
          <w:szCs w:val="24"/>
        </w:rPr>
        <w:t>ainsi que la conne</w:t>
      </w:r>
      <w:r w:rsidR="00315B08">
        <w:rPr>
          <w:sz w:val="24"/>
          <w:szCs w:val="24"/>
        </w:rPr>
        <w:t xml:space="preserve">xion à la base </w:t>
      </w:r>
      <w:r>
        <w:rPr>
          <w:sz w:val="24"/>
          <w:szCs w:val="24"/>
        </w:rPr>
        <w:t xml:space="preserve">et j’ai rencontrés des problèmes car </w:t>
      </w:r>
      <w:proofErr w:type="spellStart"/>
      <w:r w:rsidR="008B5D6B">
        <w:rPr>
          <w:sz w:val="24"/>
          <w:szCs w:val="24"/>
        </w:rPr>
        <w:t>NodeJS</w:t>
      </w:r>
      <w:proofErr w:type="spellEnd"/>
      <w:r w:rsidR="008B5D6B">
        <w:rPr>
          <w:sz w:val="24"/>
          <w:szCs w:val="24"/>
        </w:rPr>
        <w:t xml:space="preserve"> ne rentrer pas dans cette fonctions </w:t>
      </w:r>
      <w:r w:rsidR="00315B08">
        <w:rPr>
          <w:sz w:val="24"/>
          <w:szCs w:val="24"/>
        </w:rPr>
        <w:t xml:space="preserve">il faisais la connexion à la base de donnée mais n’enregistrer pas les livres </w:t>
      </w:r>
      <w:r w:rsidR="008B5D6B">
        <w:rPr>
          <w:sz w:val="24"/>
          <w:szCs w:val="24"/>
        </w:rPr>
        <w:t xml:space="preserve">et pour éviter sa j’ai décide de faire </w:t>
      </w:r>
      <w:r w:rsidR="0011604F">
        <w:rPr>
          <w:sz w:val="24"/>
          <w:szCs w:val="24"/>
        </w:rPr>
        <w:t xml:space="preserve">la création </w:t>
      </w:r>
      <w:r w:rsidR="00DD1A66">
        <w:rPr>
          <w:sz w:val="24"/>
          <w:szCs w:val="24"/>
        </w:rPr>
        <w:t xml:space="preserve">et l’enregistrement </w:t>
      </w:r>
      <w:r w:rsidR="0011604F">
        <w:rPr>
          <w:sz w:val="24"/>
          <w:szCs w:val="24"/>
        </w:rPr>
        <w:t xml:space="preserve">du livre dans </w:t>
      </w:r>
      <w:r w:rsidR="00DD1A66">
        <w:rPr>
          <w:sz w:val="24"/>
          <w:szCs w:val="24"/>
        </w:rPr>
        <w:t>databases</w:t>
      </w:r>
      <w:r w:rsidR="008B5D6B">
        <w:rPr>
          <w:sz w:val="24"/>
          <w:szCs w:val="24"/>
        </w:rPr>
        <w:t xml:space="preserve"> </w:t>
      </w:r>
      <w:r w:rsidR="00DD1A66">
        <w:rPr>
          <w:sz w:val="24"/>
          <w:szCs w:val="24"/>
        </w:rPr>
        <w:t>puis j’appelle la fonctions dans server.js</w:t>
      </w:r>
      <w:r w:rsidR="00315B08">
        <w:rPr>
          <w:sz w:val="24"/>
          <w:szCs w:val="24"/>
        </w:rPr>
        <w:t xml:space="preserve">. Grace à une </w:t>
      </w:r>
      <w:r w:rsidR="005A7E30">
        <w:rPr>
          <w:sz w:val="24"/>
          <w:szCs w:val="24"/>
        </w:rPr>
        <w:t>méthode</w:t>
      </w:r>
      <w:r w:rsidR="00315B08">
        <w:rPr>
          <w:sz w:val="24"/>
          <w:szCs w:val="24"/>
        </w:rPr>
        <w:t xml:space="preserve"> Post </w:t>
      </w:r>
      <w:r w:rsidR="00FE001E">
        <w:rPr>
          <w:sz w:val="24"/>
          <w:szCs w:val="24"/>
        </w:rPr>
        <w:t>l’ajout de nouveaux livres se fait correctement</w:t>
      </w:r>
      <w:r w:rsidR="005A7E30">
        <w:rPr>
          <w:sz w:val="24"/>
          <w:szCs w:val="24"/>
        </w:rPr>
        <w:t>.</w:t>
      </w:r>
    </w:p>
    <w:p w14:paraId="54C4EAE6" w14:textId="77777777" w:rsidR="0029561D" w:rsidRDefault="0029561D" w:rsidP="001D35E8">
      <w:pPr>
        <w:rPr>
          <w:sz w:val="24"/>
          <w:szCs w:val="24"/>
        </w:rPr>
      </w:pPr>
    </w:p>
    <w:p w14:paraId="095F1C75" w14:textId="1D009908" w:rsidR="0029561D" w:rsidRDefault="0029561D" w:rsidP="001D35E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FB995B" wp14:editId="1ED8FB4E">
            <wp:extent cx="5760720" cy="2538095"/>
            <wp:effectExtent l="0" t="0" r="0" b="0"/>
            <wp:docPr id="202722732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27322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C9C" w14:textId="3F277115" w:rsidR="005A7E30" w:rsidRDefault="005A7E30" w:rsidP="001D35E8">
      <w:pPr>
        <w:rPr>
          <w:sz w:val="24"/>
          <w:szCs w:val="24"/>
        </w:rPr>
      </w:pPr>
      <w:r>
        <w:rPr>
          <w:sz w:val="24"/>
          <w:szCs w:val="24"/>
        </w:rPr>
        <w:t xml:space="preserve">Étape 3 </w:t>
      </w:r>
    </w:p>
    <w:p w14:paraId="554990F4" w14:textId="495F65BF" w:rsidR="005A7E30" w:rsidRPr="00EB7ED6" w:rsidRDefault="001A6A16" w:rsidP="001D35E8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="009913AB">
        <w:rPr>
          <w:sz w:val="24"/>
          <w:szCs w:val="24"/>
        </w:rPr>
        <w:t>’ai définis les</w:t>
      </w:r>
      <w:r w:rsidR="00610790">
        <w:rPr>
          <w:sz w:val="24"/>
          <w:szCs w:val="24"/>
        </w:rPr>
        <w:t xml:space="preserve"> routes dans route.js</w:t>
      </w:r>
      <w:r w:rsidR="009913AB">
        <w:rPr>
          <w:sz w:val="24"/>
          <w:szCs w:val="24"/>
        </w:rPr>
        <w:t xml:space="preserve"> donc il y avait u</w:t>
      </w:r>
      <w:r w:rsidR="00D50074">
        <w:rPr>
          <w:sz w:val="24"/>
          <w:szCs w:val="24"/>
        </w:rPr>
        <w:t xml:space="preserve">n </w:t>
      </w:r>
      <w:proofErr w:type="spellStart"/>
      <w:r w:rsidR="00D50074">
        <w:rPr>
          <w:sz w:val="24"/>
          <w:szCs w:val="24"/>
        </w:rPr>
        <w:t>get</w:t>
      </w:r>
      <w:proofErr w:type="spellEnd"/>
      <w:r w:rsidR="00D50074">
        <w:rPr>
          <w:sz w:val="24"/>
          <w:szCs w:val="24"/>
        </w:rPr>
        <w:t xml:space="preserve"> pour récupérer les livres et post pour les créer</w:t>
      </w:r>
      <w:r w:rsidR="00020149">
        <w:rPr>
          <w:sz w:val="24"/>
          <w:szCs w:val="24"/>
        </w:rPr>
        <w:t>.</w:t>
      </w:r>
      <w:r w:rsidR="00CE0D4E">
        <w:rPr>
          <w:sz w:val="24"/>
          <w:szCs w:val="24"/>
        </w:rPr>
        <w:t xml:space="preserve"> </w:t>
      </w:r>
      <w:r w:rsidR="006804F0">
        <w:rPr>
          <w:sz w:val="24"/>
          <w:szCs w:val="24"/>
        </w:rPr>
        <w:t xml:space="preserve">J’ai </w:t>
      </w:r>
      <w:r w:rsidR="00AE5846">
        <w:rPr>
          <w:sz w:val="24"/>
          <w:szCs w:val="24"/>
        </w:rPr>
        <w:t>appeler</w:t>
      </w:r>
      <w:r w:rsidR="006804F0">
        <w:rPr>
          <w:sz w:val="24"/>
          <w:szCs w:val="24"/>
        </w:rPr>
        <w:t xml:space="preserve"> le schéma du livre</w:t>
      </w:r>
      <w:r w:rsidR="00AE5846">
        <w:rPr>
          <w:sz w:val="24"/>
          <w:szCs w:val="24"/>
        </w:rPr>
        <w:t xml:space="preserve"> qui été dans livre.js</w:t>
      </w:r>
      <w:r w:rsidR="00F23F3F">
        <w:rPr>
          <w:sz w:val="24"/>
          <w:szCs w:val="24"/>
        </w:rPr>
        <w:t>. J’avais oublier de définir la méthode getAllBo</w:t>
      </w:r>
      <w:r w:rsidR="004E4009">
        <w:rPr>
          <w:sz w:val="24"/>
          <w:szCs w:val="24"/>
        </w:rPr>
        <w:t xml:space="preserve">oks qui permet de récupérer tout les livres dans livre.js </w:t>
      </w:r>
    </w:p>
    <w:sectPr w:rsidR="005A7E30" w:rsidRPr="00EB7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18"/>
    <w:rsid w:val="00020149"/>
    <w:rsid w:val="000F564F"/>
    <w:rsid w:val="0011604F"/>
    <w:rsid w:val="001A6A16"/>
    <w:rsid w:val="001D1E18"/>
    <w:rsid w:val="001D35E8"/>
    <w:rsid w:val="001E6C99"/>
    <w:rsid w:val="00222E2E"/>
    <w:rsid w:val="0029561D"/>
    <w:rsid w:val="00315B08"/>
    <w:rsid w:val="003500B6"/>
    <w:rsid w:val="00354C9E"/>
    <w:rsid w:val="0038454D"/>
    <w:rsid w:val="004309CF"/>
    <w:rsid w:val="0043253A"/>
    <w:rsid w:val="004E4009"/>
    <w:rsid w:val="005822C7"/>
    <w:rsid w:val="005A7E30"/>
    <w:rsid w:val="00610790"/>
    <w:rsid w:val="006804F0"/>
    <w:rsid w:val="006E6B3C"/>
    <w:rsid w:val="00873D68"/>
    <w:rsid w:val="00877C50"/>
    <w:rsid w:val="008B5D6B"/>
    <w:rsid w:val="009913AB"/>
    <w:rsid w:val="00AE5846"/>
    <w:rsid w:val="00C3446D"/>
    <w:rsid w:val="00C83C09"/>
    <w:rsid w:val="00CE0D4E"/>
    <w:rsid w:val="00D50074"/>
    <w:rsid w:val="00D72368"/>
    <w:rsid w:val="00DC7E4D"/>
    <w:rsid w:val="00DD1A66"/>
    <w:rsid w:val="00EB7ED6"/>
    <w:rsid w:val="00EF50FB"/>
    <w:rsid w:val="00F23F3F"/>
    <w:rsid w:val="00F3049D"/>
    <w:rsid w:val="00F47A46"/>
    <w:rsid w:val="00FA3507"/>
    <w:rsid w:val="00FE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BDF3"/>
  <w15:chartTrackingRefBased/>
  <w15:docId w15:val="{182FEEE5-40C1-4041-AA43-9D9E89A0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1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1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1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1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1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1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1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1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1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1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1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1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1E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1E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1E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1E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1E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1E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1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1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1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1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1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1E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1E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1E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1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1E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1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Mendes Pereira</dc:creator>
  <cp:keywords/>
  <dc:description/>
  <cp:lastModifiedBy>José Mendes Pereira</cp:lastModifiedBy>
  <cp:revision>37</cp:revision>
  <dcterms:created xsi:type="dcterms:W3CDTF">2024-02-28T09:09:00Z</dcterms:created>
  <dcterms:modified xsi:type="dcterms:W3CDTF">2024-03-02T18:15:00Z</dcterms:modified>
</cp:coreProperties>
</file>