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NAME: MIRACLE JOSEPH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MATRIC NO: 222479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GITHUB REPO: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ind w:firstLine="72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  <w:t>THE WALKING ADAMS PSEUDOCODE</w:t>
      </w:r>
    </w:p>
    <w:p>
      <w:pPr>
        <w:ind w:firstLine="720" w:firstLineChars="0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STEP 1 : </w:t>
      </w:r>
      <w:r>
        <w:rPr>
          <w:rFonts w:hint="default"/>
          <w:b/>
          <w:bCs/>
          <w:sz w:val="36"/>
          <w:szCs w:val="36"/>
          <w:lang w:val="en-US"/>
        </w:rPr>
        <w:t>START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STEP 2:</w:t>
      </w:r>
      <w:r>
        <w:rPr>
          <w:rFonts w:hint="default"/>
          <w:b w:val="0"/>
          <w:bCs w:val="0"/>
          <w:sz w:val="28"/>
          <w:szCs w:val="28"/>
          <w:lang w:val="en-US"/>
        </w:rPr>
        <w:t>Check if the file which contains the test cases are available,If The file exists</w:t>
      </w:r>
      <w:r>
        <w:rPr>
          <w:rFonts w:hint="default"/>
          <w:b/>
          <w:bCs/>
          <w:sz w:val="28"/>
          <w:szCs w:val="28"/>
          <w:lang w:val="en-US"/>
        </w:rPr>
        <w:t xml:space="preserve"> GO TO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step3, if file doesn’t exist </w:t>
      </w:r>
      <w:r>
        <w:rPr>
          <w:rFonts w:hint="default"/>
          <w:b/>
          <w:bCs/>
          <w:sz w:val="28"/>
          <w:szCs w:val="28"/>
          <w:lang w:val="en-US"/>
        </w:rPr>
        <w:t xml:space="preserve"> PRINT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“File Is Empty”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STEP 3: </w:t>
      </w:r>
      <w:r>
        <w:rPr>
          <w:rFonts w:hint="default"/>
          <w:b w:val="0"/>
          <w:bCs w:val="0"/>
          <w:sz w:val="28"/>
          <w:szCs w:val="28"/>
          <w:lang w:val="en-US"/>
        </w:rPr>
        <w:t>Count the number of test cases,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STEP 4:  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Extract each cases from the file, while extracting check if the number of each case character is greater than 100, if each case character is greater then 100, </w:t>
      </w:r>
      <w:r>
        <w:rPr>
          <w:rFonts w:hint="default"/>
          <w:b/>
          <w:bCs/>
          <w:sz w:val="28"/>
          <w:szCs w:val="28"/>
          <w:lang w:val="en-US"/>
        </w:rPr>
        <w:t xml:space="preserve">DISPLAY </w:t>
      </w:r>
      <w:r>
        <w:rPr>
          <w:rFonts w:hint="default"/>
          <w:b w:val="0"/>
          <w:bCs w:val="0"/>
          <w:sz w:val="28"/>
          <w:szCs w:val="28"/>
          <w:lang w:val="en-US"/>
        </w:rPr>
        <w:t>“The number of character is greater than 100”, else</w:t>
      </w:r>
      <w:r>
        <w:rPr>
          <w:rFonts w:hint="default"/>
          <w:b/>
          <w:bCs/>
          <w:sz w:val="28"/>
          <w:szCs w:val="28"/>
          <w:lang w:val="en-US"/>
        </w:rPr>
        <w:t xml:space="preserve"> GO TO </w:t>
      </w:r>
      <w:r>
        <w:rPr>
          <w:rFonts w:hint="default"/>
          <w:b w:val="0"/>
          <w:bCs w:val="0"/>
          <w:sz w:val="28"/>
          <w:szCs w:val="28"/>
          <w:lang w:val="en-US"/>
        </w:rPr>
        <w:t>step 5.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STEP 5:  </w:t>
      </w:r>
      <w:r>
        <w:rPr>
          <w:rFonts w:hint="default"/>
          <w:b w:val="0"/>
          <w:bCs w:val="0"/>
          <w:sz w:val="28"/>
          <w:szCs w:val="28"/>
          <w:lang w:val="en-US"/>
        </w:rPr>
        <w:t>Collate each case store in a variable “</w:t>
      </w:r>
      <w:r>
        <w:rPr>
          <w:rFonts w:hint="default"/>
          <w:b/>
          <w:bCs/>
          <w:sz w:val="28"/>
          <w:szCs w:val="28"/>
          <w:lang w:val="en-US"/>
        </w:rPr>
        <w:t>test cases</w:t>
      </w:r>
      <w:r>
        <w:rPr>
          <w:rFonts w:hint="default"/>
          <w:b w:val="0"/>
          <w:bCs w:val="0"/>
          <w:sz w:val="28"/>
          <w:szCs w:val="28"/>
          <w:lang w:val="en-US"/>
        </w:rPr>
        <w:t>”.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STEP 6:  </w:t>
      </w:r>
      <w:r>
        <w:rPr>
          <w:rFonts w:hint="default"/>
          <w:b w:val="0"/>
          <w:bCs w:val="0"/>
          <w:sz w:val="28"/>
          <w:szCs w:val="28"/>
          <w:lang w:val="en-US"/>
        </w:rPr>
        <w:t>Loop out each case from the stored variable “</w:t>
      </w:r>
      <w:r>
        <w:rPr>
          <w:rFonts w:hint="default"/>
          <w:b/>
          <w:bCs/>
          <w:sz w:val="28"/>
          <w:szCs w:val="28"/>
          <w:lang w:val="en-US"/>
        </w:rPr>
        <w:t>test cases</w:t>
      </w:r>
      <w:r>
        <w:rPr>
          <w:rFonts w:hint="default"/>
          <w:b w:val="0"/>
          <w:bCs w:val="0"/>
          <w:sz w:val="28"/>
          <w:szCs w:val="28"/>
          <w:lang w:val="en-US"/>
        </w:rPr>
        <w:t>”,then GO TO step 7.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STEP 7</w:t>
      </w:r>
      <w:r>
        <w:rPr>
          <w:rFonts w:hint="default"/>
          <w:b w:val="0"/>
          <w:bCs w:val="0"/>
          <w:sz w:val="28"/>
          <w:szCs w:val="28"/>
          <w:lang w:val="en-US"/>
        </w:rPr>
        <w:t>: Count the number of</w:t>
      </w:r>
      <w:r>
        <w:rPr>
          <w:rFonts w:hint="default"/>
          <w:b/>
          <w:bCs/>
          <w:sz w:val="28"/>
          <w:szCs w:val="28"/>
          <w:lang w:val="en-US"/>
        </w:rPr>
        <w:t xml:space="preserve"> “U”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looped out 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US"/>
        </w:rPr>
        <w:t xml:space="preserve">for each case </w:t>
      </w:r>
      <w:r>
        <w:rPr>
          <w:rFonts w:hint="default"/>
          <w:b/>
          <w:bCs/>
          <w:sz w:val="28"/>
          <w:szCs w:val="28"/>
          <w:lang w:val="en-US"/>
        </w:rPr>
        <w:t xml:space="preserve">,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which stands  for number of time Adams walks in each case from left to right, if it has the character </w:t>
      </w:r>
      <w:r>
        <w:rPr>
          <w:rFonts w:hint="default"/>
          <w:b/>
          <w:bCs/>
          <w:sz w:val="28"/>
          <w:szCs w:val="28"/>
          <w:lang w:val="en-US"/>
        </w:rPr>
        <w:t>“D”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 stop counting, then </w:t>
      </w:r>
      <w:r>
        <w:rPr>
          <w:rFonts w:hint="default"/>
          <w:b/>
          <w:bCs/>
          <w:sz w:val="28"/>
          <w:szCs w:val="28"/>
          <w:lang w:val="en-US"/>
        </w:rPr>
        <w:t xml:space="preserve">DISPLAY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“The number of </w:t>
      </w:r>
      <w:r>
        <w:rPr>
          <w:rFonts w:hint="default"/>
          <w:b/>
          <w:bCs/>
          <w:sz w:val="28"/>
          <w:szCs w:val="28"/>
          <w:lang w:val="en-US"/>
        </w:rPr>
        <w:t xml:space="preserve">“U” </w:t>
      </w:r>
      <w:r>
        <w:rPr>
          <w:rFonts w:hint="default"/>
          <w:b w:val="0"/>
          <w:bCs w:val="0"/>
          <w:sz w:val="28"/>
          <w:szCs w:val="28"/>
          <w:lang w:val="en-US"/>
        </w:rPr>
        <w:t>.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STEP 7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/>
          <w:b/>
          <w:bCs/>
          <w:sz w:val="28"/>
          <w:szCs w:val="28"/>
          <w:lang w:val="en-US"/>
        </w:rPr>
        <w:t>STOP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033B9"/>
    <w:rsid w:val="43E033B9"/>
    <w:rsid w:val="57E302F4"/>
    <w:rsid w:val="5FB27537"/>
    <w:rsid w:val="7C3E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2022-11-16T05:41:00Z</dcterms:created>
  <dc:creator>user</dc:creator>
  <cp:lastModifiedBy>user</cp:lastModifiedBy>
  <dcterms:modified xsi:type="dcterms:W3CDTF">2022-11-16T06:16:43Z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AF8C8B6E11FB4FD48D5C18BBFE059386</vt:lpwstr>
  </property>
</Properties>
</file>