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7B01" w14:textId="77777777" w:rsidR="007B1BD8" w:rsidRPr="00D9653F" w:rsidRDefault="00FF26DD">
      <w:pPr>
        <w:spacing w:after="273" w:line="259" w:lineRule="auto"/>
        <w:ind w:left="65" w:firstLine="0"/>
        <w:jc w:val="left"/>
        <w:rPr>
          <w:b/>
        </w:rPr>
      </w:pPr>
      <w:r w:rsidRPr="00FF26DD">
        <w:rPr>
          <w:noProof/>
        </w:rPr>
        <w:drawing>
          <wp:anchor distT="0" distB="0" distL="114300" distR="114300" simplePos="0" relativeHeight="251658240" behindDoc="0" locked="0" layoutInCell="1" allowOverlap="1" wp14:anchorId="1D1A49D0" wp14:editId="148E7E6A">
            <wp:simplePos x="0" y="0"/>
            <wp:positionH relativeFrom="margin">
              <wp:posOffset>4019797</wp:posOffset>
            </wp:positionH>
            <wp:positionV relativeFrom="paragraph">
              <wp:posOffset>-4090</wp:posOffset>
            </wp:positionV>
            <wp:extent cx="3040084" cy="2694305"/>
            <wp:effectExtent l="0" t="0" r="8255" b="0"/>
            <wp:wrapNone/>
            <wp:docPr id="1" name="Imagen 1" descr="C:\Users\NUBIA\AppData\Local\Packages\5319275A.WhatsAppDesktop_cv1g1gvanyjgm\TempState\53C5B2AFFA12EED84DFEC9BFD83550B1\Imagen de WhatsApp 2025-02-20 a las 13.34.24_61da1a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BIA\AppData\Local\Packages\5319275A.WhatsAppDesktop_cv1g1gvanyjgm\TempState\53C5B2AFFA12EED84DFEC9BFD83550B1\Imagen de WhatsApp 2025-02-20 a las 13.34.24_61da1ae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503" cy="27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501" w:rsidRPr="00D9653F">
        <w:rPr>
          <w:b/>
          <w:sz w:val="40"/>
        </w:rPr>
        <w:t>Nubia Monserrat Ortiz Alarcón</w:t>
      </w:r>
      <w:r w:rsidR="00340501" w:rsidRPr="00D9653F">
        <w:rPr>
          <w:b/>
        </w:rPr>
        <w:t xml:space="preserve"> </w:t>
      </w:r>
    </w:p>
    <w:p w14:paraId="6332CAC6" w14:textId="77777777" w:rsidR="007B1BD8" w:rsidRPr="00FF26DD" w:rsidRDefault="00340501">
      <w:pPr>
        <w:pStyle w:val="Ttulo1"/>
        <w:rPr>
          <w:b/>
        </w:rPr>
      </w:pPr>
      <w:r>
        <w:t xml:space="preserve">  </w:t>
      </w:r>
      <w:r w:rsidRPr="00FF26DD">
        <w:rPr>
          <w:b/>
        </w:rPr>
        <w:t xml:space="preserve">DATOS GENERALES </w:t>
      </w:r>
    </w:p>
    <w:p w14:paraId="2E99FFF9" w14:textId="77777777" w:rsidR="007B1BD8" w:rsidRDefault="00340501">
      <w:pPr>
        <w:spacing w:after="0" w:line="259" w:lineRule="auto"/>
        <w:ind w:left="370" w:firstLine="0"/>
        <w:jc w:val="left"/>
      </w:pPr>
      <w:r>
        <w:rPr>
          <w:sz w:val="36"/>
        </w:rPr>
        <w:t xml:space="preserve"> </w:t>
      </w:r>
    </w:p>
    <w:p w14:paraId="64FDB877" w14:textId="77777777" w:rsidR="007B1BD8" w:rsidRDefault="00340501">
      <w:pPr>
        <w:numPr>
          <w:ilvl w:val="0"/>
          <w:numId w:val="1"/>
        </w:numPr>
        <w:spacing w:after="44"/>
        <w:ind w:left="594" w:right="540" w:hanging="427"/>
      </w:pPr>
      <w:r>
        <w:t xml:space="preserve">Edad: 33 años -Curp OIAN910614MDFRLB04    </w:t>
      </w:r>
    </w:p>
    <w:p w14:paraId="749A923B" w14:textId="77777777" w:rsidR="007B1BD8" w:rsidRDefault="00340501">
      <w:pPr>
        <w:numPr>
          <w:ilvl w:val="0"/>
          <w:numId w:val="1"/>
        </w:numPr>
        <w:spacing w:after="44"/>
        <w:ind w:left="594" w:right="540" w:hanging="427"/>
      </w:pPr>
      <w:r>
        <w:t xml:space="preserve">NNS: 96109142271 </w:t>
      </w:r>
    </w:p>
    <w:p w14:paraId="68E8DBF0" w14:textId="77777777" w:rsidR="007B1BD8" w:rsidRDefault="00340501">
      <w:pPr>
        <w:numPr>
          <w:ilvl w:val="0"/>
          <w:numId w:val="1"/>
        </w:numPr>
        <w:spacing w:after="10"/>
        <w:ind w:left="594" w:right="540" w:hanging="427"/>
      </w:pPr>
      <w:r>
        <w:t xml:space="preserve">Estado civil: </w:t>
      </w:r>
      <w:r w:rsidR="008E080A">
        <w:t>Soltera</w:t>
      </w:r>
      <w:r>
        <w:t xml:space="preserve"> </w:t>
      </w:r>
    </w:p>
    <w:p w14:paraId="484A85CA" w14:textId="77777777" w:rsidR="007B1BD8" w:rsidRDefault="00340501">
      <w:pPr>
        <w:numPr>
          <w:ilvl w:val="0"/>
          <w:numId w:val="1"/>
        </w:numPr>
        <w:spacing w:after="34" w:line="259" w:lineRule="auto"/>
        <w:ind w:left="594" w:right="540" w:hanging="427"/>
      </w:pPr>
      <w:r>
        <w:t xml:space="preserve">Correo: </w:t>
      </w:r>
      <w:r>
        <w:rPr>
          <w:color w:val="0563C1"/>
          <w:u w:val="single" w:color="0563C1"/>
        </w:rPr>
        <w:t>nbzdoz2205@gmail.com</w:t>
      </w:r>
      <w:r>
        <w:rPr>
          <w:color w:val="262626"/>
        </w:rPr>
        <w:t xml:space="preserve"> </w:t>
      </w:r>
    </w:p>
    <w:p w14:paraId="6DFB7D08" w14:textId="77777777" w:rsidR="007B1BD8" w:rsidRDefault="00340501">
      <w:pPr>
        <w:numPr>
          <w:ilvl w:val="0"/>
          <w:numId w:val="1"/>
        </w:numPr>
        <w:spacing w:after="100"/>
        <w:ind w:left="594" w:right="540" w:hanging="427"/>
      </w:pPr>
      <w:r>
        <w:t xml:space="preserve">Celulares: 56-46-53-11-78 y 55-54-36-81-97 </w:t>
      </w:r>
    </w:p>
    <w:p w14:paraId="63F89643" w14:textId="77777777" w:rsidR="007B1BD8" w:rsidRPr="00691F4E" w:rsidRDefault="00340501" w:rsidP="00BF16C1">
      <w:pPr>
        <w:spacing w:after="214" w:line="259" w:lineRule="auto"/>
        <w:ind w:left="0" w:right="0" w:firstLine="0"/>
        <w:jc w:val="left"/>
        <w:rPr>
          <w:sz w:val="22"/>
        </w:rPr>
      </w:pPr>
      <w:r w:rsidRPr="00691F4E">
        <w:rPr>
          <w:rFonts w:ascii="Arial Narrow" w:hAnsi="Arial Narrow"/>
          <w:b/>
        </w:rPr>
        <w:t>FORMACIÓN ACADÉMICA</w:t>
      </w:r>
    </w:p>
    <w:p w14:paraId="52A97A01" w14:textId="77777777" w:rsidR="00832999" w:rsidRPr="00832999" w:rsidRDefault="00340501" w:rsidP="00691F4E">
      <w:pPr>
        <w:numPr>
          <w:ilvl w:val="0"/>
          <w:numId w:val="2"/>
        </w:numPr>
        <w:spacing w:after="44"/>
        <w:ind w:left="594" w:right="2792" w:hanging="427"/>
      </w:pPr>
      <w:r>
        <w:t xml:space="preserve">Técnico bachiller en Informática (No ejercido)  </w:t>
      </w:r>
      <w:r w:rsidRPr="00691F4E">
        <w:rPr>
          <w:sz w:val="36"/>
        </w:rPr>
        <w:t xml:space="preserve"> </w:t>
      </w:r>
    </w:p>
    <w:p w14:paraId="4ABA6742" w14:textId="77777777" w:rsidR="00FF26DD" w:rsidRDefault="00FF26DD" w:rsidP="00691F4E">
      <w:pPr>
        <w:spacing w:after="60"/>
        <w:ind w:left="0" w:right="2792" w:firstLine="0"/>
        <w:rPr>
          <w:rFonts w:ascii="Arial Narrow" w:hAnsi="Arial Narrow"/>
          <w:b/>
          <w:szCs w:val="24"/>
        </w:rPr>
      </w:pPr>
    </w:p>
    <w:p w14:paraId="6C182238" w14:textId="77777777" w:rsidR="007B1BD8" w:rsidRPr="00340501" w:rsidRDefault="00340501" w:rsidP="00340501">
      <w:pPr>
        <w:spacing w:after="60"/>
        <w:ind w:left="0" w:right="2792" w:firstLine="0"/>
        <w:jc w:val="left"/>
        <w:rPr>
          <w:rFonts w:ascii="Arial Narrow" w:hAnsi="Arial Narrow"/>
          <w:szCs w:val="24"/>
        </w:rPr>
      </w:pPr>
      <w:r>
        <w:rPr>
          <w:rFonts w:ascii="Arial Narrow" w:hAnsi="Arial Narrow"/>
          <w:b/>
          <w:szCs w:val="24"/>
        </w:rPr>
        <w:t>COMPETENCIAS</w:t>
      </w:r>
    </w:p>
    <w:p w14:paraId="74E5B6FA" w14:textId="28EBAAF7" w:rsidR="007B1BD8" w:rsidRDefault="008E080A" w:rsidP="00340501">
      <w:pPr>
        <w:ind w:right="540"/>
      </w:pPr>
      <w:r>
        <w:t xml:space="preserve">Manejo </w:t>
      </w:r>
      <w:r w:rsidR="00340501">
        <w:t>de paquetería Microsoft Office (Excel</w:t>
      </w:r>
      <w:r>
        <w:t xml:space="preserve"> </w:t>
      </w:r>
      <w:r w:rsidR="00BF16C1">
        <w:t>básico</w:t>
      </w:r>
      <w:r w:rsidR="00340501">
        <w:t xml:space="preserve">, Word, Power Point, Microsoft Project, Visio).  Sentido de urgencia, Trabajo sobre objetivos, cumplimiento de inventarios. Solución a </w:t>
      </w:r>
      <w:r w:rsidR="00BF16C1">
        <w:t>problemas, buena comunicación y actitud</w:t>
      </w:r>
      <w:r w:rsidR="00340501">
        <w:t xml:space="preserve"> de servicio. Metodología 5</w:t>
      </w:r>
      <w:proofErr w:type="gramStart"/>
      <w:r w:rsidR="00340501">
        <w:t>s.</w:t>
      </w:r>
      <w:r w:rsidR="00BF16C1">
        <w:t>.</w:t>
      </w:r>
      <w:proofErr w:type="gramEnd"/>
      <w:r w:rsidR="00340501">
        <w:t xml:space="preserve"> ERP</w:t>
      </w:r>
      <w:r>
        <w:t xml:space="preserve"> </w:t>
      </w:r>
      <w:r w:rsidR="00BF16C1">
        <w:t>Proscai,</w:t>
      </w:r>
      <w:r>
        <w:t xml:space="preserve"> Label Matrix, Oracle, </w:t>
      </w:r>
      <w:r w:rsidR="00BF16C1">
        <w:t>SAP</w:t>
      </w:r>
      <w:r>
        <w:t xml:space="preserve"> .</w:t>
      </w:r>
      <w:r w:rsidR="00340501">
        <w:t>Manejo de montacargas Raymond, Crown y Mitsubishi persona pie y sentada, Uso de Hand</w:t>
      </w:r>
      <w:r w:rsidR="00BF16C1">
        <w:t>Hell,</w:t>
      </w:r>
    </w:p>
    <w:p w14:paraId="2BA97FBF" w14:textId="77777777" w:rsidR="00832999" w:rsidRDefault="00832999" w:rsidP="00832999">
      <w:pPr>
        <w:spacing w:after="0" w:line="259" w:lineRule="auto"/>
        <w:ind w:left="0" w:right="0" w:firstLine="0"/>
        <w:jc w:val="left"/>
      </w:pPr>
    </w:p>
    <w:p w14:paraId="20967DA8" w14:textId="77777777" w:rsidR="00D51319" w:rsidRPr="00D51319" w:rsidRDefault="00D51319" w:rsidP="00D51319">
      <w:pPr>
        <w:spacing w:after="0" w:line="259" w:lineRule="auto"/>
        <w:ind w:left="167" w:right="0" w:firstLine="0"/>
        <w:jc w:val="left"/>
        <w:rPr>
          <w:rFonts w:ascii="Arial Narrow" w:hAnsi="Arial Narrow"/>
          <w:b/>
        </w:rPr>
      </w:pPr>
      <w:r w:rsidRPr="00D51319">
        <w:rPr>
          <w:rFonts w:ascii="Arial Narrow" w:hAnsi="Arial Narrow"/>
          <w:b/>
        </w:rPr>
        <w:t>HABILIDADES</w:t>
      </w:r>
    </w:p>
    <w:p w14:paraId="485F6382" w14:textId="77777777" w:rsidR="00D51319" w:rsidRDefault="00D51319" w:rsidP="00FF26DD">
      <w:pPr>
        <w:spacing w:after="0" w:line="259" w:lineRule="auto"/>
        <w:ind w:left="0" w:right="0" w:firstLine="0"/>
        <w:jc w:val="left"/>
      </w:pPr>
    </w:p>
    <w:p w14:paraId="0E794507" w14:textId="77777777" w:rsidR="00691F4E" w:rsidRDefault="00691F4E" w:rsidP="00FF26DD">
      <w:pPr>
        <w:spacing w:after="0" w:line="259" w:lineRule="auto"/>
        <w:ind w:left="360" w:right="0" w:firstLine="0"/>
        <w:jc w:val="left"/>
        <w:sectPr w:rsidR="00691F4E">
          <w:pgSz w:w="12240" w:h="15840"/>
          <w:pgMar w:top="848" w:right="1029" w:bottom="1665" w:left="720" w:header="720" w:footer="720" w:gutter="0"/>
          <w:cols w:space="720"/>
        </w:sectPr>
      </w:pPr>
    </w:p>
    <w:p w14:paraId="5D59C601" w14:textId="77777777" w:rsidR="00832999" w:rsidRDefault="00832999" w:rsidP="00FF26DD">
      <w:pPr>
        <w:pStyle w:val="Prrafodelista"/>
        <w:numPr>
          <w:ilvl w:val="0"/>
          <w:numId w:val="7"/>
        </w:numPr>
        <w:spacing w:after="0" w:line="259" w:lineRule="auto"/>
        <w:ind w:right="0"/>
        <w:jc w:val="left"/>
      </w:pPr>
      <w:r>
        <w:t>Atención a clientes.</w:t>
      </w:r>
    </w:p>
    <w:p w14:paraId="580DF17F" w14:textId="77777777" w:rsidR="00832999" w:rsidRDefault="00832999" w:rsidP="00FF26DD">
      <w:pPr>
        <w:pStyle w:val="Prrafodelista"/>
        <w:numPr>
          <w:ilvl w:val="0"/>
          <w:numId w:val="7"/>
        </w:numPr>
        <w:ind w:right="540"/>
        <w:jc w:val="left"/>
      </w:pPr>
      <w:r>
        <w:t xml:space="preserve">Prospección de clientes entendiendo </w:t>
      </w:r>
      <w:r w:rsidR="00D9653F">
        <w:t>las necesidades</w:t>
      </w:r>
      <w:r>
        <w:t xml:space="preserve"> de cada uno de ellos.</w:t>
      </w:r>
    </w:p>
    <w:p w14:paraId="29F68CE0" w14:textId="77777777" w:rsidR="00832999" w:rsidRDefault="00FF26DD" w:rsidP="00FF26DD">
      <w:pPr>
        <w:pStyle w:val="Prrafodelista"/>
        <w:numPr>
          <w:ilvl w:val="0"/>
          <w:numId w:val="7"/>
        </w:numPr>
        <w:ind w:right="540"/>
        <w:jc w:val="left"/>
      </w:pPr>
      <w:r>
        <w:t>Experiencia en PEPS</w:t>
      </w:r>
    </w:p>
    <w:p w14:paraId="72872AE3" w14:textId="77777777" w:rsidR="00832999" w:rsidRDefault="00FF26DD" w:rsidP="00FF26DD">
      <w:pPr>
        <w:pStyle w:val="Prrafodelista"/>
        <w:numPr>
          <w:ilvl w:val="0"/>
          <w:numId w:val="7"/>
        </w:numPr>
        <w:ind w:right="540"/>
        <w:jc w:val="left"/>
      </w:pPr>
      <w:r>
        <w:t>Toma de inventarios y control de inventarios</w:t>
      </w:r>
    </w:p>
    <w:p w14:paraId="46854B8A" w14:textId="77777777" w:rsidR="00832999" w:rsidRDefault="00832999" w:rsidP="00FF26DD">
      <w:pPr>
        <w:pStyle w:val="Prrafodelista"/>
        <w:numPr>
          <w:ilvl w:val="0"/>
          <w:numId w:val="7"/>
        </w:numPr>
        <w:ind w:right="540"/>
        <w:jc w:val="left"/>
      </w:pPr>
      <w:r>
        <w:t>Gestión de distribución en tiendas.</w:t>
      </w:r>
    </w:p>
    <w:p w14:paraId="02AFB764" w14:textId="77777777" w:rsidR="00832999" w:rsidRDefault="00832999" w:rsidP="00FF26DD">
      <w:pPr>
        <w:pStyle w:val="Prrafodelista"/>
        <w:numPr>
          <w:ilvl w:val="0"/>
          <w:numId w:val="7"/>
        </w:numPr>
        <w:ind w:right="540"/>
        <w:jc w:val="left"/>
      </w:pPr>
      <w:r>
        <w:t xml:space="preserve">Manejo de </w:t>
      </w:r>
      <w:r w:rsidR="00691F4E">
        <w:t xml:space="preserve">personal operativo y </w:t>
      </w:r>
      <w:r w:rsidR="00BF16C1">
        <w:t>administrativo.</w:t>
      </w:r>
    </w:p>
    <w:p w14:paraId="2A1B2B08" w14:textId="77777777" w:rsidR="00832999" w:rsidRDefault="00832999" w:rsidP="00FF26DD">
      <w:pPr>
        <w:pStyle w:val="Prrafodelista"/>
        <w:ind w:left="1080" w:right="540" w:firstLine="0"/>
        <w:jc w:val="left"/>
      </w:pPr>
    </w:p>
    <w:p w14:paraId="6F4E921F" w14:textId="77777777" w:rsidR="00832999" w:rsidRDefault="00832999" w:rsidP="00FF26DD">
      <w:pPr>
        <w:pStyle w:val="Prrafodelista"/>
        <w:numPr>
          <w:ilvl w:val="0"/>
          <w:numId w:val="7"/>
        </w:numPr>
        <w:ind w:right="540"/>
        <w:jc w:val="left"/>
      </w:pPr>
      <w:r>
        <w:t xml:space="preserve">Revisión </w:t>
      </w:r>
      <w:r w:rsidR="00691F4E">
        <w:t>de facturas y órdenes de compra externas.</w:t>
      </w:r>
    </w:p>
    <w:p w14:paraId="3448934B" w14:textId="77777777" w:rsidR="00832999" w:rsidRDefault="00691F4E" w:rsidP="00FF26DD">
      <w:pPr>
        <w:pStyle w:val="Prrafodelista"/>
        <w:numPr>
          <w:ilvl w:val="0"/>
          <w:numId w:val="7"/>
        </w:numPr>
        <w:ind w:right="540"/>
        <w:jc w:val="left"/>
      </w:pPr>
      <w:r>
        <w:t>Levantamiento de pedidos</w:t>
      </w:r>
    </w:p>
    <w:p w14:paraId="5F476A9A" w14:textId="77777777" w:rsidR="00FF26DD" w:rsidRDefault="00832999" w:rsidP="00FF26DD">
      <w:pPr>
        <w:pStyle w:val="Prrafodelista"/>
        <w:numPr>
          <w:ilvl w:val="0"/>
          <w:numId w:val="7"/>
        </w:numPr>
        <w:spacing w:after="118"/>
        <w:ind w:right="540"/>
        <w:jc w:val="left"/>
      </w:pPr>
      <w:r>
        <w:t>Presentación repo</w:t>
      </w:r>
      <w:r w:rsidR="00FF26DD">
        <w:t>rtes varios a dirección (Excel Indicadores)</w:t>
      </w:r>
      <w:r w:rsidR="00D9653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D1854A" w14:textId="77777777" w:rsidR="00FF26DD" w:rsidRDefault="00832999" w:rsidP="00FF26DD">
      <w:pPr>
        <w:pStyle w:val="Prrafodelista"/>
        <w:numPr>
          <w:ilvl w:val="0"/>
          <w:numId w:val="7"/>
        </w:numPr>
        <w:spacing w:after="118"/>
        <w:ind w:right="540"/>
        <w:jc w:val="left"/>
      </w:pPr>
      <w:r>
        <w:t>Alta de proveedores.</w:t>
      </w:r>
      <w:r w:rsidR="00D9653F">
        <w:t xml:space="preserve">                                                                                                                           </w:t>
      </w:r>
    </w:p>
    <w:p w14:paraId="6DF33E93" w14:textId="77777777" w:rsidR="00691F4E" w:rsidRPr="00BF16C1" w:rsidRDefault="00832999" w:rsidP="00BF16C1">
      <w:pPr>
        <w:pStyle w:val="Prrafodelista"/>
        <w:numPr>
          <w:ilvl w:val="0"/>
          <w:numId w:val="7"/>
        </w:numPr>
        <w:spacing w:after="118"/>
        <w:ind w:right="540"/>
        <w:jc w:val="left"/>
        <w:sectPr w:rsidR="00691F4E" w:rsidRPr="00BF16C1" w:rsidSect="00691F4E">
          <w:type w:val="continuous"/>
          <w:pgSz w:w="12240" w:h="15840"/>
          <w:pgMar w:top="848" w:right="1029" w:bottom="1665" w:left="720" w:header="720" w:footer="720" w:gutter="0"/>
          <w:cols w:num="2" w:space="720"/>
        </w:sectPr>
      </w:pPr>
      <w:r>
        <w:t>Rotación de turnos</w:t>
      </w:r>
      <w:r w:rsidR="00691F4E">
        <w:t xml:space="preserve"> </w:t>
      </w:r>
      <w:r w:rsidR="00BF16C1">
        <w:t xml:space="preserve"> (Mixto, nocturno, día)</w:t>
      </w:r>
    </w:p>
    <w:p w14:paraId="27B46D50" w14:textId="77777777" w:rsidR="00691F4E" w:rsidRDefault="00691F4E" w:rsidP="00691F4E">
      <w:pPr>
        <w:spacing w:after="271" w:line="259" w:lineRule="auto"/>
        <w:ind w:left="0" w:right="0" w:firstLine="0"/>
        <w:jc w:val="left"/>
        <w:rPr>
          <w:b/>
        </w:rPr>
        <w:sectPr w:rsidR="00691F4E" w:rsidSect="00691F4E">
          <w:type w:val="continuous"/>
          <w:pgSz w:w="12240" w:h="15840"/>
          <w:pgMar w:top="848" w:right="1029" w:bottom="1665" w:left="720" w:header="720" w:footer="720" w:gutter="0"/>
          <w:cols w:space="720"/>
        </w:sectPr>
      </w:pPr>
    </w:p>
    <w:p w14:paraId="4FD25CB8" w14:textId="77777777" w:rsidR="00691F4E" w:rsidRDefault="00340501" w:rsidP="00691F4E">
      <w:pPr>
        <w:spacing w:after="271" w:line="259" w:lineRule="auto"/>
        <w:ind w:left="0" w:right="0" w:firstLine="0"/>
        <w:jc w:val="left"/>
        <w:rPr>
          <w:b/>
          <w:sz w:val="22"/>
        </w:rPr>
      </w:pPr>
      <w:r w:rsidRPr="00D51319">
        <w:rPr>
          <w:b/>
        </w:rPr>
        <w:t xml:space="preserve">EXPERIENCIA LABORAL </w:t>
      </w:r>
    </w:p>
    <w:p w14:paraId="543BE3B2" w14:textId="77777777" w:rsidR="00FF26DD" w:rsidRDefault="00FF26DD" w:rsidP="00691F4E">
      <w:pPr>
        <w:spacing w:after="271" w:line="259" w:lineRule="auto"/>
        <w:ind w:left="0" w:right="0" w:firstLine="0"/>
        <w:jc w:val="left"/>
        <w:sectPr w:rsidR="00FF26DD" w:rsidSect="00691F4E">
          <w:type w:val="continuous"/>
          <w:pgSz w:w="12240" w:h="15840"/>
          <w:pgMar w:top="848" w:right="1029" w:bottom="1665" w:left="720" w:header="720" w:footer="720" w:gutter="0"/>
          <w:cols w:space="720"/>
        </w:sectPr>
      </w:pPr>
    </w:p>
    <w:p w14:paraId="6DB03CD3" w14:textId="419C6C18" w:rsidR="007B1BD8" w:rsidRDefault="00340501" w:rsidP="00D159C0">
      <w:pPr>
        <w:spacing w:after="271" w:line="259" w:lineRule="auto"/>
        <w:ind w:left="0" w:right="0" w:firstLine="0"/>
        <w:jc w:val="left"/>
      </w:pPr>
      <w:r w:rsidRPr="00BF16C1">
        <w:rPr>
          <w:rFonts w:ascii="Arial" w:hAnsi="Arial" w:cs="Arial"/>
          <w:b/>
          <w:sz w:val="22"/>
        </w:rPr>
        <w:t>W</w:t>
      </w:r>
      <w:r w:rsidR="00D51319" w:rsidRPr="00BF16C1">
        <w:rPr>
          <w:rFonts w:ascii="Arial" w:hAnsi="Arial" w:cs="Arial"/>
          <w:b/>
          <w:sz w:val="22"/>
        </w:rPr>
        <w:t>HITE STAR STEEL</w:t>
      </w:r>
      <w:r w:rsidRPr="00BF16C1">
        <w:rPr>
          <w:rFonts w:ascii="Arial" w:hAnsi="Arial" w:cs="Arial"/>
          <w:b/>
          <w:sz w:val="22"/>
        </w:rPr>
        <w:t>. de CV. Julio 2023 – junio 2024</w:t>
      </w:r>
      <w:r w:rsidR="00691F4E" w:rsidRPr="00FF26DD">
        <w:rPr>
          <w:rFonts w:ascii="Arial" w:hAnsi="Arial" w:cs="Arial"/>
          <w:b/>
          <w:sz w:val="22"/>
        </w:rPr>
        <w:t xml:space="preserve">                                                                               </w:t>
      </w:r>
      <w:r w:rsidR="00706C14" w:rsidRPr="00FF26DD">
        <w:rPr>
          <w:rFonts w:ascii="Arial" w:hAnsi="Arial" w:cs="Arial"/>
          <w:sz w:val="22"/>
        </w:rPr>
        <w:t>Ejecutiva de</w:t>
      </w:r>
      <w:r w:rsidR="00832999" w:rsidRPr="00FF26DD">
        <w:rPr>
          <w:rFonts w:ascii="Arial" w:hAnsi="Arial" w:cs="Arial"/>
          <w:sz w:val="22"/>
        </w:rPr>
        <w:t xml:space="preserve"> </w:t>
      </w:r>
      <w:r w:rsidRPr="00FF26DD">
        <w:rPr>
          <w:rFonts w:ascii="Arial" w:hAnsi="Arial" w:cs="Arial"/>
          <w:sz w:val="22"/>
        </w:rPr>
        <w:t xml:space="preserve">Ventas: </w:t>
      </w:r>
      <w:r w:rsidR="00BF16C1">
        <w:rPr>
          <w:rFonts w:ascii="Arial" w:hAnsi="Arial" w:cs="Arial"/>
          <w:b/>
          <w:sz w:val="22"/>
        </w:rPr>
        <w:t xml:space="preserve">                                                                                                                                    </w:t>
      </w:r>
      <w:r w:rsidRPr="00BF16C1">
        <w:rPr>
          <w:rFonts w:ascii="Arial" w:hAnsi="Arial" w:cs="Arial"/>
          <w:b/>
          <w:sz w:val="22"/>
        </w:rPr>
        <w:t>BARI SWIMWEAR- Mayo</w:t>
      </w:r>
      <w:r w:rsidR="008E080A" w:rsidRPr="00BF16C1">
        <w:rPr>
          <w:rFonts w:ascii="Arial" w:hAnsi="Arial" w:cs="Arial"/>
          <w:b/>
          <w:sz w:val="22"/>
        </w:rPr>
        <w:t xml:space="preserve"> 2022 – Julio 2023 </w:t>
      </w:r>
      <w:r w:rsidR="00BF16C1" w:rsidRPr="00BF16C1">
        <w:rPr>
          <w:rFonts w:ascii="Arial" w:hAnsi="Arial" w:cs="Arial"/>
          <w:b/>
          <w:sz w:val="22"/>
        </w:rPr>
        <w:t xml:space="preserve">                                                                                        </w:t>
      </w:r>
      <w:r w:rsidR="008E080A" w:rsidRPr="00FF26DD">
        <w:rPr>
          <w:rFonts w:ascii="Arial" w:hAnsi="Arial" w:cs="Arial"/>
          <w:sz w:val="22"/>
        </w:rPr>
        <w:t xml:space="preserve">Ejecutiva de </w:t>
      </w:r>
      <w:r w:rsidR="00832999" w:rsidRPr="00FF26DD">
        <w:rPr>
          <w:rFonts w:ascii="Arial" w:hAnsi="Arial" w:cs="Arial"/>
          <w:sz w:val="22"/>
        </w:rPr>
        <w:t>cuentas</w:t>
      </w:r>
      <w:r w:rsidR="00BF16C1">
        <w:rPr>
          <w:rFonts w:ascii="Arial" w:hAnsi="Arial" w:cs="Arial"/>
          <w:b/>
          <w:sz w:val="22"/>
        </w:rPr>
        <w:t xml:space="preserve">                                                                                                                                </w:t>
      </w:r>
      <w:r w:rsidR="00832999" w:rsidRPr="00BF16C1">
        <w:rPr>
          <w:rFonts w:ascii="Arial" w:hAnsi="Arial" w:cs="Arial"/>
          <w:b/>
          <w:sz w:val="22"/>
        </w:rPr>
        <w:t>THALES DIS-SHOP FLOOR CONTROL  8 d</w:t>
      </w:r>
      <w:r w:rsidR="00BF16C1" w:rsidRPr="00BF16C1">
        <w:rPr>
          <w:rFonts w:ascii="Arial" w:hAnsi="Arial" w:cs="Arial"/>
          <w:b/>
          <w:sz w:val="22"/>
        </w:rPr>
        <w:t>e marzo 2021 – 4 de mayo 2022.</w:t>
      </w:r>
      <w:r w:rsidR="00BF16C1">
        <w:rPr>
          <w:rFonts w:ascii="Arial" w:hAnsi="Arial" w:cs="Arial"/>
          <w:sz w:val="22"/>
        </w:rPr>
        <w:t xml:space="preserve">                                </w:t>
      </w:r>
      <w:r w:rsidR="00832999" w:rsidRPr="00FF26DD">
        <w:rPr>
          <w:rFonts w:ascii="Arial" w:hAnsi="Arial" w:cs="Arial"/>
          <w:sz w:val="22"/>
        </w:rPr>
        <w:t>Encargada y control de piso.</w:t>
      </w:r>
      <w:r>
        <w:rPr>
          <w:rFonts w:ascii="Arial" w:hAnsi="Arial" w:cs="Arial"/>
          <w:sz w:val="22"/>
        </w:rPr>
        <w:t xml:space="preserve">                                                                                                                     </w:t>
      </w:r>
      <w:r w:rsidR="00832999" w:rsidRPr="00BF16C1">
        <w:rPr>
          <w:rFonts w:ascii="Arial" w:hAnsi="Arial" w:cs="Arial"/>
          <w:b/>
          <w:sz w:val="22"/>
        </w:rPr>
        <w:t xml:space="preserve"> CEDIS SANTORY, ZOY, </w:t>
      </w:r>
      <w:proofErr w:type="gramStart"/>
      <w:r w:rsidR="00832999" w:rsidRPr="00BF16C1">
        <w:rPr>
          <w:rFonts w:ascii="Arial" w:hAnsi="Arial" w:cs="Arial"/>
          <w:b/>
          <w:sz w:val="22"/>
        </w:rPr>
        <w:t>TOXIC</w:t>
      </w:r>
      <w:r w:rsidR="00832999" w:rsidRPr="00FF26DD">
        <w:rPr>
          <w:rFonts w:ascii="Arial" w:hAnsi="Arial" w:cs="Arial"/>
          <w:sz w:val="22"/>
        </w:rPr>
        <w:t xml:space="preserve"> .</w:t>
      </w:r>
      <w:proofErr w:type="gramEnd"/>
      <w:r w:rsidR="00832999" w:rsidRPr="00FF26DD">
        <w:rPr>
          <w:rFonts w:ascii="Arial" w:hAnsi="Arial" w:cs="Arial"/>
          <w:sz w:val="22"/>
        </w:rPr>
        <w:t xml:space="preserve"> </w:t>
      </w:r>
      <w:r w:rsidR="00832999" w:rsidRPr="00BF16C1">
        <w:rPr>
          <w:rFonts w:ascii="Arial" w:hAnsi="Arial" w:cs="Arial"/>
          <w:b/>
          <w:sz w:val="22"/>
        </w:rPr>
        <w:t>Julio 2014- septiembre 2019</w:t>
      </w:r>
      <w:r w:rsidR="00D51319" w:rsidRPr="00BF16C1">
        <w:rPr>
          <w:rFonts w:ascii="Arial" w:hAnsi="Arial" w:cs="Arial"/>
          <w:b/>
          <w:sz w:val="22"/>
        </w:rPr>
        <w:t xml:space="preserve">                                                              </w:t>
      </w:r>
      <w:r w:rsidR="00832999" w:rsidRPr="00FF26DD">
        <w:rPr>
          <w:rFonts w:ascii="Arial" w:hAnsi="Arial" w:cs="Arial"/>
          <w:sz w:val="22"/>
        </w:rPr>
        <w:t xml:space="preserve">Coordinador de almacén </w:t>
      </w:r>
      <w:r w:rsidR="00BF16C1">
        <w:rPr>
          <w:rFonts w:ascii="Arial" w:hAnsi="Arial" w:cs="Arial"/>
          <w:b/>
          <w:sz w:val="22"/>
        </w:rPr>
        <w:t xml:space="preserve">                                                                                                                         </w:t>
      </w:r>
      <w:r w:rsidR="00D51319" w:rsidRPr="00BF16C1">
        <w:rPr>
          <w:rFonts w:ascii="Arial" w:hAnsi="Arial" w:cs="Arial"/>
          <w:b/>
          <w:sz w:val="22"/>
        </w:rPr>
        <w:t>CEDIS WALMART</w:t>
      </w:r>
      <w:r w:rsidR="00D9653F" w:rsidRPr="00BF16C1">
        <w:rPr>
          <w:rFonts w:ascii="Arial" w:hAnsi="Arial" w:cs="Arial"/>
          <w:b/>
          <w:sz w:val="22"/>
        </w:rPr>
        <w:t xml:space="preserve"> (</w:t>
      </w:r>
      <w:r w:rsidR="00832999" w:rsidRPr="00BF16C1">
        <w:rPr>
          <w:rFonts w:ascii="Arial" w:hAnsi="Arial" w:cs="Arial"/>
          <w:b/>
          <w:sz w:val="22"/>
        </w:rPr>
        <w:t>Perecederos,</w:t>
      </w:r>
      <w:r w:rsidR="00D51319" w:rsidRPr="00BF16C1">
        <w:rPr>
          <w:rFonts w:ascii="Arial" w:hAnsi="Arial" w:cs="Arial"/>
          <w:b/>
          <w:sz w:val="22"/>
        </w:rPr>
        <w:t xml:space="preserve"> químicos y líquidos) 2009</w:t>
      </w:r>
      <w:r w:rsidR="00D51319" w:rsidRPr="00340501">
        <w:rPr>
          <w:rFonts w:ascii="Arial" w:hAnsi="Arial" w:cs="Arial"/>
          <w:b/>
          <w:sz w:val="22"/>
        </w:rPr>
        <w:t xml:space="preserve">-2010                                                                            </w:t>
      </w:r>
      <w:r w:rsidRPr="00340501">
        <w:rPr>
          <w:rFonts w:ascii="Arial" w:hAnsi="Arial" w:cs="Arial"/>
          <w:b/>
          <w:sz w:val="22"/>
        </w:rPr>
        <w:t xml:space="preserve">       </w:t>
      </w:r>
      <w:r w:rsidR="00D159C0" w:rsidRPr="00D159C0">
        <w:rPr>
          <w:rFonts w:ascii="Arial" w:hAnsi="Arial" w:cs="Arial"/>
          <w:bCs/>
          <w:sz w:val="22"/>
        </w:rPr>
        <w:t>V</w:t>
      </w:r>
      <w:r>
        <w:rPr>
          <w:rFonts w:ascii="Arial" w:hAnsi="Arial" w:cs="Arial"/>
          <w:sz w:val="22"/>
        </w:rPr>
        <w:t>erificadora</w:t>
      </w:r>
    </w:p>
    <w:sectPr w:rsidR="007B1BD8" w:rsidSect="00691F4E">
      <w:type w:val="continuous"/>
      <w:pgSz w:w="12240" w:h="15840"/>
      <w:pgMar w:top="848" w:right="1029" w:bottom="166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52DDB"/>
    <w:multiLevelType w:val="hybridMultilevel"/>
    <w:tmpl w:val="C96492D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260B46"/>
    <w:multiLevelType w:val="hybridMultilevel"/>
    <w:tmpl w:val="5B6A4A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83D55"/>
    <w:multiLevelType w:val="hybridMultilevel"/>
    <w:tmpl w:val="516886E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440777"/>
    <w:multiLevelType w:val="hybridMultilevel"/>
    <w:tmpl w:val="25A45A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32810"/>
    <w:multiLevelType w:val="hybridMultilevel"/>
    <w:tmpl w:val="75B660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53706"/>
    <w:multiLevelType w:val="hybridMultilevel"/>
    <w:tmpl w:val="4386C1D4"/>
    <w:lvl w:ilvl="0" w:tplc="59044442">
      <w:start w:val="1"/>
      <w:numFmt w:val="bullet"/>
      <w:lvlText w:val="•"/>
      <w:lvlJc w:val="left"/>
      <w:pPr>
        <w:ind w:left="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BAF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62F6FA">
      <w:start w:val="1"/>
      <w:numFmt w:val="bullet"/>
      <w:lvlText w:val="o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BAF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1807FC">
      <w:start w:val="1"/>
      <w:numFmt w:val="bullet"/>
      <w:lvlText w:val="▪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BAF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A643F8">
      <w:start w:val="1"/>
      <w:numFmt w:val="bullet"/>
      <w:lvlText w:val="•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BAF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D23AF8">
      <w:start w:val="1"/>
      <w:numFmt w:val="bullet"/>
      <w:lvlText w:val="o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BAF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A9D52">
      <w:start w:val="1"/>
      <w:numFmt w:val="bullet"/>
      <w:lvlText w:val="▪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BAF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CEF4DA">
      <w:start w:val="1"/>
      <w:numFmt w:val="bullet"/>
      <w:lvlText w:val="•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BAF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1EEE6C">
      <w:start w:val="1"/>
      <w:numFmt w:val="bullet"/>
      <w:lvlText w:val="o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BAF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3C0A50">
      <w:start w:val="1"/>
      <w:numFmt w:val="bullet"/>
      <w:lvlText w:val="▪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BAF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E24B56"/>
    <w:multiLevelType w:val="hybridMultilevel"/>
    <w:tmpl w:val="F0E2B6D2"/>
    <w:lvl w:ilvl="0" w:tplc="1A22E014">
      <w:start w:val="1"/>
      <w:numFmt w:val="bullet"/>
      <w:lvlText w:val="•"/>
      <w:lvlJc w:val="left"/>
      <w:pPr>
        <w:ind w:left="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BAF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C46428">
      <w:start w:val="1"/>
      <w:numFmt w:val="bullet"/>
      <w:lvlText w:val="o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BAF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D0CF9E">
      <w:start w:val="1"/>
      <w:numFmt w:val="bullet"/>
      <w:lvlText w:val="▪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BAF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48C32A">
      <w:start w:val="1"/>
      <w:numFmt w:val="bullet"/>
      <w:lvlText w:val="•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BAF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4E1212">
      <w:start w:val="1"/>
      <w:numFmt w:val="bullet"/>
      <w:lvlText w:val="o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BAF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AA5F82">
      <w:start w:val="1"/>
      <w:numFmt w:val="bullet"/>
      <w:lvlText w:val="▪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BAF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925924">
      <w:start w:val="1"/>
      <w:numFmt w:val="bullet"/>
      <w:lvlText w:val="•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BAF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B20E">
      <w:start w:val="1"/>
      <w:numFmt w:val="bullet"/>
      <w:lvlText w:val="o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BAF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BA2990">
      <w:start w:val="1"/>
      <w:numFmt w:val="bullet"/>
      <w:lvlText w:val="▪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9BAF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BD8"/>
    <w:rsid w:val="00340501"/>
    <w:rsid w:val="00691F4E"/>
    <w:rsid w:val="00706C14"/>
    <w:rsid w:val="007B1BD8"/>
    <w:rsid w:val="00832999"/>
    <w:rsid w:val="008E080A"/>
    <w:rsid w:val="00BF16C1"/>
    <w:rsid w:val="00D159C0"/>
    <w:rsid w:val="00D51319"/>
    <w:rsid w:val="00D9653F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143E"/>
  <w15:docId w15:val="{E8CE288F-2947-4A11-AB3E-33F6A975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52" w:right="39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380" w:right="392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36"/>
    </w:rPr>
  </w:style>
  <w:style w:type="paragraph" w:styleId="Prrafodelista">
    <w:name w:val="List Paragraph"/>
    <w:basedOn w:val="Normal"/>
    <w:uiPriority w:val="34"/>
    <w:qFormat/>
    <w:rsid w:val="0083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CV Nubia M. Ortiz.docx</vt:lpstr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Nubia M. Ortiz.docx</dc:title>
  <dc:subject/>
  <dc:creator>NUBIA</dc:creator>
  <cp:keywords/>
  <cp:lastModifiedBy>JOSE MORA ARELLANO</cp:lastModifiedBy>
  <cp:revision>2</cp:revision>
  <cp:lastPrinted>2025-02-24T16:50:00Z</cp:lastPrinted>
  <dcterms:created xsi:type="dcterms:W3CDTF">2025-02-24T16:51:00Z</dcterms:created>
  <dcterms:modified xsi:type="dcterms:W3CDTF">2025-02-24T16:51:00Z</dcterms:modified>
</cp:coreProperties>
</file>