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71C" w:rsidRPr="00FE6C3C" w:rsidRDefault="006B030F" w:rsidP="00C77313">
      <w:pPr>
        <w:rPr>
          <w:rFonts w:ascii="Arial" w:hAnsi="Arial" w:cs="Arial"/>
          <w:b/>
          <w:sz w:val="28"/>
        </w:rPr>
      </w:pPr>
      <w:r w:rsidRPr="00A74B2F">
        <w:rPr>
          <w:rFonts w:ascii="Arial" w:hAnsi="Arial" w:cs="Arial"/>
          <w:b/>
          <w:sz w:val="24"/>
        </w:rPr>
        <w:t xml:space="preserve">ANEXO </w:t>
      </w:r>
      <w:r w:rsidR="00A74B2F" w:rsidRPr="00A74B2F">
        <w:rPr>
          <w:rFonts w:ascii="Arial" w:hAnsi="Arial" w:cs="Arial"/>
          <w:b/>
          <w:sz w:val="24"/>
        </w:rPr>
        <w:t>A</w:t>
      </w:r>
      <w:r w:rsidRPr="00A74B2F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  <w:t xml:space="preserve">   </w:t>
      </w:r>
      <w:r w:rsidR="00C77313">
        <w:rPr>
          <w:rFonts w:ascii="Arial" w:hAnsi="Arial" w:cs="Arial"/>
          <w:b/>
          <w:sz w:val="28"/>
        </w:rPr>
        <w:t xml:space="preserve"> </w:t>
      </w:r>
      <w:r w:rsidR="00312CC9" w:rsidRPr="00FE6C3C">
        <w:rPr>
          <w:rFonts w:ascii="Arial" w:hAnsi="Arial" w:cs="Arial"/>
          <w:b/>
          <w:sz w:val="28"/>
        </w:rPr>
        <w:t>Manual de Usuario</w:t>
      </w:r>
    </w:p>
    <w:p w:rsidR="00312CC9" w:rsidRDefault="00312CC9" w:rsidP="00312CC9">
      <w:pPr>
        <w:rPr>
          <w:rFonts w:ascii="Arial" w:hAnsi="Arial" w:cs="Arial"/>
          <w:sz w:val="24"/>
        </w:rPr>
      </w:pPr>
    </w:p>
    <w:p w:rsidR="004C1A1A" w:rsidRPr="00827FC3" w:rsidRDefault="004C1A1A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r w:rsidRPr="00827FC3">
        <w:rPr>
          <w:rFonts w:ascii="Arial" w:hAnsi="Arial" w:cs="Arial"/>
          <w:sz w:val="24"/>
        </w:rPr>
        <w:t>Instituto Tecnológico de Costa Rica</w:t>
      </w:r>
    </w:p>
    <w:p w:rsidR="00941FCF" w:rsidRDefault="00941FCF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Ingeniería en Computación</w:t>
      </w:r>
    </w:p>
    <w:p w:rsidR="004C1A1A" w:rsidRDefault="00F41667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4C1A1A">
        <w:rPr>
          <w:rFonts w:ascii="Arial" w:hAnsi="Arial" w:cs="Arial"/>
          <w:sz w:val="24"/>
        </w:rPr>
        <w:t>Curso:</w:t>
      </w:r>
    </w:p>
    <w:p w:rsidR="004C1A1A" w:rsidRDefault="004C1A1A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Taller de Programación</w:t>
      </w:r>
    </w:p>
    <w:p w:rsidR="004C1A1A" w:rsidRDefault="00F41667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4C1A1A">
        <w:rPr>
          <w:rFonts w:ascii="Arial" w:hAnsi="Arial" w:cs="Arial"/>
          <w:sz w:val="24"/>
        </w:rPr>
        <w:t>Docente:</w:t>
      </w:r>
    </w:p>
    <w:p w:rsidR="004C1A1A" w:rsidRDefault="004C1A1A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Luis Pablo Soto</w:t>
      </w:r>
      <w:r w:rsidR="00941FCF">
        <w:rPr>
          <w:rFonts w:ascii="Arial" w:hAnsi="Arial" w:cs="Arial"/>
          <w:sz w:val="24"/>
        </w:rPr>
        <w:t xml:space="preserve"> Chaves</w:t>
      </w:r>
    </w:p>
    <w:p w:rsidR="004C1A1A" w:rsidRDefault="004C1A1A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-Estudiantes:</w:t>
      </w:r>
    </w:p>
    <w:p w:rsidR="004C1A1A" w:rsidRDefault="00827FC3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Navarro Acuña</w:t>
      </w:r>
    </w:p>
    <w:p w:rsidR="004C1A1A" w:rsidRDefault="004C1A1A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Josué Suárez </w:t>
      </w:r>
      <w:r w:rsidR="00E71D49">
        <w:rPr>
          <w:rFonts w:ascii="Arial" w:hAnsi="Arial" w:cs="Arial"/>
          <w:sz w:val="24"/>
        </w:rPr>
        <w:t>Campos</w:t>
      </w:r>
    </w:p>
    <w:p w:rsidR="00F41667" w:rsidRDefault="00F41667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-Primer tarea programada:</w:t>
      </w:r>
    </w:p>
    <w:p w:rsidR="00F41667" w:rsidRDefault="00F41667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Encriptación clásica y moderna</w:t>
      </w:r>
    </w:p>
    <w:p w:rsidR="00F41667" w:rsidRDefault="00F41667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1er Semestre, 2016.</w:t>
      </w:r>
    </w:p>
    <w:p w:rsidR="003A745D" w:rsidRDefault="003A745D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</w:p>
    <w:p w:rsidR="003A745D" w:rsidRDefault="003A745D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</w:p>
    <w:p w:rsidR="003A745D" w:rsidRDefault="003A745D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</w:p>
    <w:p w:rsidR="003A745D" w:rsidRDefault="003A745D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</w:p>
    <w:p w:rsidR="003A745D" w:rsidRDefault="003A745D" w:rsidP="00F4166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</w:p>
    <w:p w:rsidR="00F22A99" w:rsidRPr="00882735" w:rsidRDefault="003A745D" w:rsidP="005E06AB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8"/>
        </w:rPr>
      </w:pPr>
      <w:r w:rsidRPr="00882735">
        <w:rPr>
          <w:rFonts w:ascii="Arial" w:hAnsi="Arial" w:cs="Arial"/>
          <w:b/>
          <w:sz w:val="28"/>
        </w:rPr>
        <w:lastRenderedPageBreak/>
        <w:t>Introducción</w:t>
      </w:r>
    </w:p>
    <w:p w:rsidR="004C245F" w:rsidRPr="00235A2E" w:rsidRDefault="004C245F" w:rsidP="004C245F">
      <w:p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Este software se ha diseñado con el fin de conocer y utilizar los diversos tipos en los que se divide la criptografía clásica y moderna</w:t>
      </w:r>
      <w:r w:rsidR="00235A2E">
        <w:rPr>
          <w:rFonts w:ascii="Arial" w:hAnsi="Arial" w:cs="Arial"/>
          <w:sz w:val="24"/>
        </w:rPr>
        <w:t>. Seguidamente,</w:t>
      </w:r>
      <w:r w:rsidR="006562C7">
        <w:rPr>
          <w:rFonts w:ascii="Arial" w:hAnsi="Arial" w:cs="Arial"/>
          <w:sz w:val="24"/>
        </w:rPr>
        <w:t xml:space="preserve"> para entender mejor </w:t>
      </w:r>
      <w:r w:rsidR="007155F1">
        <w:rPr>
          <w:rFonts w:ascii="Arial" w:hAnsi="Arial" w:cs="Arial"/>
          <w:sz w:val="24"/>
        </w:rPr>
        <w:t>la funcionalidad</w:t>
      </w:r>
      <w:r w:rsidR="006562C7">
        <w:rPr>
          <w:rFonts w:ascii="Arial" w:hAnsi="Arial" w:cs="Arial"/>
          <w:sz w:val="24"/>
        </w:rPr>
        <w:t xml:space="preserve"> </w:t>
      </w:r>
      <w:r w:rsidR="00984979">
        <w:rPr>
          <w:rFonts w:ascii="Arial" w:hAnsi="Arial" w:cs="Arial"/>
          <w:sz w:val="24"/>
        </w:rPr>
        <w:t>en el momento</w:t>
      </w:r>
      <w:r w:rsidR="006562C7">
        <w:rPr>
          <w:rFonts w:ascii="Arial" w:hAnsi="Arial" w:cs="Arial"/>
          <w:sz w:val="24"/>
        </w:rPr>
        <w:t xml:space="preserve"> de utilizar </w:t>
      </w:r>
      <w:r w:rsidR="00F41006">
        <w:rPr>
          <w:rFonts w:ascii="Arial" w:hAnsi="Arial" w:cs="Arial"/>
          <w:sz w:val="24"/>
        </w:rPr>
        <w:t>algún</w:t>
      </w:r>
      <w:r w:rsidR="006562C7">
        <w:rPr>
          <w:rFonts w:ascii="Arial" w:hAnsi="Arial" w:cs="Arial"/>
          <w:sz w:val="24"/>
        </w:rPr>
        <w:t xml:space="preserve"> algoritmo, </w:t>
      </w:r>
      <w:r w:rsidR="007155F1">
        <w:rPr>
          <w:rFonts w:ascii="Arial" w:hAnsi="Arial" w:cs="Arial"/>
          <w:sz w:val="24"/>
        </w:rPr>
        <w:t>es necesario</w:t>
      </w:r>
      <w:r w:rsidR="003F7E81">
        <w:rPr>
          <w:rFonts w:ascii="Arial" w:hAnsi="Arial" w:cs="Arial"/>
          <w:sz w:val="24"/>
        </w:rPr>
        <w:t xml:space="preserve"> conoce</w:t>
      </w:r>
      <w:r w:rsidR="003D1CFC">
        <w:rPr>
          <w:rFonts w:ascii="Arial" w:hAnsi="Arial" w:cs="Arial"/>
          <w:sz w:val="24"/>
        </w:rPr>
        <w:t>r la</w:t>
      </w:r>
      <w:r w:rsidR="003F7E81">
        <w:rPr>
          <w:rFonts w:ascii="Arial" w:hAnsi="Arial" w:cs="Arial"/>
          <w:sz w:val="24"/>
        </w:rPr>
        <w:t xml:space="preserve"> definición de</w:t>
      </w:r>
      <w:r w:rsidR="00235A2E">
        <w:rPr>
          <w:rFonts w:ascii="Arial" w:hAnsi="Arial" w:cs="Arial"/>
          <w:sz w:val="24"/>
        </w:rPr>
        <w:t xml:space="preserve"> criptografía</w:t>
      </w:r>
      <w:r w:rsidR="003F7E81">
        <w:rPr>
          <w:rFonts w:ascii="Arial" w:hAnsi="Arial" w:cs="Arial"/>
          <w:sz w:val="24"/>
        </w:rPr>
        <w:t xml:space="preserve">, </w:t>
      </w:r>
      <w:r w:rsidR="003D1CFC">
        <w:rPr>
          <w:rFonts w:ascii="Arial" w:hAnsi="Arial" w:cs="Arial"/>
          <w:sz w:val="24"/>
        </w:rPr>
        <w:t xml:space="preserve">la </w:t>
      </w:r>
      <w:r w:rsidR="0082484B">
        <w:rPr>
          <w:rFonts w:ascii="Arial" w:hAnsi="Arial" w:cs="Arial"/>
          <w:sz w:val="24"/>
        </w:rPr>
        <w:t>cual</w:t>
      </w:r>
      <w:r w:rsidR="003F7E81">
        <w:rPr>
          <w:rFonts w:ascii="Arial" w:hAnsi="Arial" w:cs="Arial"/>
          <w:sz w:val="24"/>
        </w:rPr>
        <w:t xml:space="preserve"> se define como</w:t>
      </w:r>
      <w:r w:rsidR="00235A2E">
        <w:rPr>
          <w:rFonts w:ascii="Arial" w:hAnsi="Arial" w:cs="Arial"/>
          <w:sz w:val="24"/>
        </w:rPr>
        <w:t xml:space="preserve"> el a</w:t>
      </w:r>
      <w:r w:rsidR="00235A2E" w:rsidRPr="00235A2E">
        <w:rPr>
          <w:rFonts w:ascii="Arial" w:hAnsi="Arial" w:cs="Arial"/>
          <w:sz w:val="24"/>
        </w:rPr>
        <w:t>rte y técnica</w:t>
      </w:r>
      <w:r w:rsidR="00A953DB">
        <w:rPr>
          <w:rFonts w:ascii="Arial" w:hAnsi="Arial" w:cs="Arial"/>
          <w:sz w:val="24"/>
        </w:rPr>
        <w:t xml:space="preserve"> de escribir con procedimientos o claves secretas</w:t>
      </w:r>
      <w:r w:rsidR="00235A2E" w:rsidRPr="00235A2E">
        <w:rPr>
          <w:rFonts w:ascii="Arial" w:hAnsi="Arial" w:cs="Arial"/>
          <w:sz w:val="24"/>
        </w:rPr>
        <w:t xml:space="preserve"> de un modo enigmático, de tal forma que lo escrito solamente sea inteligible para quien sepa descifrarlo</w:t>
      </w:r>
      <w:r w:rsidR="00F50D60">
        <w:rPr>
          <w:rFonts w:ascii="Arial" w:hAnsi="Arial" w:cs="Arial"/>
          <w:sz w:val="24"/>
        </w:rPr>
        <w:t xml:space="preserve">. Por </w:t>
      </w:r>
      <w:r w:rsidR="003D1CFC">
        <w:rPr>
          <w:rFonts w:ascii="Arial" w:hAnsi="Arial" w:cs="Arial"/>
          <w:sz w:val="24"/>
        </w:rPr>
        <w:t>consiguiente</w:t>
      </w:r>
      <w:r w:rsidR="00F50D60">
        <w:rPr>
          <w:rFonts w:ascii="Arial" w:hAnsi="Arial" w:cs="Arial"/>
          <w:sz w:val="24"/>
        </w:rPr>
        <w:t>, en el presente software se</w:t>
      </w:r>
      <w:r w:rsidR="003D1CFC">
        <w:rPr>
          <w:rFonts w:ascii="Arial" w:hAnsi="Arial" w:cs="Arial"/>
          <w:sz w:val="24"/>
        </w:rPr>
        <w:t xml:space="preserve"> implementaron las siguientes</w:t>
      </w:r>
      <w:r w:rsidR="00F50D60">
        <w:rPr>
          <w:rFonts w:ascii="Arial" w:hAnsi="Arial" w:cs="Arial"/>
          <w:sz w:val="24"/>
        </w:rPr>
        <w:t xml:space="preserve"> </w:t>
      </w:r>
      <w:r w:rsidR="003D1CFC">
        <w:rPr>
          <w:rFonts w:ascii="Arial" w:hAnsi="Arial" w:cs="Arial"/>
          <w:sz w:val="24"/>
        </w:rPr>
        <w:t xml:space="preserve">técnicas de </w:t>
      </w:r>
      <w:r w:rsidR="004051E8">
        <w:rPr>
          <w:rFonts w:ascii="Arial" w:hAnsi="Arial" w:cs="Arial"/>
          <w:sz w:val="24"/>
        </w:rPr>
        <w:t>codificación</w:t>
      </w:r>
      <w:r w:rsidR="003D1CFC">
        <w:rPr>
          <w:rFonts w:ascii="Arial" w:hAnsi="Arial" w:cs="Arial"/>
          <w:sz w:val="24"/>
        </w:rPr>
        <w:t xml:space="preserve"> y </w:t>
      </w:r>
      <w:r w:rsidR="004051E8">
        <w:rPr>
          <w:rFonts w:ascii="Arial" w:hAnsi="Arial" w:cs="Arial"/>
          <w:sz w:val="24"/>
        </w:rPr>
        <w:t>decodificación</w:t>
      </w:r>
      <w:r w:rsidR="002C57DF">
        <w:rPr>
          <w:rFonts w:ascii="Arial" w:hAnsi="Arial" w:cs="Arial"/>
          <w:sz w:val="24"/>
        </w:rPr>
        <w:t xml:space="preserve"> del cual el usuario puede hacer uso, entre ellas se encuentran</w:t>
      </w:r>
      <w:r w:rsidR="00AD7BC0">
        <w:rPr>
          <w:rFonts w:ascii="Arial" w:hAnsi="Arial" w:cs="Arial"/>
          <w:sz w:val="24"/>
        </w:rPr>
        <w:t xml:space="preserve">: </w:t>
      </w:r>
      <w:r w:rsidR="004051E8">
        <w:rPr>
          <w:rFonts w:ascii="Arial" w:hAnsi="Arial" w:cs="Arial"/>
          <w:sz w:val="24"/>
        </w:rPr>
        <w:t xml:space="preserve">el cifrado Cesar, </w:t>
      </w:r>
      <w:r w:rsidR="000A71A8">
        <w:rPr>
          <w:rFonts w:ascii="Arial" w:hAnsi="Arial" w:cs="Arial"/>
          <w:sz w:val="24"/>
        </w:rPr>
        <w:t>el cifrado por llave, sustitución Vigenére, sustitución XOR y llave, palabra inversa, mensaje inverso, cifrado telefónico y por último, el cifrado binario.</w:t>
      </w:r>
    </w:p>
    <w:p w:rsidR="004C245F" w:rsidRDefault="00E570A8" w:rsidP="004C245F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Todas </w:t>
      </w:r>
      <w:r w:rsidR="006A46F8">
        <w:rPr>
          <w:rFonts w:ascii="Arial" w:hAnsi="Arial" w:cs="Arial"/>
          <w:sz w:val="24"/>
        </w:rPr>
        <w:t>las</w:t>
      </w:r>
      <w:r>
        <w:rPr>
          <w:rFonts w:ascii="Arial" w:hAnsi="Arial" w:cs="Arial"/>
          <w:sz w:val="24"/>
        </w:rPr>
        <w:t xml:space="preserve"> técnicas de codificación y decodificación</w:t>
      </w:r>
      <w:r w:rsidR="00B65133">
        <w:rPr>
          <w:rFonts w:ascii="Arial" w:hAnsi="Arial" w:cs="Arial"/>
          <w:sz w:val="24"/>
        </w:rPr>
        <w:t xml:space="preserve"> mencionadas anteriormente, fueron implementadas en el lenguaje de programación</w:t>
      </w:r>
      <w:r w:rsidR="00B45267">
        <w:rPr>
          <w:rFonts w:ascii="Arial" w:hAnsi="Arial" w:cs="Arial"/>
          <w:sz w:val="24"/>
        </w:rPr>
        <w:t>,</w:t>
      </w:r>
      <w:r w:rsidR="00B65133">
        <w:rPr>
          <w:rFonts w:ascii="Arial" w:hAnsi="Arial" w:cs="Arial"/>
          <w:sz w:val="24"/>
        </w:rPr>
        <w:t xml:space="preserve"> Python</w:t>
      </w:r>
      <w:r w:rsidR="00B45267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4C245F">
        <w:rPr>
          <w:rFonts w:ascii="Arial" w:hAnsi="Arial" w:cs="Arial"/>
          <w:sz w:val="24"/>
        </w:rPr>
        <w:t>Primeramente,</w:t>
      </w:r>
      <w:r w:rsidR="00B45267">
        <w:rPr>
          <w:rFonts w:ascii="Arial" w:hAnsi="Arial" w:cs="Arial"/>
          <w:sz w:val="24"/>
        </w:rPr>
        <w:t xml:space="preserve"> el usuario debe</w:t>
      </w:r>
      <w:r w:rsidR="004C245F">
        <w:rPr>
          <w:rFonts w:ascii="Arial" w:hAnsi="Arial" w:cs="Arial"/>
          <w:sz w:val="24"/>
        </w:rPr>
        <w:t xml:space="preserve"> tener instalado en </w:t>
      </w:r>
      <w:r w:rsidR="00B45267">
        <w:rPr>
          <w:rFonts w:ascii="Arial" w:hAnsi="Arial" w:cs="Arial"/>
          <w:sz w:val="24"/>
        </w:rPr>
        <w:t>su</w:t>
      </w:r>
      <w:r w:rsidR="004C245F">
        <w:rPr>
          <w:rFonts w:ascii="Arial" w:hAnsi="Arial" w:cs="Arial"/>
          <w:sz w:val="24"/>
        </w:rPr>
        <w:t xml:space="preserve"> ordenador </w:t>
      </w:r>
      <w:r w:rsidR="00AC4CCE">
        <w:rPr>
          <w:rFonts w:ascii="Arial" w:hAnsi="Arial" w:cs="Arial"/>
          <w:sz w:val="24"/>
        </w:rPr>
        <w:t>dicho software de programación</w:t>
      </w:r>
      <w:r w:rsidR="004C245F">
        <w:rPr>
          <w:rFonts w:ascii="Arial" w:hAnsi="Arial" w:cs="Arial"/>
          <w:sz w:val="24"/>
        </w:rPr>
        <w:t xml:space="preserve"> </w:t>
      </w:r>
      <w:r w:rsidR="00AC4CCE">
        <w:rPr>
          <w:rFonts w:ascii="Arial" w:hAnsi="Arial" w:cs="Arial"/>
          <w:sz w:val="24"/>
        </w:rPr>
        <w:t xml:space="preserve">en su </w:t>
      </w:r>
      <w:r w:rsidR="004C245F">
        <w:rPr>
          <w:rFonts w:ascii="Arial" w:hAnsi="Arial" w:cs="Arial"/>
          <w:sz w:val="24"/>
        </w:rPr>
        <w:t>versión</w:t>
      </w:r>
      <w:r w:rsidR="00F41006">
        <w:rPr>
          <w:rFonts w:ascii="Arial" w:hAnsi="Arial" w:cs="Arial"/>
          <w:sz w:val="24"/>
        </w:rPr>
        <w:t>,</w:t>
      </w:r>
      <w:r w:rsidR="004C245F">
        <w:rPr>
          <w:rFonts w:ascii="Arial" w:hAnsi="Arial" w:cs="Arial"/>
          <w:sz w:val="24"/>
        </w:rPr>
        <w:t xml:space="preserve"> únicamente 3.5.1. Una vez dentro del programa, para </w:t>
      </w:r>
      <w:r w:rsidR="00B934C7">
        <w:rPr>
          <w:rFonts w:ascii="Arial" w:hAnsi="Arial" w:cs="Arial"/>
          <w:sz w:val="24"/>
        </w:rPr>
        <w:t>ejecutar</w:t>
      </w:r>
      <w:r w:rsidR="004C245F">
        <w:rPr>
          <w:rFonts w:ascii="Arial" w:hAnsi="Arial" w:cs="Arial"/>
          <w:sz w:val="24"/>
        </w:rPr>
        <w:t xml:space="preserve"> el algoritmo y poder </w:t>
      </w:r>
      <w:r w:rsidR="00B934C7">
        <w:rPr>
          <w:rFonts w:ascii="Arial" w:hAnsi="Arial" w:cs="Arial"/>
          <w:sz w:val="24"/>
        </w:rPr>
        <w:t>ser utilizad</w:t>
      </w:r>
      <w:r w:rsidR="004C245F">
        <w:rPr>
          <w:rFonts w:ascii="Arial" w:hAnsi="Arial" w:cs="Arial"/>
          <w:sz w:val="24"/>
        </w:rPr>
        <w:t xml:space="preserve">o, se debe seleccionar </w:t>
      </w:r>
      <w:r w:rsidR="00CC2960">
        <w:rPr>
          <w:rFonts w:ascii="Arial" w:hAnsi="Arial" w:cs="Arial"/>
          <w:sz w:val="24"/>
        </w:rPr>
        <w:t>la casilla</w:t>
      </w:r>
      <w:r w:rsidR="004C245F">
        <w:rPr>
          <w:rFonts w:ascii="Arial" w:hAnsi="Arial" w:cs="Arial"/>
          <w:sz w:val="24"/>
        </w:rPr>
        <w:t xml:space="preserve"> “</w:t>
      </w:r>
      <w:r w:rsidR="004C245F" w:rsidRPr="00BA59C4">
        <w:rPr>
          <w:rFonts w:ascii="Arial" w:hAnsi="Arial" w:cs="Arial"/>
          <w:i/>
          <w:sz w:val="24"/>
        </w:rPr>
        <w:t>open</w:t>
      </w:r>
      <w:r w:rsidR="004C245F">
        <w:rPr>
          <w:rFonts w:ascii="Arial" w:hAnsi="Arial" w:cs="Arial"/>
          <w:sz w:val="24"/>
        </w:rPr>
        <w:t>” en el apartado “</w:t>
      </w:r>
      <w:r w:rsidR="004C245F" w:rsidRPr="00BA59C4">
        <w:rPr>
          <w:rFonts w:ascii="Arial" w:hAnsi="Arial" w:cs="Arial"/>
          <w:i/>
          <w:sz w:val="24"/>
        </w:rPr>
        <w:t>File</w:t>
      </w:r>
      <w:r w:rsidR="004C245F">
        <w:rPr>
          <w:rFonts w:ascii="Arial" w:hAnsi="Arial" w:cs="Arial"/>
          <w:sz w:val="24"/>
        </w:rPr>
        <w:t>” que se ubica en la posición superior izquierda de la interfaz de Python como se muestra en la figura 1:</w:t>
      </w:r>
    </w:p>
    <w:p w:rsidR="004C245F" w:rsidRDefault="004C245F" w:rsidP="004C245F">
      <w:pPr>
        <w:spacing w:after="0" w:line="360" w:lineRule="auto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R"/>
        </w:rPr>
        <w:drawing>
          <wp:inline distT="0" distB="0" distL="0" distR="0">
            <wp:extent cx="2604770" cy="2265045"/>
            <wp:effectExtent l="0" t="0" r="5080" b="1905"/>
            <wp:docPr id="1" name="Picture 1" descr="C:\Users\José André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é André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5F" w:rsidRPr="00FF6B87" w:rsidRDefault="002E176C" w:rsidP="004C245F">
      <w:pPr>
        <w:spacing w:after="0" w:line="360" w:lineRule="auto"/>
        <w:ind w:left="1416" w:firstLine="708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    </w:t>
      </w:r>
      <w:r w:rsidR="00783C35">
        <w:rPr>
          <w:rFonts w:ascii="Arial" w:hAnsi="Arial" w:cs="Arial"/>
          <w:b/>
          <w:sz w:val="20"/>
        </w:rPr>
        <w:t xml:space="preserve">         </w:t>
      </w:r>
      <w:r w:rsidR="004C245F" w:rsidRPr="00BA59C4">
        <w:rPr>
          <w:rFonts w:ascii="Arial" w:hAnsi="Arial" w:cs="Arial"/>
          <w:b/>
          <w:sz w:val="20"/>
        </w:rPr>
        <w:t xml:space="preserve">Figura 1. </w:t>
      </w:r>
      <w:r w:rsidR="004C245F" w:rsidRPr="00FF6B87">
        <w:rPr>
          <w:rFonts w:ascii="Arial" w:hAnsi="Arial" w:cs="Arial"/>
          <w:sz w:val="20"/>
        </w:rPr>
        <w:t>Interfaz de Python.</w:t>
      </w:r>
    </w:p>
    <w:p w:rsidR="00F22A99" w:rsidRDefault="00A23EF1" w:rsidP="004C245F">
      <w:pPr>
        <w:spacing w:before="100" w:beforeAutospacing="1" w:after="100" w:afterAutospacing="1" w:line="360" w:lineRule="auto"/>
        <w:rPr>
          <w:rFonts w:ascii="Arial" w:hAnsi="Arial" w:cs="Arial"/>
          <w:sz w:val="24"/>
        </w:rPr>
      </w:pPr>
      <w:r w:rsidRPr="00A23EF1">
        <w:rPr>
          <w:rFonts w:ascii="Arial" w:hAnsi="Arial" w:cs="Arial"/>
          <w:sz w:val="24"/>
        </w:rPr>
        <w:lastRenderedPageBreak/>
        <w:t>Luego</w:t>
      </w:r>
      <w:r>
        <w:rPr>
          <w:rFonts w:ascii="Arial" w:hAnsi="Arial" w:cs="Arial"/>
          <w:sz w:val="24"/>
        </w:rPr>
        <w:t>, se desplegará una pequeña ventana</w:t>
      </w:r>
      <w:r w:rsidR="006A53B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en la cual </w:t>
      </w:r>
      <w:r w:rsidR="006A53B4">
        <w:rPr>
          <w:rFonts w:ascii="Arial" w:hAnsi="Arial" w:cs="Arial"/>
          <w:sz w:val="24"/>
        </w:rPr>
        <w:t>se debe</w:t>
      </w:r>
      <w:r>
        <w:rPr>
          <w:rFonts w:ascii="Arial" w:hAnsi="Arial" w:cs="Arial"/>
          <w:sz w:val="24"/>
        </w:rPr>
        <w:t xml:space="preserve"> </w:t>
      </w:r>
      <w:r w:rsidR="00CE7230">
        <w:rPr>
          <w:rFonts w:ascii="Arial" w:hAnsi="Arial" w:cs="Arial"/>
          <w:sz w:val="24"/>
        </w:rPr>
        <w:t xml:space="preserve">buscar y </w:t>
      </w:r>
      <w:r>
        <w:rPr>
          <w:rFonts w:ascii="Arial" w:hAnsi="Arial" w:cs="Arial"/>
          <w:sz w:val="24"/>
        </w:rPr>
        <w:t>seleccionar el archivo llamado “</w:t>
      </w:r>
      <w:r w:rsidRPr="00A23EF1">
        <w:rPr>
          <w:rFonts w:ascii="Arial" w:hAnsi="Arial" w:cs="Arial"/>
          <w:i/>
          <w:sz w:val="24"/>
        </w:rPr>
        <w:t>programaPrincipal.py</w:t>
      </w:r>
      <w:r>
        <w:rPr>
          <w:rFonts w:ascii="Arial" w:hAnsi="Arial" w:cs="Arial"/>
          <w:sz w:val="24"/>
        </w:rPr>
        <w:t>”</w:t>
      </w:r>
      <w:r w:rsidR="00A147E9">
        <w:rPr>
          <w:rFonts w:ascii="Arial" w:hAnsi="Arial" w:cs="Arial"/>
          <w:sz w:val="24"/>
        </w:rPr>
        <w:t xml:space="preserve"> (Ver figura 2</w:t>
      </w:r>
      <w:r w:rsidR="003D01AD">
        <w:rPr>
          <w:rFonts w:ascii="Arial" w:hAnsi="Arial" w:cs="Arial"/>
          <w:sz w:val="24"/>
        </w:rPr>
        <w:t>).</w:t>
      </w:r>
    </w:p>
    <w:p w:rsidR="004F0D72" w:rsidRDefault="005627F1" w:rsidP="002E176C">
      <w:pPr>
        <w:spacing w:after="0"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95pt;height:254.35pt">
            <v:imagedata r:id="rId7" o:title="2"/>
          </v:shape>
        </w:pict>
      </w:r>
    </w:p>
    <w:p w:rsidR="004F0D72" w:rsidRDefault="002E176C" w:rsidP="002E176C">
      <w:pPr>
        <w:spacing w:after="0" w:line="360" w:lineRule="auto"/>
        <w:ind w:firstLine="708"/>
        <w:rPr>
          <w:rFonts w:ascii="Arial" w:hAnsi="Arial" w:cs="Arial"/>
          <w:i/>
          <w:sz w:val="20"/>
        </w:rPr>
      </w:pPr>
      <w:r>
        <w:rPr>
          <w:rFonts w:ascii="Arial" w:hAnsi="Arial" w:cs="Arial"/>
          <w:b/>
          <w:sz w:val="20"/>
        </w:rPr>
        <w:t xml:space="preserve">                </w:t>
      </w:r>
      <w:r w:rsidR="007544DA">
        <w:rPr>
          <w:rFonts w:ascii="Arial" w:hAnsi="Arial" w:cs="Arial"/>
          <w:b/>
          <w:sz w:val="20"/>
        </w:rPr>
        <w:t xml:space="preserve">        </w:t>
      </w:r>
      <w:r w:rsidR="004F0D72" w:rsidRPr="002E176C">
        <w:rPr>
          <w:rFonts w:ascii="Arial" w:hAnsi="Arial" w:cs="Arial"/>
          <w:b/>
          <w:sz w:val="20"/>
        </w:rPr>
        <w:t>Figura 2.</w:t>
      </w:r>
      <w:r w:rsidR="004F0D72" w:rsidRPr="002E176C">
        <w:rPr>
          <w:rFonts w:ascii="Arial" w:hAnsi="Arial" w:cs="Arial"/>
          <w:sz w:val="20"/>
        </w:rPr>
        <w:t xml:space="preserve"> Selección del archivo,</w:t>
      </w:r>
      <w:r w:rsidR="004F0D72" w:rsidRPr="002E176C">
        <w:rPr>
          <w:rFonts w:ascii="Arial" w:hAnsi="Arial" w:cs="Arial"/>
          <w:i/>
          <w:sz w:val="20"/>
        </w:rPr>
        <w:t xml:space="preserve"> “programaPrincipal</w:t>
      </w:r>
      <w:r w:rsidR="005E7A83">
        <w:rPr>
          <w:rFonts w:ascii="Arial" w:hAnsi="Arial" w:cs="Arial"/>
          <w:i/>
          <w:sz w:val="20"/>
        </w:rPr>
        <w:t>.py</w:t>
      </w:r>
      <w:r w:rsidR="004F0D72" w:rsidRPr="002E176C">
        <w:rPr>
          <w:rFonts w:ascii="Arial" w:hAnsi="Arial" w:cs="Arial"/>
          <w:i/>
          <w:sz w:val="20"/>
        </w:rPr>
        <w:t>”</w:t>
      </w:r>
      <w:r>
        <w:rPr>
          <w:rFonts w:ascii="Arial" w:hAnsi="Arial" w:cs="Arial"/>
          <w:i/>
          <w:sz w:val="20"/>
        </w:rPr>
        <w:t>.</w:t>
      </w:r>
    </w:p>
    <w:p w:rsidR="003D01AD" w:rsidRDefault="003D01AD" w:rsidP="003D01AD">
      <w:pPr>
        <w:spacing w:after="0" w:line="360" w:lineRule="auto"/>
        <w:rPr>
          <w:rFonts w:ascii="Arial" w:hAnsi="Arial" w:cs="Arial"/>
          <w:i/>
          <w:sz w:val="20"/>
        </w:rPr>
      </w:pPr>
    </w:p>
    <w:p w:rsidR="003D01AD" w:rsidRDefault="003D01AD" w:rsidP="003D01AD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realizado lo anterior, </w:t>
      </w:r>
      <w:r w:rsidR="00C77313">
        <w:rPr>
          <w:rFonts w:ascii="Arial" w:hAnsi="Arial" w:cs="Arial"/>
          <w:sz w:val="24"/>
        </w:rPr>
        <w:t>para ejecutar el software se debe</w:t>
      </w:r>
      <w:r>
        <w:rPr>
          <w:rFonts w:ascii="Arial" w:hAnsi="Arial" w:cs="Arial"/>
          <w:sz w:val="24"/>
        </w:rPr>
        <w:t xml:space="preserve"> </w:t>
      </w:r>
      <w:r w:rsidR="00FF6B87">
        <w:rPr>
          <w:rFonts w:ascii="Arial" w:hAnsi="Arial" w:cs="Arial"/>
          <w:sz w:val="24"/>
        </w:rPr>
        <w:t>seleccionar la casilla “</w:t>
      </w:r>
      <w:r w:rsidR="00FF6B87" w:rsidRPr="00FF6B87">
        <w:rPr>
          <w:rFonts w:ascii="Arial" w:hAnsi="Arial" w:cs="Arial"/>
          <w:i/>
          <w:sz w:val="24"/>
        </w:rPr>
        <w:t>Run Module</w:t>
      </w:r>
      <w:r w:rsidR="00FF6B87">
        <w:rPr>
          <w:rFonts w:ascii="Arial" w:hAnsi="Arial" w:cs="Arial"/>
          <w:sz w:val="24"/>
        </w:rPr>
        <w:t xml:space="preserve">” que se encuentra en </w:t>
      </w:r>
      <w:r w:rsidR="00F05590">
        <w:rPr>
          <w:rFonts w:ascii="Arial" w:hAnsi="Arial" w:cs="Arial"/>
          <w:sz w:val="24"/>
        </w:rPr>
        <w:t xml:space="preserve">el </w:t>
      </w:r>
      <w:r w:rsidR="00FF6B87">
        <w:rPr>
          <w:rFonts w:ascii="Arial" w:hAnsi="Arial" w:cs="Arial"/>
          <w:sz w:val="24"/>
        </w:rPr>
        <w:t>apartado “</w:t>
      </w:r>
      <w:r w:rsidR="00FF6B87">
        <w:rPr>
          <w:rFonts w:ascii="Arial" w:hAnsi="Arial" w:cs="Arial"/>
          <w:i/>
          <w:sz w:val="24"/>
        </w:rPr>
        <w:t>Run</w:t>
      </w:r>
      <w:r w:rsidR="00FF6B87">
        <w:rPr>
          <w:rFonts w:ascii="Arial" w:hAnsi="Arial" w:cs="Arial"/>
          <w:sz w:val="24"/>
        </w:rPr>
        <w:t>”</w:t>
      </w:r>
      <w:r w:rsidR="00F05590">
        <w:rPr>
          <w:rFonts w:ascii="Arial" w:hAnsi="Arial" w:cs="Arial"/>
          <w:sz w:val="24"/>
        </w:rPr>
        <w:t xml:space="preserve"> de la parte superior de la</w:t>
      </w:r>
      <w:r w:rsidR="00FF6B87">
        <w:rPr>
          <w:rFonts w:ascii="Arial" w:hAnsi="Arial" w:cs="Arial"/>
          <w:sz w:val="24"/>
        </w:rPr>
        <w:t xml:space="preserve"> interfaz</w:t>
      </w:r>
      <w:r w:rsidR="00F05590">
        <w:rPr>
          <w:rFonts w:ascii="Arial" w:hAnsi="Arial" w:cs="Arial"/>
          <w:sz w:val="24"/>
        </w:rPr>
        <w:t xml:space="preserve"> de Python </w:t>
      </w:r>
      <w:r w:rsidR="00434920">
        <w:rPr>
          <w:rFonts w:ascii="Arial" w:hAnsi="Arial" w:cs="Arial"/>
          <w:sz w:val="24"/>
        </w:rPr>
        <w:t>como se muestra en la figura 3</w:t>
      </w:r>
      <w:r w:rsidR="00F05590">
        <w:rPr>
          <w:rFonts w:ascii="Arial" w:hAnsi="Arial" w:cs="Arial"/>
          <w:sz w:val="24"/>
        </w:rPr>
        <w:t xml:space="preserve">. </w:t>
      </w:r>
    </w:p>
    <w:p w:rsidR="0000605C" w:rsidRDefault="005627F1" w:rsidP="00F05590">
      <w:pPr>
        <w:spacing w:after="0" w:line="360" w:lineRule="auto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6" type="#_x0000_t75" style="width:199.15pt;height:83.2pt">
            <v:imagedata r:id="rId8" o:title="3"/>
          </v:shape>
        </w:pict>
      </w:r>
    </w:p>
    <w:p w:rsidR="00F05590" w:rsidRDefault="00F05590" w:rsidP="00F05590">
      <w:pPr>
        <w:spacing w:after="0" w:line="360" w:lineRule="auto"/>
        <w:ind w:left="1416" w:firstLine="708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     </w:t>
      </w:r>
      <w:r w:rsidRPr="00F05590">
        <w:rPr>
          <w:rFonts w:ascii="Arial" w:hAnsi="Arial" w:cs="Arial"/>
          <w:b/>
          <w:sz w:val="20"/>
        </w:rPr>
        <w:t>Figura 3.</w:t>
      </w:r>
      <w:r w:rsidRPr="00F05590">
        <w:rPr>
          <w:rFonts w:ascii="Arial" w:hAnsi="Arial" w:cs="Arial"/>
          <w:sz w:val="20"/>
        </w:rPr>
        <w:t xml:space="preserve"> Ejecutar el programa.</w:t>
      </w:r>
      <w:r w:rsidR="00585AD5">
        <w:rPr>
          <w:rFonts w:ascii="Arial" w:hAnsi="Arial" w:cs="Arial"/>
          <w:sz w:val="20"/>
        </w:rPr>
        <w:t xml:space="preserve"> </w:t>
      </w:r>
    </w:p>
    <w:p w:rsidR="00A55737" w:rsidRDefault="00A55737" w:rsidP="00585AD5">
      <w:pPr>
        <w:spacing w:after="0" w:line="360" w:lineRule="auto"/>
        <w:rPr>
          <w:rFonts w:ascii="Arial" w:hAnsi="Arial" w:cs="Arial"/>
          <w:sz w:val="24"/>
        </w:rPr>
      </w:pPr>
    </w:p>
    <w:p w:rsidR="00A55737" w:rsidRDefault="00A55737" w:rsidP="00585AD5">
      <w:pPr>
        <w:spacing w:after="0" w:line="360" w:lineRule="auto"/>
        <w:rPr>
          <w:rFonts w:ascii="Arial" w:hAnsi="Arial" w:cs="Arial"/>
          <w:sz w:val="24"/>
        </w:rPr>
      </w:pPr>
    </w:p>
    <w:p w:rsidR="00585AD5" w:rsidRDefault="00C77313" w:rsidP="00585AD5">
      <w:pPr>
        <w:spacing w:after="0" w:line="360" w:lineRule="auto"/>
        <w:rPr>
          <w:rFonts w:ascii="Arial" w:hAnsi="Arial" w:cs="Arial"/>
          <w:sz w:val="24"/>
        </w:rPr>
      </w:pPr>
      <w:r w:rsidRPr="00C77313">
        <w:rPr>
          <w:rFonts w:ascii="Arial" w:hAnsi="Arial" w:cs="Arial"/>
          <w:sz w:val="24"/>
        </w:rPr>
        <w:t>Finalmente</w:t>
      </w:r>
      <w:r>
        <w:rPr>
          <w:rFonts w:ascii="Arial" w:hAnsi="Arial" w:cs="Arial"/>
          <w:sz w:val="24"/>
        </w:rPr>
        <w:t>, se desplegará una ventana de consola</w:t>
      </w:r>
      <w:r w:rsidR="00DA21D2">
        <w:rPr>
          <w:rFonts w:ascii="Arial" w:hAnsi="Arial" w:cs="Arial"/>
          <w:sz w:val="24"/>
        </w:rPr>
        <w:t xml:space="preserve"> en la cual, </w:t>
      </w:r>
      <w:r w:rsidR="00C543A4">
        <w:rPr>
          <w:rFonts w:ascii="Arial" w:hAnsi="Arial" w:cs="Arial"/>
          <w:sz w:val="24"/>
        </w:rPr>
        <w:t>se mostrará e</w:t>
      </w:r>
      <w:r w:rsidR="00DA21D2">
        <w:rPr>
          <w:rFonts w:ascii="Arial" w:hAnsi="Arial" w:cs="Arial"/>
          <w:sz w:val="24"/>
        </w:rPr>
        <w:t>l</w:t>
      </w:r>
      <w:r w:rsidR="007224F8">
        <w:rPr>
          <w:rFonts w:ascii="Arial" w:hAnsi="Arial" w:cs="Arial"/>
          <w:sz w:val="24"/>
        </w:rPr>
        <w:t xml:space="preserve"> menú de opciones y</w:t>
      </w:r>
      <w:r w:rsidR="00DA21D2">
        <w:rPr>
          <w:rFonts w:ascii="Arial" w:hAnsi="Arial" w:cs="Arial"/>
          <w:sz w:val="24"/>
        </w:rPr>
        <w:t xml:space="preserve"> los</w:t>
      </w:r>
      <w:r w:rsidR="007224F8">
        <w:rPr>
          <w:rFonts w:ascii="Arial" w:hAnsi="Arial" w:cs="Arial"/>
          <w:sz w:val="24"/>
        </w:rPr>
        <w:t xml:space="preserve"> respectivos</w:t>
      </w:r>
      <w:r w:rsidR="00DA21D2">
        <w:rPr>
          <w:rFonts w:ascii="Arial" w:hAnsi="Arial" w:cs="Arial"/>
          <w:sz w:val="24"/>
        </w:rPr>
        <w:t xml:space="preserve"> algoritmos. (Ver figura 4).</w:t>
      </w:r>
      <w:r w:rsidR="00931FCE">
        <w:rPr>
          <w:rFonts w:ascii="Arial" w:hAnsi="Arial" w:cs="Arial"/>
          <w:sz w:val="24"/>
        </w:rPr>
        <w:t xml:space="preserve"> Ahora, solo basta con presionar el número</w:t>
      </w:r>
      <w:r w:rsidR="0040158E">
        <w:rPr>
          <w:rFonts w:ascii="Arial" w:hAnsi="Arial" w:cs="Arial"/>
          <w:sz w:val="24"/>
        </w:rPr>
        <w:t xml:space="preserve"> </w:t>
      </w:r>
      <w:r w:rsidR="00931FCE">
        <w:rPr>
          <w:rFonts w:ascii="Arial" w:hAnsi="Arial" w:cs="Arial"/>
          <w:sz w:val="24"/>
        </w:rPr>
        <w:t>correspondiente a cada encriptación</w:t>
      </w:r>
      <w:r w:rsidR="0040158E">
        <w:rPr>
          <w:rFonts w:ascii="Arial" w:hAnsi="Arial" w:cs="Arial"/>
          <w:sz w:val="24"/>
        </w:rPr>
        <w:t xml:space="preserve"> para ejecutar el algoritmo deseado.</w:t>
      </w:r>
    </w:p>
    <w:p w:rsidR="00A55737" w:rsidRDefault="005627F1" w:rsidP="00A55737">
      <w:pPr>
        <w:spacing w:after="0" w:line="360" w:lineRule="auto"/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27" type="#_x0000_t75" style="width:359.05pt;height:134.65pt">
            <v:imagedata r:id="rId9" o:title="4"/>
          </v:shape>
        </w:pict>
      </w:r>
    </w:p>
    <w:p w:rsidR="00A55737" w:rsidRPr="00A55737" w:rsidRDefault="00A55737" w:rsidP="00A55737">
      <w:pPr>
        <w:spacing w:after="0" w:line="360" w:lineRule="auto"/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</w:rPr>
        <w:t xml:space="preserve">                  </w:t>
      </w:r>
      <w:r w:rsidRPr="00A55737">
        <w:rPr>
          <w:rFonts w:ascii="Arial" w:hAnsi="Arial" w:cs="Arial"/>
          <w:b/>
          <w:sz w:val="20"/>
          <w:szCs w:val="20"/>
        </w:rPr>
        <w:t>Figura 4.</w:t>
      </w:r>
      <w:r w:rsidRPr="00A55737">
        <w:rPr>
          <w:rFonts w:ascii="Arial" w:hAnsi="Arial" w:cs="Arial"/>
          <w:sz w:val="20"/>
          <w:szCs w:val="20"/>
        </w:rPr>
        <w:t xml:space="preserve"> Ejecución del menú.</w:t>
      </w:r>
    </w:p>
    <w:p w:rsidR="00DA21D2" w:rsidRDefault="00DA21D2" w:rsidP="00585AD5">
      <w:pPr>
        <w:spacing w:after="0" w:line="360" w:lineRule="auto"/>
        <w:rPr>
          <w:rFonts w:ascii="Arial" w:hAnsi="Arial" w:cs="Arial"/>
          <w:sz w:val="24"/>
        </w:rPr>
      </w:pPr>
    </w:p>
    <w:p w:rsidR="00DA21D2" w:rsidRPr="00C77313" w:rsidRDefault="00DA21D2" w:rsidP="00585AD5">
      <w:pPr>
        <w:spacing w:after="0" w:line="360" w:lineRule="auto"/>
        <w:rPr>
          <w:rFonts w:ascii="Arial" w:hAnsi="Arial" w:cs="Arial"/>
          <w:sz w:val="24"/>
        </w:rPr>
      </w:pPr>
    </w:p>
    <w:p w:rsidR="00F22A99" w:rsidRDefault="00F22A99" w:rsidP="00F22A99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4"/>
        </w:rPr>
      </w:pPr>
      <w:r w:rsidRPr="00F22A99">
        <w:rPr>
          <w:rFonts w:ascii="Arial" w:hAnsi="Arial" w:cs="Arial"/>
          <w:b/>
          <w:sz w:val="24"/>
        </w:rPr>
        <w:t>Funcionalidades</w:t>
      </w:r>
      <w:r>
        <w:rPr>
          <w:rFonts w:ascii="Arial" w:hAnsi="Arial" w:cs="Arial"/>
          <w:b/>
          <w:sz w:val="24"/>
        </w:rPr>
        <w:t xml:space="preserve"> implementadas</w:t>
      </w:r>
      <w:r w:rsidRPr="00F22A99">
        <w:rPr>
          <w:rFonts w:ascii="Arial" w:hAnsi="Arial" w:cs="Arial"/>
          <w:b/>
          <w:sz w:val="24"/>
        </w:rPr>
        <w:t xml:space="preserve"> del software</w:t>
      </w:r>
    </w:p>
    <w:p w:rsidR="00F22A99" w:rsidRPr="00ED26A0" w:rsidRDefault="00ED26A0" w:rsidP="00C937B4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Generalmente, c</w:t>
      </w:r>
      <w:r w:rsidRPr="00ED26A0">
        <w:rPr>
          <w:rFonts w:ascii="Arial" w:hAnsi="Arial" w:cs="Arial"/>
          <w:sz w:val="24"/>
        </w:rPr>
        <w:t>omo</w:t>
      </w:r>
      <w:r>
        <w:rPr>
          <w:rFonts w:ascii="Arial" w:hAnsi="Arial" w:cs="Arial"/>
          <w:sz w:val="24"/>
        </w:rPr>
        <w:t xml:space="preserve"> principal recurso para resolver la codificación y decodificación de todos algoritmos</w:t>
      </w:r>
      <w:r w:rsidR="00074EB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fue la recursividad, </w:t>
      </w:r>
      <w:r w:rsidR="00E93E7E">
        <w:rPr>
          <w:rFonts w:ascii="Arial" w:hAnsi="Arial" w:cs="Arial"/>
          <w:sz w:val="24"/>
        </w:rPr>
        <w:t xml:space="preserve">la concatenación de cadenas de caracteres, </w:t>
      </w:r>
      <w:r>
        <w:rPr>
          <w:rFonts w:ascii="Arial" w:hAnsi="Arial" w:cs="Arial"/>
          <w:sz w:val="24"/>
        </w:rPr>
        <w:t xml:space="preserve">además del </w:t>
      </w:r>
      <w:r w:rsidR="00074EB0">
        <w:rPr>
          <w:rFonts w:ascii="Arial" w:hAnsi="Arial" w:cs="Arial"/>
          <w:sz w:val="24"/>
        </w:rPr>
        <w:t>manejo</w:t>
      </w:r>
      <w:r>
        <w:rPr>
          <w:rFonts w:ascii="Arial" w:hAnsi="Arial" w:cs="Arial"/>
          <w:sz w:val="24"/>
        </w:rPr>
        <w:t xml:space="preserve"> de listas </w:t>
      </w:r>
      <w:r w:rsidR="00074EB0">
        <w:rPr>
          <w:rFonts w:ascii="Arial" w:hAnsi="Arial" w:cs="Arial"/>
          <w:sz w:val="24"/>
        </w:rPr>
        <w:t>de diferentes maneras (.</w:t>
      </w:r>
      <w:proofErr w:type="spellStart"/>
      <w:proofErr w:type="gramStart"/>
      <w:r w:rsidR="00074EB0">
        <w:rPr>
          <w:rFonts w:ascii="Arial" w:hAnsi="Arial" w:cs="Arial"/>
          <w:sz w:val="24"/>
        </w:rPr>
        <w:t>split</w:t>
      </w:r>
      <w:proofErr w:type="spellEnd"/>
      <w:r w:rsidR="00074EB0">
        <w:rPr>
          <w:rFonts w:ascii="Arial" w:hAnsi="Arial" w:cs="Arial"/>
          <w:sz w:val="24"/>
        </w:rPr>
        <w:t>(</w:t>
      </w:r>
      <w:proofErr w:type="gramEnd"/>
      <w:r w:rsidR="00074EB0">
        <w:rPr>
          <w:rFonts w:ascii="Arial" w:hAnsi="Arial" w:cs="Arial"/>
          <w:sz w:val="24"/>
        </w:rPr>
        <w:t>), “ ”.</w:t>
      </w:r>
      <w:proofErr w:type="spellStart"/>
      <w:r w:rsidR="00074EB0">
        <w:rPr>
          <w:rFonts w:ascii="Arial" w:hAnsi="Arial" w:cs="Arial"/>
          <w:sz w:val="24"/>
        </w:rPr>
        <w:t>join</w:t>
      </w:r>
      <w:proofErr w:type="spellEnd"/>
      <w:r w:rsidR="00074EB0">
        <w:rPr>
          <w:rFonts w:ascii="Arial" w:hAnsi="Arial" w:cs="Arial"/>
          <w:sz w:val="24"/>
        </w:rPr>
        <w:t xml:space="preserve">(), </w:t>
      </w:r>
      <w:proofErr w:type="spellStart"/>
      <w:r w:rsidR="00074EB0">
        <w:rPr>
          <w:rFonts w:ascii="Arial" w:hAnsi="Arial" w:cs="Arial"/>
          <w:sz w:val="24"/>
        </w:rPr>
        <w:t>list</w:t>
      </w:r>
      <w:proofErr w:type="spellEnd"/>
      <w:r w:rsidR="00074EB0">
        <w:rPr>
          <w:rFonts w:ascii="Arial" w:hAnsi="Arial" w:cs="Arial"/>
          <w:sz w:val="24"/>
        </w:rPr>
        <w:t xml:space="preserve">(), </w:t>
      </w:r>
      <w:proofErr w:type="spellStart"/>
      <w:r w:rsidR="00095FB0">
        <w:rPr>
          <w:rFonts w:ascii="Arial" w:hAnsi="Arial" w:cs="Arial"/>
          <w:sz w:val="24"/>
        </w:rPr>
        <w:t>upper</w:t>
      </w:r>
      <w:proofErr w:type="spellEnd"/>
      <w:r w:rsidR="00095FB0">
        <w:rPr>
          <w:rFonts w:ascii="Arial" w:hAnsi="Arial" w:cs="Arial"/>
          <w:sz w:val="24"/>
        </w:rPr>
        <w:t xml:space="preserve">(), </w:t>
      </w:r>
      <w:r w:rsidR="00074EB0">
        <w:rPr>
          <w:rFonts w:ascii="Arial" w:hAnsi="Arial" w:cs="Arial"/>
          <w:sz w:val="24"/>
        </w:rPr>
        <w:t>entre otros) complementándolas con</w:t>
      </w:r>
      <w:r>
        <w:rPr>
          <w:rFonts w:ascii="Arial" w:hAnsi="Arial" w:cs="Arial"/>
          <w:sz w:val="24"/>
        </w:rPr>
        <w:t xml:space="preserve"> </w:t>
      </w:r>
      <w:r w:rsidR="00074EB0">
        <w:rPr>
          <w:rFonts w:ascii="Arial" w:hAnsi="Arial" w:cs="Arial"/>
          <w:sz w:val="24"/>
        </w:rPr>
        <w:t>“</w:t>
      </w:r>
      <w:proofErr w:type="spellStart"/>
      <w:r w:rsidR="00074EB0">
        <w:rPr>
          <w:rFonts w:ascii="Arial" w:hAnsi="Arial" w:cs="Arial"/>
          <w:sz w:val="24"/>
        </w:rPr>
        <w:t>int</w:t>
      </w:r>
      <w:proofErr w:type="spellEnd"/>
      <w:r w:rsidR="00074EB0">
        <w:rPr>
          <w:rFonts w:ascii="Arial" w:hAnsi="Arial" w:cs="Arial"/>
          <w:sz w:val="24"/>
        </w:rPr>
        <w:t>” y “</w:t>
      </w:r>
      <w:proofErr w:type="spellStart"/>
      <w:r w:rsidR="00074EB0">
        <w:rPr>
          <w:rFonts w:ascii="Arial" w:hAnsi="Arial" w:cs="Arial"/>
          <w:sz w:val="24"/>
        </w:rPr>
        <w:t>strings</w:t>
      </w:r>
      <w:proofErr w:type="spellEnd"/>
      <w:r w:rsidR="00074EB0">
        <w:rPr>
          <w:rFonts w:ascii="Arial" w:hAnsi="Arial" w:cs="Arial"/>
          <w:sz w:val="24"/>
        </w:rPr>
        <w:t xml:space="preserve">”. Todo esto </w:t>
      </w:r>
      <w:r w:rsidR="00C937B4">
        <w:rPr>
          <w:rFonts w:ascii="Arial" w:hAnsi="Arial" w:cs="Arial"/>
          <w:sz w:val="24"/>
        </w:rPr>
        <w:t>efectuado</w:t>
      </w:r>
      <w:r w:rsidR="00074EB0">
        <w:rPr>
          <w:rFonts w:ascii="Arial" w:hAnsi="Arial" w:cs="Arial"/>
          <w:sz w:val="24"/>
        </w:rPr>
        <w:t xml:space="preserve"> de una muy buena manera, generando estabilidad</w:t>
      </w:r>
      <w:r w:rsidR="00F17FA1">
        <w:rPr>
          <w:rFonts w:ascii="Arial" w:hAnsi="Arial" w:cs="Arial"/>
          <w:sz w:val="24"/>
        </w:rPr>
        <w:t xml:space="preserve"> y continuidad en el software, además se evitó en su totalidad los olores de software </w:t>
      </w:r>
      <w:r w:rsidR="00074EB0">
        <w:rPr>
          <w:rFonts w:ascii="Arial" w:hAnsi="Arial" w:cs="Arial"/>
          <w:sz w:val="24"/>
        </w:rPr>
        <w:t>y a la vez, evitando inconvenientes en el funcionamiento de las funciones.</w:t>
      </w:r>
      <w:r w:rsidR="005627F1">
        <w:rPr>
          <w:rFonts w:ascii="Arial" w:hAnsi="Arial" w:cs="Arial"/>
          <w:sz w:val="24"/>
        </w:rPr>
        <w:t xml:space="preserve"> Lo que se concluye, un estado eficaz en la tarea.</w:t>
      </w:r>
    </w:p>
    <w:p w:rsidR="00F22A99" w:rsidRDefault="00F22A99" w:rsidP="00C937B4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¿Cómo probar cada algoritmo del software?</w:t>
      </w:r>
    </w:p>
    <w:p w:rsidR="00C937B4" w:rsidRDefault="00C937B4" w:rsidP="00F0291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*Nota: </w:t>
      </w:r>
      <w:r w:rsidR="00064935">
        <w:rPr>
          <w:rFonts w:ascii="Arial" w:hAnsi="Arial" w:cs="Arial"/>
          <w:sz w:val="24"/>
        </w:rPr>
        <w:t>Se asume que el usuario ya ha ejecutado el menú.</w:t>
      </w:r>
    </w:p>
    <w:p w:rsidR="00F0291F" w:rsidRDefault="00F0291F" w:rsidP="00F0291F">
      <w:pPr>
        <w:spacing w:after="0" w:line="360" w:lineRule="auto"/>
        <w:rPr>
          <w:rFonts w:ascii="Arial" w:hAnsi="Arial" w:cs="Arial"/>
          <w:sz w:val="24"/>
        </w:rPr>
      </w:pPr>
      <w:r w:rsidRPr="00F0291F">
        <w:rPr>
          <w:rFonts w:ascii="Arial" w:hAnsi="Arial" w:cs="Arial"/>
          <w:b/>
          <w:sz w:val="24"/>
        </w:rPr>
        <w:t>*Nota</w:t>
      </w:r>
      <w:r w:rsidRPr="00F0291F">
        <w:rPr>
          <w:rFonts w:ascii="Arial" w:hAnsi="Arial" w:cs="Arial"/>
          <w:b/>
          <w:sz w:val="24"/>
          <w:vertAlign w:val="subscript"/>
        </w:rPr>
        <w:t>2</w:t>
      </w:r>
      <w:r w:rsidRPr="00F0291F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En caso de digitar un número que no corresponda a ningún algoritmo, se mostrará n</w:t>
      </w:r>
      <w:r w:rsidR="00B5436F">
        <w:rPr>
          <w:rFonts w:ascii="Arial" w:hAnsi="Arial" w:cs="Arial"/>
          <w:sz w:val="24"/>
        </w:rPr>
        <w:t xml:space="preserve">uevamente el menú, e igualmente, </w:t>
      </w:r>
      <w:r w:rsidR="00534FBC">
        <w:rPr>
          <w:rFonts w:ascii="Arial" w:hAnsi="Arial" w:cs="Arial"/>
          <w:sz w:val="24"/>
        </w:rPr>
        <w:t>si el usuario digita un número q</w:t>
      </w:r>
      <w:r w:rsidR="00B5436F">
        <w:rPr>
          <w:rFonts w:ascii="Arial" w:hAnsi="Arial" w:cs="Arial"/>
          <w:sz w:val="24"/>
        </w:rPr>
        <w:t xml:space="preserve">ue no corresponda a codificar (1) o </w:t>
      </w:r>
      <w:r w:rsidR="00534FBC">
        <w:rPr>
          <w:rFonts w:ascii="Arial" w:hAnsi="Arial" w:cs="Arial"/>
          <w:sz w:val="24"/>
        </w:rPr>
        <w:t>descodificar</w:t>
      </w:r>
      <w:r w:rsidR="00B5436F">
        <w:rPr>
          <w:rFonts w:ascii="Arial" w:hAnsi="Arial" w:cs="Arial"/>
          <w:sz w:val="24"/>
        </w:rPr>
        <w:t xml:space="preserve"> (2)</w:t>
      </w:r>
      <w:r w:rsidR="00534FBC">
        <w:rPr>
          <w:rFonts w:ascii="Arial" w:hAnsi="Arial" w:cs="Arial"/>
          <w:sz w:val="24"/>
        </w:rPr>
        <w:t>, se retornará el menú nuevamente.</w:t>
      </w:r>
    </w:p>
    <w:p w:rsidR="00B5436F" w:rsidRPr="00F0291F" w:rsidRDefault="00B5436F" w:rsidP="00F0291F">
      <w:pPr>
        <w:spacing w:after="0" w:line="360" w:lineRule="auto"/>
        <w:rPr>
          <w:rFonts w:ascii="Arial" w:hAnsi="Arial" w:cs="Arial"/>
          <w:sz w:val="24"/>
        </w:rPr>
      </w:pPr>
    </w:p>
    <w:p w:rsidR="00C937B4" w:rsidRDefault="00064935" w:rsidP="00C937B4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1) </w:t>
      </w:r>
      <w:r w:rsidR="005E06AB">
        <w:rPr>
          <w:rFonts w:ascii="Arial" w:hAnsi="Arial" w:cs="Arial"/>
          <w:b/>
          <w:sz w:val="24"/>
        </w:rPr>
        <w:t>Cifrado Cesar:</w:t>
      </w:r>
    </w:p>
    <w:p w:rsidR="001F018F" w:rsidRDefault="001F018F" w:rsidP="00C937B4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su</w:t>
      </w:r>
      <w:r w:rsidR="00323E49">
        <w:rPr>
          <w:rFonts w:ascii="Arial" w:hAnsi="Arial" w:cs="Arial"/>
          <w:sz w:val="24"/>
        </w:rPr>
        <w:t xml:space="preserve"> ejecución se debe digitar el nú</w:t>
      </w:r>
      <w:r>
        <w:rPr>
          <w:rFonts w:ascii="Arial" w:hAnsi="Arial" w:cs="Arial"/>
          <w:sz w:val="24"/>
        </w:rPr>
        <w:t>mero</w:t>
      </w:r>
      <w:r w:rsidR="00323E49">
        <w:rPr>
          <w:rFonts w:ascii="Arial" w:hAnsi="Arial" w:cs="Arial"/>
          <w:sz w:val="24"/>
        </w:rPr>
        <w:t xml:space="preserve"> 1, luego se mostrarán dos opciones con su respectivo número, 1 para codificar y 2 para descodificar.</w:t>
      </w:r>
    </w:p>
    <w:p w:rsidR="00323E49" w:rsidRDefault="00323E49" w:rsidP="00323E49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Para codificar se inserta una frase o un mensaje y en seguida se mostrará su respectivo resultado, luego para descodificar se inserta el resultado obtenido en la codificación </w:t>
      </w:r>
      <w:r w:rsidR="004A2809">
        <w:rPr>
          <w:rFonts w:ascii="Arial" w:hAnsi="Arial" w:cs="Arial"/>
          <w:sz w:val="24"/>
        </w:rPr>
        <w:t xml:space="preserve">(Ver </w:t>
      </w:r>
      <w:r w:rsidR="008E66B9">
        <w:rPr>
          <w:rFonts w:ascii="Arial" w:hAnsi="Arial" w:cs="Arial"/>
          <w:sz w:val="24"/>
        </w:rPr>
        <w:t>figura 5</w:t>
      </w:r>
      <w:r>
        <w:rPr>
          <w:rFonts w:ascii="Arial" w:hAnsi="Arial" w:cs="Arial"/>
          <w:sz w:val="24"/>
        </w:rPr>
        <w:t>). En este algoritmo tanto para codificar como para descodificar, únicamente se debe utilizar el alfabeto, excepto la “Ñ”</w:t>
      </w:r>
      <w:r w:rsidR="00B27AAB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las vocales tildadas y cualquier otro símbolo (apostrofe</w:t>
      </w:r>
      <w:r w:rsidR="00B27AAB">
        <w:rPr>
          <w:rFonts w:ascii="Arial" w:hAnsi="Arial" w:cs="Arial"/>
          <w:sz w:val="24"/>
        </w:rPr>
        <w:t>, comillas,</w:t>
      </w:r>
      <w:r w:rsidR="00282C99">
        <w:rPr>
          <w:rFonts w:ascii="Arial" w:hAnsi="Arial" w:cs="Arial"/>
          <w:sz w:val="24"/>
        </w:rPr>
        <w:t xml:space="preserve"> la coma, el punto, entre otros</w:t>
      </w:r>
      <w:r w:rsidR="00B27AAB">
        <w:rPr>
          <w:rFonts w:ascii="Arial" w:hAnsi="Arial" w:cs="Arial"/>
          <w:sz w:val="24"/>
        </w:rPr>
        <w:t>)</w:t>
      </w:r>
      <w:r w:rsidR="00282C99">
        <w:rPr>
          <w:rFonts w:ascii="Arial" w:hAnsi="Arial" w:cs="Arial"/>
          <w:sz w:val="24"/>
        </w:rPr>
        <w:t>.</w:t>
      </w:r>
      <w:r w:rsidR="00900D83">
        <w:rPr>
          <w:rFonts w:ascii="Arial" w:hAnsi="Arial" w:cs="Arial"/>
          <w:sz w:val="24"/>
        </w:rPr>
        <w:t xml:space="preserve"> En caso contrario, el resultado de codificación y descodificación será incorrecto</w:t>
      </w:r>
      <w:r w:rsidR="00D95D15">
        <w:rPr>
          <w:rFonts w:ascii="Arial" w:hAnsi="Arial" w:cs="Arial"/>
          <w:sz w:val="24"/>
        </w:rPr>
        <w:t>.</w:t>
      </w:r>
    </w:p>
    <w:p w:rsidR="00783C35" w:rsidRDefault="005627F1" w:rsidP="00783C35">
      <w:pPr>
        <w:spacing w:after="0" w:line="360" w:lineRule="auto"/>
        <w:ind w:left="708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8" type="#_x0000_t75" style="width:315.1pt;height:138.4pt">
            <v:imagedata r:id="rId10" o:title="Cesar 1"/>
          </v:shape>
        </w:pict>
      </w:r>
    </w:p>
    <w:p w:rsidR="00CC4900" w:rsidRDefault="00CC4900" w:rsidP="00783C35">
      <w:pPr>
        <w:spacing w:after="0" w:line="360" w:lineRule="auto"/>
        <w:ind w:left="708" w:firstLine="708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0"/>
        </w:rPr>
        <w:t>Figura 5</w:t>
      </w:r>
      <w:r w:rsidRPr="00F0291F">
        <w:rPr>
          <w:rFonts w:ascii="Arial" w:hAnsi="Arial" w:cs="Arial"/>
          <w:b/>
          <w:sz w:val="20"/>
        </w:rPr>
        <w:t>.</w:t>
      </w:r>
      <w:r>
        <w:rPr>
          <w:rFonts w:ascii="Arial" w:hAnsi="Arial" w:cs="Arial"/>
          <w:sz w:val="20"/>
        </w:rPr>
        <w:t xml:space="preserve"> Encriptación Cesar: Codificar (1) y descodificar (2).</w:t>
      </w:r>
    </w:p>
    <w:p w:rsidR="00323E49" w:rsidRPr="001F018F" w:rsidRDefault="00323E49" w:rsidP="00C937B4">
      <w:pPr>
        <w:spacing w:after="0" w:line="360" w:lineRule="auto"/>
        <w:rPr>
          <w:rFonts w:ascii="Arial" w:hAnsi="Arial" w:cs="Arial"/>
          <w:sz w:val="24"/>
        </w:rPr>
      </w:pPr>
    </w:p>
    <w:p w:rsidR="005E06AB" w:rsidRDefault="00064935" w:rsidP="00C937B4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2) </w:t>
      </w:r>
      <w:r w:rsidR="00525648">
        <w:rPr>
          <w:rFonts w:ascii="Arial" w:hAnsi="Arial" w:cs="Arial"/>
          <w:b/>
          <w:sz w:val="24"/>
        </w:rPr>
        <w:t>Cifrado por llave:</w:t>
      </w:r>
    </w:p>
    <w:p w:rsidR="00922BAB" w:rsidRDefault="003E6A17" w:rsidP="00922BAB">
      <w:pPr>
        <w:spacing w:after="0" w:line="360" w:lineRule="auto"/>
        <w:rPr>
          <w:rFonts w:ascii="Arial" w:hAnsi="Arial" w:cs="Arial"/>
          <w:sz w:val="24"/>
        </w:rPr>
      </w:pPr>
      <w:r w:rsidRPr="003E6A17">
        <w:rPr>
          <w:rFonts w:ascii="Arial" w:hAnsi="Arial" w:cs="Arial"/>
          <w:sz w:val="24"/>
        </w:rPr>
        <w:t>Para su ejecución</w:t>
      </w:r>
      <w:r>
        <w:rPr>
          <w:rFonts w:ascii="Arial" w:hAnsi="Arial" w:cs="Arial"/>
          <w:sz w:val="24"/>
        </w:rPr>
        <w:t xml:space="preserve"> se debe digitar el número 2,</w:t>
      </w:r>
      <w:r w:rsidRPr="003E6A1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luego se mostrarán dos opciones con su respectivo número, 1 para codificar y 2 para descodificar. </w:t>
      </w:r>
      <w:r w:rsidR="0035136E">
        <w:rPr>
          <w:rFonts w:ascii="Arial" w:hAnsi="Arial" w:cs="Arial"/>
          <w:sz w:val="24"/>
        </w:rPr>
        <w:t>Para codificar, se inserta el mensaje deseado y luego se debe insertar una clave, en el cual la clave estrictamente debe de ser de la misma longitud de la primera</w:t>
      </w:r>
      <w:r w:rsidR="00CF2183">
        <w:rPr>
          <w:rFonts w:ascii="Arial" w:hAnsi="Arial" w:cs="Arial"/>
          <w:sz w:val="24"/>
        </w:rPr>
        <w:t xml:space="preserve"> palabra del mensaje insertado. Y para la descodificación, se inserta la frase obtenida en la codificación, para luego insertar la misma clave que se utilizó previamente para la codificación. (Ver figura 6).</w:t>
      </w:r>
      <w:r w:rsidR="00922BAB">
        <w:rPr>
          <w:rFonts w:ascii="Arial" w:hAnsi="Arial" w:cs="Arial"/>
          <w:sz w:val="24"/>
        </w:rPr>
        <w:t xml:space="preserve"> En este algoritmo tanto para codificar como para descodificar, únicamente se debe utilizar el alfabeto, excepto la “Ñ”, las vocales tildadas y cualquier otro símbolo (apostrofe, comillas, la coma, el punto, entre otros). En caso contrario, el resultado de codificación y descodificación será incorrecto.</w:t>
      </w:r>
    </w:p>
    <w:p w:rsidR="003E6A17" w:rsidRDefault="005B3DF1" w:rsidP="00C937B4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  </w:t>
      </w:r>
      <w:r w:rsidR="005627F1">
        <w:rPr>
          <w:rFonts w:ascii="Arial" w:hAnsi="Arial" w:cs="Arial"/>
          <w:sz w:val="24"/>
        </w:rPr>
        <w:pict>
          <v:shape id="_x0000_i1029" type="#_x0000_t75" style="width:381.5pt;height:199.15pt">
            <v:imagedata r:id="rId11" o:title="Llave 1"/>
          </v:shape>
        </w:pic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5B3DF1">
        <w:rPr>
          <w:rFonts w:ascii="Arial" w:hAnsi="Arial" w:cs="Arial"/>
          <w:b/>
          <w:sz w:val="20"/>
        </w:rPr>
        <w:t>Figura 6.</w:t>
      </w:r>
      <w:r>
        <w:rPr>
          <w:rFonts w:ascii="Arial" w:hAnsi="Arial" w:cs="Arial"/>
          <w:sz w:val="20"/>
        </w:rPr>
        <w:t xml:space="preserve"> Encriptación por llave: Codificar (1) y descodificar (2).</w:t>
      </w:r>
      <w:r w:rsidR="0035136E">
        <w:rPr>
          <w:rFonts w:ascii="Arial" w:hAnsi="Arial" w:cs="Arial"/>
          <w:sz w:val="24"/>
        </w:rPr>
        <w:t xml:space="preserve"> </w:t>
      </w:r>
    </w:p>
    <w:p w:rsidR="00316ED3" w:rsidRPr="003E6A17" w:rsidRDefault="00316ED3" w:rsidP="00C937B4">
      <w:pPr>
        <w:spacing w:after="0" w:line="360" w:lineRule="auto"/>
        <w:rPr>
          <w:rFonts w:ascii="Arial" w:hAnsi="Arial" w:cs="Arial"/>
          <w:sz w:val="24"/>
        </w:rPr>
      </w:pPr>
    </w:p>
    <w:p w:rsidR="00525648" w:rsidRDefault="00064935" w:rsidP="00C937B4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3) </w:t>
      </w:r>
      <w:r w:rsidR="00525648">
        <w:rPr>
          <w:rFonts w:ascii="Arial" w:hAnsi="Arial" w:cs="Arial"/>
          <w:b/>
          <w:sz w:val="24"/>
        </w:rPr>
        <w:t>Cifrado Vigenére:</w:t>
      </w:r>
    </w:p>
    <w:p w:rsidR="007677DE" w:rsidRDefault="007677DE" w:rsidP="00C937B4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utilizar</w:t>
      </w:r>
      <w:r w:rsidR="007D45A1">
        <w:rPr>
          <w:rFonts w:ascii="Arial" w:hAnsi="Arial" w:cs="Arial"/>
          <w:sz w:val="24"/>
        </w:rPr>
        <w:t xml:space="preserve"> este algoritmo se debe digitar el </w:t>
      </w:r>
      <w:r w:rsidR="00A10FF0">
        <w:rPr>
          <w:rFonts w:ascii="Arial" w:hAnsi="Arial" w:cs="Arial"/>
          <w:sz w:val="24"/>
        </w:rPr>
        <w:t>número</w:t>
      </w:r>
      <w:r w:rsidR="007D45A1">
        <w:rPr>
          <w:rFonts w:ascii="Arial" w:hAnsi="Arial" w:cs="Arial"/>
          <w:sz w:val="24"/>
        </w:rPr>
        <w:t xml:space="preserve"> </w:t>
      </w:r>
      <w:r w:rsidR="00A10FF0">
        <w:rPr>
          <w:rFonts w:ascii="Arial" w:hAnsi="Arial" w:cs="Arial"/>
          <w:sz w:val="24"/>
        </w:rPr>
        <w:t>3</w:t>
      </w:r>
      <w:r w:rsidR="00CD37DF">
        <w:rPr>
          <w:rFonts w:ascii="Arial" w:hAnsi="Arial" w:cs="Arial"/>
          <w:sz w:val="24"/>
        </w:rPr>
        <w:t>, luego se mostrarán dos opciones con su respectivo número, 1 para codificar y 2 para descodificar.</w:t>
      </w:r>
      <w:r w:rsidR="00CF4EE5">
        <w:rPr>
          <w:rFonts w:ascii="Arial" w:hAnsi="Arial" w:cs="Arial"/>
          <w:sz w:val="24"/>
        </w:rPr>
        <w:t xml:space="preserve"> Para codificar se debe insertar una frase deseada y luego una clave, dicha clave </w:t>
      </w:r>
      <w:r w:rsidR="00793823">
        <w:rPr>
          <w:rFonts w:ascii="Arial" w:hAnsi="Arial" w:cs="Arial"/>
          <w:sz w:val="24"/>
        </w:rPr>
        <w:t xml:space="preserve">únicamente debe contener números y </w:t>
      </w:r>
      <w:r w:rsidR="00CF4EE5">
        <w:rPr>
          <w:rFonts w:ascii="Arial" w:hAnsi="Arial" w:cs="Arial"/>
          <w:sz w:val="24"/>
        </w:rPr>
        <w:t xml:space="preserve">preferiblemente </w:t>
      </w:r>
      <w:r w:rsidR="00793823">
        <w:rPr>
          <w:rFonts w:ascii="Arial" w:hAnsi="Arial" w:cs="Arial"/>
          <w:sz w:val="24"/>
        </w:rPr>
        <w:t>una extensión máxima de dos dígitos.</w:t>
      </w:r>
      <w:r w:rsidR="006537FA">
        <w:rPr>
          <w:rFonts w:ascii="Arial" w:hAnsi="Arial" w:cs="Arial"/>
          <w:sz w:val="24"/>
        </w:rPr>
        <w:t xml:space="preserve"> Y para descodificar, se inserta la frase obtenida en la codificación previa y se debe utilizar la misma clave (Ver figura </w:t>
      </w:r>
      <w:r w:rsidR="00DE2E7D">
        <w:rPr>
          <w:rFonts w:ascii="Arial" w:hAnsi="Arial" w:cs="Arial"/>
          <w:sz w:val="24"/>
        </w:rPr>
        <w:t>7). En caso de utilizar una contraseña incorrecta, el proceso de codificación o de descodificación mostrará un resultado no deseado.</w:t>
      </w:r>
      <w:r w:rsidR="00922BAB">
        <w:rPr>
          <w:rFonts w:ascii="Arial" w:hAnsi="Arial" w:cs="Arial"/>
          <w:sz w:val="24"/>
        </w:rPr>
        <w:t xml:space="preserve"> </w:t>
      </w:r>
      <w:r w:rsidR="00922BAB" w:rsidRPr="00922BAB">
        <w:rPr>
          <w:rFonts w:ascii="Arial" w:hAnsi="Arial" w:cs="Arial"/>
          <w:sz w:val="24"/>
        </w:rPr>
        <w:t>En este algoritmo tanto para codificar como para descodificar, únicamente se debe utilizar el alfabeto, excepto la “Ñ”, las vocales tildadas y cualquier otro símbolo (apostrofe, comillas, la coma, el punto, entre otros). En caso contrario, el resultado de codificación y descodificación será incorrecto.</w:t>
      </w:r>
    </w:p>
    <w:p w:rsidR="00004983" w:rsidRDefault="002746FC" w:rsidP="00C937B4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    </w:t>
      </w:r>
      <w:r w:rsidR="00A215F1">
        <w:rPr>
          <w:rFonts w:ascii="Arial" w:hAnsi="Arial" w:cs="Arial"/>
          <w:sz w:val="24"/>
        </w:rPr>
        <w:pict>
          <v:shape id="_x0000_i1030" type="#_x0000_t75" style="width:381.5pt;height:213.2pt">
            <v:imagedata r:id="rId12" o:title="Vigenere 1"/>
          </v:shape>
        </w:pict>
      </w:r>
    </w:p>
    <w:p w:rsidR="002746FC" w:rsidRDefault="002746FC" w:rsidP="002746FC">
      <w:pPr>
        <w:spacing w:after="0" w:line="360" w:lineRule="auto"/>
        <w:ind w:left="708" w:firstLine="708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Figura 7</w:t>
      </w:r>
      <w:r w:rsidRPr="005B3DF1">
        <w:rPr>
          <w:rFonts w:ascii="Arial" w:hAnsi="Arial" w:cs="Arial"/>
          <w:b/>
          <w:sz w:val="20"/>
        </w:rPr>
        <w:t>.</w:t>
      </w:r>
      <w:r>
        <w:rPr>
          <w:rFonts w:ascii="Arial" w:hAnsi="Arial" w:cs="Arial"/>
          <w:sz w:val="20"/>
        </w:rPr>
        <w:t xml:space="preserve"> Encriptación Vigenére: Codificar (1) y descodificar (2).</w:t>
      </w:r>
    </w:p>
    <w:p w:rsidR="00316ED3" w:rsidRPr="007677DE" w:rsidRDefault="00316ED3" w:rsidP="002746FC">
      <w:pPr>
        <w:spacing w:after="0" w:line="360" w:lineRule="auto"/>
        <w:ind w:left="708" w:firstLine="708"/>
        <w:rPr>
          <w:rFonts w:ascii="Arial" w:hAnsi="Arial" w:cs="Arial"/>
          <w:sz w:val="24"/>
        </w:rPr>
      </w:pPr>
    </w:p>
    <w:p w:rsidR="00596743" w:rsidRPr="00F17FA1" w:rsidRDefault="00064935" w:rsidP="00C937B4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4) </w:t>
      </w:r>
      <w:r w:rsidR="00525648">
        <w:rPr>
          <w:rFonts w:ascii="Arial" w:hAnsi="Arial" w:cs="Arial"/>
          <w:b/>
          <w:sz w:val="24"/>
        </w:rPr>
        <w:t>Sustitución XOR y llave:</w:t>
      </w:r>
    </w:p>
    <w:p w:rsidR="00596743" w:rsidRDefault="00041C73" w:rsidP="00C937B4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debe digitar el número 4 para su ejecución, luego se mostrarán dos opciones con su respectivo </w:t>
      </w:r>
      <w:r w:rsidR="003E0B15">
        <w:rPr>
          <w:rFonts w:ascii="Arial" w:hAnsi="Arial" w:cs="Arial"/>
          <w:sz w:val="24"/>
        </w:rPr>
        <w:t xml:space="preserve">dígito, </w:t>
      </w:r>
      <w:r w:rsidR="003E0B15">
        <w:rPr>
          <w:rFonts w:ascii="Arial" w:hAnsi="Arial" w:cs="Arial"/>
          <w:sz w:val="24"/>
        </w:rPr>
        <w:t>1 para codificar y 2 para descodificar</w:t>
      </w:r>
      <w:r w:rsidR="008929E3">
        <w:rPr>
          <w:rFonts w:ascii="Arial" w:hAnsi="Arial" w:cs="Arial"/>
          <w:sz w:val="24"/>
        </w:rPr>
        <w:t>. Para codificar</w:t>
      </w:r>
      <w:r w:rsidR="002276E4">
        <w:rPr>
          <w:rFonts w:ascii="Arial" w:hAnsi="Arial" w:cs="Arial"/>
          <w:sz w:val="24"/>
        </w:rPr>
        <w:t xml:space="preserve"> se inserta un mensaje deseado para luego digitar una clave</w:t>
      </w:r>
      <w:r w:rsidR="00316ED3">
        <w:rPr>
          <w:rFonts w:ascii="Arial" w:hAnsi="Arial" w:cs="Arial"/>
          <w:sz w:val="24"/>
        </w:rPr>
        <w:t xml:space="preserve"> y mostrar el respectivo resultado</w:t>
      </w:r>
      <w:r w:rsidR="002276E4">
        <w:rPr>
          <w:rFonts w:ascii="Arial" w:hAnsi="Arial" w:cs="Arial"/>
          <w:sz w:val="24"/>
        </w:rPr>
        <w:t>. Para descodificar se inserta el mensaje obtenido en el proceso de codificación y la misma clave utilizada en dicho proceso (Ver figura 8). Únicamente</w:t>
      </w:r>
      <w:r w:rsidR="008929E3">
        <w:rPr>
          <w:rFonts w:ascii="Arial" w:hAnsi="Arial" w:cs="Arial"/>
          <w:sz w:val="24"/>
        </w:rPr>
        <w:t xml:space="preserve"> se debe utilizar el alfabeto, excepto la “Ñ”, las vocales tildadas y cualquier otro símbolo (apostrofe, comillas, la coma, el punto, entre otros</w:t>
      </w:r>
      <w:r w:rsidR="002276E4">
        <w:rPr>
          <w:rFonts w:ascii="Arial" w:hAnsi="Arial" w:cs="Arial"/>
          <w:sz w:val="24"/>
        </w:rPr>
        <w:t xml:space="preserve">.), </w:t>
      </w:r>
      <w:r w:rsidR="00D94FF6">
        <w:rPr>
          <w:rFonts w:ascii="Arial" w:hAnsi="Arial" w:cs="Arial"/>
          <w:sz w:val="24"/>
        </w:rPr>
        <w:t>tanto para el cifrado como para la clave.</w:t>
      </w:r>
    </w:p>
    <w:p w:rsidR="002B1D08" w:rsidRDefault="002B1D08" w:rsidP="002B1D08">
      <w:pPr>
        <w:spacing w:after="0" w:line="360" w:lineRule="auto"/>
        <w:ind w:left="708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51" type="#_x0000_t75" style="width:305.75pt;height:180.45pt">
            <v:imagedata r:id="rId13" o:title="XOR 1"/>
          </v:shape>
        </w:pict>
      </w:r>
    </w:p>
    <w:p w:rsidR="002B1D08" w:rsidRPr="002B1D08" w:rsidRDefault="002B1D08" w:rsidP="002B1D08">
      <w:pPr>
        <w:spacing w:after="0" w:line="360" w:lineRule="auto"/>
        <w:ind w:left="708" w:firstLine="708"/>
        <w:rPr>
          <w:rFonts w:ascii="Arial" w:hAnsi="Arial" w:cs="Arial"/>
          <w:sz w:val="20"/>
          <w:szCs w:val="20"/>
        </w:rPr>
      </w:pPr>
      <w:r w:rsidRPr="002B1D08">
        <w:rPr>
          <w:rFonts w:ascii="Arial" w:hAnsi="Arial" w:cs="Arial"/>
          <w:b/>
          <w:sz w:val="20"/>
          <w:szCs w:val="20"/>
        </w:rPr>
        <w:t>Figura 9.</w:t>
      </w:r>
      <w:r w:rsidRPr="002B1D08">
        <w:rPr>
          <w:rFonts w:ascii="Arial" w:hAnsi="Arial" w:cs="Arial"/>
          <w:sz w:val="20"/>
          <w:szCs w:val="20"/>
        </w:rPr>
        <w:t xml:space="preserve"> Encriptación XOR y llave: </w:t>
      </w:r>
      <w:r w:rsidRPr="002B1D08">
        <w:rPr>
          <w:rFonts w:ascii="Arial" w:hAnsi="Arial" w:cs="Arial"/>
          <w:sz w:val="20"/>
          <w:szCs w:val="20"/>
        </w:rPr>
        <w:t>Codificar (1) y descodificar (2).</w:t>
      </w:r>
    </w:p>
    <w:p w:rsidR="00C937B4" w:rsidRDefault="00064935" w:rsidP="00C937B4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5) </w:t>
      </w:r>
      <w:r w:rsidR="00525648">
        <w:rPr>
          <w:rFonts w:ascii="Arial" w:hAnsi="Arial" w:cs="Arial"/>
          <w:b/>
          <w:sz w:val="24"/>
        </w:rPr>
        <w:t>Palabra inversa:</w:t>
      </w:r>
    </w:p>
    <w:p w:rsidR="00C937B4" w:rsidRDefault="00064935" w:rsidP="00C937B4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debe digitar el número 5 para su ejecución, luego se mostrarán dos opciones con su respectivo número, 1 para codificar y 2 para descodificar</w:t>
      </w:r>
      <w:r w:rsidR="00830A64">
        <w:rPr>
          <w:rFonts w:ascii="Arial" w:hAnsi="Arial" w:cs="Arial"/>
          <w:sz w:val="24"/>
        </w:rPr>
        <w:t>.</w:t>
      </w:r>
    </w:p>
    <w:p w:rsidR="003528A2" w:rsidRDefault="003528A2" w:rsidP="00C937B4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codificar se inserta una frase o un mensaje y en seguida se mostrará su respectivo resultado, luego para descodificar se inserta el resultado obtenido en la codificación</w:t>
      </w:r>
      <w:r w:rsidR="007D45A1">
        <w:rPr>
          <w:rFonts w:ascii="Arial" w:hAnsi="Arial" w:cs="Arial"/>
          <w:sz w:val="24"/>
        </w:rPr>
        <w:t xml:space="preserve"> (Ver figura 9</w:t>
      </w:r>
      <w:r w:rsidR="00FF265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.</w:t>
      </w:r>
    </w:p>
    <w:p w:rsidR="00F0291F" w:rsidRDefault="00F0291F" w:rsidP="00C937B4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</w:t>
      </w:r>
    </w:p>
    <w:p w:rsidR="00F0291F" w:rsidRDefault="00F0291F" w:rsidP="00F0291F">
      <w:pPr>
        <w:spacing w:after="0" w:line="360" w:lineRule="auto"/>
        <w:ind w:firstLine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</w:t>
      </w:r>
      <w:r w:rsidR="00FD1BC4">
        <w:rPr>
          <w:rFonts w:ascii="Arial" w:hAnsi="Arial" w:cs="Arial"/>
          <w:sz w:val="20"/>
        </w:rPr>
        <w:t xml:space="preserve">    </w:t>
      </w:r>
      <w:r>
        <w:rPr>
          <w:rFonts w:ascii="Arial" w:hAnsi="Arial" w:cs="Arial"/>
          <w:sz w:val="20"/>
        </w:rPr>
        <w:t xml:space="preserve">        </w:t>
      </w:r>
      <w:r w:rsidR="00A215F1">
        <w:rPr>
          <w:rFonts w:ascii="Arial" w:hAnsi="Arial" w:cs="Arial"/>
          <w:sz w:val="20"/>
        </w:rPr>
        <w:pict>
          <v:shape id="_x0000_i1031" type="#_x0000_t75" style="width:177.65pt;height:127.15pt">
            <v:imagedata r:id="rId14" o:title="Palabra inversa 2"/>
          </v:shape>
        </w:pict>
      </w:r>
    </w:p>
    <w:p w:rsidR="00F0291F" w:rsidRDefault="00651892" w:rsidP="00F0291F">
      <w:pPr>
        <w:spacing w:after="0" w:line="360" w:lineRule="auto"/>
        <w:ind w:firstLine="708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         </w:t>
      </w:r>
      <w:r w:rsidR="00F0291F">
        <w:rPr>
          <w:rFonts w:ascii="Arial" w:hAnsi="Arial" w:cs="Arial"/>
          <w:b/>
          <w:sz w:val="20"/>
        </w:rPr>
        <w:t xml:space="preserve"> </w:t>
      </w:r>
      <w:r w:rsidR="007D45A1">
        <w:rPr>
          <w:rFonts w:ascii="Arial" w:hAnsi="Arial" w:cs="Arial"/>
          <w:b/>
          <w:sz w:val="20"/>
        </w:rPr>
        <w:t>Figura 9</w:t>
      </w:r>
      <w:r w:rsidR="00F0291F" w:rsidRPr="00F0291F">
        <w:rPr>
          <w:rFonts w:ascii="Arial" w:hAnsi="Arial" w:cs="Arial"/>
          <w:b/>
          <w:sz w:val="20"/>
        </w:rPr>
        <w:t>.</w:t>
      </w:r>
      <w:r w:rsidR="00F0291F">
        <w:rPr>
          <w:rFonts w:ascii="Arial" w:hAnsi="Arial" w:cs="Arial"/>
          <w:sz w:val="20"/>
        </w:rPr>
        <w:t xml:space="preserve"> Palabra inversa: Codificar </w:t>
      </w:r>
      <w:r w:rsidR="00937569">
        <w:rPr>
          <w:rFonts w:ascii="Arial" w:hAnsi="Arial" w:cs="Arial"/>
          <w:sz w:val="20"/>
        </w:rPr>
        <w:t xml:space="preserve">(1) </w:t>
      </w:r>
      <w:r w:rsidR="00F0291F">
        <w:rPr>
          <w:rFonts w:ascii="Arial" w:hAnsi="Arial" w:cs="Arial"/>
          <w:sz w:val="20"/>
        </w:rPr>
        <w:t>y descodificar</w:t>
      </w:r>
      <w:r w:rsidR="00937569">
        <w:rPr>
          <w:rFonts w:ascii="Arial" w:hAnsi="Arial" w:cs="Arial"/>
          <w:sz w:val="20"/>
        </w:rPr>
        <w:t xml:space="preserve"> (2)</w:t>
      </w:r>
      <w:r w:rsidR="00F0291F">
        <w:rPr>
          <w:rFonts w:ascii="Arial" w:hAnsi="Arial" w:cs="Arial"/>
          <w:sz w:val="20"/>
        </w:rPr>
        <w:t>.</w:t>
      </w:r>
    </w:p>
    <w:p w:rsidR="00F0291F" w:rsidRPr="00F0291F" w:rsidRDefault="00F0291F" w:rsidP="00F0291F">
      <w:pPr>
        <w:spacing w:after="0" w:line="360" w:lineRule="auto"/>
        <w:rPr>
          <w:rFonts w:ascii="Arial" w:hAnsi="Arial" w:cs="Arial"/>
          <w:sz w:val="20"/>
        </w:rPr>
      </w:pPr>
    </w:p>
    <w:p w:rsidR="00525648" w:rsidRDefault="00064935" w:rsidP="00C937B4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6) </w:t>
      </w:r>
      <w:r w:rsidR="00525648">
        <w:rPr>
          <w:rFonts w:ascii="Arial" w:hAnsi="Arial" w:cs="Arial"/>
          <w:b/>
          <w:sz w:val="24"/>
        </w:rPr>
        <w:t>Mensaje inverso:</w:t>
      </w:r>
    </w:p>
    <w:p w:rsidR="00CE1A38" w:rsidRDefault="00CE1A38" w:rsidP="00C937B4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debe digitar el número</w:t>
      </w:r>
      <w:r w:rsidR="00651892">
        <w:rPr>
          <w:rFonts w:ascii="Arial" w:hAnsi="Arial" w:cs="Arial"/>
          <w:sz w:val="24"/>
        </w:rPr>
        <w:t xml:space="preserve"> 6</w:t>
      </w:r>
      <w:r>
        <w:rPr>
          <w:rFonts w:ascii="Arial" w:hAnsi="Arial" w:cs="Arial"/>
          <w:sz w:val="24"/>
        </w:rPr>
        <w:t xml:space="preserve"> para su ejecución, luego se mostrarán dos opciones con su respectivo número, 1 para codificar y 2 para </w:t>
      </w:r>
      <w:r w:rsidR="00FF2655">
        <w:rPr>
          <w:rFonts w:ascii="Arial" w:hAnsi="Arial" w:cs="Arial"/>
          <w:sz w:val="24"/>
        </w:rPr>
        <w:t xml:space="preserve">descodificar. </w:t>
      </w:r>
      <w:r w:rsidR="003528A2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 xml:space="preserve">ara codificar </w:t>
      </w:r>
      <w:r w:rsidR="003528A2">
        <w:rPr>
          <w:rFonts w:ascii="Arial" w:hAnsi="Arial" w:cs="Arial"/>
          <w:sz w:val="24"/>
        </w:rPr>
        <w:t xml:space="preserve">se inserta una frase </w:t>
      </w:r>
      <w:r w:rsidR="00E83FA6">
        <w:rPr>
          <w:rFonts w:ascii="Arial" w:hAnsi="Arial" w:cs="Arial"/>
          <w:sz w:val="24"/>
        </w:rPr>
        <w:t xml:space="preserve">o un mensaje </w:t>
      </w:r>
      <w:r w:rsidR="003528A2">
        <w:rPr>
          <w:rFonts w:ascii="Arial" w:hAnsi="Arial" w:cs="Arial"/>
          <w:sz w:val="24"/>
        </w:rPr>
        <w:t>y luego</w:t>
      </w:r>
      <w:r>
        <w:rPr>
          <w:rFonts w:ascii="Arial" w:hAnsi="Arial" w:cs="Arial"/>
          <w:sz w:val="24"/>
        </w:rPr>
        <w:t xml:space="preserve"> </w:t>
      </w:r>
      <w:r w:rsidR="004C39AE">
        <w:rPr>
          <w:rFonts w:ascii="Arial" w:hAnsi="Arial" w:cs="Arial"/>
          <w:sz w:val="24"/>
        </w:rPr>
        <w:t xml:space="preserve">se </w:t>
      </w:r>
      <w:r>
        <w:rPr>
          <w:rFonts w:ascii="Arial" w:hAnsi="Arial" w:cs="Arial"/>
          <w:sz w:val="24"/>
        </w:rPr>
        <w:t>mostrará su respectivo resultado</w:t>
      </w:r>
      <w:r w:rsidR="00E83FA6">
        <w:rPr>
          <w:rFonts w:ascii="Arial" w:hAnsi="Arial" w:cs="Arial"/>
          <w:sz w:val="24"/>
        </w:rPr>
        <w:t xml:space="preserve"> y</w:t>
      </w:r>
      <w:r w:rsidR="003528A2">
        <w:rPr>
          <w:rFonts w:ascii="Arial" w:hAnsi="Arial" w:cs="Arial"/>
          <w:sz w:val="24"/>
        </w:rPr>
        <w:t xml:space="preserve"> para descodificar</w:t>
      </w:r>
      <w:r w:rsidR="00E83FA6">
        <w:rPr>
          <w:rFonts w:ascii="Arial" w:hAnsi="Arial" w:cs="Arial"/>
          <w:sz w:val="24"/>
        </w:rPr>
        <w:t>,</w:t>
      </w:r>
      <w:r w:rsidR="003528A2">
        <w:rPr>
          <w:rFonts w:ascii="Arial" w:hAnsi="Arial" w:cs="Arial"/>
          <w:sz w:val="24"/>
        </w:rPr>
        <w:t xml:space="preserve"> se inserta el resultado obtenido en la codificación </w:t>
      </w:r>
      <w:r w:rsidR="00FF2655">
        <w:rPr>
          <w:rFonts w:ascii="Arial" w:hAnsi="Arial" w:cs="Arial"/>
          <w:sz w:val="24"/>
        </w:rPr>
        <w:t>(Ver figura 1</w:t>
      </w:r>
      <w:r w:rsidR="007D45A1">
        <w:rPr>
          <w:rFonts w:ascii="Arial" w:hAnsi="Arial" w:cs="Arial"/>
          <w:sz w:val="24"/>
        </w:rPr>
        <w:t>0</w:t>
      </w:r>
      <w:r w:rsidR="00651892">
        <w:rPr>
          <w:rFonts w:ascii="Arial" w:hAnsi="Arial" w:cs="Arial"/>
          <w:sz w:val="24"/>
        </w:rPr>
        <w:t>).</w:t>
      </w:r>
    </w:p>
    <w:p w:rsidR="00FF2655" w:rsidRDefault="00FF2655" w:rsidP="00C937B4">
      <w:pPr>
        <w:spacing w:after="0" w:line="360" w:lineRule="auto"/>
        <w:rPr>
          <w:rFonts w:ascii="Arial" w:hAnsi="Arial" w:cs="Arial"/>
          <w:sz w:val="24"/>
        </w:rPr>
      </w:pPr>
    </w:p>
    <w:p w:rsidR="00651892" w:rsidRDefault="00651892" w:rsidP="00651892">
      <w:pPr>
        <w:spacing w:after="0" w:line="360" w:lineRule="auto"/>
        <w:ind w:left="708" w:firstLine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</w:t>
      </w:r>
      <w:r w:rsidR="00A215F1">
        <w:rPr>
          <w:rFonts w:ascii="Arial" w:hAnsi="Arial" w:cs="Arial"/>
          <w:sz w:val="20"/>
        </w:rPr>
        <w:pict>
          <v:shape id="_x0000_i1032" type="#_x0000_t75" style="width:175.8pt;height:129.05pt">
            <v:imagedata r:id="rId15" o:title="Mensaje inverso 2"/>
          </v:shape>
        </w:pict>
      </w:r>
    </w:p>
    <w:p w:rsidR="00651892" w:rsidRPr="00651892" w:rsidRDefault="00651892" w:rsidP="00651892">
      <w:pPr>
        <w:spacing w:after="0" w:line="360" w:lineRule="auto"/>
        <w:ind w:left="708"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0"/>
        </w:rPr>
        <w:t xml:space="preserve"> </w:t>
      </w:r>
      <w:r w:rsidR="00FF2655">
        <w:rPr>
          <w:rFonts w:ascii="Arial" w:hAnsi="Arial" w:cs="Arial"/>
          <w:b/>
          <w:sz w:val="20"/>
        </w:rPr>
        <w:t>Figura 1</w:t>
      </w:r>
      <w:r w:rsidR="007D45A1">
        <w:rPr>
          <w:rFonts w:ascii="Arial" w:hAnsi="Arial" w:cs="Arial"/>
          <w:b/>
          <w:sz w:val="20"/>
        </w:rPr>
        <w:t>0</w:t>
      </w:r>
      <w:r w:rsidRPr="00651892">
        <w:rPr>
          <w:rFonts w:ascii="Arial" w:hAnsi="Arial" w:cs="Arial"/>
          <w:b/>
          <w:sz w:val="20"/>
        </w:rPr>
        <w:t>.</w:t>
      </w:r>
      <w:r>
        <w:rPr>
          <w:rFonts w:ascii="Arial" w:hAnsi="Arial" w:cs="Arial"/>
          <w:sz w:val="20"/>
        </w:rPr>
        <w:t xml:space="preserve"> Mensaje inverso: Codificar (1) y descodificar (2)</w:t>
      </w:r>
    </w:p>
    <w:p w:rsidR="005A4E7F" w:rsidRDefault="005A4E7F" w:rsidP="00C937B4">
      <w:pPr>
        <w:spacing w:after="0" w:line="360" w:lineRule="auto"/>
        <w:rPr>
          <w:rFonts w:ascii="Arial" w:hAnsi="Arial" w:cs="Arial"/>
          <w:b/>
          <w:sz w:val="24"/>
        </w:rPr>
      </w:pPr>
    </w:p>
    <w:p w:rsidR="005A4E7F" w:rsidRDefault="005A4E7F" w:rsidP="00C937B4">
      <w:pPr>
        <w:spacing w:after="0" w:line="360" w:lineRule="auto"/>
        <w:rPr>
          <w:rFonts w:ascii="Arial" w:hAnsi="Arial" w:cs="Arial"/>
          <w:b/>
          <w:sz w:val="24"/>
        </w:rPr>
      </w:pPr>
    </w:p>
    <w:p w:rsidR="005A4E7F" w:rsidRDefault="005A4E7F" w:rsidP="00C937B4">
      <w:pPr>
        <w:spacing w:after="0" w:line="360" w:lineRule="auto"/>
        <w:rPr>
          <w:rFonts w:ascii="Arial" w:hAnsi="Arial" w:cs="Arial"/>
          <w:b/>
          <w:sz w:val="24"/>
        </w:rPr>
      </w:pPr>
    </w:p>
    <w:p w:rsidR="00525648" w:rsidRDefault="00064935" w:rsidP="00C937B4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7) </w:t>
      </w:r>
      <w:r w:rsidR="00525648">
        <w:rPr>
          <w:rFonts w:ascii="Arial" w:hAnsi="Arial" w:cs="Arial"/>
          <w:b/>
          <w:sz w:val="24"/>
        </w:rPr>
        <w:t>Cifrado telefónico:</w:t>
      </w:r>
    </w:p>
    <w:p w:rsidR="003528A2" w:rsidRDefault="003528A2" w:rsidP="003528A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debe digitar el número 7 para su ejecución, luego se mostrarán dos opciones con su respectivo número, 1 para codificar y 2 para descodificar. </w:t>
      </w:r>
      <w:r w:rsidR="00583D69">
        <w:rPr>
          <w:rFonts w:ascii="Arial" w:hAnsi="Arial" w:cs="Arial"/>
          <w:sz w:val="24"/>
        </w:rPr>
        <w:t>Para codificar</w:t>
      </w:r>
      <w:r w:rsidR="00042069">
        <w:rPr>
          <w:rFonts w:ascii="Arial" w:hAnsi="Arial" w:cs="Arial"/>
          <w:sz w:val="24"/>
        </w:rPr>
        <w:t xml:space="preserve"> se digita un mensaje deseado</w:t>
      </w:r>
      <w:r w:rsidR="00583D69">
        <w:rPr>
          <w:rFonts w:ascii="Arial" w:hAnsi="Arial" w:cs="Arial"/>
          <w:sz w:val="24"/>
        </w:rPr>
        <w:t xml:space="preserve">, únicamente se debe utilizar el alfabeto, excepto la </w:t>
      </w:r>
      <w:r w:rsidR="00B27AAB">
        <w:rPr>
          <w:rFonts w:ascii="Arial" w:hAnsi="Arial" w:cs="Arial"/>
          <w:sz w:val="24"/>
        </w:rPr>
        <w:t>“Ñ”,</w:t>
      </w:r>
      <w:r w:rsidR="00583D69">
        <w:rPr>
          <w:rFonts w:ascii="Arial" w:hAnsi="Arial" w:cs="Arial"/>
          <w:sz w:val="24"/>
        </w:rPr>
        <w:t xml:space="preserve"> las vocales tildadas</w:t>
      </w:r>
      <w:r w:rsidR="00B27AAB">
        <w:rPr>
          <w:rFonts w:ascii="Arial" w:hAnsi="Arial" w:cs="Arial"/>
          <w:sz w:val="24"/>
        </w:rPr>
        <w:t xml:space="preserve"> y cualquier otro símbolo (apostrofe, comillas, la coma, el punto, entre otros.)</w:t>
      </w:r>
      <w:r w:rsidR="00830A64">
        <w:rPr>
          <w:rFonts w:ascii="Arial" w:hAnsi="Arial" w:cs="Arial"/>
          <w:sz w:val="24"/>
        </w:rPr>
        <w:t xml:space="preserve">, en caso contrario, se representarán mediante un </w:t>
      </w:r>
      <w:r w:rsidR="009C050C">
        <w:rPr>
          <w:rFonts w:ascii="Arial" w:hAnsi="Arial" w:cs="Arial"/>
          <w:sz w:val="24"/>
        </w:rPr>
        <w:t xml:space="preserve">punto ( </w:t>
      </w:r>
      <w:r w:rsidR="009C050C" w:rsidRPr="009C050C">
        <w:rPr>
          <w:rFonts w:ascii="Arial" w:hAnsi="Arial" w:cs="Arial"/>
          <w:b/>
          <w:sz w:val="24"/>
        </w:rPr>
        <w:t>.</w:t>
      </w:r>
      <w:r w:rsidR="009C050C">
        <w:rPr>
          <w:rFonts w:ascii="Arial" w:hAnsi="Arial" w:cs="Arial"/>
          <w:sz w:val="24"/>
        </w:rPr>
        <w:t xml:space="preserve"> )</w:t>
      </w:r>
      <w:r w:rsidR="007F3027">
        <w:rPr>
          <w:rFonts w:ascii="Arial" w:hAnsi="Arial" w:cs="Arial"/>
          <w:sz w:val="24"/>
        </w:rPr>
        <w:t>. Para descodificar, se inserta el resultado obtenido en la codificación</w:t>
      </w:r>
      <w:r w:rsidR="00DB17C9">
        <w:rPr>
          <w:rFonts w:ascii="Arial" w:hAnsi="Arial" w:cs="Arial"/>
          <w:sz w:val="24"/>
        </w:rPr>
        <w:t xml:space="preserve"> (Ver figura 1</w:t>
      </w:r>
      <w:r w:rsidR="007D45A1">
        <w:rPr>
          <w:rFonts w:ascii="Arial" w:hAnsi="Arial" w:cs="Arial"/>
          <w:sz w:val="24"/>
        </w:rPr>
        <w:t>1</w:t>
      </w:r>
      <w:r w:rsidR="00DB17C9">
        <w:rPr>
          <w:rFonts w:ascii="Arial" w:hAnsi="Arial" w:cs="Arial"/>
          <w:sz w:val="24"/>
        </w:rPr>
        <w:t>)</w:t>
      </w:r>
      <w:r w:rsidR="001D456C">
        <w:rPr>
          <w:rFonts w:ascii="Arial" w:hAnsi="Arial" w:cs="Arial"/>
          <w:sz w:val="24"/>
        </w:rPr>
        <w:t xml:space="preserve"> y de igual manera, si se inserta un número no válido, se</w:t>
      </w:r>
      <w:r w:rsidR="009C050C">
        <w:rPr>
          <w:rFonts w:ascii="Arial" w:hAnsi="Arial" w:cs="Arial"/>
          <w:sz w:val="24"/>
        </w:rPr>
        <w:t xml:space="preserve"> representará mediante un punto ( </w:t>
      </w:r>
      <w:r w:rsidR="009C050C" w:rsidRPr="009C050C">
        <w:rPr>
          <w:rFonts w:ascii="Arial" w:hAnsi="Arial" w:cs="Arial"/>
          <w:b/>
          <w:sz w:val="24"/>
        </w:rPr>
        <w:t>.</w:t>
      </w:r>
      <w:r w:rsidR="009C050C">
        <w:rPr>
          <w:rFonts w:ascii="Arial" w:hAnsi="Arial" w:cs="Arial"/>
          <w:sz w:val="24"/>
        </w:rPr>
        <w:t xml:space="preserve"> )</w:t>
      </w:r>
      <w:r w:rsidR="007F3027">
        <w:rPr>
          <w:rFonts w:ascii="Arial" w:hAnsi="Arial" w:cs="Arial"/>
          <w:sz w:val="24"/>
        </w:rPr>
        <w:t>.</w:t>
      </w:r>
      <w:r w:rsidR="001D456C">
        <w:rPr>
          <w:rFonts w:ascii="Arial" w:hAnsi="Arial" w:cs="Arial"/>
          <w:sz w:val="24"/>
        </w:rPr>
        <w:t xml:space="preserve"> Además el espacio está representado mediante un asterisco ( * )</w:t>
      </w:r>
      <w:r w:rsidR="00D6533B">
        <w:rPr>
          <w:rFonts w:ascii="Arial" w:hAnsi="Arial" w:cs="Arial"/>
          <w:sz w:val="24"/>
        </w:rPr>
        <w:t xml:space="preserve"> a la hora de codificar</w:t>
      </w:r>
      <w:r w:rsidR="001D456C">
        <w:rPr>
          <w:rFonts w:ascii="Arial" w:hAnsi="Arial" w:cs="Arial"/>
          <w:sz w:val="24"/>
        </w:rPr>
        <w:t>.</w:t>
      </w:r>
    </w:p>
    <w:p w:rsidR="00DB17C9" w:rsidRDefault="00A215F1" w:rsidP="00DB17C9">
      <w:pPr>
        <w:spacing w:after="0" w:line="360" w:lineRule="auto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3" type="#_x0000_t75" style="width:255.25pt;height:132.8pt">
            <v:imagedata r:id="rId16" o:title="Telefonico 1"/>
          </v:shape>
        </w:pict>
      </w:r>
    </w:p>
    <w:p w:rsidR="00DB17C9" w:rsidRPr="00DB17C9" w:rsidRDefault="00DB17C9" w:rsidP="00DB17C9">
      <w:pPr>
        <w:spacing w:after="0" w:line="360" w:lineRule="auto"/>
        <w:ind w:left="1416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       </w:t>
      </w:r>
      <w:r w:rsidRPr="00DB17C9">
        <w:rPr>
          <w:rFonts w:ascii="Arial" w:hAnsi="Arial" w:cs="Arial"/>
          <w:b/>
          <w:sz w:val="20"/>
        </w:rPr>
        <w:t>Figura 1</w:t>
      </w:r>
      <w:r w:rsidR="007D45A1">
        <w:rPr>
          <w:rFonts w:ascii="Arial" w:hAnsi="Arial" w:cs="Arial"/>
          <w:b/>
          <w:sz w:val="20"/>
        </w:rPr>
        <w:t>1</w:t>
      </w:r>
      <w:r w:rsidRPr="00DB17C9">
        <w:rPr>
          <w:rFonts w:ascii="Arial" w:hAnsi="Arial" w:cs="Arial"/>
          <w:b/>
          <w:sz w:val="20"/>
        </w:rPr>
        <w:t>.</w:t>
      </w:r>
      <w:r w:rsidRPr="00DB17C9">
        <w:rPr>
          <w:rFonts w:ascii="Arial" w:hAnsi="Arial" w:cs="Arial"/>
          <w:sz w:val="20"/>
        </w:rPr>
        <w:t xml:space="preserve"> Encriptación telefónica: Codificar (1) y descodificar (2)</w:t>
      </w:r>
    </w:p>
    <w:p w:rsidR="003528A2" w:rsidRDefault="003528A2" w:rsidP="00C937B4">
      <w:pPr>
        <w:spacing w:after="0" w:line="360" w:lineRule="auto"/>
        <w:rPr>
          <w:rFonts w:ascii="Arial" w:hAnsi="Arial" w:cs="Arial"/>
          <w:b/>
          <w:sz w:val="24"/>
        </w:rPr>
      </w:pPr>
    </w:p>
    <w:p w:rsidR="00525648" w:rsidRDefault="00064935" w:rsidP="00C937B4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8) </w:t>
      </w:r>
      <w:r w:rsidR="00525648">
        <w:rPr>
          <w:rFonts w:ascii="Arial" w:hAnsi="Arial" w:cs="Arial"/>
          <w:b/>
          <w:sz w:val="24"/>
        </w:rPr>
        <w:t>Cifrado binario:</w:t>
      </w:r>
    </w:p>
    <w:p w:rsidR="00235FFC" w:rsidRDefault="001D456C" w:rsidP="00235FFC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debe digitar el número 8 para su ejecución, luego se mostrarán dos opciones con su respectivo número, 1 para codificar y 2 para descodificar. </w:t>
      </w:r>
      <w:r w:rsidR="00235FFC">
        <w:rPr>
          <w:rFonts w:ascii="Arial" w:hAnsi="Arial" w:cs="Arial"/>
          <w:sz w:val="24"/>
        </w:rPr>
        <w:t>Para codificar, únicamente se debe utiliz</w:t>
      </w:r>
      <w:r w:rsidR="00D74733">
        <w:rPr>
          <w:rFonts w:ascii="Arial" w:hAnsi="Arial" w:cs="Arial"/>
          <w:sz w:val="24"/>
        </w:rPr>
        <w:t>ar el alfabeto, excepto la “Ñ”,</w:t>
      </w:r>
      <w:r w:rsidR="00235FFC">
        <w:rPr>
          <w:rFonts w:ascii="Arial" w:hAnsi="Arial" w:cs="Arial"/>
          <w:sz w:val="24"/>
        </w:rPr>
        <w:t xml:space="preserve"> las vocales tildadas</w:t>
      </w:r>
      <w:r w:rsidR="00D74733">
        <w:rPr>
          <w:rFonts w:ascii="Arial" w:hAnsi="Arial" w:cs="Arial"/>
          <w:sz w:val="24"/>
        </w:rPr>
        <w:t xml:space="preserve"> y cualquier otro símbolo (apostrofe, comillas, la coma, el punto, entre otros.)</w:t>
      </w:r>
      <w:r w:rsidR="00235FFC">
        <w:rPr>
          <w:rFonts w:ascii="Arial" w:hAnsi="Arial" w:cs="Arial"/>
          <w:sz w:val="24"/>
        </w:rPr>
        <w:t>, en caso contrario</w:t>
      </w:r>
      <w:r w:rsidR="00C51176">
        <w:rPr>
          <w:rFonts w:ascii="Arial" w:hAnsi="Arial" w:cs="Arial"/>
          <w:sz w:val="24"/>
        </w:rPr>
        <w:t xml:space="preserve">, se representarán mediante un punto ( </w:t>
      </w:r>
      <w:r w:rsidR="00C51176" w:rsidRPr="00C51176">
        <w:rPr>
          <w:rFonts w:ascii="Arial" w:hAnsi="Arial" w:cs="Arial"/>
          <w:b/>
          <w:sz w:val="24"/>
        </w:rPr>
        <w:t xml:space="preserve">. </w:t>
      </w:r>
      <w:r w:rsidR="00C51176">
        <w:rPr>
          <w:rFonts w:ascii="Arial" w:hAnsi="Arial" w:cs="Arial"/>
          <w:sz w:val="24"/>
        </w:rPr>
        <w:t xml:space="preserve">). </w:t>
      </w:r>
      <w:r w:rsidR="00235FFC">
        <w:rPr>
          <w:rFonts w:ascii="Arial" w:hAnsi="Arial" w:cs="Arial"/>
          <w:sz w:val="24"/>
        </w:rPr>
        <w:t xml:space="preserve">Para descodificar, se </w:t>
      </w:r>
      <w:r w:rsidR="002A1677">
        <w:rPr>
          <w:rFonts w:ascii="Arial" w:hAnsi="Arial" w:cs="Arial"/>
          <w:sz w:val="24"/>
        </w:rPr>
        <w:t xml:space="preserve">digita </w:t>
      </w:r>
      <w:r w:rsidR="00235FFC">
        <w:rPr>
          <w:rFonts w:ascii="Arial" w:hAnsi="Arial" w:cs="Arial"/>
          <w:sz w:val="24"/>
        </w:rPr>
        <w:t>el resultado obtenido en la codificación (Ver figura 1</w:t>
      </w:r>
      <w:r w:rsidR="007D45A1">
        <w:rPr>
          <w:rFonts w:ascii="Arial" w:hAnsi="Arial" w:cs="Arial"/>
          <w:sz w:val="24"/>
        </w:rPr>
        <w:t>2</w:t>
      </w:r>
      <w:r w:rsidR="00235FFC">
        <w:rPr>
          <w:rFonts w:ascii="Arial" w:hAnsi="Arial" w:cs="Arial"/>
          <w:sz w:val="24"/>
        </w:rPr>
        <w:t xml:space="preserve">) y de igual manera, si se inserta un número no válido, se representará mediante un </w:t>
      </w:r>
      <w:r w:rsidR="00C51176">
        <w:rPr>
          <w:rFonts w:ascii="Arial" w:hAnsi="Arial" w:cs="Arial"/>
          <w:sz w:val="24"/>
        </w:rPr>
        <w:t>punto</w:t>
      </w:r>
      <w:r w:rsidR="00235FFC">
        <w:rPr>
          <w:rFonts w:ascii="Arial" w:hAnsi="Arial" w:cs="Arial"/>
          <w:sz w:val="24"/>
        </w:rPr>
        <w:t>. Además el espacio está representado mediante un asterisco ( * )</w:t>
      </w:r>
      <w:r w:rsidR="00D6533B">
        <w:rPr>
          <w:rFonts w:ascii="Arial" w:hAnsi="Arial" w:cs="Arial"/>
          <w:sz w:val="24"/>
        </w:rPr>
        <w:t xml:space="preserve"> en el momento de codificar</w:t>
      </w:r>
      <w:r w:rsidR="00235FFC">
        <w:rPr>
          <w:rFonts w:ascii="Arial" w:hAnsi="Arial" w:cs="Arial"/>
          <w:sz w:val="24"/>
        </w:rPr>
        <w:t>.</w:t>
      </w:r>
    </w:p>
    <w:p w:rsidR="00A12D97" w:rsidRDefault="00A12D97" w:rsidP="00235FFC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       </w:t>
      </w:r>
      <w:r w:rsidR="00A215F1">
        <w:rPr>
          <w:rFonts w:ascii="Arial" w:hAnsi="Arial" w:cs="Arial"/>
          <w:sz w:val="24"/>
        </w:rPr>
        <w:pict>
          <v:shape id="_x0000_i1034" type="#_x0000_t75" style="width:354.4pt;height:135.6pt">
            <v:imagedata r:id="rId17" o:title="Binario 1"/>
          </v:shape>
        </w:pict>
      </w:r>
    </w:p>
    <w:p w:rsidR="00A12D97" w:rsidRPr="00A12D97" w:rsidRDefault="00A12D97" w:rsidP="00A12D97">
      <w:pPr>
        <w:spacing w:after="0" w:line="360" w:lineRule="auto"/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Pr="00A12D97">
        <w:rPr>
          <w:rFonts w:ascii="Arial" w:hAnsi="Arial" w:cs="Arial"/>
          <w:b/>
          <w:sz w:val="20"/>
          <w:szCs w:val="20"/>
        </w:rPr>
        <w:t>Figura 1</w:t>
      </w:r>
      <w:r w:rsidR="007D45A1">
        <w:rPr>
          <w:rFonts w:ascii="Arial" w:hAnsi="Arial" w:cs="Arial"/>
          <w:b/>
          <w:sz w:val="20"/>
          <w:szCs w:val="20"/>
        </w:rPr>
        <w:t>2</w:t>
      </w:r>
      <w:r w:rsidRPr="00A12D97">
        <w:rPr>
          <w:rFonts w:ascii="Arial" w:hAnsi="Arial" w:cs="Arial"/>
          <w:b/>
          <w:sz w:val="20"/>
          <w:szCs w:val="20"/>
        </w:rPr>
        <w:t>.</w:t>
      </w:r>
      <w:r w:rsidRPr="00A12D97">
        <w:rPr>
          <w:rFonts w:ascii="Arial" w:hAnsi="Arial" w:cs="Arial"/>
          <w:sz w:val="20"/>
          <w:szCs w:val="20"/>
        </w:rPr>
        <w:t xml:space="preserve"> Encriptación binaria: Codificar (1) y descodificar (2)</w:t>
      </w:r>
    </w:p>
    <w:p w:rsidR="001D456C" w:rsidRDefault="001D456C" w:rsidP="00C937B4">
      <w:pPr>
        <w:spacing w:after="0" w:line="360" w:lineRule="auto"/>
        <w:rPr>
          <w:rFonts w:ascii="Arial" w:hAnsi="Arial" w:cs="Arial"/>
          <w:b/>
          <w:sz w:val="24"/>
        </w:rPr>
      </w:pPr>
    </w:p>
    <w:p w:rsidR="00290F28" w:rsidRDefault="00290F28" w:rsidP="00C937B4">
      <w:pPr>
        <w:spacing w:after="0" w:line="360" w:lineRule="auto"/>
        <w:rPr>
          <w:rFonts w:ascii="Arial" w:hAnsi="Arial" w:cs="Arial"/>
          <w:b/>
          <w:sz w:val="24"/>
        </w:rPr>
      </w:pPr>
    </w:p>
    <w:p w:rsidR="00290F28" w:rsidRDefault="00290F28" w:rsidP="00290F28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290F28">
        <w:rPr>
          <w:rFonts w:ascii="Arial" w:hAnsi="Arial" w:cs="Arial"/>
          <w:b/>
          <w:sz w:val="28"/>
        </w:rPr>
        <w:t>Fuentes consultadas</w:t>
      </w:r>
    </w:p>
    <w:p w:rsidR="00290F28" w:rsidRPr="00583829" w:rsidRDefault="006B1831" w:rsidP="003D2A46">
      <w:pPr>
        <w:spacing w:after="0" w:line="360" w:lineRule="auto"/>
        <w:ind w:left="1134" w:hanging="1134"/>
        <w:rPr>
          <w:rFonts w:ascii="Arial" w:hAnsi="Arial" w:cs="Arial"/>
          <w:sz w:val="24"/>
          <w:szCs w:val="24"/>
        </w:rPr>
      </w:pPr>
      <w:r w:rsidRPr="00583829">
        <w:rPr>
          <w:rFonts w:ascii="Arial" w:hAnsi="Arial" w:cs="Arial"/>
          <w:sz w:val="24"/>
          <w:szCs w:val="24"/>
        </w:rPr>
        <w:t xml:space="preserve">Martínez, A. (2013, 13 de junio). Guía Python: Cadenas de texto. </w:t>
      </w:r>
      <w:r w:rsidRPr="00583829">
        <w:rPr>
          <w:rFonts w:ascii="Arial" w:hAnsi="Arial" w:cs="Arial"/>
          <w:i/>
          <w:sz w:val="24"/>
          <w:szCs w:val="24"/>
        </w:rPr>
        <w:t xml:space="preserve">Maestros del Web. </w:t>
      </w:r>
      <w:r w:rsidRPr="00583829">
        <w:rPr>
          <w:rFonts w:ascii="Arial" w:hAnsi="Arial" w:cs="Arial"/>
          <w:sz w:val="24"/>
          <w:szCs w:val="24"/>
        </w:rPr>
        <w:t xml:space="preserve">Consultado en </w:t>
      </w:r>
      <w:hyperlink r:id="rId18" w:history="1">
        <w:r w:rsidRPr="00583829">
          <w:rPr>
            <w:rStyle w:val="Hyperlink"/>
            <w:rFonts w:ascii="Arial" w:hAnsi="Arial" w:cs="Arial"/>
            <w:sz w:val="24"/>
            <w:szCs w:val="24"/>
          </w:rPr>
          <w:t>http://www.maestrosdelweb.com/guia-python-cadenas-de-texto/</w:t>
        </w:r>
      </w:hyperlink>
    </w:p>
    <w:p w:rsidR="00525648" w:rsidRDefault="00583829" w:rsidP="00583829">
      <w:pPr>
        <w:spacing w:before="100" w:beforeAutospacing="1" w:after="100" w:afterAutospacing="1" w:line="360" w:lineRule="auto"/>
        <w:ind w:left="1134" w:hanging="1134"/>
        <w:rPr>
          <w:rFonts w:ascii="Arial" w:hAnsi="Arial" w:cs="Arial"/>
          <w:sz w:val="24"/>
          <w:szCs w:val="24"/>
        </w:rPr>
      </w:pPr>
      <w:proofErr w:type="spellStart"/>
      <w:r w:rsidRPr="00583829">
        <w:rPr>
          <w:rFonts w:ascii="Arial" w:hAnsi="Arial" w:cs="Arial"/>
          <w:sz w:val="24"/>
          <w:szCs w:val="24"/>
          <w:lang w:val="en-US"/>
        </w:rPr>
        <w:t>Tutorialspoint</w:t>
      </w:r>
      <w:proofErr w:type="spellEnd"/>
      <w:r w:rsidRPr="00583829"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r w:rsidRPr="00583829">
        <w:rPr>
          <w:rFonts w:ascii="Arial" w:hAnsi="Arial" w:cs="Arial"/>
          <w:sz w:val="24"/>
          <w:szCs w:val="24"/>
          <w:lang w:val="en-US"/>
        </w:rPr>
        <w:t>s.f.</w:t>
      </w:r>
      <w:proofErr w:type="spellEnd"/>
      <w:r w:rsidRPr="00583829">
        <w:rPr>
          <w:rFonts w:ascii="Arial" w:hAnsi="Arial" w:cs="Arial"/>
          <w:sz w:val="24"/>
          <w:szCs w:val="24"/>
          <w:lang w:val="en-US"/>
        </w:rPr>
        <w:t>). Python Lists.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83829">
        <w:rPr>
          <w:rFonts w:ascii="Arial" w:hAnsi="Arial" w:cs="Arial"/>
          <w:sz w:val="24"/>
          <w:szCs w:val="24"/>
        </w:rPr>
        <w:t xml:space="preserve">Consultado en </w:t>
      </w:r>
      <w:hyperlink r:id="rId19" w:history="1">
        <w:r w:rsidRPr="00583829">
          <w:rPr>
            <w:rStyle w:val="Hyperlink"/>
            <w:rFonts w:ascii="Arial" w:hAnsi="Arial" w:cs="Arial"/>
            <w:sz w:val="24"/>
            <w:szCs w:val="24"/>
          </w:rPr>
          <w:t>http://www.tutorialspoint.com/python/python_strings.htm</w:t>
        </w:r>
      </w:hyperlink>
    </w:p>
    <w:p w:rsidR="00583829" w:rsidRPr="00583829" w:rsidRDefault="00583829" w:rsidP="00583829">
      <w:pPr>
        <w:spacing w:before="100" w:beforeAutospacing="1" w:after="100" w:afterAutospacing="1" w:line="360" w:lineRule="auto"/>
        <w:ind w:left="1134" w:hanging="1134"/>
        <w:rPr>
          <w:rFonts w:ascii="Arial" w:hAnsi="Arial" w:cs="Arial"/>
          <w:sz w:val="24"/>
          <w:szCs w:val="24"/>
        </w:rPr>
      </w:pPr>
      <w:proofErr w:type="spellStart"/>
      <w:r w:rsidRPr="00583829">
        <w:rPr>
          <w:rFonts w:ascii="Arial" w:hAnsi="Arial" w:cs="Arial"/>
          <w:sz w:val="24"/>
          <w:szCs w:val="24"/>
          <w:lang w:val="en-US"/>
        </w:rPr>
        <w:t>Tutorialspoint</w:t>
      </w:r>
      <w:proofErr w:type="spellEnd"/>
      <w:r w:rsidRPr="00583829"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r w:rsidRPr="00583829">
        <w:rPr>
          <w:rFonts w:ascii="Arial" w:hAnsi="Arial" w:cs="Arial"/>
          <w:sz w:val="24"/>
          <w:szCs w:val="24"/>
          <w:lang w:val="en-US"/>
        </w:rPr>
        <w:t>s.f.</w:t>
      </w:r>
      <w:proofErr w:type="spellEnd"/>
      <w:r w:rsidRPr="00583829">
        <w:rPr>
          <w:rFonts w:ascii="Arial" w:hAnsi="Arial" w:cs="Arial"/>
          <w:sz w:val="24"/>
          <w:szCs w:val="24"/>
          <w:lang w:val="en-US"/>
        </w:rPr>
        <w:t xml:space="preserve">). Python Strings. </w:t>
      </w:r>
      <w:r w:rsidRPr="00583829">
        <w:rPr>
          <w:rFonts w:ascii="Arial" w:hAnsi="Arial" w:cs="Arial"/>
          <w:sz w:val="24"/>
          <w:szCs w:val="24"/>
        </w:rPr>
        <w:t xml:space="preserve">Consultado en </w:t>
      </w:r>
      <w:hyperlink r:id="rId20" w:history="1">
        <w:r w:rsidRPr="00583829">
          <w:rPr>
            <w:rStyle w:val="Hyperlink"/>
            <w:rFonts w:ascii="Arial" w:hAnsi="Arial" w:cs="Arial"/>
            <w:sz w:val="24"/>
            <w:szCs w:val="24"/>
          </w:rPr>
          <w:t>http://www.tutorialspoint.com/python/python_strings.htm</w:t>
        </w:r>
      </w:hyperlink>
    </w:p>
    <w:p w:rsidR="00583829" w:rsidRPr="00583829" w:rsidRDefault="00583829" w:rsidP="00583829">
      <w:pPr>
        <w:spacing w:before="100" w:beforeAutospacing="1" w:after="100" w:afterAutospacing="1" w:line="360" w:lineRule="auto"/>
        <w:ind w:left="1134" w:hanging="1134"/>
        <w:rPr>
          <w:rFonts w:ascii="Arial" w:hAnsi="Arial" w:cs="Arial"/>
          <w:sz w:val="24"/>
          <w:szCs w:val="24"/>
        </w:rPr>
      </w:pPr>
      <w:proofErr w:type="spellStart"/>
      <w:r w:rsidRPr="00583829">
        <w:rPr>
          <w:rFonts w:ascii="Arial" w:hAnsi="Arial" w:cs="Arial"/>
          <w:sz w:val="24"/>
          <w:szCs w:val="24"/>
          <w:lang w:val="en-US"/>
        </w:rPr>
        <w:t>Tutorialspoint</w:t>
      </w:r>
      <w:proofErr w:type="spellEnd"/>
      <w:r w:rsidRPr="00583829"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r w:rsidRPr="00583829">
        <w:rPr>
          <w:rFonts w:ascii="Arial" w:hAnsi="Arial" w:cs="Arial"/>
          <w:sz w:val="24"/>
          <w:szCs w:val="24"/>
          <w:lang w:val="en-US"/>
        </w:rPr>
        <w:t>s.f.</w:t>
      </w:r>
      <w:proofErr w:type="spellEnd"/>
      <w:r w:rsidRPr="00583829">
        <w:rPr>
          <w:rFonts w:ascii="Arial" w:hAnsi="Arial" w:cs="Arial"/>
          <w:sz w:val="24"/>
          <w:szCs w:val="24"/>
          <w:lang w:val="en-US"/>
        </w:rPr>
        <w:t xml:space="preserve">). Python Tuples. </w:t>
      </w:r>
      <w:r w:rsidRPr="00583829">
        <w:rPr>
          <w:rFonts w:ascii="Arial" w:hAnsi="Arial" w:cs="Arial"/>
          <w:sz w:val="24"/>
          <w:szCs w:val="24"/>
        </w:rPr>
        <w:t xml:space="preserve">Consultado en </w:t>
      </w:r>
      <w:hyperlink r:id="rId21" w:history="1">
        <w:r w:rsidRPr="00583829">
          <w:rPr>
            <w:rStyle w:val="Hyperlink"/>
            <w:rFonts w:ascii="Arial" w:hAnsi="Arial" w:cs="Arial"/>
            <w:sz w:val="24"/>
            <w:szCs w:val="24"/>
          </w:rPr>
          <w:t>http://www.tutorialspoint.com/python/python_tuples.htm</w:t>
        </w:r>
      </w:hyperlink>
    </w:p>
    <w:p w:rsidR="00F22A99" w:rsidRDefault="00F22A99" w:rsidP="00F22A99">
      <w:pPr>
        <w:rPr>
          <w:rFonts w:ascii="Arial" w:hAnsi="Arial" w:cs="Arial"/>
          <w:b/>
          <w:sz w:val="24"/>
        </w:rPr>
      </w:pPr>
    </w:p>
    <w:p w:rsidR="00607279" w:rsidRDefault="00607279" w:rsidP="00F22A99">
      <w:pPr>
        <w:rPr>
          <w:rFonts w:ascii="Arial" w:hAnsi="Arial" w:cs="Arial"/>
          <w:b/>
          <w:sz w:val="24"/>
        </w:rPr>
      </w:pPr>
    </w:p>
    <w:p w:rsidR="00607279" w:rsidRDefault="00607279" w:rsidP="00F22A99">
      <w:pPr>
        <w:rPr>
          <w:rFonts w:ascii="Arial" w:hAnsi="Arial" w:cs="Arial"/>
          <w:b/>
          <w:sz w:val="24"/>
        </w:rPr>
      </w:pPr>
    </w:p>
    <w:p w:rsidR="00607279" w:rsidRDefault="00607279" w:rsidP="00F22A99">
      <w:pPr>
        <w:rPr>
          <w:rFonts w:ascii="Arial" w:hAnsi="Arial" w:cs="Arial"/>
          <w:b/>
          <w:sz w:val="24"/>
        </w:rPr>
      </w:pPr>
    </w:p>
    <w:p w:rsidR="00607279" w:rsidRDefault="00607279" w:rsidP="00F22A99">
      <w:pPr>
        <w:rPr>
          <w:rFonts w:ascii="Arial" w:hAnsi="Arial" w:cs="Arial"/>
          <w:b/>
          <w:sz w:val="24"/>
        </w:rPr>
      </w:pPr>
    </w:p>
    <w:p w:rsidR="00607279" w:rsidRDefault="00607279" w:rsidP="00F22A99">
      <w:pPr>
        <w:rPr>
          <w:rFonts w:ascii="Arial" w:hAnsi="Arial" w:cs="Arial"/>
          <w:b/>
          <w:sz w:val="24"/>
        </w:rPr>
      </w:pPr>
    </w:p>
    <w:p w:rsidR="00607279" w:rsidRDefault="00607279" w:rsidP="00F22A99">
      <w:pPr>
        <w:rPr>
          <w:rFonts w:ascii="Arial" w:hAnsi="Arial" w:cs="Arial"/>
          <w:b/>
          <w:sz w:val="24"/>
        </w:rPr>
      </w:pPr>
    </w:p>
    <w:p w:rsidR="003A4E28" w:rsidRDefault="003A4E28" w:rsidP="00F22A99">
      <w:pPr>
        <w:rPr>
          <w:rFonts w:ascii="Arial" w:hAnsi="Arial" w:cs="Arial"/>
          <w:b/>
          <w:sz w:val="24"/>
        </w:rPr>
      </w:pPr>
    </w:p>
    <w:p w:rsidR="003A4E28" w:rsidRDefault="00607279" w:rsidP="00F22A9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Anexo B:</w:t>
      </w:r>
      <w:r w:rsidR="003C2D21">
        <w:rPr>
          <w:rFonts w:ascii="Arial" w:hAnsi="Arial" w:cs="Arial"/>
          <w:b/>
          <w:sz w:val="24"/>
        </w:rPr>
        <w:tab/>
      </w:r>
      <w:r w:rsidR="003C2D21">
        <w:rPr>
          <w:rFonts w:ascii="Arial" w:hAnsi="Arial" w:cs="Arial"/>
          <w:b/>
          <w:sz w:val="24"/>
        </w:rPr>
        <w:tab/>
        <w:t xml:space="preserve">        </w:t>
      </w:r>
      <w:r>
        <w:rPr>
          <w:rFonts w:ascii="Arial" w:hAnsi="Arial" w:cs="Arial"/>
          <w:b/>
          <w:sz w:val="24"/>
        </w:rPr>
        <w:t xml:space="preserve"> Pruebas de funcionalidad</w:t>
      </w:r>
    </w:p>
    <w:p w:rsidR="003A4E28" w:rsidRDefault="003A4E28" w:rsidP="00F22A9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-Encriptación Cesar.</w:t>
      </w:r>
    </w:p>
    <w:p w:rsidR="003A4E28" w:rsidRDefault="003A4E28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Cifrado:</w:t>
      </w:r>
    </w:p>
    <w:p w:rsidR="003A4E28" w:rsidRDefault="00A215F1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5" type="#_x0000_t75" style="width:418.9pt;height:256.2pt">
            <v:imagedata r:id="rId22" o:title="Cesar 1"/>
          </v:shape>
        </w:pict>
      </w:r>
    </w:p>
    <w:p w:rsidR="003A4E28" w:rsidRDefault="003A4E28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Descifrado:</w:t>
      </w:r>
    </w:p>
    <w:p w:rsidR="003A4E28" w:rsidRDefault="00A215F1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6" type="#_x0000_t75" style="width:419.85pt;height:278.65pt">
            <v:imagedata r:id="rId23" o:title="Cesar 2"/>
          </v:shape>
        </w:pict>
      </w:r>
    </w:p>
    <w:p w:rsidR="00462D64" w:rsidRDefault="00462D64" w:rsidP="00F22A99">
      <w:pPr>
        <w:rPr>
          <w:rFonts w:ascii="Arial" w:hAnsi="Arial" w:cs="Arial"/>
          <w:b/>
          <w:sz w:val="24"/>
        </w:rPr>
      </w:pPr>
      <w:r w:rsidRPr="00553C08">
        <w:rPr>
          <w:rFonts w:ascii="Arial" w:hAnsi="Arial" w:cs="Arial"/>
          <w:b/>
          <w:sz w:val="24"/>
        </w:rPr>
        <w:lastRenderedPageBreak/>
        <w:t>-Encriptación por llave.</w:t>
      </w:r>
    </w:p>
    <w:p w:rsidR="006D56C9" w:rsidRDefault="006D56C9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Cifrado:</w:t>
      </w:r>
    </w:p>
    <w:p w:rsidR="00CE2545" w:rsidRDefault="00A215F1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7" type="#_x0000_t75" style="width:418.9pt;height:271.15pt">
            <v:imagedata r:id="rId24" o:title="Llave 1"/>
          </v:shape>
        </w:pict>
      </w:r>
    </w:p>
    <w:p w:rsidR="006D56C9" w:rsidRDefault="006D56C9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Descifrado:</w:t>
      </w:r>
    </w:p>
    <w:p w:rsidR="00CE2545" w:rsidRPr="006D56C9" w:rsidRDefault="00A215F1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8" type="#_x0000_t75" style="width:418.9pt;height:299.2pt">
            <v:imagedata r:id="rId25" o:title="Llave 2"/>
          </v:shape>
        </w:pict>
      </w:r>
    </w:p>
    <w:p w:rsidR="00553C08" w:rsidRDefault="00553C08" w:rsidP="00F22A9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-Encriptación Vigenére.</w:t>
      </w:r>
    </w:p>
    <w:p w:rsidR="006D56C9" w:rsidRDefault="006D56C9" w:rsidP="006D56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Cifrado:</w:t>
      </w:r>
    </w:p>
    <w:p w:rsidR="00CE2545" w:rsidRDefault="00A215F1" w:rsidP="006D56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9" type="#_x0000_t75" style="width:418.9pt;height:276.8pt">
            <v:imagedata r:id="rId26" o:title="Vigenere 1"/>
          </v:shape>
        </w:pict>
      </w:r>
    </w:p>
    <w:p w:rsidR="006D56C9" w:rsidRDefault="006D56C9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Descifrado:</w:t>
      </w:r>
    </w:p>
    <w:p w:rsidR="00CE2545" w:rsidRPr="006D56C9" w:rsidRDefault="00A215F1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0" type="#_x0000_t75" style="width:417.05pt;height:291.75pt">
            <v:imagedata r:id="rId27" o:title="Vigenere 2"/>
          </v:shape>
        </w:pict>
      </w:r>
    </w:p>
    <w:p w:rsidR="00553C08" w:rsidRDefault="00553C08" w:rsidP="00F22A9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-Encriptación por XOR y llave.</w:t>
      </w:r>
    </w:p>
    <w:p w:rsidR="002B1D08" w:rsidRDefault="006D56C9" w:rsidP="006D56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Cifrado:</w:t>
      </w:r>
    </w:p>
    <w:p w:rsidR="006D56C9" w:rsidRDefault="00AB5555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9" type="#_x0000_t75" style="width:417.95pt;height:271.15pt">
            <v:imagedata r:id="rId28" o:title="XOR 1"/>
          </v:shape>
        </w:pict>
      </w:r>
      <w:r w:rsidR="006D56C9">
        <w:rPr>
          <w:rFonts w:ascii="Arial" w:hAnsi="Arial" w:cs="Arial"/>
          <w:sz w:val="24"/>
        </w:rPr>
        <w:t>Descifrado:</w:t>
      </w:r>
    </w:p>
    <w:p w:rsidR="00AB5555" w:rsidRDefault="00AB5555" w:rsidP="00F22A9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pict>
          <v:shape id="_x0000_i1050" type="#_x0000_t75" style="width:417.95pt;height:302.05pt">
            <v:imagedata r:id="rId29" o:title="XOR 2"/>
          </v:shape>
        </w:pict>
      </w:r>
      <w:r w:rsidR="00553C08">
        <w:rPr>
          <w:rFonts w:ascii="Arial" w:hAnsi="Arial" w:cs="Arial"/>
          <w:b/>
          <w:sz w:val="24"/>
        </w:rPr>
        <w:t>-</w:t>
      </w:r>
    </w:p>
    <w:p w:rsidR="00553C08" w:rsidRDefault="00553C08" w:rsidP="00F22A9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Encriptación de palabra inversa.</w:t>
      </w:r>
    </w:p>
    <w:p w:rsidR="006D56C9" w:rsidRDefault="006D56C9" w:rsidP="006D56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Cifrado:</w:t>
      </w:r>
    </w:p>
    <w:p w:rsidR="00CE2545" w:rsidRDefault="00A215F1" w:rsidP="006D56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1" type="#_x0000_t75" style="width:417.05pt;height:254.35pt">
            <v:imagedata r:id="rId30" o:title="palabra inversa 1"/>
          </v:shape>
        </w:pict>
      </w:r>
    </w:p>
    <w:p w:rsidR="006D56C9" w:rsidRDefault="006D56C9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Descifrado:</w:t>
      </w:r>
    </w:p>
    <w:p w:rsidR="00CE2545" w:rsidRPr="006D56C9" w:rsidRDefault="00A215F1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2" type="#_x0000_t75" style="width:417.05pt;height:274.9pt">
            <v:imagedata r:id="rId31" o:title="palabra inversa 2"/>
          </v:shape>
        </w:pict>
      </w:r>
    </w:p>
    <w:p w:rsidR="00B01554" w:rsidRDefault="00B01554" w:rsidP="00553C08">
      <w:pPr>
        <w:rPr>
          <w:rFonts w:ascii="Arial" w:hAnsi="Arial" w:cs="Arial"/>
          <w:b/>
          <w:sz w:val="24"/>
        </w:rPr>
      </w:pPr>
    </w:p>
    <w:p w:rsidR="00553C08" w:rsidRDefault="00553C08" w:rsidP="00553C0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-Encriptación de mensaje inverso.</w:t>
      </w:r>
    </w:p>
    <w:p w:rsidR="006D56C9" w:rsidRDefault="006D56C9" w:rsidP="006D56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Cifrado:</w:t>
      </w:r>
    </w:p>
    <w:p w:rsidR="00CE2545" w:rsidRDefault="00A215F1" w:rsidP="006D56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3" type="#_x0000_t75" style="width:417.05pt;height:252.45pt">
            <v:imagedata r:id="rId32" o:title="mensaje inverso 1"/>
          </v:shape>
        </w:pict>
      </w:r>
    </w:p>
    <w:p w:rsidR="006D56C9" w:rsidRDefault="006D56C9" w:rsidP="00553C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Descifrado:</w:t>
      </w:r>
    </w:p>
    <w:p w:rsidR="00CE2545" w:rsidRPr="006D56C9" w:rsidRDefault="00A215F1" w:rsidP="00553C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4" type="#_x0000_t75" style="width:417.95pt;height:277.7pt">
            <v:imagedata r:id="rId33" o:title="mensaje inverso 2"/>
          </v:shape>
        </w:pict>
      </w:r>
    </w:p>
    <w:p w:rsidR="00CD5E03" w:rsidRDefault="00CD5E03" w:rsidP="00F22A99">
      <w:pPr>
        <w:rPr>
          <w:rFonts w:ascii="Arial" w:hAnsi="Arial" w:cs="Arial"/>
          <w:b/>
          <w:sz w:val="24"/>
        </w:rPr>
      </w:pPr>
    </w:p>
    <w:p w:rsidR="00553C08" w:rsidRDefault="00553C08" w:rsidP="00F22A9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-Encriptación telefónica.</w:t>
      </w:r>
    </w:p>
    <w:p w:rsidR="006D56C9" w:rsidRDefault="006D56C9" w:rsidP="006D56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Cifrado:</w:t>
      </w:r>
    </w:p>
    <w:p w:rsidR="006D56C9" w:rsidRDefault="00A215F1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5" type="#_x0000_t75" style="width:418.9pt;height:252.45pt">
            <v:imagedata r:id="rId34" o:title="telefonico 1"/>
          </v:shape>
        </w:pict>
      </w:r>
      <w:r w:rsidR="006D56C9">
        <w:rPr>
          <w:rFonts w:ascii="Arial" w:hAnsi="Arial" w:cs="Arial"/>
          <w:sz w:val="24"/>
        </w:rPr>
        <w:t>Descifrado:</w:t>
      </w:r>
    </w:p>
    <w:p w:rsidR="00332610" w:rsidRDefault="00A215F1" w:rsidP="00553C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6" type="#_x0000_t75" style="width:418.9pt;height:278.65pt">
            <v:imagedata r:id="rId35" o:title="telefonico 2"/>
          </v:shape>
        </w:pict>
      </w:r>
    </w:p>
    <w:p w:rsidR="00332610" w:rsidRDefault="00332610" w:rsidP="00553C08">
      <w:pPr>
        <w:rPr>
          <w:rFonts w:ascii="Arial" w:hAnsi="Arial" w:cs="Arial"/>
          <w:sz w:val="24"/>
        </w:rPr>
      </w:pPr>
    </w:p>
    <w:p w:rsidR="00332610" w:rsidRDefault="00332610" w:rsidP="00553C08">
      <w:pPr>
        <w:rPr>
          <w:rFonts w:ascii="Arial" w:hAnsi="Arial" w:cs="Arial"/>
          <w:sz w:val="24"/>
        </w:rPr>
      </w:pPr>
    </w:p>
    <w:p w:rsidR="00553C08" w:rsidRDefault="00553C08" w:rsidP="00553C0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Encriptación binaria.</w:t>
      </w:r>
    </w:p>
    <w:p w:rsidR="006D56C9" w:rsidRDefault="006D56C9" w:rsidP="006D56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Cifrado:</w:t>
      </w:r>
    </w:p>
    <w:p w:rsidR="006D56C9" w:rsidRDefault="00A215F1" w:rsidP="00553C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7" type="#_x0000_t75" style="width:441.35pt;height:244.05pt">
            <v:imagedata r:id="rId36" o:title="binario 1"/>
          </v:shape>
        </w:pict>
      </w:r>
      <w:r w:rsidR="006D56C9">
        <w:rPr>
          <w:rFonts w:ascii="Arial" w:hAnsi="Arial" w:cs="Arial"/>
          <w:sz w:val="24"/>
        </w:rPr>
        <w:t>Descifrado:</w:t>
      </w:r>
    </w:p>
    <w:p w:rsidR="00553C08" w:rsidRDefault="00A215F1" w:rsidP="00F22A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8" type="#_x0000_t75" style="width:441.35pt;height:287.05pt">
            <v:imagedata r:id="rId37" o:title="binario 2"/>
          </v:shape>
        </w:pict>
      </w:r>
    </w:p>
    <w:p w:rsidR="00840E5E" w:rsidRDefault="00840E5E" w:rsidP="00F22A99">
      <w:pPr>
        <w:rPr>
          <w:rFonts w:ascii="Arial" w:hAnsi="Arial" w:cs="Arial"/>
          <w:sz w:val="24"/>
        </w:rPr>
      </w:pPr>
    </w:p>
    <w:p w:rsidR="00332610" w:rsidRDefault="00332610" w:rsidP="00665B15">
      <w:pPr>
        <w:spacing w:line="360" w:lineRule="auto"/>
        <w:rPr>
          <w:rFonts w:ascii="Arial" w:hAnsi="Arial" w:cs="Arial"/>
          <w:sz w:val="24"/>
        </w:rPr>
      </w:pPr>
    </w:p>
    <w:p w:rsidR="00840E5E" w:rsidRDefault="00840E5E" w:rsidP="00665B15">
      <w:pPr>
        <w:spacing w:line="360" w:lineRule="auto"/>
        <w:rPr>
          <w:rFonts w:ascii="Arial" w:hAnsi="Arial" w:cs="Arial"/>
          <w:b/>
          <w:sz w:val="24"/>
        </w:rPr>
      </w:pPr>
      <w:r w:rsidRPr="00840E5E">
        <w:rPr>
          <w:rFonts w:ascii="Arial" w:hAnsi="Arial" w:cs="Arial"/>
          <w:b/>
          <w:sz w:val="24"/>
        </w:rPr>
        <w:lastRenderedPageBreak/>
        <w:t>Anexo C:</w:t>
      </w: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  Lecciones aprendidas.</w:t>
      </w:r>
    </w:p>
    <w:p w:rsidR="00840E5E" w:rsidRPr="00DB70E6" w:rsidRDefault="00840E5E" w:rsidP="00665B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DB70E6">
        <w:rPr>
          <w:rFonts w:ascii="Arial" w:hAnsi="Arial" w:cs="Arial"/>
          <w:sz w:val="24"/>
        </w:rPr>
        <w:t xml:space="preserve">Uso de la función </w:t>
      </w:r>
      <w:proofErr w:type="spellStart"/>
      <w:proofErr w:type="gramStart"/>
      <w:r w:rsidRPr="00DB70E6">
        <w:rPr>
          <w:rFonts w:ascii="Arial" w:hAnsi="Arial" w:cs="Arial"/>
          <w:sz w:val="24"/>
        </w:rPr>
        <w:t>find</w:t>
      </w:r>
      <w:proofErr w:type="spellEnd"/>
      <w:r w:rsidRPr="00DB70E6">
        <w:rPr>
          <w:rFonts w:ascii="Arial" w:hAnsi="Arial" w:cs="Arial"/>
          <w:sz w:val="24"/>
        </w:rPr>
        <w:t>(</w:t>
      </w:r>
      <w:proofErr w:type="gramEnd"/>
      <w:r w:rsidRPr="00DB70E6">
        <w:rPr>
          <w:rFonts w:ascii="Arial" w:hAnsi="Arial" w:cs="Arial"/>
          <w:sz w:val="24"/>
        </w:rPr>
        <w:t>) para encontrar la posición numérica de un carácter dentro de una cadena.</w:t>
      </w:r>
    </w:p>
    <w:p w:rsidR="00840E5E" w:rsidRPr="00DB70E6" w:rsidRDefault="00840E5E" w:rsidP="00665B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DB70E6">
        <w:rPr>
          <w:rFonts w:ascii="Arial" w:hAnsi="Arial" w:cs="Arial"/>
          <w:sz w:val="24"/>
        </w:rPr>
        <w:t xml:space="preserve">Uso de las funciones </w:t>
      </w:r>
      <w:proofErr w:type="spellStart"/>
      <w:r w:rsidRPr="00DB70E6">
        <w:rPr>
          <w:rFonts w:ascii="Arial" w:hAnsi="Arial" w:cs="Arial"/>
          <w:sz w:val="24"/>
        </w:rPr>
        <w:t>upper</w:t>
      </w:r>
      <w:proofErr w:type="spellEnd"/>
      <w:r w:rsidRPr="00DB70E6">
        <w:rPr>
          <w:rFonts w:ascii="Arial" w:hAnsi="Arial" w:cs="Arial"/>
          <w:sz w:val="24"/>
        </w:rPr>
        <w:t xml:space="preserve">() y </w:t>
      </w:r>
      <w:proofErr w:type="spellStart"/>
      <w:r w:rsidRPr="00DB70E6">
        <w:rPr>
          <w:rFonts w:ascii="Arial" w:hAnsi="Arial" w:cs="Arial"/>
          <w:sz w:val="24"/>
        </w:rPr>
        <w:t>lower</w:t>
      </w:r>
      <w:proofErr w:type="spellEnd"/>
      <w:r w:rsidRPr="00DB70E6">
        <w:rPr>
          <w:rFonts w:ascii="Arial" w:hAnsi="Arial" w:cs="Arial"/>
          <w:sz w:val="24"/>
        </w:rPr>
        <w:t>() para aumentar toda una cadena a letras mayúsculas o minúsculas</w:t>
      </w:r>
    </w:p>
    <w:p w:rsidR="00840E5E" w:rsidRPr="00DB70E6" w:rsidRDefault="00840E5E" w:rsidP="00665B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DB70E6">
        <w:rPr>
          <w:rFonts w:ascii="Arial" w:hAnsi="Arial" w:cs="Arial"/>
          <w:sz w:val="24"/>
        </w:rPr>
        <w:t xml:space="preserve">Buscar referencias por internet y las ideas aprendidas utilizarlas en </w:t>
      </w:r>
      <w:r w:rsidR="005D574E">
        <w:rPr>
          <w:rFonts w:ascii="Arial" w:hAnsi="Arial" w:cs="Arial"/>
          <w:sz w:val="24"/>
        </w:rPr>
        <w:t>nuestra</w:t>
      </w:r>
      <w:r w:rsidRPr="00DB70E6">
        <w:rPr>
          <w:rFonts w:ascii="Arial" w:hAnsi="Arial" w:cs="Arial"/>
          <w:sz w:val="24"/>
        </w:rPr>
        <w:t xml:space="preserve"> propia lógica.</w:t>
      </w:r>
    </w:p>
    <w:p w:rsidR="00840E5E" w:rsidRPr="00DB70E6" w:rsidRDefault="00840E5E" w:rsidP="00665B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DB70E6">
        <w:rPr>
          <w:rFonts w:ascii="Arial" w:hAnsi="Arial" w:cs="Arial"/>
          <w:sz w:val="24"/>
        </w:rPr>
        <w:t>Uso de una variable como un almacén, donde si otra variable se queda sin caracteres pueda tomar caracteres del almacén.</w:t>
      </w:r>
    </w:p>
    <w:p w:rsidR="00840E5E" w:rsidRPr="00DB70E6" w:rsidRDefault="00840E5E" w:rsidP="00665B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DB70E6">
        <w:rPr>
          <w:rFonts w:ascii="Arial" w:hAnsi="Arial" w:cs="Arial"/>
          <w:sz w:val="24"/>
        </w:rPr>
        <w:t xml:space="preserve">El uso correcto de las funciones </w:t>
      </w:r>
      <w:proofErr w:type="spellStart"/>
      <w:r w:rsidRPr="00DB70E6">
        <w:rPr>
          <w:rFonts w:ascii="Arial" w:hAnsi="Arial" w:cs="Arial"/>
          <w:sz w:val="24"/>
        </w:rPr>
        <w:t>int</w:t>
      </w:r>
      <w:proofErr w:type="spellEnd"/>
      <w:r w:rsidRPr="00DB70E6">
        <w:rPr>
          <w:rFonts w:ascii="Arial" w:hAnsi="Arial" w:cs="Arial"/>
          <w:sz w:val="24"/>
        </w:rPr>
        <w:t xml:space="preserve">() y </w:t>
      </w:r>
      <w:proofErr w:type="spellStart"/>
      <w:r w:rsidRPr="00DB70E6">
        <w:rPr>
          <w:rFonts w:ascii="Arial" w:hAnsi="Arial" w:cs="Arial"/>
          <w:sz w:val="24"/>
        </w:rPr>
        <w:t>str</w:t>
      </w:r>
      <w:proofErr w:type="spellEnd"/>
      <w:r w:rsidRPr="00DB70E6">
        <w:rPr>
          <w:rFonts w:ascii="Arial" w:hAnsi="Arial" w:cs="Arial"/>
          <w:sz w:val="24"/>
        </w:rPr>
        <w:t>() y cuando utilizarlas al resolver operaciones y procesos</w:t>
      </w:r>
    </w:p>
    <w:p w:rsidR="00840E5E" w:rsidRPr="00DB70E6" w:rsidRDefault="00840E5E" w:rsidP="00665B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DB70E6">
        <w:rPr>
          <w:rFonts w:ascii="Arial" w:hAnsi="Arial" w:cs="Arial"/>
          <w:sz w:val="24"/>
        </w:rPr>
        <w:t>Se puede nombrar una cadena de caracteres de manera global donde todas las funciones del programa la utilicen sin estar dentro de la función</w:t>
      </w:r>
    </w:p>
    <w:p w:rsidR="00840E5E" w:rsidRPr="00DB70E6" w:rsidRDefault="00840E5E" w:rsidP="00665B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DB70E6">
        <w:rPr>
          <w:rFonts w:ascii="Arial" w:hAnsi="Arial" w:cs="Arial"/>
          <w:sz w:val="24"/>
        </w:rPr>
        <w:t>Uso de la función .</w:t>
      </w:r>
      <w:proofErr w:type="spellStart"/>
      <w:proofErr w:type="gramStart"/>
      <w:r w:rsidRPr="00DB70E6">
        <w:rPr>
          <w:rFonts w:ascii="Arial" w:hAnsi="Arial" w:cs="Arial"/>
          <w:sz w:val="24"/>
        </w:rPr>
        <w:t>isalpha</w:t>
      </w:r>
      <w:proofErr w:type="spellEnd"/>
      <w:r w:rsidRPr="00DB70E6">
        <w:rPr>
          <w:rFonts w:ascii="Arial" w:hAnsi="Arial" w:cs="Arial"/>
          <w:sz w:val="24"/>
        </w:rPr>
        <w:t>(</w:t>
      </w:r>
      <w:proofErr w:type="gramEnd"/>
      <w:r w:rsidRPr="00DB70E6">
        <w:rPr>
          <w:rFonts w:ascii="Arial" w:hAnsi="Arial" w:cs="Arial"/>
          <w:sz w:val="24"/>
        </w:rPr>
        <w:t xml:space="preserve">) para validación de datos si una cadena es </w:t>
      </w:r>
      <w:r w:rsidR="0096326C" w:rsidRPr="00DB70E6">
        <w:rPr>
          <w:rFonts w:ascii="Arial" w:hAnsi="Arial" w:cs="Arial"/>
          <w:sz w:val="24"/>
        </w:rPr>
        <w:t>alfabética</w:t>
      </w:r>
      <w:r w:rsidRPr="00DB70E6">
        <w:rPr>
          <w:rFonts w:ascii="Arial" w:hAnsi="Arial" w:cs="Arial"/>
          <w:sz w:val="24"/>
        </w:rPr>
        <w:t xml:space="preserve"> o no</w:t>
      </w:r>
      <w:r w:rsidR="0096326C">
        <w:rPr>
          <w:rFonts w:ascii="Arial" w:hAnsi="Arial" w:cs="Arial"/>
          <w:sz w:val="24"/>
        </w:rPr>
        <w:t>.</w:t>
      </w:r>
    </w:p>
    <w:p w:rsidR="00840E5E" w:rsidRPr="00DB70E6" w:rsidRDefault="00840E5E" w:rsidP="00665B1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DB70E6">
        <w:rPr>
          <w:rFonts w:ascii="Arial" w:hAnsi="Arial" w:cs="Arial"/>
          <w:sz w:val="24"/>
        </w:rPr>
        <w:t xml:space="preserve">La función </w:t>
      </w:r>
      <w:proofErr w:type="spellStart"/>
      <w:proofErr w:type="gramStart"/>
      <w:r w:rsidRPr="00DB70E6">
        <w:rPr>
          <w:rFonts w:ascii="Arial" w:hAnsi="Arial" w:cs="Arial"/>
          <w:sz w:val="24"/>
        </w:rPr>
        <w:t>len</w:t>
      </w:r>
      <w:proofErr w:type="spellEnd"/>
      <w:r w:rsidRPr="00DB70E6">
        <w:rPr>
          <w:rFonts w:ascii="Arial" w:hAnsi="Arial" w:cs="Arial"/>
          <w:sz w:val="24"/>
        </w:rPr>
        <w:t>(</w:t>
      </w:r>
      <w:proofErr w:type="gramEnd"/>
      <w:r w:rsidRPr="00DB70E6">
        <w:rPr>
          <w:rFonts w:ascii="Arial" w:hAnsi="Arial" w:cs="Arial"/>
          <w:sz w:val="24"/>
        </w:rPr>
        <w:t>) para averiguar la longitud de una cadena</w:t>
      </w:r>
      <w:r w:rsidR="00A215F1">
        <w:rPr>
          <w:rFonts w:ascii="Arial" w:hAnsi="Arial" w:cs="Arial"/>
          <w:sz w:val="24"/>
        </w:rPr>
        <w:t xml:space="preserve"> y</w:t>
      </w:r>
      <w:bookmarkStart w:id="0" w:name="_GoBack"/>
      <w:bookmarkEnd w:id="0"/>
      <w:r w:rsidR="00A215F1">
        <w:rPr>
          <w:rFonts w:ascii="Arial" w:hAnsi="Arial" w:cs="Arial"/>
          <w:sz w:val="24"/>
        </w:rPr>
        <w:t xml:space="preserve"> utilizándola como condición de parada.</w:t>
      </w: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</w:p>
    <w:p w:rsidR="003B0BB6" w:rsidRDefault="003B0BB6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FA11FE" w:rsidRDefault="00FA11FE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FA11FE" w:rsidRDefault="00FA11FE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FA11FE" w:rsidRDefault="00FA11FE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FA11FE" w:rsidRDefault="00FA11FE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FA11FE" w:rsidRDefault="00FA11FE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FA11FE" w:rsidRDefault="00FA11FE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FA11FE" w:rsidRDefault="00FA11FE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FA11FE" w:rsidRDefault="00FA11FE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840E5E" w:rsidRPr="005D574E" w:rsidRDefault="005D574E" w:rsidP="00665B15">
      <w:pPr>
        <w:spacing w:line="360" w:lineRule="auto"/>
        <w:rPr>
          <w:rFonts w:ascii="Arial" w:hAnsi="Arial" w:cs="Arial"/>
          <w:b/>
          <w:sz w:val="24"/>
        </w:rPr>
      </w:pPr>
      <w:r w:rsidRPr="005D574E">
        <w:rPr>
          <w:rFonts w:ascii="Arial" w:hAnsi="Arial" w:cs="Arial"/>
          <w:b/>
          <w:sz w:val="24"/>
        </w:rPr>
        <w:lastRenderedPageBreak/>
        <w:t>Anexo D: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>Olores de software.</w:t>
      </w: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opacidad es un olor de software, la cual dificulta la lectura del código y su entendimiento. Para evitar este olor de software, en nuestro proyecto utilizamos comentarios para explicar lo que realiza cada operación o proceso. </w:t>
      </w: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2AE1889E" wp14:editId="2942F263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635426" cy="1059180"/>
            <wp:effectExtent l="19050" t="19050" r="22860" b="26670"/>
            <wp:wrapTight wrapText="bothSides">
              <wp:wrapPolygon edited="0">
                <wp:start x="-54" y="-388"/>
                <wp:lineTo x="-54" y="21755"/>
                <wp:lineTo x="21611" y="21755"/>
                <wp:lineTo x="21611" y="-388"/>
                <wp:lineTo x="-54" y="-388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426" cy="1059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60288" behindDoc="1" locked="0" layoutInCell="1" allowOverlap="1" wp14:anchorId="08598367" wp14:editId="6D12CC2C">
            <wp:simplePos x="0" y="0"/>
            <wp:positionH relativeFrom="page">
              <wp:align>left</wp:align>
            </wp:positionH>
            <wp:positionV relativeFrom="paragraph">
              <wp:posOffset>213360</wp:posOffset>
            </wp:positionV>
            <wp:extent cx="8980805" cy="1645920"/>
            <wp:effectExtent l="19050" t="19050" r="10795" b="11430"/>
            <wp:wrapTight wrapText="bothSides">
              <wp:wrapPolygon edited="0">
                <wp:start x="-46" y="-250"/>
                <wp:lineTo x="-46" y="21500"/>
                <wp:lineTo x="21580" y="21500"/>
                <wp:lineTo x="21580" y="-250"/>
                <wp:lineTo x="-46" y="-250"/>
              </wp:wrapPolygon>
            </wp:wrapTight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0805" cy="1645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 de utilizar comentarios para combatir la opacidad como olor de software. Utilizamos nombres significativos a nuestros procesos, variables, métodos y funciones.</w:t>
      </w: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61312" behindDoc="1" locked="0" layoutInCell="1" allowOverlap="1" wp14:anchorId="052FB850" wp14:editId="12BE8026">
            <wp:simplePos x="0" y="0"/>
            <wp:positionH relativeFrom="page">
              <wp:align>left</wp:align>
            </wp:positionH>
            <wp:positionV relativeFrom="paragraph">
              <wp:posOffset>2207895</wp:posOffset>
            </wp:positionV>
            <wp:extent cx="7994439" cy="1203960"/>
            <wp:effectExtent l="19050" t="19050" r="26035" b="15240"/>
            <wp:wrapTight wrapText="bothSides">
              <wp:wrapPolygon edited="0">
                <wp:start x="-51" y="-342"/>
                <wp:lineTo x="-51" y="21532"/>
                <wp:lineTo x="21619" y="21532"/>
                <wp:lineTo x="21619" y="-342"/>
                <wp:lineTo x="-51" y="-342"/>
              </wp:wrapPolygon>
            </wp:wrapTight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4439" cy="1203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R"/>
        </w:rPr>
        <w:drawing>
          <wp:inline distT="0" distB="0" distL="0" distR="0" wp14:anchorId="3146F64A" wp14:editId="0A634F7A">
            <wp:extent cx="5612130" cy="2033905"/>
            <wp:effectExtent l="19050" t="19050" r="26670" b="2349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repetición de métodos innecesarios es aquel olor de software en que líneas de código se pueden escribir en una sola línea. </w:t>
      </w: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62336" behindDoc="1" locked="0" layoutInCell="1" allowOverlap="1" wp14:anchorId="1EEC9F97" wp14:editId="76B31408">
            <wp:simplePos x="0" y="0"/>
            <wp:positionH relativeFrom="column">
              <wp:posOffset>-1080135</wp:posOffset>
            </wp:positionH>
            <wp:positionV relativeFrom="paragraph">
              <wp:posOffset>3175</wp:posOffset>
            </wp:positionV>
            <wp:extent cx="8086295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525" y="21358"/>
                <wp:lineTo x="21525" y="0"/>
                <wp:lineTo x="0" y="0"/>
              </wp:wrapPolygon>
            </wp:wrapTight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629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caso, en lugar de hacer una decisión </w:t>
      </w: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para cada caso de la línea, utilizamos un solo </w:t>
      </w: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para procesar ambas condiciones y anidándolas con el operador OR.</w:t>
      </w: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Otra situación evitada es la complejidad innecesaria en el código. En este caso utilizamos funciones predefinidas por Python en lugar de crear nosotros mismos la función y así ahorrarnos tiempo, línea de código y procesamiento de datos.</w:t>
      </w: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63360" behindDoc="1" locked="0" layoutInCell="1" allowOverlap="1" wp14:anchorId="4F146F3E" wp14:editId="5DFC6C92">
            <wp:simplePos x="0" y="0"/>
            <wp:positionH relativeFrom="column">
              <wp:posOffset>-394335</wp:posOffset>
            </wp:positionH>
            <wp:positionV relativeFrom="paragraph">
              <wp:posOffset>1639570</wp:posOffset>
            </wp:positionV>
            <wp:extent cx="6766779" cy="640080"/>
            <wp:effectExtent l="19050" t="19050" r="15240" b="26670"/>
            <wp:wrapTight wrapText="bothSides">
              <wp:wrapPolygon edited="0">
                <wp:start x="-61" y="-643"/>
                <wp:lineTo x="-61" y="21857"/>
                <wp:lineTo x="21588" y="21857"/>
                <wp:lineTo x="21588" y="-643"/>
                <wp:lineTo x="-61" y="-643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79" cy="64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R"/>
        </w:rPr>
        <w:drawing>
          <wp:inline distT="0" distB="0" distL="0" distR="0" wp14:anchorId="37DE0F15" wp14:editId="5CF55DA3">
            <wp:extent cx="5612130" cy="1374140"/>
            <wp:effectExtent l="19050" t="19050" r="26670" b="1651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inline distT="0" distB="0" distL="0" distR="0" wp14:anchorId="4C161B38" wp14:editId="071F077E">
            <wp:extent cx="5974080" cy="1556046"/>
            <wp:effectExtent l="19050" t="19050" r="26670" b="2540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34641" cy="1571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0E5E" w:rsidRDefault="00840E5E" w:rsidP="00665B15">
      <w:pPr>
        <w:spacing w:line="360" w:lineRule="auto"/>
        <w:rPr>
          <w:rFonts w:ascii="Arial" w:hAnsi="Arial" w:cs="Arial"/>
          <w:sz w:val="24"/>
        </w:rPr>
      </w:pPr>
    </w:p>
    <w:p w:rsidR="00840E5E" w:rsidRDefault="00840E5E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511020" w:rsidRDefault="00511020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511020" w:rsidRDefault="00511020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511020" w:rsidRDefault="00511020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511020" w:rsidRDefault="00511020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511020" w:rsidRDefault="00511020" w:rsidP="00665B15">
      <w:pPr>
        <w:spacing w:line="360" w:lineRule="auto"/>
        <w:rPr>
          <w:rFonts w:ascii="Arial" w:hAnsi="Arial" w:cs="Arial"/>
          <w:b/>
          <w:sz w:val="24"/>
        </w:rPr>
      </w:pPr>
    </w:p>
    <w:p w:rsidR="002625BB" w:rsidRDefault="00511020" w:rsidP="002625BB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Anexo E:    </w:t>
      </w:r>
      <w:r w:rsidRPr="00511020">
        <w:rPr>
          <w:rFonts w:ascii="Arial" w:hAnsi="Arial" w:cs="Arial"/>
          <w:b/>
          <w:sz w:val="24"/>
        </w:rPr>
        <w:t>Minutas y evidencias de asignación de responsabilidades</w:t>
      </w:r>
    </w:p>
    <w:p w:rsidR="002625BB" w:rsidRDefault="002625BB" w:rsidP="002625BB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-Domingo 3 de Abril, (3 horas):</w:t>
      </w:r>
    </w:p>
    <w:p w:rsidR="002625BB" w:rsidRDefault="002625BB" w:rsidP="002625B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Lugar: </w:t>
      </w:r>
      <w:r w:rsidRPr="002625BB">
        <w:rPr>
          <w:rFonts w:ascii="Arial" w:hAnsi="Arial" w:cs="Arial"/>
          <w:sz w:val="24"/>
        </w:rPr>
        <w:t>Casa de Jose Navarro.</w:t>
      </w:r>
    </w:p>
    <w:p w:rsidR="002625BB" w:rsidRDefault="002625BB" w:rsidP="002625BB">
      <w:pPr>
        <w:spacing w:line="360" w:lineRule="auto"/>
        <w:rPr>
          <w:rFonts w:ascii="Arial" w:hAnsi="Arial" w:cs="Arial"/>
          <w:sz w:val="24"/>
        </w:rPr>
      </w:pPr>
      <w:r w:rsidRPr="002625BB">
        <w:rPr>
          <w:rFonts w:ascii="Arial" w:hAnsi="Arial" w:cs="Arial"/>
          <w:b/>
          <w:sz w:val="24"/>
        </w:rPr>
        <w:t>Temas tratados:</w:t>
      </w:r>
      <w:r w:rsidRPr="002625BB">
        <w:rPr>
          <w:rFonts w:ascii="Arial" w:hAnsi="Arial" w:cs="Arial"/>
          <w:sz w:val="24"/>
        </w:rPr>
        <w:t xml:space="preserve"> Investigación</w:t>
      </w:r>
      <w:r w:rsidR="00F644D1">
        <w:rPr>
          <w:rFonts w:ascii="Arial" w:hAnsi="Arial" w:cs="Arial"/>
          <w:sz w:val="24"/>
        </w:rPr>
        <w:t xml:space="preserve"> del manejo y tratamiento de</w:t>
      </w:r>
      <w:r w:rsidRPr="002625BB">
        <w:rPr>
          <w:rFonts w:ascii="Arial" w:hAnsi="Arial" w:cs="Arial"/>
          <w:sz w:val="24"/>
        </w:rPr>
        <w:t xml:space="preserve"> lista</w:t>
      </w:r>
      <w:r w:rsidR="00F644D1">
        <w:rPr>
          <w:rFonts w:ascii="Arial" w:hAnsi="Arial" w:cs="Arial"/>
          <w:sz w:val="24"/>
        </w:rPr>
        <w:t>s</w:t>
      </w:r>
      <w:r w:rsidRPr="002625BB">
        <w:rPr>
          <w:rFonts w:ascii="Arial" w:hAnsi="Arial" w:cs="Arial"/>
          <w:sz w:val="24"/>
        </w:rPr>
        <w:t xml:space="preserve"> en internet</w:t>
      </w:r>
      <w:r>
        <w:rPr>
          <w:rFonts w:ascii="Arial" w:hAnsi="Arial" w:cs="Arial"/>
          <w:sz w:val="24"/>
        </w:rPr>
        <w:t xml:space="preserve"> y funciones predefinidas en Python. Eso mismo día, nos distribuimos la tarea en partes iguales, o sea 4 encriptaciones cada uno.</w:t>
      </w:r>
    </w:p>
    <w:p w:rsidR="00D10577" w:rsidRPr="00897B47" w:rsidRDefault="00D10577" w:rsidP="002625BB">
      <w:pPr>
        <w:spacing w:line="360" w:lineRule="auto"/>
        <w:rPr>
          <w:rFonts w:ascii="Arial" w:hAnsi="Arial" w:cs="Arial"/>
          <w:b/>
          <w:sz w:val="24"/>
        </w:rPr>
      </w:pPr>
      <w:r w:rsidRPr="00897B47">
        <w:rPr>
          <w:rFonts w:ascii="Arial" w:hAnsi="Arial" w:cs="Arial"/>
          <w:b/>
          <w:sz w:val="24"/>
        </w:rPr>
        <w:t>-Martes 5 de Abril</w:t>
      </w:r>
      <w:r w:rsidR="004E53BC">
        <w:rPr>
          <w:rFonts w:ascii="Arial" w:hAnsi="Arial" w:cs="Arial"/>
          <w:b/>
          <w:sz w:val="24"/>
        </w:rPr>
        <w:t>, (2</w:t>
      </w:r>
      <w:r w:rsidRPr="00897B47">
        <w:rPr>
          <w:rFonts w:ascii="Arial" w:hAnsi="Arial" w:cs="Arial"/>
          <w:b/>
          <w:sz w:val="24"/>
        </w:rPr>
        <w:t xml:space="preserve"> hora</w:t>
      </w:r>
      <w:r w:rsidR="009177D5">
        <w:rPr>
          <w:rFonts w:ascii="Arial" w:hAnsi="Arial" w:cs="Arial"/>
          <w:b/>
          <w:sz w:val="24"/>
        </w:rPr>
        <w:t>s</w:t>
      </w:r>
      <w:r w:rsidRPr="00897B47">
        <w:rPr>
          <w:rFonts w:ascii="Arial" w:hAnsi="Arial" w:cs="Arial"/>
          <w:b/>
          <w:sz w:val="24"/>
        </w:rPr>
        <w:t>):</w:t>
      </w:r>
    </w:p>
    <w:p w:rsidR="00D10577" w:rsidRDefault="00D10577" w:rsidP="002625BB">
      <w:pPr>
        <w:spacing w:line="360" w:lineRule="auto"/>
        <w:rPr>
          <w:rFonts w:ascii="Arial" w:hAnsi="Arial" w:cs="Arial"/>
          <w:sz w:val="24"/>
        </w:rPr>
      </w:pPr>
      <w:r w:rsidRPr="005469DA">
        <w:rPr>
          <w:rFonts w:ascii="Arial" w:hAnsi="Arial" w:cs="Arial"/>
          <w:b/>
          <w:sz w:val="24"/>
        </w:rPr>
        <w:t>Lugar:</w:t>
      </w:r>
      <w:r>
        <w:rPr>
          <w:rFonts w:ascii="Arial" w:hAnsi="Arial" w:cs="Arial"/>
          <w:sz w:val="24"/>
        </w:rPr>
        <w:t xml:space="preserve"> Casa de Josué Suárez</w:t>
      </w:r>
    </w:p>
    <w:p w:rsidR="00D10577" w:rsidRDefault="00D10577" w:rsidP="002625BB">
      <w:pPr>
        <w:spacing w:line="360" w:lineRule="auto"/>
        <w:rPr>
          <w:rFonts w:ascii="Arial" w:hAnsi="Arial" w:cs="Arial"/>
          <w:sz w:val="24"/>
        </w:rPr>
      </w:pPr>
      <w:r w:rsidRPr="005469DA">
        <w:rPr>
          <w:rFonts w:ascii="Arial" w:hAnsi="Arial" w:cs="Arial"/>
          <w:b/>
          <w:sz w:val="24"/>
        </w:rPr>
        <w:t>Temas tratados:</w:t>
      </w:r>
      <w:r>
        <w:rPr>
          <w:rFonts w:ascii="Arial" w:hAnsi="Arial" w:cs="Arial"/>
          <w:sz w:val="24"/>
        </w:rPr>
        <w:t xml:space="preserve"> Realizamos la revisión de la encriptación Cesar y la encriptación del mensaje inverso</w:t>
      </w:r>
      <w:r w:rsidR="00F644D1">
        <w:rPr>
          <w:rFonts w:ascii="Arial" w:hAnsi="Arial" w:cs="Arial"/>
          <w:sz w:val="24"/>
        </w:rPr>
        <w:t>,</w:t>
      </w:r>
      <w:r w:rsidR="00897B47">
        <w:rPr>
          <w:rFonts w:ascii="Arial" w:hAnsi="Arial" w:cs="Arial"/>
          <w:sz w:val="24"/>
        </w:rPr>
        <w:t xml:space="preserve"> y empezamos</w:t>
      </w:r>
      <w:r w:rsidR="00F644D1">
        <w:rPr>
          <w:rFonts w:ascii="Arial" w:hAnsi="Arial" w:cs="Arial"/>
          <w:sz w:val="24"/>
        </w:rPr>
        <w:t xml:space="preserve"> a realizar</w:t>
      </w:r>
      <w:r w:rsidR="00897B47">
        <w:rPr>
          <w:rFonts w:ascii="Arial" w:hAnsi="Arial" w:cs="Arial"/>
          <w:sz w:val="24"/>
        </w:rPr>
        <w:t xml:space="preserve"> las encriptaciones por llave y el de mensaje inverso.</w:t>
      </w:r>
    </w:p>
    <w:p w:rsidR="005469DA" w:rsidRDefault="00030FEA" w:rsidP="002625BB">
      <w:pPr>
        <w:spacing w:line="360" w:lineRule="auto"/>
        <w:rPr>
          <w:rFonts w:ascii="Arial" w:hAnsi="Arial" w:cs="Arial"/>
          <w:b/>
          <w:sz w:val="24"/>
        </w:rPr>
      </w:pPr>
      <w:r w:rsidRPr="00030FEA">
        <w:rPr>
          <w:rFonts w:ascii="Arial" w:hAnsi="Arial" w:cs="Arial"/>
          <w:b/>
          <w:sz w:val="24"/>
        </w:rPr>
        <w:t>-Sábado 9 de Abril</w:t>
      </w:r>
      <w:r>
        <w:rPr>
          <w:rFonts w:ascii="Arial" w:hAnsi="Arial" w:cs="Arial"/>
          <w:b/>
          <w:sz w:val="24"/>
        </w:rPr>
        <w:t>, (3 horas)</w:t>
      </w:r>
      <w:r w:rsidRPr="00030FEA">
        <w:rPr>
          <w:rFonts w:ascii="Arial" w:hAnsi="Arial" w:cs="Arial"/>
          <w:b/>
          <w:sz w:val="24"/>
        </w:rPr>
        <w:t>:</w:t>
      </w:r>
    </w:p>
    <w:p w:rsidR="00030FEA" w:rsidRPr="00030FEA" w:rsidRDefault="00030FEA" w:rsidP="002625BB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Lugar: </w:t>
      </w:r>
      <w:r w:rsidRPr="00030FEA">
        <w:rPr>
          <w:rFonts w:ascii="Arial" w:hAnsi="Arial" w:cs="Arial"/>
          <w:sz w:val="24"/>
        </w:rPr>
        <w:t>Casa de José Navarro</w:t>
      </w:r>
    </w:p>
    <w:p w:rsidR="00897B47" w:rsidRDefault="00030FEA" w:rsidP="002625BB">
      <w:pPr>
        <w:spacing w:line="360" w:lineRule="auto"/>
        <w:rPr>
          <w:rFonts w:ascii="Arial" w:hAnsi="Arial" w:cs="Arial"/>
          <w:sz w:val="24"/>
        </w:rPr>
      </w:pPr>
      <w:r w:rsidRPr="00030FEA">
        <w:rPr>
          <w:rFonts w:ascii="Arial" w:hAnsi="Arial" w:cs="Arial"/>
          <w:b/>
          <w:sz w:val="24"/>
        </w:rPr>
        <w:t xml:space="preserve">Temas tratados: </w:t>
      </w:r>
      <w:r w:rsidR="009844E4">
        <w:rPr>
          <w:rFonts w:ascii="Arial" w:hAnsi="Arial" w:cs="Arial"/>
          <w:sz w:val="24"/>
        </w:rPr>
        <w:t>Investigación sobre los demás cifrados, para luego realizar una posible implementación en Python de las encriptaciones siguientes</w:t>
      </w:r>
      <w:r w:rsidR="009177D5">
        <w:rPr>
          <w:rFonts w:ascii="Arial" w:hAnsi="Arial" w:cs="Arial"/>
          <w:sz w:val="24"/>
        </w:rPr>
        <w:t>, (efectuamos pruebas)</w:t>
      </w:r>
      <w:r w:rsidR="009844E4">
        <w:rPr>
          <w:rFonts w:ascii="Arial" w:hAnsi="Arial" w:cs="Arial"/>
          <w:sz w:val="24"/>
        </w:rPr>
        <w:t>.</w:t>
      </w:r>
    </w:p>
    <w:p w:rsidR="009844E4" w:rsidRDefault="009844E4" w:rsidP="002625BB">
      <w:pPr>
        <w:spacing w:line="360" w:lineRule="auto"/>
        <w:rPr>
          <w:rFonts w:ascii="Arial" w:hAnsi="Arial" w:cs="Arial"/>
          <w:b/>
          <w:sz w:val="24"/>
        </w:rPr>
      </w:pPr>
      <w:r w:rsidRPr="00614CE9">
        <w:rPr>
          <w:rFonts w:ascii="Arial" w:hAnsi="Arial" w:cs="Arial"/>
          <w:b/>
          <w:sz w:val="24"/>
        </w:rPr>
        <w:t>-Lunes 11 de Abril</w:t>
      </w:r>
      <w:r w:rsidR="00B94A37">
        <w:rPr>
          <w:rFonts w:ascii="Arial" w:hAnsi="Arial" w:cs="Arial"/>
          <w:b/>
          <w:sz w:val="24"/>
        </w:rPr>
        <w:t>, (3:30</w:t>
      </w:r>
      <w:r w:rsidRPr="00614CE9">
        <w:rPr>
          <w:rFonts w:ascii="Arial" w:hAnsi="Arial" w:cs="Arial"/>
          <w:b/>
          <w:sz w:val="24"/>
        </w:rPr>
        <w:t xml:space="preserve"> horas):</w:t>
      </w:r>
    </w:p>
    <w:p w:rsidR="00614CE9" w:rsidRPr="00614CE9" w:rsidRDefault="00614CE9" w:rsidP="002625B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Lugar: </w:t>
      </w:r>
      <w:r>
        <w:rPr>
          <w:rFonts w:ascii="Arial" w:hAnsi="Arial" w:cs="Arial"/>
          <w:sz w:val="24"/>
        </w:rPr>
        <w:t>Casa de Josué Suárez</w:t>
      </w:r>
    </w:p>
    <w:p w:rsidR="002625BB" w:rsidRDefault="00614CE9" w:rsidP="002625BB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Temas tratados: </w:t>
      </w:r>
      <w:r w:rsidRPr="00614CE9">
        <w:rPr>
          <w:rFonts w:ascii="Arial" w:hAnsi="Arial" w:cs="Arial"/>
          <w:sz w:val="24"/>
        </w:rPr>
        <w:t>Realizamos</w:t>
      </w:r>
      <w:r>
        <w:rPr>
          <w:rFonts w:ascii="Arial" w:hAnsi="Arial" w:cs="Arial"/>
          <w:sz w:val="24"/>
        </w:rPr>
        <w:t xml:space="preserve"> la implementación</w:t>
      </w:r>
      <w:r w:rsidR="00D3425B">
        <w:rPr>
          <w:rFonts w:ascii="Arial" w:hAnsi="Arial" w:cs="Arial"/>
          <w:sz w:val="24"/>
        </w:rPr>
        <w:t xml:space="preserve"> de la encriptación Vigené</w:t>
      </w:r>
      <w:r w:rsidR="004E10A0">
        <w:rPr>
          <w:rFonts w:ascii="Arial" w:hAnsi="Arial" w:cs="Arial"/>
          <w:sz w:val="24"/>
        </w:rPr>
        <w:t>re</w:t>
      </w:r>
      <w:r w:rsidR="00D3425B">
        <w:rPr>
          <w:rFonts w:ascii="Arial" w:hAnsi="Arial" w:cs="Arial"/>
          <w:sz w:val="24"/>
        </w:rPr>
        <w:t>, la encriptación binaria y terminamos de realizar la encriptación po</w:t>
      </w:r>
      <w:r w:rsidR="009177D5">
        <w:rPr>
          <w:rFonts w:ascii="Arial" w:hAnsi="Arial" w:cs="Arial"/>
          <w:sz w:val="24"/>
        </w:rPr>
        <w:t>r llave y el de mensaje inverso. Luego, nos repartimos las encriptaciones restantes (</w:t>
      </w:r>
      <w:r w:rsidR="00972B7B">
        <w:rPr>
          <w:rFonts w:ascii="Arial" w:hAnsi="Arial" w:cs="Arial"/>
          <w:sz w:val="24"/>
        </w:rPr>
        <w:t>Encriptación OXR y encriptación telefónica</w:t>
      </w:r>
      <w:r w:rsidR="009177D5">
        <w:rPr>
          <w:rFonts w:ascii="Arial" w:hAnsi="Arial" w:cs="Arial"/>
          <w:sz w:val="24"/>
        </w:rPr>
        <w:t>).</w:t>
      </w:r>
    </w:p>
    <w:p w:rsidR="000851C9" w:rsidRDefault="000851C9" w:rsidP="002625BB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-Jueves 14 de Abril (2</w:t>
      </w:r>
      <w:r w:rsidR="00B94A37">
        <w:rPr>
          <w:rFonts w:ascii="Arial" w:hAnsi="Arial" w:cs="Arial"/>
          <w:b/>
          <w:sz w:val="24"/>
        </w:rPr>
        <w:t>:30</w:t>
      </w:r>
      <w:r>
        <w:rPr>
          <w:rFonts w:ascii="Arial" w:hAnsi="Arial" w:cs="Arial"/>
          <w:b/>
          <w:sz w:val="24"/>
        </w:rPr>
        <w:t xml:space="preserve"> horas):</w:t>
      </w:r>
    </w:p>
    <w:p w:rsidR="000851C9" w:rsidRDefault="000851C9" w:rsidP="002625BB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Lugar: </w:t>
      </w:r>
      <w:r w:rsidRPr="000851C9">
        <w:rPr>
          <w:rFonts w:ascii="Arial" w:hAnsi="Arial" w:cs="Arial"/>
          <w:sz w:val="24"/>
        </w:rPr>
        <w:t>Casa de José Navarro</w:t>
      </w:r>
    </w:p>
    <w:p w:rsidR="00DE0864" w:rsidRDefault="000851C9" w:rsidP="002625B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Temas tratados:</w:t>
      </w:r>
      <w:r w:rsidRPr="000851C9">
        <w:rPr>
          <w:rFonts w:ascii="Arial" w:hAnsi="Arial" w:cs="Arial"/>
          <w:sz w:val="24"/>
        </w:rPr>
        <w:t xml:space="preserve"> Logramos realizar la encriptación XOR y la encriptación </w:t>
      </w:r>
      <w:r w:rsidR="00B94A37">
        <w:rPr>
          <w:rFonts w:ascii="Arial" w:hAnsi="Arial" w:cs="Arial"/>
          <w:sz w:val="24"/>
        </w:rPr>
        <w:t xml:space="preserve">telefónica en los días </w:t>
      </w:r>
      <w:r w:rsidR="00DE0864">
        <w:rPr>
          <w:rFonts w:ascii="Arial" w:hAnsi="Arial" w:cs="Arial"/>
          <w:sz w:val="24"/>
        </w:rPr>
        <w:t>anteriores, para luego realizar profundas revisiones de todas las encriptaciones y verificar de que todo fuera correcto.</w:t>
      </w:r>
    </w:p>
    <w:p w:rsidR="000851C9" w:rsidRDefault="00DE0864" w:rsidP="002625BB">
      <w:pPr>
        <w:spacing w:line="360" w:lineRule="auto"/>
        <w:rPr>
          <w:rFonts w:ascii="Arial" w:hAnsi="Arial" w:cs="Arial"/>
          <w:b/>
          <w:sz w:val="24"/>
        </w:rPr>
      </w:pPr>
      <w:r w:rsidRPr="00DE0864">
        <w:rPr>
          <w:rFonts w:ascii="Arial" w:hAnsi="Arial" w:cs="Arial"/>
          <w:b/>
          <w:sz w:val="24"/>
        </w:rPr>
        <w:t>-Sábado 16 de Abril (2 horas):</w:t>
      </w:r>
    </w:p>
    <w:p w:rsidR="00DE0864" w:rsidRPr="00DE0864" w:rsidRDefault="00DE0864" w:rsidP="002625B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Lugar: </w:t>
      </w:r>
      <w:r w:rsidRPr="00DE0864">
        <w:rPr>
          <w:rFonts w:ascii="Arial" w:hAnsi="Arial" w:cs="Arial"/>
          <w:sz w:val="24"/>
        </w:rPr>
        <w:t>Casa de José Navarro</w:t>
      </w:r>
    </w:p>
    <w:p w:rsidR="00DE0864" w:rsidRDefault="00DE0864" w:rsidP="002625B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Temas tratados: </w:t>
      </w:r>
      <w:r w:rsidRPr="00DE0864">
        <w:rPr>
          <w:rFonts w:ascii="Arial" w:hAnsi="Arial" w:cs="Arial"/>
          <w:sz w:val="24"/>
        </w:rPr>
        <w:t>Realizamos el “</w:t>
      </w:r>
      <w:proofErr w:type="spellStart"/>
      <w:r w:rsidRPr="00DE0864">
        <w:rPr>
          <w:rFonts w:ascii="Arial" w:hAnsi="Arial" w:cs="Arial"/>
          <w:sz w:val="24"/>
        </w:rPr>
        <w:t>programaPrincipal</w:t>
      </w:r>
      <w:proofErr w:type="spellEnd"/>
      <w:r w:rsidRPr="00DE086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, en el cual hicimos un menú que pudiera utilizar todas las encriptaciones creadas.</w:t>
      </w:r>
    </w:p>
    <w:p w:rsidR="0005320F" w:rsidRDefault="0005320F" w:rsidP="002625BB">
      <w:pPr>
        <w:spacing w:line="360" w:lineRule="auto"/>
        <w:rPr>
          <w:rFonts w:ascii="Arial" w:hAnsi="Arial" w:cs="Arial"/>
          <w:b/>
          <w:sz w:val="24"/>
        </w:rPr>
      </w:pPr>
      <w:r w:rsidRPr="0005320F">
        <w:rPr>
          <w:rFonts w:ascii="Arial" w:hAnsi="Arial" w:cs="Arial"/>
          <w:b/>
          <w:sz w:val="24"/>
        </w:rPr>
        <w:t>-Lunes 18 de Abril (3 horas):</w:t>
      </w:r>
    </w:p>
    <w:p w:rsidR="0005320F" w:rsidRDefault="0005320F" w:rsidP="002625B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Lugar: </w:t>
      </w:r>
      <w:r>
        <w:rPr>
          <w:rFonts w:ascii="Arial" w:hAnsi="Arial" w:cs="Arial"/>
          <w:sz w:val="24"/>
        </w:rPr>
        <w:t>Casa de Josué Suarez</w:t>
      </w:r>
    </w:p>
    <w:p w:rsidR="0005320F" w:rsidRPr="0005320F" w:rsidRDefault="0005320F" w:rsidP="002625BB">
      <w:pPr>
        <w:spacing w:line="360" w:lineRule="auto"/>
        <w:rPr>
          <w:rFonts w:ascii="Arial" w:hAnsi="Arial" w:cs="Arial"/>
          <w:sz w:val="24"/>
        </w:rPr>
      </w:pPr>
      <w:r w:rsidRPr="0005320F">
        <w:rPr>
          <w:rFonts w:ascii="Arial" w:hAnsi="Arial" w:cs="Arial"/>
          <w:b/>
          <w:sz w:val="24"/>
        </w:rPr>
        <w:t>Temas tratados: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Realizamos toda la documentación que implicaba este proyecto (manual de usuario, evidencias de funcionalidad, entre otros), además grabamos en un CD los archivos (documentación y encriptaciones) para la entrega de dicha tarea. </w:t>
      </w:r>
    </w:p>
    <w:p w:rsidR="00DE0864" w:rsidRPr="00DE0864" w:rsidRDefault="00DE0864" w:rsidP="002625BB">
      <w:pPr>
        <w:spacing w:line="360" w:lineRule="auto"/>
        <w:rPr>
          <w:rFonts w:ascii="Arial" w:hAnsi="Arial" w:cs="Arial"/>
          <w:b/>
          <w:sz w:val="24"/>
        </w:rPr>
      </w:pPr>
    </w:p>
    <w:p w:rsidR="002625BB" w:rsidRPr="002625BB" w:rsidRDefault="002625BB" w:rsidP="002625BB">
      <w:pPr>
        <w:spacing w:line="360" w:lineRule="auto"/>
        <w:rPr>
          <w:rFonts w:ascii="Arial" w:hAnsi="Arial" w:cs="Arial"/>
          <w:sz w:val="24"/>
        </w:rPr>
      </w:pPr>
    </w:p>
    <w:sectPr w:rsidR="002625BB" w:rsidRPr="00262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F2D81"/>
    <w:multiLevelType w:val="hybridMultilevel"/>
    <w:tmpl w:val="D616C8CA"/>
    <w:lvl w:ilvl="0" w:tplc="33F4A2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96B"/>
    <w:multiLevelType w:val="hybridMultilevel"/>
    <w:tmpl w:val="6D34CD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84"/>
    <w:rsid w:val="00004983"/>
    <w:rsid w:val="0000605C"/>
    <w:rsid w:val="00030FEA"/>
    <w:rsid w:val="00041C73"/>
    <w:rsid w:val="00042069"/>
    <w:rsid w:val="0005320F"/>
    <w:rsid w:val="000611C2"/>
    <w:rsid w:val="00064935"/>
    <w:rsid w:val="00074EB0"/>
    <w:rsid w:val="000851C9"/>
    <w:rsid w:val="00095FB0"/>
    <w:rsid w:val="000A71A8"/>
    <w:rsid w:val="00105B00"/>
    <w:rsid w:val="001A1C80"/>
    <w:rsid w:val="001A2F3A"/>
    <w:rsid w:val="001D456C"/>
    <w:rsid w:val="001E671C"/>
    <w:rsid w:val="001F018F"/>
    <w:rsid w:val="00210978"/>
    <w:rsid w:val="00220B02"/>
    <w:rsid w:val="002276E4"/>
    <w:rsid w:val="00235A2E"/>
    <w:rsid w:val="00235FFC"/>
    <w:rsid w:val="002625BB"/>
    <w:rsid w:val="00265C92"/>
    <w:rsid w:val="002746FC"/>
    <w:rsid w:val="00282C99"/>
    <w:rsid w:val="00290F28"/>
    <w:rsid w:val="002A1677"/>
    <w:rsid w:val="002B1D08"/>
    <w:rsid w:val="002C57DF"/>
    <w:rsid w:val="002D07DB"/>
    <w:rsid w:val="002D5AD4"/>
    <w:rsid w:val="002E176C"/>
    <w:rsid w:val="00312CC9"/>
    <w:rsid w:val="00316ED3"/>
    <w:rsid w:val="003202E0"/>
    <w:rsid w:val="00323E49"/>
    <w:rsid w:val="00332610"/>
    <w:rsid w:val="0035136E"/>
    <w:rsid w:val="003528A2"/>
    <w:rsid w:val="00372508"/>
    <w:rsid w:val="003A4E28"/>
    <w:rsid w:val="003A745D"/>
    <w:rsid w:val="003B0BB6"/>
    <w:rsid w:val="003B5225"/>
    <w:rsid w:val="003C2D21"/>
    <w:rsid w:val="003D01AD"/>
    <w:rsid w:val="003D1CFC"/>
    <w:rsid w:val="003D2A46"/>
    <w:rsid w:val="003E0B15"/>
    <w:rsid w:val="003E6A17"/>
    <w:rsid w:val="003F7E81"/>
    <w:rsid w:val="0040158E"/>
    <w:rsid w:val="004051E8"/>
    <w:rsid w:val="00434920"/>
    <w:rsid w:val="00462D64"/>
    <w:rsid w:val="00470BBD"/>
    <w:rsid w:val="004A2809"/>
    <w:rsid w:val="004C1A1A"/>
    <w:rsid w:val="004C245F"/>
    <w:rsid w:val="004C39AE"/>
    <w:rsid w:val="004E10A0"/>
    <w:rsid w:val="004E53BC"/>
    <w:rsid w:val="004F0D72"/>
    <w:rsid w:val="00511020"/>
    <w:rsid w:val="00525648"/>
    <w:rsid w:val="00532D00"/>
    <w:rsid w:val="00534FBC"/>
    <w:rsid w:val="005469DA"/>
    <w:rsid w:val="00553C08"/>
    <w:rsid w:val="0056277D"/>
    <w:rsid w:val="005627F1"/>
    <w:rsid w:val="005709B6"/>
    <w:rsid w:val="00583829"/>
    <w:rsid w:val="00583D69"/>
    <w:rsid w:val="00585AD5"/>
    <w:rsid w:val="00596743"/>
    <w:rsid w:val="005A4E7F"/>
    <w:rsid w:val="005B3DF1"/>
    <w:rsid w:val="005D574E"/>
    <w:rsid w:val="005E06AB"/>
    <w:rsid w:val="005E7A83"/>
    <w:rsid w:val="00607279"/>
    <w:rsid w:val="00610B24"/>
    <w:rsid w:val="00614CE9"/>
    <w:rsid w:val="0064468B"/>
    <w:rsid w:val="00651892"/>
    <w:rsid w:val="006537FA"/>
    <w:rsid w:val="00654604"/>
    <w:rsid w:val="006562C7"/>
    <w:rsid w:val="00665B15"/>
    <w:rsid w:val="00684E35"/>
    <w:rsid w:val="006A46F8"/>
    <w:rsid w:val="006A53B4"/>
    <w:rsid w:val="006B030F"/>
    <w:rsid w:val="006B1831"/>
    <w:rsid w:val="006D56C9"/>
    <w:rsid w:val="0070439F"/>
    <w:rsid w:val="007155F1"/>
    <w:rsid w:val="00720F47"/>
    <w:rsid w:val="007224F8"/>
    <w:rsid w:val="007544DA"/>
    <w:rsid w:val="007677DE"/>
    <w:rsid w:val="00783C35"/>
    <w:rsid w:val="00793823"/>
    <w:rsid w:val="007A5EEB"/>
    <w:rsid w:val="007D45A1"/>
    <w:rsid w:val="007E263D"/>
    <w:rsid w:val="007F0280"/>
    <w:rsid w:val="007F3027"/>
    <w:rsid w:val="0082484B"/>
    <w:rsid w:val="00827FC3"/>
    <w:rsid w:val="00830A64"/>
    <w:rsid w:val="00840E5E"/>
    <w:rsid w:val="0085397F"/>
    <w:rsid w:val="0087243F"/>
    <w:rsid w:val="00882735"/>
    <w:rsid w:val="0088544F"/>
    <w:rsid w:val="008929E3"/>
    <w:rsid w:val="00897B47"/>
    <w:rsid w:val="008E66B9"/>
    <w:rsid w:val="00900D83"/>
    <w:rsid w:val="009177D5"/>
    <w:rsid w:val="00922BAB"/>
    <w:rsid w:val="00931FCE"/>
    <w:rsid w:val="00937569"/>
    <w:rsid w:val="00941FCF"/>
    <w:rsid w:val="0096070D"/>
    <w:rsid w:val="0096326C"/>
    <w:rsid w:val="00972B7B"/>
    <w:rsid w:val="009844E4"/>
    <w:rsid w:val="00984979"/>
    <w:rsid w:val="009C050C"/>
    <w:rsid w:val="009C6884"/>
    <w:rsid w:val="00A10FF0"/>
    <w:rsid w:val="00A12D97"/>
    <w:rsid w:val="00A147E9"/>
    <w:rsid w:val="00A215F1"/>
    <w:rsid w:val="00A23EF1"/>
    <w:rsid w:val="00A41881"/>
    <w:rsid w:val="00A55737"/>
    <w:rsid w:val="00A74B2F"/>
    <w:rsid w:val="00A953DB"/>
    <w:rsid w:val="00AA6303"/>
    <w:rsid w:val="00AB5555"/>
    <w:rsid w:val="00AC4CCE"/>
    <w:rsid w:val="00AD7BC0"/>
    <w:rsid w:val="00B01554"/>
    <w:rsid w:val="00B06695"/>
    <w:rsid w:val="00B27AAB"/>
    <w:rsid w:val="00B45267"/>
    <w:rsid w:val="00B5436F"/>
    <w:rsid w:val="00B65133"/>
    <w:rsid w:val="00B934C7"/>
    <w:rsid w:val="00B94A37"/>
    <w:rsid w:val="00BA59C4"/>
    <w:rsid w:val="00BA606E"/>
    <w:rsid w:val="00BB7B0E"/>
    <w:rsid w:val="00C51176"/>
    <w:rsid w:val="00C543A4"/>
    <w:rsid w:val="00C77313"/>
    <w:rsid w:val="00C937B4"/>
    <w:rsid w:val="00CC1CDC"/>
    <w:rsid w:val="00CC2960"/>
    <w:rsid w:val="00CC4900"/>
    <w:rsid w:val="00CD37DF"/>
    <w:rsid w:val="00CD5E03"/>
    <w:rsid w:val="00CE1A38"/>
    <w:rsid w:val="00CE2545"/>
    <w:rsid w:val="00CE318D"/>
    <w:rsid w:val="00CE7230"/>
    <w:rsid w:val="00CF2183"/>
    <w:rsid w:val="00CF4EE5"/>
    <w:rsid w:val="00D10577"/>
    <w:rsid w:val="00D24A43"/>
    <w:rsid w:val="00D3425B"/>
    <w:rsid w:val="00D6533B"/>
    <w:rsid w:val="00D74733"/>
    <w:rsid w:val="00D94FF6"/>
    <w:rsid w:val="00D95D15"/>
    <w:rsid w:val="00DA21D2"/>
    <w:rsid w:val="00DB17C9"/>
    <w:rsid w:val="00DE0864"/>
    <w:rsid w:val="00DE204E"/>
    <w:rsid w:val="00DE2E7D"/>
    <w:rsid w:val="00E570A8"/>
    <w:rsid w:val="00E57C92"/>
    <w:rsid w:val="00E7049E"/>
    <w:rsid w:val="00E71D49"/>
    <w:rsid w:val="00E83FA6"/>
    <w:rsid w:val="00E86A2A"/>
    <w:rsid w:val="00E93E7E"/>
    <w:rsid w:val="00EA08BA"/>
    <w:rsid w:val="00ED26A0"/>
    <w:rsid w:val="00F0291F"/>
    <w:rsid w:val="00F05590"/>
    <w:rsid w:val="00F17FA1"/>
    <w:rsid w:val="00F2230D"/>
    <w:rsid w:val="00F22A99"/>
    <w:rsid w:val="00F41006"/>
    <w:rsid w:val="00F41667"/>
    <w:rsid w:val="00F50D60"/>
    <w:rsid w:val="00F644D1"/>
    <w:rsid w:val="00FA11FE"/>
    <w:rsid w:val="00FD1BC4"/>
    <w:rsid w:val="00FD442B"/>
    <w:rsid w:val="00FE6C3C"/>
    <w:rsid w:val="00FF2655"/>
    <w:rsid w:val="00F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54F0E-32B0-458B-931E-C2E88699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www.maestrosdelweb.com/guia-python-cadenas-de-texto/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hyperlink" Target="http://www.tutorialspoint.com/python/python_tuples.htm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hyperlink" Target="http://www.tutorialspoint.com/python/python_strings.htm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hyperlink" Target="http://www.tutorialspoint.com/python/python_strings.htm" TargetMode="External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3D56F-C396-4D07-9F74-9264099E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24</Pages>
  <Words>2197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Navarro</dc:creator>
  <cp:keywords/>
  <dc:description/>
  <cp:lastModifiedBy>Jose Navarro</cp:lastModifiedBy>
  <cp:revision>247</cp:revision>
  <dcterms:created xsi:type="dcterms:W3CDTF">2016-04-17T17:11:00Z</dcterms:created>
  <dcterms:modified xsi:type="dcterms:W3CDTF">2016-04-21T03:11:00Z</dcterms:modified>
</cp:coreProperties>
</file>