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Proxima Nova" w:cs="Proxima Nova" w:eastAsia="Proxima Nova" w:hAnsi="Proxima Nova"/>
          <w:color w:val="ffffff"/>
          <w:sz w:val="24"/>
          <w:szCs w:val="24"/>
          <w:shd w:fill="434343" w:val="clear"/>
        </w:rPr>
      </w:pPr>
      <w:r w:rsidDel="00000000" w:rsidR="00000000" w:rsidRPr="00000000">
        <w:rPr>
          <w:rtl w:val="0"/>
        </w:rPr>
      </w:r>
    </w:p>
    <w:p w:rsidR="00000000" w:rsidDel="00000000" w:rsidP="00000000" w:rsidRDefault="00000000" w:rsidRPr="00000000" w14:paraId="00000002">
      <w:pPr>
        <w:rPr>
          <w:rFonts w:ascii="Proxima Nova Semibold" w:cs="Proxima Nova Semibold" w:eastAsia="Proxima Nova Semibold" w:hAnsi="Proxima Nova Semibold"/>
        </w:rPr>
      </w:pPr>
      <w:r w:rsidDel="00000000" w:rsidR="00000000" w:rsidRPr="00000000">
        <w:rPr>
          <w:rFonts w:ascii="Proxima Nova" w:cs="Proxima Nova" w:eastAsia="Proxima Nova" w:hAnsi="Proxima Nova"/>
          <w:color w:val="ffffff"/>
          <w:sz w:val="28"/>
          <w:szCs w:val="28"/>
          <w:shd w:fill="3c4043" w:val="clear"/>
          <w:rtl w:val="0"/>
        </w:rPr>
        <w:t xml:space="preserve">Bases de Datos Relacionales</w:t>
      </w:r>
      <w:r w:rsidDel="00000000" w:rsidR="00000000" w:rsidRPr="00000000">
        <w:rPr>
          <w:rFonts w:ascii="Proxima Nova Semibold" w:cs="Proxima Nova Semibold" w:eastAsia="Proxima Nova Semibold" w:hAnsi="Proxima Nova Semibold"/>
          <w:rtl w:val="0"/>
        </w:rPr>
        <w:br w:type="textWrapping"/>
      </w:r>
    </w:p>
    <w:p w:rsidR="00000000" w:rsidDel="00000000" w:rsidP="00000000" w:rsidRDefault="00000000" w:rsidRPr="00000000" w14:paraId="00000003">
      <w:pPr>
        <w:spacing w:line="360" w:lineRule="auto"/>
        <w:rPr>
          <w:rFonts w:ascii="Proxima Nova" w:cs="Proxima Nova" w:eastAsia="Proxima Nova" w:hAnsi="Proxima Nova"/>
          <w:color w:val="434343"/>
          <w:sz w:val="20"/>
          <w:szCs w:val="20"/>
        </w:rPr>
      </w:pPr>
      <w:r w:rsidDel="00000000" w:rsidR="00000000" w:rsidRPr="00000000">
        <w:rPr>
          <w:rFonts w:ascii="Proxima Nova Extrabold" w:cs="Proxima Nova Extrabold" w:eastAsia="Proxima Nova Extrabold" w:hAnsi="Proxima Nova Extrabold"/>
          <w:color w:val="434343"/>
          <w:sz w:val="58"/>
          <w:szCs w:val="58"/>
        </w:rPr>
        <w:drawing>
          <wp:inline distB="19050" distT="19050" distL="19050" distR="19050">
            <wp:extent cx="185900" cy="1859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85900" cy="185900"/>
                    </a:xfrm>
                    <a:prstGeom prst="rect"/>
                    <a:ln/>
                  </pic:spPr>
                </pic:pic>
              </a:graphicData>
            </a:graphic>
          </wp:inline>
        </w:drawing>
      </w:r>
      <w:r w:rsidDel="00000000" w:rsidR="00000000" w:rsidRPr="00000000">
        <w:rPr>
          <w:rFonts w:ascii="Proxima Nova Extrabold" w:cs="Proxima Nova Extrabold" w:eastAsia="Proxima Nova Extrabold" w:hAnsi="Proxima Nova Extrabold"/>
          <w:color w:val="434343"/>
          <w:sz w:val="58"/>
          <w:szCs w:val="58"/>
          <w:rtl w:val="0"/>
        </w:rPr>
        <w:t xml:space="preserve"> </w:t>
      </w:r>
      <w:r w:rsidDel="00000000" w:rsidR="00000000" w:rsidRPr="00000000">
        <w:rPr>
          <w:rFonts w:ascii="Proxima Nova Extrabold" w:cs="Proxima Nova Extrabold" w:eastAsia="Proxima Nova Extrabold" w:hAnsi="Proxima Nova Extrabold"/>
          <w:color w:val="434343"/>
          <w:sz w:val="58"/>
          <w:szCs w:val="58"/>
          <w:shd w:fill="ffdb02" w:val="clear"/>
          <w:rtl w:val="0"/>
        </w:rPr>
        <w:t xml:space="preserve">DER y SQL</w:t>
      </w:r>
      <w:r w:rsidDel="00000000" w:rsidR="00000000" w:rsidRPr="00000000">
        <w:rPr>
          <w:rFonts w:ascii="Proxima Nova Extrabold" w:cs="Proxima Nova Extrabold" w:eastAsia="Proxima Nova Extrabold" w:hAnsi="Proxima Nova Extrabold"/>
          <w:sz w:val="58"/>
          <w:szCs w:val="58"/>
          <w:rtl w:val="0"/>
        </w:rPr>
        <w:br w:type="textWrapping"/>
      </w:r>
      <w:r w:rsidDel="00000000" w:rsidR="00000000" w:rsidRPr="00000000">
        <w:rPr>
          <w:rFonts w:ascii="Proxima Nova Extrabold" w:cs="Proxima Nova Extrabold" w:eastAsia="Proxima Nova Extrabold" w:hAnsi="Proxima Nova Extrabold"/>
          <w:color w:val="ffdb02"/>
          <w:sz w:val="36"/>
          <w:szCs w:val="36"/>
          <w:rtl w:val="0"/>
        </w:rPr>
        <w:t xml:space="preserve">//</w:t>
      </w:r>
      <w:r w:rsidDel="00000000" w:rsidR="00000000" w:rsidRPr="00000000">
        <w:rPr>
          <w:rFonts w:ascii="Proxima Nova" w:cs="Proxima Nova" w:eastAsia="Proxima Nova" w:hAnsi="Proxima Nova"/>
          <w:color w:val="434343"/>
          <w:sz w:val="28"/>
          <w:szCs w:val="28"/>
          <w:rtl w:val="0"/>
        </w:rPr>
        <w:t xml:space="preserve"> Práctica integradora grupal</w:t>
      </w:r>
      <w:r w:rsidDel="00000000" w:rsidR="00000000" w:rsidRPr="00000000">
        <w:rPr>
          <w:rFonts w:ascii="Proxima Nova" w:cs="Proxima Nova" w:eastAsia="Proxima Nova" w:hAnsi="Proxima Nova"/>
          <w:sz w:val="24"/>
          <w:szCs w:val="24"/>
          <w:rtl w:val="0"/>
        </w:rPr>
        <w:br w:type="textWrapping"/>
      </w:r>
      <w:r w:rsidDel="00000000" w:rsidR="00000000" w:rsidRPr="00000000">
        <w:rPr>
          <w:rtl w:val="0"/>
        </w:rPr>
      </w:r>
    </w:p>
    <w:p w:rsidR="00000000" w:rsidDel="00000000" w:rsidP="00000000" w:rsidRDefault="00000000" w:rsidRPr="00000000" w14:paraId="00000004">
      <w:pPr>
        <w:rPr>
          <w:rFonts w:ascii="Proxima Nova" w:cs="Proxima Nova" w:eastAsia="Proxima Nova" w:hAnsi="Proxima Nova"/>
          <w:color w:val="434343"/>
          <w:sz w:val="20"/>
          <w:szCs w:val="20"/>
        </w:rPr>
      </w:pPr>
      <w:r w:rsidDel="00000000" w:rsidR="00000000" w:rsidRPr="00000000">
        <w:rPr>
          <w:rtl w:val="0"/>
        </w:rPr>
      </w:r>
    </w:p>
    <w:p w:rsidR="00000000" w:rsidDel="00000000" w:rsidP="00000000" w:rsidRDefault="00000000" w:rsidRPr="00000000" w14:paraId="00000005">
      <w:pPr>
        <w:pageBreakBefore w:val="0"/>
        <w:spacing w:line="480" w:lineRule="auto"/>
        <w:rPr>
          <w:rFonts w:ascii="Proxima Nova" w:cs="Proxima Nova" w:eastAsia="Proxima Nova" w:hAnsi="Proxima Nova"/>
          <w:color w:val="434343"/>
        </w:rPr>
      </w:pPr>
      <w:r w:rsidDel="00000000" w:rsidR="00000000" w:rsidRPr="00000000">
        <w:rPr>
          <w:rFonts w:ascii="Proxima Nova Extrabold" w:cs="Proxima Nova Extrabold" w:eastAsia="Proxima Nova Extrabold" w:hAnsi="Proxima Nova Extrabold"/>
          <w:color w:val="434343"/>
          <w:sz w:val="32"/>
          <w:szCs w:val="32"/>
          <w:highlight w:val="white"/>
          <w:rtl w:val="0"/>
        </w:rPr>
        <w:t xml:space="preserve">Objetivo</w:t>
      </w:r>
      <w:r w:rsidDel="00000000" w:rsidR="00000000" w:rsidRPr="00000000">
        <w:rPr>
          <w:rtl w:val="0"/>
        </w:rPr>
      </w:r>
    </w:p>
    <w:p w:rsidR="00000000" w:rsidDel="00000000" w:rsidP="00000000" w:rsidRDefault="00000000" w:rsidRPr="00000000" w14:paraId="00000006">
      <w:pPr>
        <w:pageBreakBefore w:val="0"/>
        <w:spacing w:line="360" w:lineRule="auto"/>
        <w:jc w:val="both"/>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El objetivo de esta guía práctica es poder integrar los contenidos de bases de datos relacionales vistos hasta este momento. Para ello, se propone la siguiente práctica.</w:t>
      </w:r>
    </w:p>
    <w:p w:rsidR="00000000" w:rsidDel="00000000" w:rsidP="00000000" w:rsidRDefault="00000000" w:rsidRPr="00000000" w14:paraId="00000007">
      <w:pPr>
        <w:pageBreakBefore w:val="0"/>
        <w:widowControl w:val="0"/>
        <w:spacing w:line="360" w:lineRule="auto"/>
        <w:ind w:left="-14" w:right="196" w:firstLine="0"/>
        <w:jc w:val="both"/>
        <w:rPr>
          <w:rFonts w:ascii="Proxima Nova" w:cs="Proxima Nova" w:eastAsia="Proxima Nova" w:hAnsi="Proxima Nova"/>
          <w:color w:val="434343"/>
          <w:sz w:val="21.989999771118164"/>
          <w:szCs w:val="21.989999771118164"/>
        </w:rPr>
      </w:pPr>
      <w:r w:rsidDel="00000000" w:rsidR="00000000" w:rsidRPr="00000000">
        <w:rPr>
          <w:rFonts w:ascii="Proxima Nova" w:cs="Proxima Nova" w:eastAsia="Proxima Nova" w:hAnsi="Proxima Nova"/>
          <w:b w:val="1"/>
          <w:color w:val="434343"/>
          <w:rtl w:val="0"/>
        </w:rPr>
        <w:t xml:space="preserve">¡Buena suerte! </w:t>
      </w:r>
      <w:r w:rsidDel="00000000" w:rsidR="00000000" w:rsidRPr="00000000">
        <w:rPr>
          <w:rFonts w:ascii="Proxima Nova" w:cs="Proxima Nova" w:eastAsia="Proxima Nova" w:hAnsi="Proxima Nova"/>
          <w:b w:val="1"/>
          <w:color w:val="434343"/>
        </w:rPr>
        <w:drawing>
          <wp:inline distB="0" distT="0" distL="0" distR="0">
            <wp:extent cx="212950" cy="21295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12950" cy="212950"/>
                    </a:xfrm>
                    <a:prstGeom prst="rect"/>
                    <a:ln/>
                  </pic:spPr>
                </pic:pic>
              </a:graphicData>
            </a:graphic>
          </wp:inline>
        </w:drawing>
      </w:r>
      <w:r w:rsidDel="00000000" w:rsidR="00000000" w:rsidRPr="00000000">
        <w:rPr>
          <w:rFonts w:ascii="Proxima Nova" w:cs="Proxima Nova" w:eastAsia="Proxima Nova" w:hAnsi="Proxima Nova"/>
          <w:b w:val="1"/>
          <w:color w:val="434343"/>
          <w:rtl w:val="0"/>
        </w:rPr>
        <w:t xml:space="preserve"> </w:t>
      </w:r>
      <w:r w:rsidDel="00000000" w:rsidR="00000000" w:rsidRPr="00000000">
        <w:rPr>
          <w:rFonts w:ascii="Proxima Nova" w:cs="Proxima Nova" w:eastAsia="Proxima Nova" w:hAnsi="Proxima Nova"/>
          <w:color w:val="666666"/>
        </w:rPr>
        <w:drawing>
          <wp:inline distB="114300" distT="114300" distL="114300" distR="114300">
            <wp:extent cx="211385" cy="1905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1138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widowControl w:val="0"/>
        <w:spacing w:line="360" w:lineRule="auto"/>
        <w:ind w:left="-14.399999999999977" w:right="196.80000000000064" w:firstLine="0"/>
        <w:jc w:val="both"/>
        <w:rPr>
          <w:rFonts w:ascii="Proxima Nova" w:cs="Proxima Nova" w:eastAsia="Proxima Nova" w:hAnsi="Proxima Nova"/>
          <w:color w:val="666666"/>
          <w:sz w:val="21.989999771118164"/>
          <w:szCs w:val="21.989999771118164"/>
        </w:rPr>
      </w:pPr>
      <w:r w:rsidDel="00000000" w:rsidR="00000000" w:rsidRPr="00000000">
        <w:rPr>
          <w:rtl w:val="0"/>
        </w:rPr>
      </w:r>
    </w:p>
    <w:p w:rsidR="00000000" w:rsidDel="00000000" w:rsidP="00000000" w:rsidRDefault="00000000" w:rsidRPr="00000000" w14:paraId="00000009">
      <w:pPr>
        <w:pageBreakBefore w:val="0"/>
        <w:widowControl w:val="0"/>
        <w:spacing w:line="360" w:lineRule="auto"/>
        <w:ind w:left="-14.399999999999977" w:right="196.80000000000064" w:firstLine="0"/>
        <w:jc w:val="both"/>
        <w:rPr>
          <w:rFonts w:ascii="Proxima Nova" w:cs="Proxima Nova" w:eastAsia="Proxima Nova" w:hAnsi="Proxima Nova"/>
          <w:color w:val="666666"/>
          <w:sz w:val="21.989999771118164"/>
          <w:szCs w:val="21.989999771118164"/>
        </w:rPr>
      </w:pPr>
      <w:r w:rsidDel="00000000" w:rsidR="00000000" w:rsidRPr="00000000">
        <w:rPr>
          <w:rtl w:val="0"/>
        </w:rPr>
      </w:r>
    </w:p>
    <w:p w:rsidR="00000000" w:rsidDel="00000000" w:rsidP="00000000" w:rsidRDefault="00000000" w:rsidRPr="00000000" w14:paraId="0000000A">
      <w:pPr>
        <w:pageBreakBefore w:val="0"/>
        <w:rPr>
          <w:rFonts w:ascii="Proxima Nova" w:cs="Proxima Nova" w:eastAsia="Proxima Nova" w:hAnsi="Proxima Nova"/>
          <w:color w:val="666666"/>
          <w:sz w:val="21.989999771118164"/>
          <w:szCs w:val="21.989999771118164"/>
        </w:rPr>
      </w:pPr>
      <w:r w:rsidDel="00000000" w:rsidR="00000000" w:rsidRPr="00000000">
        <w:rPr>
          <w:rtl w:val="0"/>
        </w:rPr>
      </w:r>
    </w:p>
    <w:p w:rsidR="00000000" w:rsidDel="00000000" w:rsidP="00000000" w:rsidRDefault="00000000" w:rsidRPr="00000000" w14:paraId="0000000B">
      <w:pPr>
        <w:pageBreakBefore w:val="0"/>
        <w:rPr>
          <w:rFonts w:ascii="Proxima Nova" w:cs="Proxima Nova" w:eastAsia="Proxima Nova" w:hAnsi="Proxima Nova"/>
          <w:color w:val="666666"/>
          <w:sz w:val="21.989999771118164"/>
          <w:szCs w:val="21.989999771118164"/>
        </w:rPr>
      </w:pPr>
      <w:r w:rsidDel="00000000" w:rsidR="00000000" w:rsidRPr="00000000">
        <w:rPr>
          <w:rtl w:val="0"/>
        </w:rPr>
      </w:r>
    </w:p>
    <w:p w:rsidR="00000000" w:rsidDel="00000000" w:rsidP="00000000" w:rsidRDefault="00000000" w:rsidRPr="00000000" w14:paraId="0000000C">
      <w:pPr>
        <w:pageBreakBefore w:val="0"/>
        <w:rPr>
          <w:rFonts w:ascii="Proxima Nova" w:cs="Proxima Nova" w:eastAsia="Proxima Nova" w:hAnsi="Proxima Nova"/>
          <w:color w:val="666666"/>
          <w:sz w:val="21.989999771118164"/>
          <w:szCs w:val="21.989999771118164"/>
        </w:rPr>
      </w:pPr>
      <w:r w:rsidDel="00000000" w:rsidR="00000000" w:rsidRPr="00000000">
        <w:rPr>
          <w:rtl w:val="0"/>
        </w:rPr>
      </w:r>
    </w:p>
    <w:p w:rsidR="00000000" w:rsidDel="00000000" w:rsidP="00000000" w:rsidRDefault="00000000" w:rsidRPr="00000000" w14:paraId="0000000D">
      <w:pPr>
        <w:pageBreakBefore w:val="0"/>
        <w:rPr>
          <w:rFonts w:ascii="Proxima Nova" w:cs="Proxima Nova" w:eastAsia="Proxima Nova" w:hAnsi="Proxima Nova"/>
          <w:color w:val="666666"/>
          <w:sz w:val="21.989999771118164"/>
          <w:szCs w:val="21.989999771118164"/>
        </w:rPr>
      </w:pPr>
      <w:r w:rsidDel="00000000" w:rsidR="00000000" w:rsidRPr="00000000">
        <w:rPr>
          <w:rtl w:val="0"/>
        </w:rPr>
      </w:r>
    </w:p>
    <w:p w:rsidR="00000000" w:rsidDel="00000000" w:rsidP="00000000" w:rsidRDefault="00000000" w:rsidRPr="00000000" w14:paraId="0000000E">
      <w:pPr>
        <w:pageBreakBefore w:val="0"/>
        <w:rPr>
          <w:rFonts w:ascii="Proxima Nova" w:cs="Proxima Nova" w:eastAsia="Proxima Nova" w:hAnsi="Proxima Nova"/>
          <w:color w:val="666666"/>
          <w:sz w:val="21.989999771118164"/>
          <w:szCs w:val="21.989999771118164"/>
        </w:rPr>
      </w:pPr>
      <w:r w:rsidDel="00000000" w:rsidR="00000000" w:rsidRPr="00000000">
        <w:rPr>
          <w:rtl w:val="0"/>
        </w:rPr>
      </w:r>
    </w:p>
    <w:p w:rsidR="00000000" w:rsidDel="00000000" w:rsidP="00000000" w:rsidRDefault="00000000" w:rsidRPr="00000000" w14:paraId="0000000F">
      <w:pPr>
        <w:pageBreakBefore w:val="0"/>
        <w:rPr>
          <w:rFonts w:ascii="Proxima Nova" w:cs="Proxima Nova" w:eastAsia="Proxima Nova" w:hAnsi="Proxima Nova"/>
          <w:color w:val="666666"/>
          <w:sz w:val="21.989999771118164"/>
          <w:szCs w:val="21.989999771118164"/>
        </w:rPr>
      </w:pPr>
      <w:r w:rsidDel="00000000" w:rsidR="00000000" w:rsidRPr="00000000">
        <w:rPr>
          <w:rtl w:val="0"/>
        </w:rPr>
      </w:r>
    </w:p>
    <w:p w:rsidR="00000000" w:rsidDel="00000000" w:rsidP="00000000" w:rsidRDefault="00000000" w:rsidRPr="00000000" w14:paraId="00000010">
      <w:pPr>
        <w:pageBreakBefore w:val="0"/>
        <w:widowControl w:val="0"/>
        <w:spacing w:line="360" w:lineRule="auto"/>
        <w:ind w:left="-14.399999999999977" w:right="196.80000000000064" w:firstLine="0"/>
        <w:jc w:val="both"/>
        <w:rPr>
          <w:rFonts w:ascii="Proxima Nova" w:cs="Proxima Nova" w:eastAsia="Proxima Nova" w:hAnsi="Proxima Nova"/>
          <w:color w:val="666666"/>
          <w:sz w:val="21.989999771118164"/>
          <w:szCs w:val="21.989999771118164"/>
        </w:rPr>
      </w:pPr>
      <w:r w:rsidDel="00000000" w:rsidR="00000000" w:rsidRPr="00000000">
        <w:rPr>
          <w:rtl w:val="0"/>
        </w:rPr>
      </w:r>
    </w:p>
    <w:p w:rsidR="00000000" w:rsidDel="00000000" w:rsidP="00000000" w:rsidRDefault="00000000" w:rsidRPr="00000000" w14:paraId="00000011">
      <w:pPr>
        <w:pageBreakBefore w:val="0"/>
        <w:widowControl w:val="0"/>
        <w:spacing w:line="360" w:lineRule="auto"/>
        <w:ind w:left="-14.399999999999977" w:right="196.80000000000064" w:firstLine="0"/>
        <w:jc w:val="both"/>
        <w:rPr>
          <w:rFonts w:ascii="Proxima Nova" w:cs="Proxima Nova" w:eastAsia="Proxima Nova" w:hAnsi="Proxima Nova"/>
          <w:color w:val="666666"/>
          <w:sz w:val="21.989999771118164"/>
          <w:szCs w:val="21.989999771118164"/>
        </w:rPr>
      </w:pPr>
      <w:r w:rsidDel="00000000" w:rsidR="00000000" w:rsidRPr="00000000">
        <w:rPr>
          <w:rtl w:val="0"/>
        </w:rPr>
      </w:r>
    </w:p>
    <w:p w:rsidR="00000000" w:rsidDel="00000000" w:rsidP="00000000" w:rsidRDefault="00000000" w:rsidRPr="00000000" w14:paraId="00000012">
      <w:pPr>
        <w:pageBreakBefore w:val="0"/>
        <w:widowControl w:val="0"/>
        <w:spacing w:line="360" w:lineRule="auto"/>
        <w:ind w:left="-14.399999999999977" w:right="196.80000000000064" w:firstLine="0"/>
        <w:jc w:val="both"/>
        <w:rPr>
          <w:rFonts w:ascii="Proxima Nova" w:cs="Proxima Nova" w:eastAsia="Proxima Nova" w:hAnsi="Proxima Nova"/>
          <w:color w:val="666666"/>
          <w:sz w:val="21.989999771118164"/>
          <w:szCs w:val="21.989999771118164"/>
        </w:rPr>
      </w:pPr>
      <w:r w:rsidDel="00000000" w:rsidR="00000000" w:rsidRPr="00000000">
        <w:rPr>
          <w:rtl w:val="0"/>
        </w:rPr>
      </w:r>
    </w:p>
    <w:p w:rsidR="00000000" w:rsidDel="00000000" w:rsidP="00000000" w:rsidRDefault="00000000" w:rsidRPr="00000000" w14:paraId="00000013">
      <w:pPr>
        <w:pageBreakBefore w:val="0"/>
        <w:widowControl w:val="0"/>
        <w:spacing w:line="360" w:lineRule="auto"/>
        <w:ind w:left="-14.399999999999977" w:right="196.80000000000064" w:firstLine="0"/>
        <w:jc w:val="both"/>
        <w:rPr>
          <w:rFonts w:ascii="Proxima Nova" w:cs="Proxima Nova" w:eastAsia="Proxima Nova" w:hAnsi="Proxima Nova"/>
          <w:color w:val="666666"/>
          <w:sz w:val="21.989999771118164"/>
          <w:szCs w:val="21.989999771118164"/>
        </w:rPr>
      </w:pPr>
      <w:r w:rsidDel="00000000" w:rsidR="00000000" w:rsidRPr="00000000">
        <w:rPr>
          <w:rtl w:val="0"/>
        </w:rPr>
      </w:r>
    </w:p>
    <w:p w:rsidR="00000000" w:rsidDel="00000000" w:rsidP="00000000" w:rsidRDefault="00000000" w:rsidRPr="00000000" w14:paraId="00000014">
      <w:pPr>
        <w:pageBreakBefore w:val="0"/>
        <w:widowControl w:val="0"/>
        <w:spacing w:line="360" w:lineRule="auto"/>
        <w:ind w:left="-14.399999999999977" w:right="196.80000000000064" w:firstLine="0"/>
        <w:jc w:val="both"/>
        <w:rPr>
          <w:rFonts w:ascii="Proxima Nova" w:cs="Proxima Nova" w:eastAsia="Proxima Nova" w:hAnsi="Proxima Nova"/>
          <w:color w:val="666666"/>
          <w:sz w:val="21.989999771118164"/>
          <w:szCs w:val="21.989999771118164"/>
        </w:rPr>
      </w:pPr>
      <w:r w:rsidDel="00000000" w:rsidR="00000000" w:rsidRPr="00000000">
        <w:rPr>
          <w:rtl w:val="0"/>
        </w:rPr>
      </w:r>
    </w:p>
    <w:p w:rsidR="00000000" w:rsidDel="00000000" w:rsidP="00000000" w:rsidRDefault="00000000" w:rsidRPr="00000000" w14:paraId="00000015">
      <w:pPr>
        <w:pageBreakBefore w:val="0"/>
        <w:widowControl w:val="0"/>
        <w:spacing w:line="360" w:lineRule="auto"/>
        <w:ind w:left="-14.399999999999977" w:right="196.80000000000064" w:firstLine="0"/>
        <w:jc w:val="both"/>
        <w:rPr>
          <w:rFonts w:ascii="Proxima Nova" w:cs="Proxima Nova" w:eastAsia="Proxima Nova" w:hAnsi="Proxima Nova"/>
          <w:color w:val="666666"/>
          <w:sz w:val="21.989999771118164"/>
          <w:szCs w:val="21.989999771118164"/>
        </w:rPr>
      </w:pPr>
      <w:r w:rsidDel="00000000" w:rsidR="00000000" w:rsidRPr="00000000">
        <w:rPr>
          <w:rtl w:val="0"/>
        </w:rPr>
      </w:r>
    </w:p>
    <w:p w:rsidR="00000000" w:rsidDel="00000000" w:rsidP="00000000" w:rsidRDefault="00000000" w:rsidRPr="00000000" w14:paraId="00000016">
      <w:pPr>
        <w:pageBreakBefore w:val="0"/>
        <w:widowControl w:val="0"/>
        <w:spacing w:line="360" w:lineRule="auto"/>
        <w:ind w:left="-14.399999999999977" w:right="196.80000000000064" w:firstLine="0"/>
        <w:jc w:val="both"/>
        <w:rPr>
          <w:rFonts w:ascii="Proxima Nova" w:cs="Proxima Nova" w:eastAsia="Proxima Nova" w:hAnsi="Proxima Nova"/>
          <w:color w:val="666666"/>
          <w:sz w:val="21.989999771118164"/>
          <w:szCs w:val="21.989999771118164"/>
        </w:rPr>
      </w:pPr>
      <w:r w:rsidDel="00000000" w:rsidR="00000000" w:rsidRPr="00000000">
        <w:rPr>
          <w:rtl w:val="0"/>
        </w:rPr>
      </w:r>
    </w:p>
    <w:p w:rsidR="00000000" w:rsidDel="00000000" w:rsidP="00000000" w:rsidRDefault="00000000" w:rsidRPr="00000000" w14:paraId="00000017">
      <w:pPr>
        <w:pStyle w:val="Heading1"/>
        <w:keepNext w:val="0"/>
        <w:keepLines w:val="0"/>
        <w:pageBreakBefore w:val="0"/>
        <w:widowControl w:val="0"/>
        <w:spacing w:after="0" w:before="273.6" w:line="360" w:lineRule="auto"/>
        <w:ind w:left="-14.399999999999977" w:right="196.80000000000064" w:firstLine="0"/>
        <w:rPr>
          <w:rFonts w:ascii="Proxima Nova" w:cs="Proxima Nova" w:eastAsia="Proxima Nova" w:hAnsi="Proxima Nova"/>
          <w:color w:val="666666"/>
          <w:sz w:val="21.989999771118164"/>
          <w:szCs w:val="21.989999771118164"/>
        </w:rPr>
      </w:pPr>
      <w:bookmarkStart w:colFirst="0" w:colLast="0" w:name="_gjdgxs" w:id="0"/>
      <w:bookmarkEnd w:id="0"/>
      <w:r w:rsidDel="00000000" w:rsidR="00000000" w:rsidRPr="00000000">
        <w:rPr>
          <w:rtl w:val="0"/>
        </w:rPr>
      </w:r>
    </w:p>
    <w:p w:rsidR="00000000" w:rsidDel="00000000" w:rsidP="00000000" w:rsidRDefault="00000000" w:rsidRPr="00000000" w14:paraId="00000018">
      <w:pPr>
        <w:pageBreakBefore w:val="0"/>
        <w:widowControl w:val="0"/>
        <w:spacing w:line="360" w:lineRule="auto"/>
        <w:ind w:left="-14.399999999999977" w:right="196.80000000000064" w:firstLine="0"/>
        <w:jc w:val="both"/>
        <w:rPr>
          <w:rFonts w:ascii="Proxima Nova" w:cs="Proxima Nova" w:eastAsia="Proxima Nova" w:hAnsi="Proxima Nova"/>
          <w:color w:val="666666"/>
          <w:sz w:val="21.989999771118164"/>
          <w:szCs w:val="21.989999771118164"/>
        </w:rPr>
      </w:pPr>
      <w:r w:rsidDel="00000000" w:rsidR="00000000" w:rsidRPr="00000000">
        <w:rPr>
          <w:rtl w:val="0"/>
        </w:rPr>
      </w:r>
    </w:p>
    <w:p w:rsidR="00000000" w:rsidDel="00000000" w:rsidP="00000000" w:rsidRDefault="00000000" w:rsidRPr="00000000" w14:paraId="00000019">
      <w:pPr>
        <w:pStyle w:val="Heading1"/>
        <w:keepNext w:val="0"/>
        <w:keepLines w:val="0"/>
        <w:pageBreakBefore w:val="0"/>
        <w:widowControl w:val="0"/>
        <w:spacing w:after="0" w:before="273.6" w:line="360" w:lineRule="auto"/>
        <w:ind w:left="-14.399999999999977" w:right="196.80000000000064" w:firstLine="0"/>
        <w:rPr>
          <w:rFonts w:ascii="Proxima Nova" w:cs="Proxima Nova" w:eastAsia="Proxima Nova" w:hAnsi="Proxima Nova"/>
          <w:color w:val="666666"/>
          <w:sz w:val="21.989999771118164"/>
          <w:szCs w:val="21.989999771118164"/>
        </w:rPr>
      </w:pPr>
      <w:bookmarkStart w:colFirst="0" w:colLast="0" w:name="_30j0zll" w:id="1"/>
      <w:bookmarkEnd w:id="1"/>
      <w:r w:rsidDel="00000000" w:rsidR="00000000" w:rsidRPr="00000000">
        <w:rPr>
          <w:rtl w:val="0"/>
        </w:rPr>
      </w:r>
    </w:p>
    <w:p w:rsidR="00000000" w:rsidDel="00000000" w:rsidP="00000000" w:rsidRDefault="00000000" w:rsidRPr="00000000" w14:paraId="0000001A">
      <w:pPr>
        <w:pageBreakBefore w:val="0"/>
        <w:widowControl w:val="0"/>
        <w:spacing w:line="360" w:lineRule="auto"/>
        <w:ind w:left="-14" w:right="196" w:firstLine="0"/>
        <w:jc w:val="both"/>
        <w:rPr>
          <w:rFonts w:ascii="Proxima Nova Extrabold" w:cs="Proxima Nova Extrabold" w:eastAsia="Proxima Nova Extrabold" w:hAnsi="Proxima Nova Extrabold"/>
          <w:color w:val="434343"/>
          <w:sz w:val="32"/>
          <w:szCs w:val="32"/>
        </w:rPr>
      </w:pPr>
      <w:r w:rsidDel="00000000" w:rsidR="00000000" w:rsidRPr="00000000">
        <w:rPr>
          <w:rFonts w:ascii="Proxima Nova" w:cs="Proxima Nova" w:eastAsia="Proxima Nova" w:hAnsi="Proxima Nova"/>
          <w:color w:val="666666"/>
          <w:sz w:val="21"/>
          <w:szCs w:val="21"/>
          <w:rtl w:val="0"/>
        </w:rPr>
        <w:t xml:space="preserve"> </w:t>
      </w:r>
      <w:r w:rsidDel="00000000" w:rsidR="00000000" w:rsidRPr="00000000">
        <w:rPr>
          <w:rFonts w:ascii="Proxima Nova" w:cs="Proxima Nova" w:eastAsia="Proxima Nova" w:hAnsi="Proxima Nova"/>
          <w:b w:val="1"/>
          <w:sz w:val="24"/>
          <w:szCs w:val="24"/>
        </w:rPr>
        <w:drawing>
          <wp:inline distB="19050" distT="19050" distL="19050" distR="19050">
            <wp:extent cx="548729" cy="55245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8729" cy="552450"/>
                    </a:xfrm>
                    <a:prstGeom prst="rect"/>
                    <a:ln/>
                  </pic:spPr>
                </pic:pic>
              </a:graphicData>
            </a:graphic>
          </wp:inline>
        </w:drawing>
      </w:r>
      <w:r w:rsidDel="00000000" w:rsidR="00000000" w:rsidRPr="00000000">
        <w:rPr>
          <w:rFonts w:ascii="Proxima Nova Extrabold" w:cs="Proxima Nova Extrabold" w:eastAsia="Proxima Nova Extrabold" w:hAnsi="Proxima Nova Extrabold"/>
          <w:color w:val="434343"/>
          <w:sz w:val="32"/>
          <w:szCs w:val="32"/>
          <w:rtl w:val="0"/>
        </w:rPr>
        <w:t xml:space="preserve">Escenario</w:t>
      </w:r>
    </w:p>
    <w:p w:rsidR="00000000" w:rsidDel="00000000" w:rsidP="00000000" w:rsidRDefault="00000000" w:rsidRPr="00000000" w14:paraId="0000001B">
      <w:pPr>
        <w:pageBreakBefore w:val="0"/>
        <w:spacing w:after="120" w:line="360" w:lineRule="auto"/>
        <w:jc w:val="both"/>
        <w:rPr>
          <w:rFonts w:ascii="Proxima Nova" w:cs="Proxima Nova" w:eastAsia="Proxima Nova" w:hAnsi="Proxima Nova"/>
          <w:color w:val="666666"/>
        </w:rPr>
      </w:pPr>
      <w:r w:rsidDel="00000000" w:rsidR="00000000" w:rsidRPr="00000000">
        <w:rPr>
          <w:rFonts w:ascii="Proxima Nova" w:cs="Proxima Nova" w:eastAsia="Proxima Nova" w:hAnsi="Proxima Nova"/>
          <w:color w:val="666666"/>
          <w:rtl w:val="0"/>
        </w:rPr>
        <w:t xml:space="preserve">Una empresa proveedora de Internet necesita una base de datos para almacenar cada uno de sus clientes junto con el plan/pack que tiene contratado.</w:t>
      </w:r>
    </w:p>
    <w:p w:rsidR="00000000" w:rsidDel="00000000" w:rsidP="00000000" w:rsidRDefault="00000000" w:rsidRPr="00000000" w14:paraId="0000001C">
      <w:pPr>
        <w:pageBreakBefore w:val="0"/>
        <w:spacing w:after="120" w:line="360" w:lineRule="auto"/>
        <w:jc w:val="both"/>
        <w:rPr>
          <w:rFonts w:ascii="Proxima Nova" w:cs="Proxima Nova" w:eastAsia="Proxima Nova" w:hAnsi="Proxima Nova"/>
          <w:color w:val="666666"/>
        </w:rPr>
      </w:pPr>
      <w:r w:rsidDel="00000000" w:rsidR="00000000" w:rsidRPr="00000000">
        <w:rPr>
          <w:rFonts w:ascii="Proxima Nova" w:cs="Proxima Nova" w:eastAsia="Proxima Nova" w:hAnsi="Proxima Nova"/>
          <w:color w:val="666666"/>
          <w:rtl w:val="0"/>
        </w:rPr>
        <w:t xml:space="preserve">Mediante un análisis previo se conoce que se tiene que almacenar la siguiente información:</w:t>
      </w:r>
    </w:p>
    <w:p w:rsidR="00000000" w:rsidDel="00000000" w:rsidP="00000000" w:rsidRDefault="00000000" w:rsidRPr="00000000" w14:paraId="0000001D">
      <w:pPr>
        <w:pageBreakBefore w:val="0"/>
        <w:numPr>
          <w:ilvl w:val="0"/>
          <w:numId w:val="1"/>
        </w:numPr>
        <w:spacing w:after="0" w:line="360" w:lineRule="auto"/>
        <w:ind w:left="720" w:hanging="360"/>
        <w:jc w:val="both"/>
        <w:rPr>
          <w:rFonts w:ascii="Proxima Nova" w:cs="Proxima Nova" w:eastAsia="Proxima Nova" w:hAnsi="Proxima Nova"/>
          <w:color w:val="666666"/>
          <w:u w:val="none"/>
        </w:rPr>
      </w:pPr>
      <w:r w:rsidDel="00000000" w:rsidR="00000000" w:rsidRPr="00000000">
        <w:rPr>
          <w:rFonts w:ascii="Proxima Nova" w:cs="Proxima Nova" w:eastAsia="Proxima Nova" w:hAnsi="Proxima Nova"/>
          <w:color w:val="666666"/>
          <w:rtl w:val="0"/>
        </w:rPr>
        <w:t xml:space="preserve">De los clientes se debe registrar: dni, nombre, apellido, fecha de nacimiento, provincia, ciudad.</w:t>
      </w:r>
      <w:r w:rsidDel="00000000" w:rsidR="00000000" w:rsidRPr="00000000">
        <w:rPr>
          <w:rtl w:val="0"/>
        </w:rPr>
      </w:r>
    </w:p>
    <w:p w:rsidR="00000000" w:rsidDel="00000000" w:rsidP="00000000" w:rsidRDefault="00000000" w:rsidRPr="00000000" w14:paraId="0000001E">
      <w:pPr>
        <w:pageBreakBefore w:val="0"/>
        <w:numPr>
          <w:ilvl w:val="0"/>
          <w:numId w:val="1"/>
        </w:numPr>
        <w:spacing w:after="120" w:line="360" w:lineRule="auto"/>
        <w:ind w:left="720" w:hanging="360"/>
        <w:jc w:val="both"/>
        <w:rPr>
          <w:rFonts w:ascii="Proxima Nova" w:cs="Proxima Nova" w:eastAsia="Proxima Nova" w:hAnsi="Proxima Nova"/>
          <w:color w:val="666666"/>
          <w:u w:val="none"/>
        </w:rPr>
      </w:pPr>
      <w:r w:rsidDel="00000000" w:rsidR="00000000" w:rsidRPr="00000000">
        <w:rPr>
          <w:rFonts w:ascii="Proxima Nova" w:cs="Proxima Nova" w:eastAsia="Proxima Nova" w:hAnsi="Proxima Nova"/>
          <w:color w:val="666666"/>
          <w:rtl w:val="0"/>
        </w:rPr>
        <w:t xml:space="preserve">En cuanto a los planes de internet: identificación del plan, velocidad ofrecida en megas, precio, descuento.</w:t>
      </w:r>
      <w:r w:rsidDel="00000000" w:rsidR="00000000" w:rsidRPr="00000000">
        <w:rPr>
          <w:rtl w:val="0"/>
        </w:rPr>
      </w:r>
    </w:p>
    <w:p w:rsidR="00000000" w:rsidDel="00000000" w:rsidP="00000000" w:rsidRDefault="00000000" w:rsidRPr="00000000" w14:paraId="0000001F">
      <w:pPr>
        <w:pageBreakBefore w:val="0"/>
        <w:widowControl w:val="0"/>
        <w:spacing w:before="273.6" w:line="360" w:lineRule="auto"/>
        <w:ind w:left="-14.399999999999977" w:right="196.80000000000064" w:firstLine="0"/>
        <w:jc w:val="both"/>
        <w:rPr>
          <w:rFonts w:ascii="Proxima Nova Extrabold" w:cs="Proxima Nova Extrabold" w:eastAsia="Proxima Nova Extrabold" w:hAnsi="Proxima Nova Extrabold"/>
          <w:color w:val="434343"/>
          <w:sz w:val="32"/>
          <w:szCs w:val="32"/>
        </w:rPr>
      </w:pPr>
      <w:bookmarkStart w:colFirst="0" w:colLast="0" w:name="_ogj4aipk9r7w" w:id="2"/>
      <w:bookmarkEnd w:id="2"/>
      <w:r w:rsidDel="00000000" w:rsidR="00000000" w:rsidRPr="00000000">
        <w:rPr>
          <w:rFonts w:ascii="Proxima Nova Extrabold" w:cs="Proxima Nova Extrabold" w:eastAsia="Proxima Nova Extrabold" w:hAnsi="Proxima Nova Extrabold"/>
          <w:color w:val="434343"/>
          <w:sz w:val="21"/>
          <w:szCs w:val="21"/>
          <w:rtl w:val="0"/>
        </w:rPr>
        <w:t xml:space="preserve"> </w:t>
      </w:r>
      <w:r w:rsidDel="00000000" w:rsidR="00000000" w:rsidRPr="00000000">
        <w:rPr>
          <w:rFonts w:ascii="Proxima Nova Extrabold" w:cs="Proxima Nova Extrabold" w:eastAsia="Proxima Nova Extrabold" w:hAnsi="Proxima Nova Extrabold"/>
          <w:color w:val="434343"/>
          <w:sz w:val="32"/>
          <w:szCs w:val="32"/>
        </w:rPr>
        <w:drawing>
          <wp:inline distB="19050" distT="19050" distL="19050" distR="19050">
            <wp:extent cx="548729" cy="55245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8729" cy="552450"/>
                    </a:xfrm>
                    <a:prstGeom prst="rect"/>
                    <a:ln/>
                  </pic:spPr>
                </pic:pic>
              </a:graphicData>
            </a:graphic>
          </wp:inline>
        </w:drawing>
      </w:r>
      <w:r w:rsidDel="00000000" w:rsidR="00000000" w:rsidRPr="00000000">
        <w:rPr>
          <w:rFonts w:ascii="Proxima Nova Extrabold" w:cs="Proxima Nova Extrabold" w:eastAsia="Proxima Nova Extrabold" w:hAnsi="Proxima Nova Extrabold"/>
          <w:color w:val="434343"/>
          <w:sz w:val="32"/>
          <w:szCs w:val="32"/>
          <w:rtl w:val="0"/>
        </w:rPr>
        <w:t xml:space="preserve">Ejercicio 1</w:t>
      </w:r>
    </w:p>
    <w:p w:rsidR="00000000" w:rsidDel="00000000" w:rsidP="00000000" w:rsidRDefault="00000000" w:rsidRPr="00000000" w14:paraId="00000020">
      <w:pPr>
        <w:pageBreakBefore w:val="0"/>
        <w:spacing w:after="200" w:line="360" w:lineRule="auto"/>
        <w:ind w:left="0" w:firstLine="0"/>
        <w:jc w:val="both"/>
        <w:rPr>
          <w:rFonts w:ascii="Proxima Nova" w:cs="Proxima Nova" w:eastAsia="Proxima Nova" w:hAnsi="Proxima Nova"/>
          <w:color w:val="666666"/>
        </w:rPr>
      </w:pPr>
      <w:r w:rsidDel="00000000" w:rsidR="00000000" w:rsidRPr="00000000">
        <w:rPr>
          <w:rFonts w:ascii="Proxima Nova" w:cs="Proxima Nova" w:eastAsia="Proxima Nova" w:hAnsi="Proxima Nova"/>
          <w:color w:val="666666"/>
          <w:rtl w:val="0"/>
        </w:rPr>
        <w:t xml:space="preserve">Luego del planteo de los requerimientos de la empresa, se solicita modelar los mismos mediante un DER (Diagrama Entidad-Relación).</w:t>
      </w:r>
    </w:p>
    <w:p w:rsidR="00000000" w:rsidDel="00000000" w:rsidP="00000000" w:rsidRDefault="00000000" w:rsidRPr="00000000" w14:paraId="00000021">
      <w:pPr>
        <w:spacing w:line="276" w:lineRule="auto"/>
        <w:rPr>
          <w:rFonts w:ascii="Proxima Nova" w:cs="Proxima Nova" w:eastAsia="Proxima Nova" w:hAnsi="Proxima Nova"/>
          <w:color w:val="666666"/>
        </w:rPr>
      </w:pPr>
      <w:r w:rsidDel="00000000" w:rsidR="00000000" w:rsidRPr="00000000">
        <w:rPr/>
        <w:drawing>
          <wp:inline distB="114300" distT="114300" distL="114300" distR="114300">
            <wp:extent cx="5731200" cy="3479800"/>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spacing w:after="200" w:line="360" w:lineRule="auto"/>
        <w:ind w:left="0" w:firstLine="0"/>
        <w:jc w:val="both"/>
        <w:rPr>
          <w:rFonts w:ascii="Proxima Nova" w:cs="Proxima Nova" w:eastAsia="Proxima Nova" w:hAnsi="Proxima Nova"/>
          <w:color w:val="666666"/>
        </w:rPr>
      </w:pPr>
      <w:r w:rsidDel="00000000" w:rsidR="00000000" w:rsidRPr="00000000">
        <w:rPr>
          <w:rtl w:val="0"/>
        </w:rPr>
      </w:r>
    </w:p>
    <w:p w:rsidR="00000000" w:rsidDel="00000000" w:rsidP="00000000" w:rsidRDefault="00000000" w:rsidRPr="00000000" w14:paraId="00000023">
      <w:pPr>
        <w:pageBreakBefore w:val="0"/>
        <w:spacing w:after="200" w:line="360" w:lineRule="auto"/>
        <w:jc w:val="both"/>
        <w:rPr>
          <w:rFonts w:ascii="Proxima Nova Extrabold" w:cs="Proxima Nova Extrabold" w:eastAsia="Proxima Nova Extrabold" w:hAnsi="Proxima Nova Extrabold"/>
          <w:color w:val="434343"/>
          <w:sz w:val="21"/>
          <w:szCs w:val="21"/>
        </w:rPr>
      </w:pPr>
      <w:r w:rsidDel="00000000" w:rsidR="00000000" w:rsidRPr="00000000">
        <w:rPr>
          <w:rFonts w:ascii="Proxima Nova" w:cs="Proxima Nova" w:eastAsia="Proxima Nova" w:hAnsi="Proxima Nova"/>
          <w:b w:val="1"/>
          <w:sz w:val="24"/>
          <w:szCs w:val="24"/>
        </w:rPr>
        <w:drawing>
          <wp:inline distB="19050" distT="19050" distL="19050" distR="19050">
            <wp:extent cx="548729" cy="552450"/>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8729" cy="552450"/>
                    </a:xfrm>
                    <a:prstGeom prst="rect"/>
                    <a:ln/>
                  </pic:spPr>
                </pic:pic>
              </a:graphicData>
            </a:graphic>
          </wp:inline>
        </w:drawing>
      </w:r>
      <w:r w:rsidDel="00000000" w:rsidR="00000000" w:rsidRPr="00000000">
        <w:rPr>
          <w:rFonts w:ascii="Proxima Nova Extrabold" w:cs="Proxima Nova Extrabold" w:eastAsia="Proxima Nova Extrabold" w:hAnsi="Proxima Nova Extrabold"/>
          <w:color w:val="434343"/>
          <w:sz w:val="32"/>
          <w:szCs w:val="32"/>
          <w:rtl w:val="0"/>
        </w:rPr>
        <w:t xml:space="preserve"> Ejercicio 2</w:t>
      </w:r>
      <w:r w:rsidDel="00000000" w:rsidR="00000000" w:rsidRPr="00000000">
        <w:rPr>
          <w:rFonts w:ascii="Proxima Nova Extrabold" w:cs="Proxima Nova Extrabold" w:eastAsia="Proxima Nova Extrabold" w:hAnsi="Proxima Nova Extrabold"/>
          <w:color w:val="434343"/>
          <w:sz w:val="21"/>
          <w:szCs w:val="21"/>
          <w:rtl w:val="0"/>
        </w:rPr>
        <w:t xml:space="preserve"> </w:t>
      </w:r>
    </w:p>
    <w:p w:rsidR="00000000" w:rsidDel="00000000" w:rsidP="00000000" w:rsidRDefault="00000000" w:rsidRPr="00000000" w14:paraId="00000024">
      <w:pPr>
        <w:pageBreakBefore w:val="0"/>
        <w:spacing w:line="360" w:lineRule="auto"/>
        <w:jc w:val="both"/>
        <w:rPr>
          <w:rFonts w:ascii="Proxima Nova" w:cs="Proxima Nova" w:eastAsia="Proxima Nova" w:hAnsi="Proxima Nova"/>
          <w:color w:val="666666"/>
        </w:rPr>
      </w:pPr>
      <w:r w:rsidDel="00000000" w:rsidR="00000000" w:rsidRPr="00000000">
        <w:rPr>
          <w:rFonts w:ascii="Proxima Nova" w:cs="Proxima Nova" w:eastAsia="Proxima Nova" w:hAnsi="Proxima Nova"/>
          <w:color w:val="666666"/>
          <w:rtl w:val="0"/>
        </w:rPr>
        <w:t xml:space="preserve">Una vez modelada y planteada la base de datos, responder a las siguientes preguntas:</w:t>
      </w:r>
    </w:p>
    <w:p w:rsidR="00000000" w:rsidDel="00000000" w:rsidP="00000000" w:rsidRDefault="00000000" w:rsidRPr="00000000" w14:paraId="00000025">
      <w:pPr>
        <w:pageBreakBefore w:val="0"/>
        <w:spacing w:line="360" w:lineRule="auto"/>
        <w:jc w:val="both"/>
        <w:rPr>
          <w:rFonts w:ascii="Proxima Nova" w:cs="Proxima Nova" w:eastAsia="Proxima Nova" w:hAnsi="Proxima Nova"/>
          <w:color w:val="666666"/>
        </w:rPr>
      </w:pPr>
      <w:r w:rsidDel="00000000" w:rsidR="00000000" w:rsidRPr="00000000">
        <w:rPr>
          <w:rtl w:val="0"/>
        </w:rPr>
      </w:r>
    </w:p>
    <w:p w:rsidR="00000000" w:rsidDel="00000000" w:rsidP="00000000" w:rsidRDefault="00000000" w:rsidRPr="00000000" w14:paraId="00000026">
      <w:pPr>
        <w:pageBreakBefore w:val="0"/>
        <w:spacing w:after="120" w:line="360" w:lineRule="auto"/>
        <w:ind w:left="425.19685039370086" w:hanging="360"/>
        <w:jc w:val="both"/>
        <w:rPr>
          <w:rFonts w:ascii="Proxima Nova" w:cs="Proxima Nova" w:eastAsia="Proxima Nova" w:hAnsi="Proxima Nova"/>
          <w:color w:val="666666"/>
        </w:rPr>
      </w:pPr>
      <w:r w:rsidDel="00000000" w:rsidR="00000000" w:rsidRPr="00000000">
        <w:rPr>
          <w:rFonts w:ascii="Proxima Nova" w:cs="Proxima Nova" w:eastAsia="Proxima Nova" w:hAnsi="Proxima Nova"/>
          <w:b w:val="1"/>
          <w:color w:val="666666"/>
          <w:rtl w:val="0"/>
        </w:rPr>
        <w:t xml:space="preserve">a. </w:t>
      </w:r>
      <w:r w:rsidDel="00000000" w:rsidR="00000000" w:rsidRPr="00000000">
        <w:rPr>
          <w:rFonts w:ascii="Proxima Nova" w:cs="Proxima Nova" w:eastAsia="Proxima Nova" w:hAnsi="Proxima Nova"/>
          <w:color w:val="666666"/>
          <w:rtl w:val="0"/>
        </w:rPr>
        <w:t xml:space="preserve">¿Cuál es la primary key para la tabla de clientes? Justificar respuesta</w:t>
      </w:r>
    </w:p>
    <w:p w:rsidR="00000000" w:rsidDel="00000000" w:rsidP="00000000" w:rsidRDefault="00000000" w:rsidRPr="00000000" w14:paraId="00000027">
      <w:pPr>
        <w:rPr/>
      </w:pPr>
      <w:r w:rsidDel="00000000" w:rsidR="00000000" w:rsidRPr="00000000">
        <w:rPr>
          <w:rtl w:val="0"/>
        </w:rPr>
        <w:t xml:space="preserve">La clave primaria para la tabla clientes es un ID autoincremental, puesto que la indexación sobre este tipo de campos numéricos es mucho más eficiente que en el caso de un campo único de tipo string, como lo es el DNI. Además, si por alguna razón se desea cambiar el DNI de un cliente y este campo es PK, entonces se deberá cambiar también en todas las tablas en donde se tenga como referencia de una relación.</w:t>
      </w:r>
    </w:p>
    <w:p w:rsidR="00000000" w:rsidDel="00000000" w:rsidP="00000000" w:rsidRDefault="00000000" w:rsidRPr="00000000" w14:paraId="00000028">
      <w:pPr>
        <w:pageBreakBefore w:val="0"/>
        <w:spacing w:after="120" w:line="360" w:lineRule="auto"/>
        <w:ind w:left="425.19685039370086" w:hanging="360"/>
        <w:jc w:val="both"/>
        <w:rPr>
          <w:rFonts w:ascii="Proxima Nova" w:cs="Proxima Nova" w:eastAsia="Proxima Nova" w:hAnsi="Proxima Nova"/>
          <w:color w:val="666666"/>
        </w:rPr>
      </w:pPr>
      <w:r w:rsidDel="00000000" w:rsidR="00000000" w:rsidRPr="00000000">
        <w:rPr>
          <w:rtl w:val="0"/>
        </w:rPr>
      </w:r>
    </w:p>
    <w:p w:rsidR="00000000" w:rsidDel="00000000" w:rsidP="00000000" w:rsidRDefault="00000000" w:rsidRPr="00000000" w14:paraId="00000029">
      <w:pPr>
        <w:pageBreakBefore w:val="0"/>
        <w:spacing w:after="120" w:line="360" w:lineRule="auto"/>
        <w:ind w:left="425.19685039370086" w:hanging="360"/>
        <w:jc w:val="both"/>
        <w:rPr>
          <w:rFonts w:ascii="Proxima Nova" w:cs="Proxima Nova" w:eastAsia="Proxima Nova" w:hAnsi="Proxima Nova"/>
          <w:color w:val="666666"/>
        </w:rPr>
      </w:pPr>
      <w:r w:rsidDel="00000000" w:rsidR="00000000" w:rsidRPr="00000000">
        <w:rPr>
          <w:rFonts w:ascii="Proxima Nova" w:cs="Proxima Nova" w:eastAsia="Proxima Nova" w:hAnsi="Proxima Nova"/>
          <w:b w:val="1"/>
          <w:color w:val="666666"/>
          <w:rtl w:val="0"/>
        </w:rPr>
        <w:t xml:space="preserve">b</w:t>
      </w:r>
      <w:r w:rsidDel="00000000" w:rsidR="00000000" w:rsidRPr="00000000">
        <w:rPr>
          <w:rFonts w:ascii="Proxima Nova" w:cs="Proxima Nova" w:eastAsia="Proxima Nova" w:hAnsi="Proxima Nova"/>
          <w:color w:val="666666"/>
          <w:rtl w:val="0"/>
        </w:rPr>
        <w:t xml:space="preserve">. ¿Cuál es la primary key para la tabla de planes de internet? Justificar respuesta.</w:t>
      </w:r>
    </w:p>
    <w:p w:rsidR="00000000" w:rsidDel="00000000" w:rsidP="00000000" w:rsidRDefault="00000000" w:rsidRPr="00000000" w14:paraId="0000002A">
      <w:pPr>
        <w:rPr/>
      </w:pPr>
      <w:r w:rsidDel="00000000" w:rsidR="00000000" w:rsidRPr="00000000">
        <w:rPr>
          <w:rtl w:val="0"/>
        </w:rPr>
        <w:t xml:space="preserve">La clave primaria para la tabla planes de internet es un campo ID autoincremental, por las razones de eficiencia indicadas en la pregunta anterior y además, debido a que no hay riesgo de que alguien “adivine” la posición de un registro de estos planes de internet, pues solo contienen información general de un determinado servicio comercial (generalmente de conocimiento público).</w:t>
      </w:r>
    </w:p>
    <w:p w:rsidR="00000000" w:rsidDel="00000000" w:rsidP="00000000" w:rsidRDefault="00000000" w:rsidRPr="00000000" w14:paraId="0000002B">
      <w:pPr>
        <w:pageBreakBefore w:val="0"/>
        <w:spacing w:after="120" w:line="360" w:lineRule="auto"/>
        <w:ind w:left="425.19685039370086" w:hanging="360"/>
        <w:jc w:val="both"/>
        <w:rPr>
          <w:rFonts w:ascii="Proxima Nova" w:cs="Proxima Nova" w:eastAsia="Proxima Nova" w:hAnsi="Proxima Nova"/>
          <w:color w:val="666666"/>
        </w:rPr>
      </w:pPr>
      <w:r w:rsidDel="00000000" w:rsidR="00000000" w:rsidRPr="00000000">
        <w:rPr>
          <w:rtl w:val="0"/>
        </w:rPr>
      </w:r>
    </w:p>
    <w:p w:rsidR="00000000" w:rsidDel="00000000" w:rsidP="00000000" w:rsidRDefault="00000000" w:rsidRPr="00000000" w14:paraId="0000002C">
      <w:pPr>
        <w:pageBreakBefore w:val="0"/>
        <w:spacing w:after="120" w:line="360" w:lineRule="auto"/>
        <w:ind w:left="425.19685039370086" w:hanging="360"/>
        <w:jc w:val="both"/>
        <w:rPr>
          <w:rFonts w:ascii="Proxima Nova" w:cs="Proxima Nova" w:eastAsia="Proxima Nova" w:hAnsi="Proxima Nova"/>
          <w:color w:val="666666"/>
        </w:rPr>
      </w:pPr>
      <w:r w:rsidDel="00000000" w:rsidR="00000000" w:rsidRPr="00000000">
        <w:rPr>
          <w:rFonts w:ascii="Proxima Nova" w:cs="Proxima Nova" w:eastAsia="Proxima Nova" w:hAnsi="Proxima Nova"/>
          <w:b w:val="1"/>
          <w:color w:val="666666"/>
          <w:rtl w:val="0"/>
        </w:rPr>
        <w:t xml:space="preserve">c.</w:t>
      </w:r>
      <w:r w:rsidDel="00000000" w:rsidR="00000000" w:rsidRPr="00000000">
        <w:rPr>
          <w:rFonts w:ascii="Proxima Nova" w:cs="Proxima Nova" w:eastAsia="Proxima Nova" w:hAnsi="Proxima Nova"/>
          <w:color w:val="666666"/>
          <w:rtl w:val="0"/>
        </w:rPr>
        <w:t xml:space="preserve"> ¿Cómo serían las relaciones entre tablas? ¿En qué tabla debería haber foreign key? ¿A qué campo de qué tabla hace referencia dicha foreign key? Justificar respuesta.</w:t>
      </w:r>
    </w:p>
    <w:p w:rsidR="00000000" w:rsidDel="00000000" w:rsidP="00000000" w:rsidRDefault="00000000" w:rsidRPr="00000000" w14:paraId="0000002D">
      <w:pPr>
        <w:rPr/>
      </w:pPr>
      <w:r w:rsidDel="00000000" w:rsidR="00000000" w:rsidRPr="00000000">
        <w:rPr>
          <w:rtl w:val="0"/>
        </w:rPr>
        <w:t xml:space="preserve">La relación entre la tabla “client” y la tabla “internet_plan” es muchos a muchos. Esto debido a que un cliente puede contratar uno o más planes de internet y, a su vez, un mismo plan de internet podría ser contratado por distintos usuarios. En este caso, para “eliminar” esta relación, se creó la tabla pivote llamada “contact” que refleja esta relación.</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En este caso, hay relación uno a muchos entre “client” y “contract” (un cliente puede tener múltiples contratos de servicios y a su vez, un contrato está asociado a un único cliente) y también entre “internet_plan” y “contract” (un plan de internet puede estar presente en múltiples contratos, pero cada contrato va asociado a un producto en específico).</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Es por esta razón que las llaves foráneas van en la tabla pivote, es decir, esta tabla lleva como referencias los ID de la tabla “client” y de la tabla “internet_plan”.</w:t>
      </w:r>
    </w:p>
    <w:p w:rsidR="00000000" w:rsidDel="00000000" w:rsidP="00000000" w:rsidRDefault="00000000" w:rsidRPr="00000000" w14:paraId="00000032">
      <w:pPr>
        <w:pageBreakBefore w:val="0"/>
        <w:spacing w:after="120" w:line="360" w:lineRule="auto"/>
        <w:ind w:left="425.19685039370086" w:hanging="360"/>
        <w:jc w:val="both"/>
        <w:rPr>
          <w:rFonts w:ascii="Proxima Nova" w:cs="Proxima Nova" w:eastAsia="Proxima Nova" w:hAnsi="Proxima Nova"/>
          <w:color w:val="666666"/>
        </w:rPr>
      </w:pPr>
      <w:r w:rsidDel="00000000" w:rsidR="00000000" w:rsidRPr="00000000">
        <w:rPr>
          <w:rtl w:val="0"/>
        </w:rPr>
      </w:r>
    </w:p>
    <w:p w:rsidR="00000000" w:rsidDel="00000000" w:rsidP="00000000" w:rsidRDefault="00000000" w:rsidRPr="00000000" w14:paraId="00000033">
      <w:pPr>
        <w:pageBreakBefore w:val="0"/>
        <w:spacing w:after="120" w:line="360" w:lineRule="auto"/>
        <w:ind w:left="425.19685039370086" w:hanging="360"/>
        <w:jc w:val="both"/>
        <w:rPr>
          <w:rFonts w:ascii="Proxima Nova" w:cs="Proxima Nova" w:eastAsia="Proxima Nova" w:hAnsi="Proxima Nova"/>
          <w:color w:val="666666"/>
        </w:rPr>
      </w:pPr>
      <w:r w:rsidDel="00000000" w:rsidR="00000000" w:rsidRPr="00000000">
        <w:rPr>
          <w:rtl w:val="0"/>
        </w:rPr>
      </w:r>
    </w:p>
    <w:p w:rsidR="00000000" w:rsidDel="00000000" w:rsidP="00000000" w:rsidRDefault="00000000" w:rsidRPr="00000000" w14:paraId="00000034">
      <w:pPr>
        <w:pageBreakBefore w:val="0"/>
        <w:spacing w:after="200" w:line="360" w:lineRule="auto"/>
        <w:jc w:val="both"/>
        <w:rPr>
          <w:rFonts w:ascii="Proxima Nova Extrabold" w:cs="Proxima Nova Extrabold" w:eastAsia="Proxima Nova Extrabold" w:hAnsi="Proxima Nova Extrabold"/>
          <w:color w:val="434343"/>
          <w:sz w:val="21"/>
          <w:szCs w:val="21"/>
        </w:rPr>
      </w:pPr>
      <w:r w:rsidDel="00000000" w:rsidR="00000000" w:rsidRPr="00000000">
        <w:rPr>
          <w:rFonts w:ascii="Proxima Nova" w:cs="Proxima Nova" w:eastAsia="Proxima Nova" w:hAnsi="Proxima Nova"/>
          <w:b w:val="1"/>
          <w:sz w:val="24"/>
          <w:szCs w:val="24"/>
        </w:rPr>
        <w:drawing>
          <wp:inline distB="19050" distT="19050" distL="19050" distR="19050">
            <wp:extent cx="548729" cy="55245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8729" cy="552450"/>
                    </a:xfrm>
                    <a:prstGeom prst="rect"/>
                    <a:ln/>
                  </pic:spPr>
                </pic:pic>
              </a:graphicData>
            </a:graphic>
          </wp:inline>
        </w:drawing>
      </w:r>
      <w:r w:rsidDel="00000000" w:rsidR="00000000" w:rsidRPr="00000000">
        <w:rPr>
          <w:rFonts w:ascii="Proxima Nova" w:cs="Proxima Nova" w:eastAsia="Proxima Nova" w:hAnsi="Proxima Nova"/>
          <w:b w:val="1"/>
          <w:sz w:val="21"/>
          <w:szCs w:val="21"/>
          <w:rtl w:val="0"/>
        </w:rPr>
        <w:t xml:space="preserve"> </w:t>
      </w:r>
      <w:r w:rsidDel="00000000" w:rsidR="00000000" w:rsidRPr="00000000">
        <w:rPr>
          <w:rFonts w:ascii="Proxima Nova Extrabold" w:cs="Proxima Nova Extrabold" w:eastAsia="Proxima Nova Extrabold" w:hAnsi="Proxima Nova Extrabold"/>
          <w:color w:val="434343"/>
          <w:sz w:val="32"/>
          <w:szCs w:val="32"/>
          <w:rtl w:val="0"/>
        </w:rPr>
        <w:t xml:space="preserve">Ejercicio 3</w:t>
      </w:r>
      <w:r w:rsidDel="00000000" w:rsidR="00000000" w:rsidRPr="00000000">
        <w:rPr>
          <w:rtl w:val="0"/>
        </w:rPr>
      </w:r>
    </w:p>
    <w:p w:rsidR="00000000" w:rsidDel="00000000" w:rsidP="00000000" w:rsidRDefault="00000000" w:rsidRPr="00000000" w14:paraId="00000035">
      <w:pPr>
        <w:pageBreakBefore w:val="0"/>
        <w:spacing w:after="200" w:line="360" w:lineRule="auto"/>
        <w:jc w:val="both"/>
        <w:rPr>
          <w:rFonts w:ascii="Proxima Nova" w:cs="Proxima Nova" w:eastAsia="Proxima Nova" w:hAnsi="Proxima Nova"/>
          <w:color w:val="666666"/>
        </w:rPr>
      </w:pPr>
      <w:r w:rsidDel="00000000" w:rsidR="00000000" w:rsidRPr="00000000">
        <w:rPr>
          <w:rFonts w:ascii="Proxima Nova" w:cs="Proxima Nova" w:eastAsia="Proxima Nova" w:hAnsi="Proxima Nova"/>
          <w:color w:val="666666"/>
          <w:rtl w:val="0"/>
        </w:rPr>
        <w:t xml:space="preserve">Una vez realizado el planteo del diagrama y de haber respondido estas preguntas, utilizar </w:t>
      </w:r>
      <w:r w:rsidDel="00000000" w:rsidR="00000000" w:rsidRPr="00000000">
        <w:rPr>
          <w:rFonts w:ascii="Proxima Nova" w:cs="Proxima Nova" w:eastAsia="Proxima Nova" w:hAnsi="Proxima Nova"/>
          <w:b w:val="1"/>
          <w:color w:val="666666"/>
          <w:rtl w:val="0"/>
        </w:rPr>
        <w:t xml:space="preserve">PHPMyAdmin o MySQL Workbench </w:t>
      </w:r>
      <w:r w:rsidDel="00000000" w:rsidR="00000000" w:rsidRPr="00000000">
        <w:rPr>
          <w:rFonts w:ascii="Proxima Nova" w:cs="Proxima Nova" w:eastAsia="Proxima Nova" w:hAnsi="Proxima Nova"/>
          <w:color w:val="666666"/>
          <w:rtl w:val="0"/>
        </w:rPr>
        <w:t xml:space="preserve">para ejecutar lo siguiente:</w:t>
      </w:r>
    </w:p>
    <w:p w:rsidR="00000000" w:rsidDel="00000000" w:rsidP="00000000" w:rsidRDefault="00000000" w:rsidRPr="00000000" w14:paraId="00000036">
      <w:pPr>
        <w:pageBreakBefore w:val="0"/>
        <w:numPr>
          <w:ilvl w:val="0"/>
          <w:numId w:val="2"/>
        </w:numPr>
        <w:spacing w:after="240" w:line="360" w:lineRule="auto"/>
        <w:ind w:left="425.19685039370086" w:hanging="360"/>
        <w:jc w:val="both"/>
        <w:rPr>
          <w:color w:val="666666"/>
        </w:rPr>
      </w:pPr>
      <w:r w:rsidDel="00000000" w:rsidR="00000000" w:rsidRPr="00000000">
        <w:rPr>
          <w:rFonts w:ascii="Proxima Nova" w:cs="Proxima Nova" w:eastAsia="Proxima Nova" w:hAnsi="Proxima Nova"/>
          <w:color w:val="666666"/>
          <w:rtl w:val="0"/>
        </w:rPr>
        <w:t xml:space="preserve">Se solicita crear una nueva base de datos llamada </w:t>
      </w:r>
      <w:r w:rsidDel="00000000" w:rsidR="00000000" w:rsidRPr="00000000">
        <w:rPr>
          <w:rFonts w:ascii="Proxima Nova" w:cs="Proxima Nova" w:eastAsia="Proxima Nova" w:hAnsi="Proxima Nova"/>
          <w:b w:val="1"/>
          <w:color w:val="666666"/>
          <w:rtl w:val="0"/>
        </w:rPr>
        <w:t xml:space="preserve">“empresa_internet”</w:t>
      </w:r>
      <w:r w:rsidDel="00000000" w:rsidR="00000000" w:rsidRPr="00000000">
        <w:rPr>
          <w:rFonts w:ascii="Proxima Nova" w:cs="Proxima Nova" w:eastAsia="Proxima Nova" w:hAnsi="Proxima Nova"/>
          <w:color w:val="666666"/>
          <w:rtl w:val="0"/>
        </w:rPr>
        <w:t xml:space="preserve">.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Creación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base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datos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p w:rsidR="00000000" w:rsidDel="00000000" w:rsidP="00000000" w:rsidRDefault="00000000" w:rsidRPr="00000000" w14:paraId="00000039">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CREATE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DATABASE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empresa_internet;</w:t>
      </w:r>
      <w:r w:rsidDel="00000000" w:rsidR="00000000" w:rsidRPr="00000000">
        <w:rPr>
          <w:rtl w:val="0"/>
        </w:rPr>
      </w:r>
    </w:p>
    <w:p w:rsidR="00000000" w:rsidDel="00000000" w:rsidP="00000000" w:rsidRDefault="00000000" w:rsidRPr="00000000" w14:paraId="0000003A">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USE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empresa_internet;</w:t>
      </w:r>
      <w:r w:rsidDel="00000000" w:rsidR="00000000" w:rsidRPr="00000000">
        <w:rPr>
          <w:rtl w:val="0"/>
        </w:rPr>
      </w:r>
    </w:p>
    <w:p w:rsidR="00000000" w:rsidDel="00000000" w:rsidP="00000000" w:rsidRDefault="00000000" w:rsidRPr="00000000" w14:paraId="0000003B">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3C">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Creación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tablas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"customers",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"internet_plans"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"contracts"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p w:rsidR="00000000" w:rsidDel="00000000" w:rsidP="00000000" w:rsidRDefault="00000000" w:rsidRPr="00000000" w14:paraId="0000003D">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CREATE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TABLE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customers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p w:rsidR="00000000" w:rsidDel="00000000" w:rsidP="00000000" w:rsidRDefault="00000000" w:rsidRPr="00000000" w14:paraId="0000003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customer_id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INT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PRIMARY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KEY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AUTO_INCREMENT,</w:t>
      </w:r>
      <w:r w:rsidDel="00000000" w:rsidR="00000000" w:rsidRPr="00000000">
        <w:rPr>
          <w:rtl w:val="0"/>
        </w:rPr>
      </w:r>
    </w:p>
    <w:p w:rsidR="00000000" w:rsidDel="00000000" w:rsidP="00000000" w:rsidRDefault="00000000" w:rsidRPr="00000000" w14:paraId="0000003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dni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VARCHAR(10)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NOT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NULL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UNIQUE,</w:t>
      </w:r>
      <w:r w:rsidDel="00000000" w:rsidR="00000000" w:rsidRPr="00000000">
        <w:rPr>
          <w:rtl w:val="0"/>
        </w:rPr>
      </w:r>
    </w:p>
    <w:p w:rsidR="00000000" w:rsidDel="00000000" w:rsidP="00000000" w:rsidRDefault="00000000" w:rsidRPr="00000000" w14:paraId="0000004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first_name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VARCHAR(50)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NOT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NULL,</w:t>
      </w:r>
      <w:r w:rsidDel="00000000" w:rsidR="00000000" w:rsidRPr="00000000">
        <w:rPr>
          <w:rtl w:val="0"/>
        </w:rPr>
      </w:r>
    </w:p>
    <w:p w:rsidR="00000000" w:rsidDel="00000000" w:rsidP="00000000" w:rsidRDefault="00000000" w:rsidRPr="00000000" w14:paraId="0000004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last_name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VARCHAR(50)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NOT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NULL,</w:t>
      </w:r>
      <w:r w:rsidDel="00000000" w:rsidR="00000000" w:rsidRPr="00000000">
        <w:rPr>
          <w:rtl w:val="0"/>
        </w:rPr>
      </w:r>
    </w:p>
    <w:p w:rsidR="00000000" w:rsidDel="00000000" w:rsidP="00000000" w:rsidRDefault="00000000" w:rsidRPr="00000000" w14:paraId="0000004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birth_date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DATE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NOT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NULL,</w:t>
      </w:r>
      <w:r w:rsidDel="00000000" w:rsidR="00000000" w:rsidRPr="00000000">
        <w:rPr>
          <w:rtl w:val="0"/>
        </w:rPr>
      </w:r>
    </w:p>
    <w:p w:rsidR="00000000" w:rsidDel="00000000" w:rsidP="00000000" w:rsidRDefault="00000000" w:rsidRPr="00000000" w14:paraId="0000004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province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VARCHAR(50)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NOT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NULL,</w:t>
      </w:r>
      <w:r w:rsidDel="00000000" w:rsidR="00000000" w:rsidRPr="00000000">
        <w:rPr>
          <w:rtl w:val="0"/>
        </w:rPr>
      </w:r>
    </w:p>
    <w:p w:rsidR="00000000" w:rsidDel="00000000" w:rsidP="00000000" w:rsidRDefault="00000000" w:rsidRPr="00000000" w14:paraId="0000004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city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VARCHAR(50)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NOT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NULL</w:t>
      </w:r>
      <w:r w:rsidDel="00000000" w:rsidR="00000000" w:rsidRPr="00000000">
        <w:rPr>
          <w:rtl w:val="0"/>
        </w:rPr>
      </w:r>
    </w:p>
    <w:p w:rsidR="00000000" w:rsidDel="00000000" w:rsidP="00000000" w:rsidRDefault="00000000" w:rsidRPr="00000000" w14:paraId="00000045">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p w:rsidR="00000000" w:rsidDel="00000000" w:rsidP="00000000" w:rsidRDefault="00000000" w:rsidRPr="00000000" w14:paraId="00000046">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47">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CREATE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TABLE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internet_plans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p w:rsidR="00000000" w:rsidDel="00000000" w:rsidP="00000000" w:rsidRDefault="00000000" w:rsidRPr="00000000" w14:paraId="0000004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internet_plan_id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INT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PRIMARY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KEY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AUTO_INCREMENT,</w:t>
      </w:r>
      <w:r w:rsidDel="00000000" w:rsidR="00000000" w:rsidRPr="00000000">
        <w:rPr>
          <w:rtl w:val="0"/>
        </w:rPr>
      </w:r>
    </w:p>
    <w:p w:rsidR="00000000" w:rsidDel="00000000" w:rsidP="00000000" w:rsidRDefault="00000000" w:rsidRPr="00000000" w14:paraId="0000004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name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VARCHAR(50)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NOT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NULL,</w:t>
      </w:r>
      <w:r w:rsidDel="00000000" w:rsidR="00000000" w:rsidRPr="00000000">
        <w:rPr>
          <w:rtl w:val="0"/>
        </w:rPr>
      </w:r>
    </w:p>
    <w:p w:rsidR="00000000" w:rsidDel="00000000" w:rsidP="00000000" w:rsidRDefault="00000000" w:rsidRPr="00000000" w14:paraId="0000004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download_speed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INT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NOT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NULL,</w:t>
      </w:r>
      <w:r w:rsidDel="00000000" w:rsidR="00000000" w:rsidRPr="00000000">
        <w:rPr>
          <w:rtl w:val="0"/>
        </w:rPr>
      </w:r>
    </w:p>
    <w:p w:rsidR="00000000" w:rsidDel="00000000" w:rsidP="00000000" w:rsidRDefault="00000000" w:rsidRPr="00000000" w14:paraId="0000004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upload_speed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INT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NOT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NULL,</w:t>
      </w:r>
      <w:r w:rsidDel="00000000" w:rsidR="00000000" w:rsidRPr="00000000">
        <w:rPr>
          <w:rtl w:val="0"/>
        </w:rPr>
      </w:r>
    </w:p>
    <w:p w:rsidR="00000000" w:rsidDel="00000000" w:rsidP="00000000" w:rsidRDefault="00000000" w:rsidRPr="00000000" w14:paraId="0000004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price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DECIMAL(10,2)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NOT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NULL,</w:t>
      </w:r>
      <w:r w:rsidDel="00000000" w:rsidR="00000000" w:rsidRPr="00000000">
        <w:rPr>
          <w:rtl w:val="0"/>
        </w:rPr>
      </w:r>
    </w:p>
    <w:p w:rsidR="00000000" w:rsidDel="00000000" w:rsidP="00000000" w:rsidRDefault="00000000" w:rsidRPr="00000000" w14:paraId="0000004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discount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DECIMAL(10,2)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DEFAULT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0</w:t>
      </w:r>
      <w:r w:rsidDel="00000000" w:rsidR="00000000" w:rsidRPr="00000000">
        <w:rPr>
          <w:rtl w:val="0"/>
        </w:rPr>
      </w:r>
    </w:p>
    <w:p w:rsidR="00000000" w:rsidDel="00000000" w:rsidP="00000000" w:rsidRDefault="00000000" w:rsidRPr="00000000" w14:paraId="0000004E">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p w:rsidR="00000000" w:rsidDel="00000000" w:rsidP="00000000" w:rsidRDefault="00000000" w:rsidRPr="00000000" w14:paraId="0000004F">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50">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CREATE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TABLE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contracts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p w:rsidR="00000000" w:rsidDel="00000000" w:rsidP="00000000" w:rsidRDefault="00000000" w:rsidRPr="00000000" w14:paraId="0000005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contract_id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INT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AUTO_INCREMENT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PRIMARY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KEY,</w:t>
      </w:r>
      <w:r w:rsidDel="00000000" w:rsidR="00000000" w:rsidRPr="00000000">
        <w:rPr>
          <w:rtl w:val="0"/>
        </w:rPr>
      </w:r>
    </w:p>
    <w:p w:rsidR="00000000" w:rsidDel="00000000" w:rsidP="00000000" w:rsidRDefault="00000000" w:rsidRPr="00000000" w14:paraId="0000005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customer_id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INT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NOT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NULL,</w:t>
      </w:r>
      <w:r w:rsidDel="00000000" w:rsidR="00000000" w:rsidRPr="00000000">
        <w:rPr>
          <w:rtl w:val="0"/>
        </w:rPr>
      </w:r>
    </w:p>
    <w:p w:rsidR="00000000" w:rsidDel="00000000" w:rsidP="00000000" w:rsidRDefault="00000000" w:rsidRPr="00000000" w14:paraId="0000005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internet_plan_id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INT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NOT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NULL,</w:t>
      </w:r>
      <w:r w:rsidDel="00000000" w:rsidR="00000000" w:rsidRPr="00000000">
        <w:rPr>
          <w:rtl w:val="0"/>
        </w:rPr>
      </w:r>
    </w:p>
    <w:p w:rsidR="00000000" w:rsidDel="00000000" w:rsidP="00000000" w:rsidRDefault="00000000" w:rsidRPr="00000000" w14:paraId="0000005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signing_date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DATE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NOT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NULL,</w:t>
      </w:r>
      <w:r w:rsidDel="00000000" w:rsidR="00000000" w:rsidRPr="00000000">
        <w:rPr>
          <w:rtl w:val="0"/>
        </w:rPr>
      </w:r>
    </w:p>
    <w:p w:rsidR="00000000" w:rsidDel="00000000" w:rsidP="00000000" w:rsidRDefault="00000000" w:rsidRPr="00000000" w14:paraId="0000005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total_amount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DECIMAL(10,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NOT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NULL,</w:t>
      </w:r>
      <w:r w:rsidDel="00000000" w:rsidR="00000000" w:rsidRPr="00000000">
        <w:rPr>
          <w:rtl w:val="0"/>
        </w:rPr>
      </w:r>
    </w:p>
    <w:p w:rsidR="00000000" w:rsidDel="00000000" w:rsidP="00000000" w:rsidRDefault="00000000" w:rsidRPr="00000000" w14:paraId="0000005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FOREIGN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KEY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(customer_id)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REFERENCES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customers(customer_id),</w:t>
      </w:r>
      <w:r w:rsidDel="00000000" w:rsidR="00000000" w:rsidRPr="00000000">
        <w:rPr>
          <w:rtl w:val="0"/>
        </w:rPr>
      </w:r>
    </w:p>
    <w:p w:rsidR="00000000" w:rsidDel="00000000" w:rsidP="00000000" w:rsidRDefault="00000000" w:rsidRPr="00000000" w14:paraId="0000005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FOREIGN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KEY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(internet_plan_id)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REFERENCES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internet_plans(internet_plan_id)</w:t>
      </w:r>
      <w:r w:rsidDel="00000000" w:rsidR="00000000" w:rsidRPr="00000000">
        <w:rPr>
          <w:rtl w:val="0"/>
        </w:rPr>
      </w:r>
    </w:p>
    <w:p w:rsidR="00000000" w:rsidDel="00000000" w:rsidP="00000000" w:rsidRDefault="00000000" w:rsidRPr="00000000" w14:paraId="00000058">
      <w:pPr>
        <w:rPr>
          <w:rFonts w:ascii="Roboto Mono" w:cs="Roboto Mono" w:eastAsia="Roboto Mono" w:hAnsi="Roboto Mono"/>
        </w:rPr>
      </w:pP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p w:rsidR="00000000" w:rsidDel="00000000" w:rsidP="00000000" w:rsidRDefault="00000000" w:rsidRPr="00000000" w14:paraId="00000059">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05A">
      <w:pPr>
        <w:pageBreakBefore w:val="0"/>
        <w:numPr>
          <w:ilvl w:val="0"/>
          <w:numId w:val="2"/>
        </w:numPr>
        <w:spacing w:after="240" w:line="360" w:lineRule="auto"/>
        <w:ind w:left="425.19685039370086" w:hanging="360"/>
        <w:jc w:val="both"/>
        <w:rPr>
          <w:color w:val="666666"/>
        </w:rPr>
      </w:pPr>
      <w:r w:rsidDel="00000000" w:rsidR="00000000" w:rsidRPr="00000000">
        <w:rPr>
          <w:rFonts w:ascii="Proxima Nova" w:cs="Proxima Nova" w:eastAsia="Proxima Nova" w:hAnsi="Proxima Nova"/>
          <w:color w:val="666666"/>
          <w:rtl w:val="0"/>
        </w:rPr>
        <w:t xml:space="preserve">Incorporar 10 registros en la tabla de clientes y 5 en la tabla de planes de internet.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Llenado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registros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"customers"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5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INSERT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customers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(dni,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first_name,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last_name,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birth_date,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province,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city)</w:t>
      </w:r>
      <w:r w:rsidDel="00000000" w:rsidR="00000000" w:rsidRPr="00000000">
        <w:rPr>
          <w:rtl w:val="0"/>
        </w:rPr>
      </w:r>
    </w:p>
    <w:p w:rsidR="00000000" w:rsidDel="00000000" w:rsidP="00000000" w:rsidRDefault="00000000" w:rsidRPr="00000000" w14:paraId="0000005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VALUES</w:t>
      </w:r>
      <w:r w:rsidDel="00000000" w:rsidR="00000000" w:rsidRPr="00000000">
        <w:rPr>
          <w:rtl w:val="0"/>
        </w:rPr>
      </w:r>
    </w:p>
    <w:p w:rsidR="00000000" w:rsidDel="00000000" w:rsidP="00000000" w:rsidRDefault="00000000" w:rsidRPr="00000000" w14:paraId="0000005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('11223344',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'Luciano',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'Rossi',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'1990-01-10',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'Buenos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Aires',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Plata'),</w:t>
      </w:r>
      <w:r w:rsidDel="00000000" w:rsidR="00000000" w:rsidRPr="00000000">
        <w:rPr>
          <w:rtl w:val="0"/>
        </w:rPr>
      </w:r>
    </w:p>
    <w:p w:rsidR="00000000" w:rsidDel="00000000" w:rsidP="00000000" w:rsidRDefault="00000000" w:rsidRPr="00000000" w14:paraId="0000006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('22334455',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'Gabriela',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'Lopez',</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'1985-05-15',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'Córdoba',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'Córdoba'),</w:t>
      </w:r>
      <w:r w:rsidDel="00000000" w:rsidR="00000000" w:rsidRPr="00000000">
        <w:rPr>
          <w:rtl w:val="0"/>
        </w:rPr>
      </w:r>
    </w:p>
    <w:p w:rsidR="00000000" w:rsidDel="00000000" w:rsidP="00000000" w:rsidRDefault="00000000" w:rsidRPr="00000000" w14:paraId="0000006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('33445566',</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'Matías',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'Fernández',</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'1992-09-22',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'Santa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'Rosario'),</w:t>
      </w:r>
      <w:r w:rsidDel="00000000" w:rsidR="00000000" w:rsidRPr="00000000">
        <w:rPr>
          <w:rtl w:val="0"/>
        </w:rPr>
      </w:r>
    </w:p>
    <w:p w:rsidR="00000000" w:rsidDel="00000000" w:rsidP="00000000" w:rsidRDefault="00000000" w:rsidRPr="00000000" w14:paraId="0000006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('44556677',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'Sofía',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'González',</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'1988-12-01',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'Buenos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Aires',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Plata'),</w:t>
      </w:r>
      <w:r w:rsidDel="00000000" w:rsidR="00000000" w:rsidRPr="00000000">
        <w:rPr>
          <w:rtl w:val="0"/>
        </w:rPr>
      </w:r>
    </w:p>
    <w:p w:rsidR="00000000" w:rsidDel="00000000" w:rsidP="00000000" w:rsidRDefault="00000000" w:rsidRPr="00000000" w14:paraId="0000006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('55667788',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'Diego',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'Russo',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'1987-03-20',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'Buenos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Aires',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'Quilmes'),</w:t>
      </w:r>
      <w:r w:rsidDel="00000000" w:rsidR="00000000" w:rsidRPr="00000000">
        <w:rPr>
          <w:rtl w:val="0"/>
        </w:rPr>
      </w:r>
    </w:p>
    <w:p w:rsidR="00000000" w:rsidDel="00000000" w:rsidP="00000000" w:rsidRDefault="00000000" w:rsidRPr="00000000" w14:paraId="0000006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('66778899',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'Mariana',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'Gatti',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'1995-07-08',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'Mendoza',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'Mendoza'),</w:t>
      </w:r>
      <w:r w:rsidDel="00000000" w:rsidR="00000000" w:rsidRPr="00000000">
        <w:rPr>
          <w:rtl w:val="0"/>
        </w:rPr>
      </w:r>
    </w:p>
    <w:p w:rsidR="00000000" w:rsidDel="00000000" w:rsidP="00000000" w:rsidRDefault="00000000" w:rsidRPr="00000000" w14:paraId="0000006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('77889900',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'Alejandro',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'Greco',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'1999-02-14',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'Buenos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Aires',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Plata'),</w:t>
      </w:r>
      <w:r w:rsidDel="00000000" w:rsidR="00000000" w:rsidRPr="00000000">
        <w:rPr>
          <w:rtl w:val="0"/>
        </w:rPr>
      </w:r>
    </w:p>
    <w:p w:rsidR="00000000" w:rsidDel="00000000" w:rsidP="00000000" w:rsidRDefault="00000000" w:rsidRPr="00000000" w14:paraId="0000006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('88990011',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'Carolina',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'Pellegrini',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'1980-11-30',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'Chubut',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'Comodoro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Rivadavia'),</w:t>
      </w:r>
      <w:r w:rsidDel="00000000" w:rsidR="00000000" w:rsidRPr="00000000">
        <w:rPr>
          <w:rtl w:val="0"/>
        </w:rPr>
      </w:r>
    </w:p>
    <w:p w:rsidR="00000000" w:rsidDel="00000000" w:rsidP="00000000" w:rsidRDefault="00000000" w:rsidRPr="00000000" w14:paraId="0000006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('99001122',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'Florencia',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'Esposito',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'1982-06-05',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'Buenos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Aires',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'Buenos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Aires'),</w:t>
      </w:r>
      <w:r w:rsidDel="00000000" w:rsidR="00000000" w:rsidRPr="00000000">
        <w:rPr>
          <w:rtl w:val="0"/>
        </w:rPr>
      </w:r>
    </w:p>
    <w:p w:rsidR="00000000" w:rsidDel="00000000" w:rsidP="00000000" w:rsidRDefault="00000000" w:rsidRPr="00000000" w14:paraId="0000006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('00112233',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'Gonzalo',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'Moretti',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'1998-04-17',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'Entre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Ríos',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'Paraná');</w:t>
      </w:r>
      <w:r w:rsidDel="00000000" w:rsidR="00000000" w:rsidRPr="00000000">
        <w:rPr>
          <w:rtl w:val="0"/>
        </w:rPr>
      </w:r>
    </w:p>
    <w:p w:rsidR="00000000" w:rsidDel="00000000" w:rsidP="00000000" w:rsidRDefault="00000000" w:rsidRPr="00000000" w14:paraId="0000006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6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Llenado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registros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"internet_plans"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6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INSERT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internet_plans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download_speed,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upload_speed,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discount)</w:t>
      </w:r>
      <w:r w:rsidDel="00000000" w:rsidR="00000000" w:rsidRPr="00000000">
        <w:rPr>
          <w:rtl w:val="0"/>
        </w:rPr>
      </w:r>
    </w:p>
    <w:p w:rsidR="00000000" w:rsidDel="00000000" w:rsidP="00000000" w:rsidRDefault="00000000" w:rsidRPr="00000000" w14:paraId="0000006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VALUES</w:t>
      </w:r>
      <w:r w:rsidDel="00000000" w:rsidR="00000000" w:rsidRPr="00000000">
        <w:rPr>
          <w:rtl w:val="0"/>
        </w:rPr>
      </w:r>
    </w:p>
    <w:p w:rsidR="00000000" w:rsidDel="00000000" w:rsidP="00000000" w:rsidRDefault="00000000" w:rsidRPr="00000000" w14:paraId="0000006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Básico',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06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Estándar',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1200,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06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Premium',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2500,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07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Fibra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Óptica',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5000,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071">
      <w:pPr>
        <w:rPr>
          <w:rFonts w:ascii="Roboto Mono" w:cs="Roboto Mono" w:eastAsia="Roboto Mono" w:hAnsi="Roboto Mono"/>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Megas',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072">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073">
      <w:pPr>
        <w:pageBreakBefore w:val="0"/>
        <w:numPr>
          <w:ilvl w:val="0"/>
          <w:numId w:val="2"/>
        </w:numPr>
        <w:spacing w:after="240" w:line="360" w:lineRule="auto"/>
        <w:ind w:left="425.19685039370086" w:hanging="360"/>
        <w:jc w:val="both"/>
        <w:rPr>
          <w:color w:val="666666"/>
        </w:rPr>
      </w:pPr>
      <w:r w:rsidDel="00000000" w:rsidR="00000000" w:rsidRPr="00000000">
        <w:rPr>
          <w:rFonts w:ascii="Proxima Nova" w:cs="Proxima Nova" w:eastAsia="Proxima Nova" w:hAnsi="Proxima Nova"/>
          <w:color w:val="666666"/>
          <w:rtl w:val="0"/>
        </w:rPr>
        <w:t xml:space="preserve">Realizar las asociaciones/relaciones correspondientes entre estos registros.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Llenado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registros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relacionan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aquellos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registros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creados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anteriores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7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INSERT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contracts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(customer_id,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internet_plan_id,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signing_date,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total_amount)</w:t>
      </w:r>
      <w:r w:rsidDel="00000000" w:rsidR="00000000" w:rsidRPr="00000000">
        <w:rPr>
          <w:rtl w:val="0"/>
        </w:rPr>
      </w:r>
    </w:p>
    <w:p w:rsidR="00000000" w:rsidDel="00000000" w:rsidP="00000000" w:rsidRDefault="00000000" w:rsidRPr="00000000" w14:paraId="0000007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VALUES</w:t>
      </w:r>
      <w:r w:rsidDel="00000000" w:rsidR="00000000" w:rsidRPr="00000000">
        <w:rPr>
          <w:rtl w:val="0"/>
        </w:rPr>
      </w:r>
    </w:p>
    <w:p w:rsidR="00000000" w:rsidDel="00000000" w:rsidP="00000000" w:rsidRDefault="00000000" w:rsidRPr="00000000" w14:paraId="0000007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'2022-01-15',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29.99),</w:t>
      </w:r>
      <w:r w:rsidDel="00000000" w:rsidR="00000000" w:rsidRPr="00000000">
        <w:rPr>
          <w:rtl w:val="0"/>
        </w:rPr>
      </w:r>
    </w:p>
    <w:p w:rsidR="00000000" w:rsidDel="00000000" w:rsidP="00000000" w:rsidRDefault="00000000" w:rsidRPr="00000000" w14:paraId="0000007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'2022-02-20',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39.99),</w:t>
      </w:r>
      <w:r w:rsidDel="00000000" w:rsidR="00000000" w:rsidRPr="00000000">
        <w:rPr>
          <w:rtl w:val="0"/>
        </w:rPr>
      </w:r>
    </w:p>
    <w:p w:rsidR="00000000" w:rsidDel="00000000" w:rsidP="00000000" w:rsidRDefault="00000000" w:rsidRPr="00000000" w14:paraId="0000007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'2022-03-05',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24.99),</w:t>
      </w:r>
      <w:r w:rsidDel="00000000" w:rsidR="00000000" w:rsidRPr="00000000">
        <w:rPr>
          <w:rtl w:val="0"/>
        </w:rPr>
      </w:r>
    </w:p>
    <w:p w:rsidR="00000000" w:rsidDel="00000000" w:rsidP="00000000" w:rsidRDefault="00000000" w:rsidRPr="00000000" w14:paraId="0000007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'2022-04-10',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19.99),</w:t>
      </w:r>
      <w:r w:rsidDel="00000000" w:rsidR="00000000" w:rsidRPr="00000000">
        <w:rPr>
          <w:rtl w:val="0"/>
        </w:rPr>
      </w:r>
    </w:p>
    <w:p w:rsidR="00000000" w:rsidDel="00000000" w:rsidP="00000000" w:rsidRDefault="00000000" w:rsidRPr="00000000" w14:paraId="0000007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'2022-05-15',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34.99),</w:t>
      </w:r>
      <w:r w:rsidDel="00000000" w:rsidR="00000000" w:rsidRPr="00000000">
        <w:rPr>
          <w:rtl w:val="0"/>
        </w:rPr>
      </w:r>
    </w:p>
    <w:p w:rsidR="00000000" w:rsidDel="00000000" w:rsidP="00000000" w:rsidRDefault="00000000" w:rsidRPr="00000000" w14:paraId="0000007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'2022-06-20',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19.99),</w:t>
      </w:r>
      <w:r w:rsidDel="00000000" w:rsidR="00000000" w:rsidRPr="00000000">
        <w:rPr>
          <w:rtl w:val="0"/>
        </w:rPr>
      </w:r>
    </w:p>
    <w:p w:rsidR="00000000" w:rsidDel="00000000" w:rsidP="00000000" w:rsidRDefault="00000000" w:rsidRPr="00000000" w14:paraId="0000007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'2022-07-25',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24.99),</w:t>
      </w:r>
      <w:r w:rsidDel="00000000" w:rsidR="00000000" w:rsidRPr="00000000">
        <w:rPr>
          <w:rtl w:val="0"/>
        </w:rPr>
      </w:r>
    </w:p>
    <w:p w:rsidR="00000000" w:rsidDel="00000000" w:rsidP="00000000" w:rsidRDefault="00000000" w:rsidRPr="00000000" w14:paraId="0000007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'2022-08-30',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39.99),</w:t>
      </w:r>
      <w:r w:rsidDel="00000000" w:rsidR="00000000" w:rsidRPr="00000000">
        <w:rPr>
          <w:rtl w:val="0"/>
        </w:rPr>
      </w:r>
    </w:p>
    <w:p w:rsidR="00000000" w:rsidDel="00000000" w:rsidP="00000000" w:rsidRDefault="00000000" w:rsidRPr="00000000" w14:paraId="0000008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'2022-09-05',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34.99),</w:t>
      </w:r>
      <w:r w:rsidDel="00000000" w:rsidR="00000000" w:rsidRPr="00000000">
        <w:rPr>
          <w:rtl w:val="0"/>
        </w:rPr>
      </w:r>
    </w:p>
    <w:p w:rsidR="00000000" w:rsidDel="00000000" w:rsidP="00000000" w:rsidRDefault="00000000" w:rsidRPr="00000000" w14:paraId="0000008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'2022-10-10',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29.99);</w:t>
      </w:r>
      <w:r w:rsidDel="00000000" w:rsidR="00000000" w:rsidRPr="00000000">
        <w:rPr>
          <w:rtl w:val="0"/>
        </w:rPr>
      </w:r>
    </w:p>
    <w:p w:rsidR="00000000" w:rsidDel="00000000" w:rsidP="00000000" w:rsidRDefault="00000000" w:rsidRPr="00000000" w14:paraId="00000082">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083">
      <w:pPr>
        <w:pageBreakBefore w:val="0"/>
        <w:spacing w:after="240" w:line="360" w:lineRule="auto"/>
        <w:ind w:left="0" w:firstLine="0"/>
        <w:jc w:val="both"/>
        <w:rPr>
          <w:rFonts w:ascii="Proxima Nova" w:cs="Proxima Nova" w:eastAsia="Proxima Nova" w:hAnsi="Proxima Nova"/>
          <w:color w:val="666666"/>
        </w:rPr>
      </w:pPr>
      <w:r w:rsidDel="00000000" w:rsidR="00000000" w:rsidRPr="00000000">
        <w:rPr>
          <w:rtl w:val="0"/>
        </w:rPr>
      </w:r>
    </w:p>
    <w:p w:rsidR="00000000" w:rsidDel="00000000" w:rsidP="00000000" w:rsidRDefault="00000000" w:rsidRPr="00000000" w14:paraId="00000084">
      <w:pPr>
        <w:pageBreakBefore w:val="0"/>
        <w:spacing w:after="200" w:line="360" w:lineRule="auto"/>
        <w:jc w:val="both"/>
        <w:rPr>
          <w:rFonts w:ascii="Proxima Nova Extrabold" w:cs="Proxima Nova Extrabold" w:eastAsia="Proxima Nova Extrabold" w:hAnsi="Proxima Nova Extrabold"/>
          <w:color w:val="434343"/>
          <w:sz w:val="32"/>
          <w:szCs w:val="32"/>
        </w:rPr>
      </w:pPr>
      <w:r w:rsidDel="00000000" w:rsidR="00000000" w:rsidRPr="00000000">
        <w:rPr>
          <w:rFonts w:ascii="Proxima Nova" w:cs="Proxima Nova" w:eastAsia="Proxima Nova" w:hAnsi="Proxima Nova"/>
          <w:b w:val="1"/>
          <w:sz w:val="24"/>
          <w:szCs w:val="24"/>
        </w:rPr>
        <w:drawing>
          <wp:inline distB="19050" distT="19050" distL="19050" distR="19050">
            <wp:extent cx="548729" cy="552450"/>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8729" cy="552450"/>
                    </a:xfrm>
                    <a:prstGeom prst="rect"/>
                    <a:ln/>
                  </pic:spPr>
                </pic:pic>
              </a:graphicData>
            </a:graphic>
          </wp:inline>
        </w:drawing>
      </w:r>
      <w:r w:rsidDel="00000000" w:rsidR="00000000" w:rsidRPr="00000000">
        <w:rPr>
          <w:rFonts w:ascii="Proxima Nova" w:cs="Proxima Nova" w:eastAsia="Proxima Nova" w:hAnsi="Proxima Nova"/>
          <w:b w:val="1"/>
          <w:sz w:val="21"/>
          <w:szCs w:val="21"/>
          <w:rtl w:val="0"/>
        </w:rPr>
        <w:t xml:space="preserve"> </w:t>
      </w:r>
      <w:r w:rsidDel="00000000" w:rsidR="00000000" w:rsidRPr="00000000">
        <w:rPr>
          <w:rFonts w:ascii="Proxima Nova Extrabold" w:cs="Proxima Nova Extrabold" w:eastAsia="Proxima Nova Extrabold" w:hAnsi="Proxima Nova Extrabold"/>
          <w:color w:val="434343"/>
          <w:sz w:val="32"/>
          <w:szCs w:val="32"/>
          <w:rtl w:val="0"/>
        </w:rPr>
        <w:t xml:space="preserve">Ejercicio 4</w:t>
      </w:r>
    </w:p>
    <w:p w:rsidR="00000000" w:rsidDel="00000000" w:rsidP="00000000" w:rsidRDefault="00000000" w:rsidRPr="00000000" w14:paraId="00000085">
      <w:pPr>
        <w:pageBreakBefore w:val="0"/>
        <w:spacing w:after="200" w:line="360" w:lineRule="auto"/>
        <w:jc w:val="both"/>
        <w:rPr>
          <w:rFonts w:ascii="Proxima Nova Extrabold" w:cs="Proxima Nova Extrabold" w:eastAsia="Proxima Nova Extrabold" w:hAnsi="Proxima Nova Extrabold"/>
          <w:color w:val="434343"/>
          <w:sz w:val="32"/>
          <w:szCs w:val="32"/>
        </w:rPr>
      </w:pPr>
      <w:r w:rsidDel="00000000" w:rsidR="00000000" w:rsidRPr="00000000">
        <w:rPr>
          <w:rFonts w:ascii="Proxima Nova" w:cs="Proxima Nova" w:eastAsia="Proxima Nova" w:hAnsi="Proxima Nova"/>
          <w:color w:val="666666"/>
          <w:rtl w:val="0"/>
        </w:rPr>
        <w:t xml:space="preserve">Plantear 10 consultas SQL que se podrían realizar a la base de datos. Expresar las sentencias.</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Mostrar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todos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registros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8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customers;</w:t>
      </w:r>
      <w:r w:rsidDel="00000000" w:rsidR="00000000" w:rsidRPr="00000000">
        <w:rPr>
          <w:rtl w:val="0"/>
        </w:rPr>
      </w:r>
    </w:p>
    <w:p w:rsidR="00000000" w:rsidDel="00000000" w:rsidP="00000000" w:rsidRDefault="00000000" w:rsidRPr="00000000" w14:paraId="0000008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internet_plans;</w:t>
      </w:r>
      <w:r w:rsidDel="00000000" w:rsidR="00000000" w:rsidRPr="00000000">
        <w:rPr>
          <w:rtl w:val="0"/>
        </w:rPr>
      </w:r>
    </w:p>
    <w:p w:rsidR="00000000" w:rsidDel="00000000" w:rsidP="00000000" w:rsidRDefault="00000000" w:rsidRPr="00000000" w14:paraId="0000008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contracts;</w:t>
      </w:r>
      <w:r w:rsidDel="00000000" w:rsidR="00000000" w:rsidRPr="00000000">
        <w:rPr>
          <w:rtl w:val="0"/>
        </w:rPr>
      </w:r>
    </w:p>
    <w:p w:rsidR="00000000" w:rsidDel="00000000" w:rsidP="00000000" w:rsidRDefault="00000000" w:rsidRPr="00000000" w14:paraId="0000008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Mostrar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conteo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nacidos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despues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1990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8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COUNT(*)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nacidos_despues_1990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customers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birth_date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'1990-01-01';</w:t>
      </w:r>
      <w:r w:rsidDel="00000000" w:rsidR="00000000" w:rsidRPr="00000000">
        <w:rPr>
          <w:rtl w:val="0"/>
        </w:rPr>
      </w:r>
    </w:p>
    <w:p w:rsidR="00000000" w:rsidDel="00000000" w:rsidP="00000000" w:rsidRDefault="00000000" w:rsidRPr="00000000" w14:paraId="0000008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Mostrar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nombre,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apellido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ciudad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viven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provincia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Buenos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Aires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9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first_name,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last_name,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city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customers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province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'Buenos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Aires';</w:t>
      </w:r>
      <w:r w:rsidDel="00000000" w:rsidR="00000000" w:rsidRPr="00000000">
        <w:rPr>
          <w:rtl w:val="0"/>
        </w:rPr>
      </w:r>
    </w:p>
    <w:p w:rsidR="00000000" w:rsidDel="00000000" w:rsidP="00000000" w:rsidRDefault="00000000" w:rsidRPr="00000000" w14:paraId="0000009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9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Conteo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planes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igual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sobre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9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COUNT(*)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planes_sobre_2000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internet_plans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2000;</w:t>
      </w:r>
      <w:r w:rsidDel="00000000" w:rsidR="00000000" w:rsidRPr="00000000">
        <w:rPr>
          <w:rtl w:val="0"/>
        </w:rPr>
      </w:r>
    </w:p>
    <w:p w:rsidR="00000000" w:rsidDel="00000000" w:rsidP="00000000" w:rsidRDefault="00000000" w:rsidRPr="00000000" w14:paraId="0000009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9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Mostrar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info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planes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subida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entre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Mbps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9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internet_plans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download_speed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BETWEEN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200;</w:t>
      </w:r>
      <w:r w:rsidDel="00000000" w:rsidR="00000000" w:rsidRPr="00000000">
        <w:rPr>
          <w:rtl w:val="0"/>
        </w:rPr>
      </w:r>
    </w:p>
    <w:p w:rsidR="00000000" w:rsidDel="00000000" w:rsidP="00000000" w:rsidRDefault="00000000" w:rsidRPr="00000000" w14:paraId="0000009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9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Mostrar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suma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montos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pagar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todos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contratos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9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SUM(total_amount)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contracts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internet_plan_id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09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9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Mostrar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promedio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gasto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9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AVG(total_amount)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contracts;</w:t>
      </w:r>
      <w:r w:rsidDel="00000000" w:rsidR="00000000" w:rsidRPr="00000000">
        <w:rPr>
          <w:rtl w:val="0"/>
        </w:rPr>
      </w:r>
    </w:p>
    <w:p w:rsidR="00000000" w:rsidDel="00000000" w:rsidP="00000000" w:rsidRDefault="00000000" w:rsidRPr="00000000" w14:paraId="0000009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9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Mostrar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detalles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contrato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más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económico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9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contracts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ORDER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total_amount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0A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1">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sectPr>
      <w:headerReference r:id="rId11" w:type="default"/>
      <w:footerReference r:id="rId12" w:type="default"/>
      <w:pgSz w:h="16834" w:w="11909" w:orient="portrait"/>
      <w:pgMar w:bottom="948.3070866141725" w:top="1440.0000000000002" w:left="1275.5905511811022" w:right="997.204724409448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Extrabold">
    <w:embedBold w:fontKey="{00000000-0000-0000-0000-000000000000}" r:id="rId5" w:subsetted="0"/>
  </w:font>
  <w:font w:name="Proxima Nova Semibold">
    <w:embedRegular w:fontKey="{00000000-0000-0000-0000-000000000000}" r:id="rId6" w:subsetted="0"/>
    <w:embedBold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jc w:val="right"/>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-981071</wp:posOffset>
          </wp:positionH>
          <wp:positionV relativeFrom="paragraph">
            <wp:posOffset>-457196</wp:posOffset>
          </wp:positionV>
          <wp:extent cx="7707923" cy="1252538"/>
          <wp:effectExtent b="0" l="0" r="0" t="0"/>
          <wp:wrapSquare wrapText="bothSides" distB="0" distT="0" distL="0" distR="0"/>
          <wp:docPr id="3"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7707923" cy="125253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1440" w:hanging="360"/>
      </w:pPr>
      <w:rPr>
        <w:rFonts w:ascii="Arial" w:cs="Arial" w:eastAsia="Arial" w:hAnsi="Arial"/>
        <w:b w:val="1"/>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12"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ProximaNovaExtrabold-bold.ttf"/><Relationship Id="rId6" Type="http://schemas.openxmlformats.org/officeDocument/2006/relationships/font" Target="fonts/ProximaNovaSemibold-regular.ttf"/><Relationship Id="rId7" Type="http://schemas.openxmlformats.org/officeDocument/2006/relationships/font" Target="fonts/ProximaNovaSemibold-bold.ttf"/><Relationship Id="rId8" Type="http://schemas.openxmlformats.org/officeDocument/2006/relationships/font" Target="fonts/ProximaNova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