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63C" w:rsidRPr="006B0CCE" w:rsidRDefault="007808EB" w:rsidP="007808EB">
      <w:pPr>
        <w:jc w:val="center"/>
        <w:rPr>
          <w:rFonts w:ascii="Times New Roman" w:hAnsi="Times New Roman" w:cs="Times New Roman"/>
          <w:b/>
          <w:i/>
          <w:sz w:val="28"/>
          <w:szCs w:val="24"/>
          <w:lang w:val="es-CO"/>
        </w:rPr>
      </w:pPr>
      <w:r w:rsidRPr="006B0CCE">
        <w:rPr>
          <w:rFonts w:ascii="Times New Roman" w:hAnsi="Times New Roman" w:cs="Times New Roman"/>
          <w:b/>
          <w:i/>
          <w:sz w:val="28"/>
          <w:szCs w:val="24"/>
          <w:lang w:val="es-CO"/>
        </w:rPr>
        <w:t>Proyecto Final</w:t>
      </w:r>
      <w:r w:rsidR="00952AEA">
        <w:rPr>
          <w:rFonts w:ascii="Times New Roman" w:hAnsi="Times New Roman" w:cs="Times New Roman"/>
          <w:b/>
          <w:i/>
          <w:sz w:val="28"/>
          <w:szCs w:val="24"/>
          <w:lang w:val="es-CO"/>
        </w:rPr>
        <w:t>:</w:t>
      </w:r>
      <w:r w:rsidRPr="006B0CCE">
        <w:rPr>
          <w:rFonts w:ascii="Times New Roman" w:hAnsi="Times New Roman" w:cs="Times New Roman"/>
          <w:b/>
          <w:i/>
          <w:sz w:val="28"/>
          <w:szCs w:val="24"/>
          <w:lang w:val="es-CO"/>
        </w:rPr>
        <w:t xml:space="preserve"> Procesamiento Digital de Señales.</w:t>
      </w:r>
    </w:p>
    <w:p w:rsidR="007808EB" w:rsidRDefault="007808EB" w:rsidP="00361D18">
      <w:pPr>
        <w:pStyle w:val="Prrafodelista"/>
        <w:numPr>
          <w:ilvl w:val="0"/>
          <w:numId w:val="1"/>
        </w:numPr>
        <w:jc w:val="both"/>
        <w:rPr>
          <w:rFonts w:ascii="Times New Roman" w:hAnsi="Times New Roman" w:cs="Times New Roman"/>
          <w:b/>
          <w:i/>
          <w:sz w:val="24"/>
          <w:szCs w:val="24"/>
          <w:lang w:val="es-CO"/>
        </w:rPr>
      </w:pPr>
      <w:r w:rsidRPr="00C67B08">
        <w:rPr>
          <w:rFonts w:ascii="Times New Roman" w:hAnsi="Times New Roman" w:cs="Times New Roman"/>
          <w:b/>
          <w:i/>
          <w:sz w:val="24"/>
          <w:szCs w:val="24"/>
          <w:lang w:val="es-CO"/>
        </w:rPr>
        <w:t>Introducc</w:t>
      </w:r>
      <w:r w:rsidR="003448C9">
        <w:rPr>
          <w:rFonts w:ascii="Times New Roman" w:hAnsi="Times New Roman" w:cs="Times New Roman"/>
          <w:b/>
          <w:i/>
          <w:sz w:val="24"/>
          <w:szCs w:val="24"/>
          <w:lang w:val="es-CO"/>
        </w:rPr>
        <w:t>ión al análisis de vibraciones</w:t>
      </w:r>
      <w:r w:rsidRPr="00C67B08">
        <w:rPr>
          <w:rFonts w:ascii="Times New Roman" w:hAnsi="Times New Roman" w:cs="Times New Roman"/>
          <w:b/>
          <w:i/>
          <w:sz w:val="24"/>
          <w:szCs w:val="24"/>
          <w:lang w:val="es-CO"/>
        </w:rPr>
        <w:t>.</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El análisis de vibraciones es una herramienta que permite la medición de los niveles y frecuencias de vibració</w:t>
      </w:r>
      <w:r w:rsidR="00F14642">
        <w:rPr>
          <w:rFonts w:ascii="Times New Roman" w:hAnsi="Times New Roman" w:cs="Times New Roman"/>
          <w:sz w:val="24"/>
          <w:szCs w:val="24"/>
          <w:lang w:val="es-CO"/>
        </w:rPr>
        <w:t xml:space="preserve">n de la maquinaria industrial, </w:t>
      </w:r>
      <w:r>
        <w:rPr>
          <w:rFonts w:ascii="Times New Roman" w:hAnsi="Times New Roman" w:cs="Times New Roman"/>
          <w:sz w:val="24"/>
          <w:szCs w:val="24"/>
          <w:lang w:val="es-CO"/>
        </w:rPr>
        <w:t>este análisis permite determinar el estado de una maquina en particular, es decir, se pueden obtener resultados que lleven a tomar decisiones ace</w:t>
      </w:r>
      <w:r w:rsidR="00F14642">
        <w:rPr>
          <w:rFonts w:ascii="Times New Roman" w:hAnsi="Times New Roman" w:cs="Times New Roman"/>
          <w:sz w:val="24"/>
          <w:szCs w:val="24"/>
          <w:lang w:val="es-CO"/>
        </w:rPr>
        <w:t xml:space="preserve">rca del funcionamiento de la maquinaria, dentro de las decisiones que se pueden tomar teniendo en cuenta un análisis de vibraciones están, </w:t>
      </w:r>
      <w:r>
        <w:rPr>
          <w:rFonts w:ascii="Times New Roman" w:hAnsi="Times New Roman" w:cs="Times New Roman"/>
          <w:sz w:val="24"/>
          <w:szCs w:val="24"/>
          <w:lang w:val="es-CO"/>
        </w:rPr>
        <w:t>si se le hace un mantenimiento o si se sigue monitoreando con más regularidad o si simplemente está dañada y hay que cambiarla por otra.</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tareas principales del análisis de vibraciones son identificar, predecir y prevenir fallas en las maquinas. La implementación de esta tecnología mejora la fiabilidad en las maquinas, y se logra una mejor eficiencia y una reducción del tiempo de inactividad, eliminando fallas mecánicas o eléctricas. Este procedimiento es muy utilizado en el mundo industrial porque mejora la planeación de las reparaciones de la máquina y logra mantener en funcionamiento </w:t>
      </w:r>
      <w:r w:rsidR="00F14642">
        <w:rPr>
          <w:rFonts w:ascii="Times New Roman" w:hAnsi="Times New Roman" w:cs="Times New Roman"/>
          <w:sz w:val="24"/>
          <w:szCs w:val="24"/>
          <w:lang w:val="es-CO"/>
        </w:rPr>
        <w:t xml:space="preserve">la maquina </w:t>
      </w:r>
      <w:r>
        <w:rPr>
          <w:rFonts w:ascii="Times New Roman" w:hAnsi="Times New Roman" w:cs="Times New Roman"/>
          <w:sz w:val="24"/>
          <w:szCs w:val="24"/>
          <w:lang w:val="es-CO"/>
        </w:rPr>
        <w:t xml:space="preserve">durante el </w:t>
      </w:r>
      <w:r w:rsidR="00F14642">
        <w:rPr>
          <w:rFonts w:ascii="Times New Roman" w:hAnsi="Times New Roman" w:cs="Times New Roman"/>
          <w:sz w:val="24"/>
          <w:szCs w:val="24"/>
          <w:lang w:val="es-CO"/>
        </w:rPr>
        <w:t xml:space="preserve">mayor tiempo posible </w:t>
      </w:r>
      <w:r>
        <w:rPr>
          <w:rFonts w:ascii="Times New Roman" w:hAnsi="Times New Roman" w:cs="Times New Roman"/>
          <w:sz w:val="24"/>
          <w:szCs w:val="24"/>
          <w:lang w:val="es-CO"/>
        </w:rPr>
        <w:t>sin fallas inesperadas.</w:t>
      </w:r>
    </w:p>
    <w:p w:rsidR="003448C9" w:rsidRDefault="003448C9"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Cuando una maquina industrial está en funcionamiento, genera una vibración. Esta vibración puede ser medida, con la ayuda de un dispositivo llamado acelerómetro</w:t>
      </w:r>
      <w:r w:rsidR="005C06B5">
        <w:rPr>
          <w:rFonts w:ascii="Times New Roman" w:hAnsi="Times New Roman" w:cs="Times New Roman"/>
          <w:sz w:val="24"/>
          <w:szCs w:val="24"/>
          <w:lang w:val="es-CO"/>
        </w:rPr>
        <w:t xml:space="preserve"> (dispositivo mostrado en la </w:t>
      </w:r>
      <w:r w:rsidR="005C06B5" w:rsidRPr="005C06B5">
        <w:rPr>
          <w:rFonts w:ascii="Times New Roman" w:hAnsi="Times New Roman" w:cs="Times New Roman"/>
          <w:b/>
          <w:i/>
          <w:sz w:val="24"/>
          <w:szCs w:val="24"/>
          <w:lang w:val="es-CO"/>
        </w:rPr>
        <w:t>figura 1</w:t>
      </w:r>
      <w:r w:rsidR="005C06B5">
        <w:rPr>
          <w:rFonts w:ascii="Times New Roman" w:hAnsi="Times New Roman" w:cs="Times New Roman"/>
          <w:sz w:val="24"/>
          <w:szCs w:val="24"/>
          <w:lang w:val="es-CO"/>
        </w:rPr>
        <w:t>)</w:t>
      </w:r>
      <w:r>
        <w:rPr>
          <w:rFonts w:ascii="Times New Roman" w:hAnsi="Times New Roman" w:cs="Times New Roman"/>
          <w:sz w:val="24"/>
          <w:szCs w:val="24"/>
          <w:lang w:val="es-CO"/>
        </w:rPr>
        <w:t>, este dispositivo genera una señal de voltaje, que es proporcional a la cantidad de vibración</w:t>
      </w:r>
      <w:r w:rsidR="005C06B5">
        <w:rPr>
          <w:rFonts w:ascii="Times New Roman" w:hAnsi="Times New Roman" w:cs="Times New Roman"/>
          <w:sz w:val="24"/>
          <w:szCs w:val="24"/>
          <w:lang w:val="es-CO"/>
        </w:rPr>
        <w:t>, así como a la frecuencia de vibración o el periodo de vibración.</w:t>
      </w:r>
    </w:p>
    <w:p w:rsidR="005C06B5" w:rsidRDefault="005C06B5" w:rsidP="005C06B5">
      <w:pPr>
        <w:jc w:val="center"/>
        <w:rPr>
          <w:rFonts w:ascii="Times New Roman" w:hAnsi="Times New Roman" w:cs="Times New Roman"/>
          <w:sz w:val="24"/>
          <w:szCs w:val="24"/>
          <w:lang w:val="es-CO"/>
        </w:rPr>
      </w:pPr>
      <w:r w:rsidRPr="005C06B5">
        <w:rPr>
          <w:rFonts w:ascii="Times New Roman" w:hAnsi="Times New Roman" w:cs="Times New Roman"/>
          <w:noProof/>
          <w:sz w:val="24"/>
          <w:szCs w:val="24"/>
        </w:rPr>
        <w:drawing>
          <wp:inline distT="0" distB="0" distL="0" distR="0">
            <wp:extent cx="3133725" cy="2090220"/>
            <wp:effectExtent l="0" t="0" r="0" b="5715"/>
            <wp:docPr id="1" name="Imagen 1" descr="C:\Users\Admin\Downloads\aceler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celerometr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6697" cy="2118883"/>
                    </a:xfrm>
                    <a:prstGeom prst="rect">
                      <a:avLst/>
                    </a:prstGeom>
                    <a:noFill/>
                    <a:ln>
                      <a:noFill/>
                    </a:ln>
                  </pic:spPr>
                </pic:pic>
              </a:graphicData>
            </a:graphic>
          </wp:inline>
        </w:drawing>
      </w:r>
    </w:p>
    <w:p w:rsidR="005C06B5" w:rsidRPr="005C06B5" w:rsidRDefault="005C06B5" w:rsidP="005C06B5">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1. </w:t>
      </w:r>
      <w:r>
        <w:rPr>
          <w:rFonts w:ascii="Times New Roman" w:hAnsi="Times New Roman" w:cs="Times New Roman"/>
          <w:i/>
          <w:szCs w:val="24"/>
          <w:lang w:val="es-CO"/>
        </w:rPr>
        <w:t>Acelerómetro para captar vibraciones.</w:t>
      </w:r>
    </w:p>
    <w:p w:rsidR="005C06B5" w:rsidRDefault="005C06B5"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Las señales que genera el acelerómetro está conectada a un colector de datos, que registra la señal como una forma de onda en el tiempo (amplitud contra tiempo) o como una Transformad</w:t>
      </w:r>
      <w:r w:rsidR="00F14642">
        <w:rPr>
          <w:rFonts w:ascii="Times New Roman" w:hAnsi="Times New Roman" w:cs="Times New Roman"/>
          <w:sz w:val="24"/>
          <w:szCs w:val="24"/>
          <w:lang w:val="es-CO"/>
        </w:rPr>
        <w:t>a Rápida de Fourier (amplitud contra</w:t>
      </w:r>
      <w:r>
        <w:rPr>
          <w:rFonts w:ascii="Times New Roman" w:hAnsi="Times New Roman" w:cs="Times New Roman"/>
          <w:sz w:val="24"/>
          <w:szCs w:val="24"/>
          <w:lang w:val="es-CO"/>
        </w:rPr>
        <w:t xml:space="preserve"> frecuencia), algunos registran ambos datos.</w:t>
      </w:r>
    </w:p>
    <w:p w:rsidR="005C06B5" w:rsidRDefault="005C06B5"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t>Estos datos son interpretados por un analista experto o simplemente por un algoritmo “inteligente” que analice las gráficas y sug</w:t>
      </w:r>
      <w:r w:rsidR="00F14642">
        <w:rPr>
          <w:rFonts w:ascii="Times New Roman" w:hAnsi="Times New Roman" w:cs="Times New Roman"/>
          <w:sz w:val="24"/>
          <w:szCs w:val="24"/>
          <w:lang w:val="es-CO"/>
        </w:rPr>
        <w:t xml:space="preserve">iera decisiones con base en los </w:t>
      </w:r>
      <w:r>
        <w:rPr>
          <w:rFonts w:ascii="Times New Roman" w:hAnsi="Times New Roman" w:cs="Times New Roman"/>
          <w:sz w:val="24"/>
          <w:szCs w:val="24"/>
          <w:lang w:val="es-CO"/>
        </w:rPr>
        <w:t>datos obtenidos por el acelerómetro.</w:t>
      </w:r>
    </w:p>
    <w:p w:rsidR="003448C9" w:rsidRDefault="005B0187" w:rsidP="003448C9">
      <w:pPr>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En esta práctica se hará uso de la Transformada Rápida de Fourier para realizar un análisis en frecuencia de tres diferentes tipos de audios de máquinas que se utilizan diariamente en el ambiente industrial, además se realizara un análisis en tiempo de cada uno de estos audios. Este proceso permite simular lo</w:t>
      </w:r>
      <w:r w:rsidR="00F14642">
        <w:rPr>
          <w:rFonts w:ascii="Times New Roman" w:hAnsi="Times New Roman" w:cs="Times New Roman"/>
          <w:sz w:val="24"/>
          <w:szCs w:val="24"/>
          <w:lang w:val="es-CO"/>
        </w:rPr>
        <w:t xml:space="preserve"> que se describía anteriormente, que</w:t>
      </w:r>
      <w:r>
        <w:rPr>
          <w:rFonts w:ascii="Times New Roman" w:hAnsi="Times New Roman" w:cs="Times New Roman"/>
          <w:sz w:val="24"/>
          <w:szCs w:val="24"/>
          <w:lang w:val="es-CO"/>
        </w:rPr>
        <w:t xml:space="preserve"> los da</w:t>
      </w:r>
      <w:r w:rsidR="00337663">
        <w:rPr>
          <w:rFonts w:ascii="Times New Roman" w:hAnsi="Times New Roman" w:cs="Times New Roman"/>
          <w:sz w:val="24"/>
          <w:szCs w:val="24"/>
          <w:lang w:val="es-CO"/>
        </w:rPr>
        <w:t>tos mostrados</w:t>
      </w:r>
      <w:r>
        <w:rPr>
          <w:rFonts w:ascii="Times New Roman" w:hAnsi="Times New Roman" w:cs="Times New Roman"/>
          <w:sz w:val="24"/>
          <w:szCs w:val="24"/>
          <w:lang w:val="es-CO"/>
        </w:rPr>
        <w:t xml:space="preserve"> por un acelerómetro eran luego transferidos a un colector de datos que muestra la gráfica en el dominio del tiempo o en el dominio de la frecuencia o en ambos.</w:t>
      </w:r>
    </w:p>
    <w:p w:rsidR="003448C9" w:rsidRPr="00DD428C" w:rsidRDefault="00DD428C" w:rsidP="00DD428C">
      <w:pPr>
        <w:pStyle w:val="Prrafodelista"/>
        <w:numPr>
          <w:ilvl w:val="1"/>
          <w:numId w:val="1"/>
        </w:numPr>
        <w:jc w:val="both"/>
        <w:rPr>
          <w:rFonts w:ascii="Times New Roman" w:hAnsi="Times New Roman" w:cs="Times New Roman"/>
          <w:b/>
          <w:i/>
          <w:sz w:val="24"/>
          <w:szCs w:val="24"/>
          <w:lang w:val="es-CO"/>
        </w:rPr>
      </w:pPr>
      <w:r w:rsidRPr="00DD428C">
        <w:rPr>
          <w:rFonts w:ascii="Times New Roman" w:hAnsi="Times New Roman" w:cs="Times New Roman"/>
          <w:b/>
          <w:i/>
          <w:sz w:val="24"/>
          <w:szCs w:val="24"/>
          <w:lang w:val="es-CO"/>
        </w:rPr>
        <w:t>Aplicación de la Transformada</w:t>
      </w:r>
      <w:r w:rsidR="00C33B04">
        <w:rPr>
          <w:rFonts w:ascii="Times New Roman" w:hAnsi="Times New Roman" w:cs="Times New Roman"/>
          <w:b/>
          <w:i/>
          <w:sz w:val="24"/>
          <w:szCs w:val="24"/>
          <w:lang w:val="es-CO"/>
        </w:rPr>
        <w:t xml:space="preserve"> </w:t>
      </w:r>
      <w:r w:rsidR="00A45553">
        <w:rPr>
          <w:rFonts w:ascii="Times New Roman" w:hAnsi="Times New Roman" w:cs="Times New Roman"/>
          <w:b/>
          <w:i/>
          <w:sz w:val="24"/>
          <w:szCs w:val="24"/>
          <w:lang w:val="es-CO"/>
        </w:rPr>
        <w:t>Rápida</w:t>
      </w:r>
      <w:r w:rsidRPr="00DD428C">
        <w:rPr>
          <w:rFonts w:ascii="Times New Roman" w:hAnsi="Times New Roman" w:cs="Times New Roman"/>
          <w:b/>
          <w:i/>
          <w:sz w:val="24"/>
          <w:szCs w:val="24"/>
          <w:lang w:val="es-CO"/>
        </w:rPr>
        <w:t xml:space="preserve"> de Fourier a señales de audio industriales.</w:t>
      </w:r>
    </w:p>
    <w:p w:rsidR="00DD428C" w:rsidRDefault="00DD428C" w:rsidP="00DD428C">
      <w:pPr>
        <w:jc w:val="both"/>
        <w:rPr>
          <w:rFonts w:ascii="Times New Roman" w:hAnsi="Times New Roman" w:cs="Times New Roman"/>
          <w:sz w:val="24"/>
          <w:szCs w:val="24"/>
          <w:lang w:val="es-CO"/>
        </w:rPr>
      </w:pPr>
      <w:r>
        <w:rPr>
          <w:rFonts w:ascii="Times New Roman" w:hAnsi="Times New Roman" w:cs="Times New Roman"/>
          <w:sz w:val="24"/>
          <w:szCs w:val="24"/>
          <w:lang w:val="es-CO"/>
        </w:rPr>
        <w:t>En el curso se ha tratado la transformada de Fourier la cual permite un análisis de las señales en frecuencia, esta transformada permite analizar las diferentes componentes frecuenciales que tiene una señal.</w:t>
      </w:r>
    </w:p>
    <w:p w:rsidR="00DD428C" w:rsidRDefault="00B352C2" w:rsidP="00DD428C">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este caso se estudiará los </w:t>
      </w:r>
      <w:r w:rsidR="00DD428C">
        <w:rPr>
          <w:rFonts w:ascii="Times New Roman" w:hAnsi="Times New Roman" w:cs="Times New Roman"/>
          <w:sz w:val="24"/>
          <w:szCs w:val="24"/>
          <w:lang w:val="es-CO"/>
        </w:rPr>
        <w:t>datos</w:t>
      </w:r>
      <w:r>
        <w:rPr>
          <w:rFonts w:ascii="Times New Roman" w:hAnsi="Times New Roman" w:cs="Times New Roman"/>
          <w:sz w:val="24"/>
          <w:szCs w:val="24"/>
          <w:lang w:val="es-CO"/>
        </w:rPr>
        <w:t xml:space="preserve"> que</w:t>
      </w:r>
      <w:r w:rsidR="00DD428C">
        <w:rPr>
          <w:rFonts w:ascii="Times New Roman" w:hAnsi="Times New Roman" w:cs="Times New Roman"/>
          <w:sz w:val="24"/>
          <w:szCs w:val="24"/>
          <w:lang w:val="es-CO"/>
        </w:rPr>
        <w:t xml:space="preserve"> puede aportar la Transformada de Fourier para audios de máquinas industriales.</w:t>
      </w:r>
    </w:p>
    <w:p w:rsidR="00DD428C" w:rsidRDefault="00DD428C" w:rsidP="00DD428C">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1.</w:t>
      </w:r>
    </w:p>
    <w:p w:rsidR="00DD428C" w:rsidRDefault="00DD428C" w:rsidP="00DD428C">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Luego de leer el numeral 1 y el numera 1.1 ¿Qué palabras claves puede resaltar? Escríbalo en el Jupyter Notebook.</w:t>
      </w:r>
    </w:p>
    <w:p w:rsidR="00DD428C" w:rsidRPr="00E13F28" w:rsidRDefault="00DD428C" w:rsidP="00E13F28">
      <w:pPr>
        <w:pStyle w:val="Prrafodelista"/>
        <w:numPr>
          <w:ilvl w:val="0"/>
          <w:numId w:val="5"/>
        </w:numPr>
        <w:jc w:val="both"/>
        <w:rPr>
          <w:rFonts w:ascii="Times New Roman" w:hAnsi="Times New Roman" w:cs="Times New Roman"/>
          <w:sz w:val="24"/>
          <w:szCs w:val="24"/>
          <w:lang w:val="es-CO"/>
        </w:rPr>
      </w:pPr>
      <w:r w:rsidRPr="00E13F28">
        <w:rPr>
          <w:rFonts w:ascii="Times New Roman" w:hAnsi="Times New Roman" w:cs="Times New Roman"/>
          <w:sz w:val="24"/>
          <w:szCs w:val="24"/>
          <w:lang w:val="es-CO"/>
        </w:rPr>
        <w:t xml:space="preserve">Importe los audios para que puedan ser analizados en el Jupyter Notebook, en la </w:t>
      </w:r>
      <w:r w:rsidRPr="00E13F28">
        <w:rPr>
          <w:rFonts w:ascii="Times New Roman" w:hAnsi="Times New Roman" w:cs="Times New Roman"/>
          <w:b/>
          <w:i/>
          <w:sz w:val="24"/>
          <w:szCs w:val="24"/>
          <w:lang w:val="es-CO"/>
        </w:rPr>
        <w:t>figura 2</w:t>
      </w:r>
      <w:r w:rsidRPr="00E13F28">
        <w:rPr>
          <w:rFonts w:ascii="Times New Roman" w:hAnsi="Times New Roman" w:cs="Times New Roman"/>
          <w:sz w:val="24"/>
          <w:szCs w:val="24"/>
          <w:lang w:val="es-CO"/>
        </w:rPr>
        <w:t xml:space="preserve"> se muestra un código que le puede ser útil.</w:t>
      </w:r>
    </w:p>
    <w:p w:rsidR="00DD428C" w:rsidRDefault="005C01C4" w:rsidP="005C01C4">
      <w:pPr>
        <w:jc w:val="center"/>
        <w:rPr>
          <w:rFonts w:ascii="Times New Roman" w:hAnsi="Times New Roman" w:cs="Times New Roman"/>
          <w:sz w:val="24"/>
          <w:szCs w:val="24"/>
          <w:lang w:val="es-CO"/>
        </w:rPr>
      </w:pPr>
      <w:r>
        <w:rPr>
          <w:noProof/>
        </w:rPr>
        <w:drawing>
          <wp:inline distT="0" distB="0" distL="0" distR="0" wp14:anchorId="20977775" wp14:editId="6377425C">
            <wp:extent cx="4305300" cy="18618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9512" cy="1872290"/>
                    </a:xfrm>
                    <a:prstGeom prst="rect">
                      <a:avLst/>
                    </a:prstGeom>
                  </pic:spPr>
                </pic:pic>
              </a:graphicData>
            </a:graphic>
          </wp:inline>
        </w:drawing>
      </w:r>
    </w:p>
    <w:p w:rsidR="00DD428C" w:rsidRDefault="005C01C4" w:rsidP="005C01C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2. </w:t>
      </w:r>
      <w:r>
        <w:rPr>
          <w:rFonts w:ascii="Times New Roman" w:hAnsi="Times New Roman" w:cs="Times New Roman"/>
          <w:i/>
          <w:szCs w:val="24"/>
          <w:lang w:val="es-CO"/>
        </w:rPr>
        <w:t>Posible implementación para cargar</w:t>
      </w:r>
      <w:r w:rsidR="00F14642">
        <w:rPr>
          <w:rFonts w:ascii="Times New Roman" w:hAnsi="Times New Roman" w:cs="Times New Roman"/>
          <w:i/>
          <w:szCs w:val="24"/>
          <w:lang w:val="es-CO"/>
        </w:rPr>
        <w:t xml:space="preserve"> y graficar</w:t>
      </w:r>
      <w:r w:rsidR="00B66EEB">
        <w:rPr>
          <w:rFonts w:ascii="Times New Roman" w:hAnsi="Times New Roman" w:cs="Times New Roman"/>
          <w:i/>
          <w:szCs w:val="24"/>
          <w:lang w:val="es-CO"/>
        </w:rPr>
        <w:t xml:space="preserve"> la</w:t>
      </w:r>
      <w:r>
        <w:rPr>
          <w:rFonts w:ascii="Times New Roman" w:hAnsi="Times New Roman" w:cs="Times New Roman"/>
          <w:i/>
          <w:szCs w:val="24"/>
          <w:lang w:val="es-CO"/>
        </w:rPr>
        <w:t>s</w:t>
      </w:r>
      <w:r w:rsidR="00B66EEB">
        <w:rPr>
          <w:rFonts w:ascii="Times New Roman" w:hAnsi="Times New Roman" w:cs="Times New Roman"/>
          <w:i/>
          <w:szCs w:val="24"/>
          <w:lang w:val="es-CO"/>
        </w:rPr>
        <w:t xml:space="preserve"> señales de audio</w:t>
      </w:r>
      <w:r>
        <w:rPr>
          <w:rFonts w:ascii="Times New Roman" w:hAnsi="Times New Roman" w:cs="Times New Roman"/>
          <w:i/>
          <w:szCs w:val="24"/>
          <w:lang w:val="es-CO"/>
        </w:rPr>
        <w:t>.</w:t>
      </w:r>
    </w:p>
    <w:p w:rsidR="009046BC" w:rsidRDefault="009046BC" w:rsidP="009046BC">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2.</w:t>
      </w:r>
    </w:p>
    <w:p w:rsidR="009046BC" w:rsidRDefault="009046BC" w:rsidP="009046BC">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De la gráfica obtenida de cada audio en el dominio del tiempo. ¿Se puede decir que son señales periódicas? Y si son periódicas exp</w:t>
      </w:r>
      <w:r w:rsidR="000C1F17">
        <w:rPr>
          <w:rFonts w:ascii="Times New Roman" w:hAnsi="Times New Roman" w:cs="Times New Roman"/>
          <w:b/>
          <w:i/>
          <w:sz w:val="24"/>
          <w:szCs w:val="24"/>
          <w:lang w:val="es-CO"/>
        </w:rPr>
        <w:t xml:space="preserve">lique, con respecto a la gráfica, </w:t>
      </w:r>
      <w:r>
        <w:rPr>
          <w:rFonts w:ascii="Times New Roman" w:hAnsi="Times New Roman" w:cs="Times New Roman"/>
          <w:b/>
          <w:i/>
          <w:sz w:val="24"/>
          <w:szCs w:val="24"/>
          <w:lang w:val="es-CO"/>
        </w:rPr>
        <w:t>como se puede intuir que son periódicas.</w:t>
      </w:r>
    </w:p>
    <w:p w:rsidR="00E13F28" w:rsidRDefault="00E13F28" w:rsidP="009046BC">
      <w:pPr>
        <w:ind w:left="720"/>
        <w:jc w:val="both"/>
        <w:rPr>
          <w:rFonts w:ascii="Times New Roman" w:hAnsi="Times New Roman" w:cs="Times New Roman"/>
          <w:b/>
          <w:i/>
          <w:sz w:val="24"/>
          <w:szCs w:val="24"/>
          <w:lang w:val="es-CO"/>
        </w:rPr>
      </w:pPr>
    </w:p>
    <w:p w:rsidR="00E13F28" w:rsidRDefault="00E13F28" w:rsidP="009046BC">
      <w:pPr>
        <w:ind w:left="720"/>
        <w:jc w:val="both"/>
        <w:rPr>
          <w:rFonts w:ascii="Times New Roman" w:hAnsi="Times New Roman" w:cs="Times New Roman"/>
          <w:b/>
          <w:i/>
          <w:sz w:val="24"/>
          <w:szCs w:val="24"/>
          <w:lang w:val="es-CO"/>
        </w:rPr>
      </w:pPr>
    </w:p>
    <w:p w:rsidR="00E13F28" w:rsidRDefault="00E13F28" w:rsidP="009046BC">
      <w:pPr>
        <w:ind w:left="720"/>
        <w:jc w:val="both"/>
        <w:rPr>
          <w:rFonts w:ascii="Times New Roman" w:hAnsi="Times New Roman" w:cs="Times New Roman"/>
          <w:b/>
          <w:i/>
          <w:sz w:val="24"/>
          <w:szCs w:val="24"/>
          <w:lang w:val="es-CO"/>
        </w:rPr>
      </w:pPr>
    </w:p>
    <w:p w:rsidR="00E13F28" w:rsidRPr="009046BC" w:rsidRDefault="00E13F28" w:rsidP="009046BC">
      <w:pPr>
        <w:ind w:left="720"/>
        <w:jc w:val="both"/>
        <w:rPr>
          <w:rFonts w:ascii="Times New Roman" w:hAnsi="Times New Roman" w:cs="Times New Roman"/>
          <w:b/>
          <w:i/>
          <w:sz w:val="24"/>
          <w:szCs w:val="24"/>
          <w:lang w:val="es-CO"/>
        </w:rPr>
      </w:pPr>
    </w:p>
    <w:p w:rsidR="005C01C4" w:rsidRPr="00E13F28" w:rsidRDefault="005C01C4" w:rsidP="00E13F28">
      <w:pPr>
        <w:pStyle w:val="Prrafodelista"/>
        <w:numPr>
          <w:ilvl w:val="0"/>
          <w:numId w:val="5"/>
        </w:numPr>
        <w:jc w:val="both"/>
        <w:rPr>
          <w:rFonts w:ascii="Times New Roman" w:hAnsi="Times New Roman" w:cs="Times New Roman"/>
          <w:sz w:val="24"/>
          <w:szCs w:val="24"/>
          <w:lang w:val="es-CO"/>
        </w:rPr>
      </w:pPr>
      <w:r w:rsidRPr="00E13F28">
        <w:rPr>
          <w:rFonts w:ascii="Times New Roman" w:hAnsi="Times New Roman" w:cs="Times New Roman"/>
          <w:sz w:val="24"/>
          <w:szCs w:val="24"/>
          <w:lang w:val="es-CO"/>
        </w:rPr>
        <w:lastRenderedPageBreak/>
        <w:t>Para cada señal de audio, calcule la transformada</w:t>
      </w:r>
      <w:r w:rsidR="00F14642">
        <w:rPr>
          <w:rFonts w:ascii="Times New Roman" w:hAnsi="Times New Roman" w:cs="Times New Roman"/>
          <w:sz w:val="24"/>
          <w:szCs w:val="24"/>
          <w:lang w:val="es-CO"/>
        </w:rPr>
        <w:t xml:space="preserve"> rápida de Fourier, </w:t>
      </w:r>
      <w:r w:rsidR="009046BC" w:rsidRPr="00E13F28">
        <w:rPr>
          <w:rFonts w:ascii="Times New Roman" w:hAnsi="Times New Roman" w:cs="Times New Roman"/>
          <w:sz w:val="24"/>
          <w:szCs w:val="24"/>
          <w:lang w:val="es-CO"/>
        </w:rPr>
        <w:t xml:space="preserve">para esto puede implementar la función definida en la </w:t>
      </w:r>
      <w:r w:rsidR="009046BC" w:rsidRPr="00E13F28">
        <w:rPr>
          <w:rFonts w:ascii="Times New Roman" w:hAnsi="Times New Roman" w:cs="Times New Roman"/>
          <w:b/>
          <w:i/>
          <w:sz w:val="24"/>
          <w:szCs w:val="24"/>
          <w:lang w:val="es-CO"/>
        </w:rPr>
        <w:t>figura 3</w:t>
      </w:r>
      <w:r w:rsidR="009046BC" w:rsidRPr="00E13F28">
        <w:rPr>
          <w:rFonts w:ascii="Times New Roman" w:hAnsi="Times New Roman" w:cs="Times New Roman"/>
          <w:sz w:val="24"/>
          <w:szCs w:val="24"/>
          <w:lang w:val="es-CO"/>
        </w:rPr>
        <w:t>.</w:t>
      </w:r>
    </w:p>
    <w:p w:rsidR="009046BC" w:rsidRDefault="009046BC" w:rsidP="009046BC">
      <w:pPr>
        <w:jc w:val="center"/>
        <w:rPr>
          <w:rFonts w:ascii="Times New Roman" w:hAnsi="Times New Roman" w:cs="Times New Roman"/>
          <w:sz w:val="24"/>
          <w:szCs w:val="24"/>
          <w:lang w:val="es-CO"/>
        </w:rPr>
      </w:pPr>
      <w:r>
        <w:rPr>
          <w:noProof/>
        </w:rPr>
        <w:drawing>
          <wp:inline distT="0" distB="0" distL="0" distR="0" wp14:anchorId="5FCF395A" wp14:editId="26CA2231">
            <wp:extent cx="4419600" cy="131434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926" cy="1327821"/>
                    </a:xfrm>
                    <a:prstGeom prst="rect">
                      <a:avLst/>
                    </a:prstGeom>
                  </pic:spPr>
                </pic:pic>
              </a:graphicData>
            </a:graphic>
          </wp:inline>
        </w:drawing>
      </w:r>
    </w:p>
    <w:p w:rsidR="009046BC" w:rsidRDefault="009046BC" w:rsidP="009046BC">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3. </w:t>
      </w:r>
      <w:r>
        <w:rPr>
          <w:rFonts w:ascii="Times New Roman" w:hAnsi="Times New Roman" w:cs="Times New Roman"/>
          <w:i/>
          <w:szCs w:val="24"/>
          <w:lang w:val="es-CO"/>
        </w:rPr>
        <w:t>Función sugerida para calcular la FFT.</w:t>
      </w:r>
    </w:p>
    <w:p w:rsidR="009046BC" w:rsidRDefault="00C33B04" w:rsidP="009046BC">
      <w:pPr>
        <w:jc w:val="both"/>
        <w:rPr>
          <w:rFonts w:ascii="Times New Roman" w:hAnsi="Times New Roman" w:cs="Times New Roman"/>
          <w:sz w:val="24"/>
          <w:szCs w:val="24"/>
          <w:lang w:val="es-CO"/>
        </w:rPr>
      </w:pPr>
      <w:r>
        <w:rPr>
          <w:rFonts w:ascii="Times New Roman" w:hAnsi="Times New Roman" w:cs="Times New Roman"/>
          <w:sz w:val="24"/>
          <w:szCs w:val="24"/>
          <w:lang w:val="es-CO"/>
        </w:rPr>
        <w:t>Note que la función recibe un N que representa el tamaño de la señal y un valor de NFFT, itere con valores d</w:t>
      </w:r>
      <w:r w:rsidR="00AA5221">
        <w:rPr>
          <w:rFonts w:ascii="Times New Roman" w:hAnsi="Times New Roman" w:cs="Times New Roman"/>
          <w:sz w:val="24"/>
          <w:szCs w:val="24"/>
          <w:lang w:val="es-CO"/>
        </w:rPr>
        <w:t xml:space="preserve">iferentes de NFFT (al menos dos, </w:t>
      </w:r>
      <w:r>
        <w:rPr>
          <w:rFonts w:ascii="Times New Roman" w:hAnsi="Times New Roman" w:cs="Times New Roman"/>
          <w:sz w:val="24"/>
          <w:szCs w:val="24"/>
          <w:lang w:val="es-CO"/>
        </w:rPr>
        <w:t>uno mayor al otro).</w:t>
      </w:r>
    </w:p>
    <w:p w:rsidR="00C33B04" w:rsidRDefault="00C33B04" w:rsidP="00C33B04">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3.</w:t>
      </w:r>
    </w:p>
    <w:p w:rsidR="00C33B04" w:rsidRDefault="00C33B04" w:rsidP="00C33B04">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Cuando aplico la NFFT con un número menor. ¿Qué noto de diferente entre las gráficas generadas?</w:t>
      </w:r>
    </w:p>
    <w:p w:rsidR="002D50C3" w:rsidRDefault="002D50C3"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Como se explicó en la sesión de introducción, el colector de datos que se conecta al acelerómetro, muestra la grafica en el dominio del tiempo y el espectro en frecuencia de la señal, segú</w:t>
      </w:r>
      <w:r w:rsidR="00BD318C">
        <w:rPr>
          <w:rFonts w:ascii="Times New Roman" w:hAnsi="Times New Roman" w:cs="Times New Roman"/>
          <w:sz w:val="24"/>
          <w:szCs w:val="24"/>
          <w:lang w:val="es-CO"/>
        </w:rPr>
        <w:t xml:space="preserve">n </w:t>
      </w:r>
      <w:r w:rsidR="00415285">
        <w:rPr>
          <w:rFonts w:ascii="Times New Roman" w:hAnsi="Times New Roman" w:cs="Times New Roman"/>
          <w:sz w:val="24"/>
          <w:szCs w:val="24"/>
          <w:lang w:val="es-CO"/>
        </w:rPr>
        <w:t xml:space="preserve">el cambio del </w:t>
      </w:r>
      <w:r w:rsidR="00F1254D">
        <w:rPr>
          <w:rFonts w:ascii="Times New Roman" w:hAnsi="Times New Roman" w:cs="Times New Roman"/>
          <w:sz w:val="24"/>
          <w:szCs w:val="24"/>
          <w:lang w:val="es-CO"/>
        </w:rPr>
        <w:t xml:space="preserve">voltaje que muestra </w:t>
      </w:r>
      <w:r>
        <w:rPr>
          <w:rFonts w:ascii="Times New Roman" w:hAnsi="Times New Roman" w:cs="Times New Roman"/>
          <w:sz w:val="24"/>
          <w:szCs w:val="24"/>
          <w:lang w:val="es-CO"/>
        </w:rPr>
        <w:t xml:space="preserve">el acelerómetro debido a las vibraciones. </w:t>
      </w:r>
    </w:p>
    <w:p w:rsidR="00DA6164" w:rsidRDefault="002D50C3"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Para poder realizar una analogía lo que se planteó en esta práctica fue analizar con señales de audio, las cuales también capturan la perturbación en el aire debido a las vibraciones que generan las maquinas, y con base a estos audios generar las gráficas en el dominio del tiempo y en el dominio de la frecuencia</w:t>
      </w:r>
      <w:r w:rsidR="00DF2226">
        <w:rPr>
          <w:rFonts w:ascii="Times New Roman" w:hAnsi="Times New Roman" w:cs="Times New Roman"/>
          <w:sz w:val="24"/>
          <w:szCs w:val="24"/>
          <w:lang w:val="es-CO"/>
        </w:rPr>
        <w:t>, y analizar a partir de estas gráficas el funcionamiento de las maquinas.</w:t>
      </w:r>
    </w:p>
    <w:p w:rsidR="00DF2226" w:rsidRDefault="00DF2226" w:rsidP="00DA6164">
      <w:pPr>
        <w:jc w:val="both"/>
        <w:rPr>
          <w:rFonts w:ascii="Times New Roman" w:hAnsi="Times New Roman" w:cs="Times New Roman"/>
          <w:sz w:val="24"/>
          <w:szCs w:val="24"/>
          <w:lang w:val="es-CO"/>
        </w:rPr>
      </w:pPr>
      <w:r>
        <w:rPr>
          <w:rFonts w:ascii="Times New Roman" w:hAnsi="Times New Roman" w:cs="Times New Roman"/>
          <w:sz w:val="24"/>
          <w:szCs w:val="24"/>
          <w:lang w:val="es-CO"/>
        </w:rPr>
        <w:t>Basado en lo leído en la introducción y en el párrafo anterior, analice y responda en el Notebook las siguientes preguntas:</w:t>
      </w:r>
    </w:p>
    <w:p w:rsidR="00AB2B62" w:rsidRDefault="00AB2B62" w:rsidP="00AB2B62">
      <w:pPr>
        <w:ind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4.</w:t>
      </w:r>
    </w:p>
    <w:p w:rsidR="009046BC" w:rsidRDefault="00AB2B62" w:rsidP="00AB2B62">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Si usted fuera analista de las gráficas de tiempo y de frecuencia, ¿Cómo intuiría que alguna maquina tiene alguna anomalía?</w:t>
      </w:r>
    </w:p>
    <w:p w:rsidR="00DD428C" w:rsidRDefault="00C91D4E"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5.</w:t>
      </w:r>
    </w:p>
    <w:p w:rsidR="004E3B51" w:rsidRDefault="00C91D4E"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¿Cree usted que todas las m</w:t>
      </w:r>
      <w:r w:rsidR="004E3B51">
        <w:rPr>
          <w:rFonts w:ascii="Times New Roman" w:hAnsi="Times New Roman" w:cs="Times New Roman"/>
          <w:b/>
          <w:i/>
          <w:sz w:val="24"/>
          <w:szCs w:val="24"/>
          <w:lang w:val="es-CO"/>
        </w:rPr>
        <w:t>aquinas industriales tienen un comportamiento periódico?</w:t>
      </w:r>
    </w:p>
    <w:p w:rsidR="004E3B51" w:rsidRDefault="004E3B51" w:rsidP="00C91D4E">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6.</w:t>
      </w:r>
    </w:p>
    <w:p w:rsidR="00FE6EC5" w:rsidRPr="00FE6EC5" w:rsidRDefault="002653E8" w:rsidP="00FE6EC5">
      <w:pPr>
        <w:ind w:left="720"/>
        <w:jc w:val="both"/>
        <w:rPr>
          <w:rFonts w:ascii="Times New Roman" w:hAnsi="Times New Roman" w:cs="Times New Roman"/>
          <w:b/>
          <w:i/>
          <w:sz w:val="24"/>
          <w:szCs w:val="24"/>
          <w:lang w:val="es-CO"/>
        </w:rPr>
      </w:pPr>
      <w:r>
        <w:rPr>
          <w:rFonts w:ascii="Times New Roman" w:hAnsi="Times New Roman" w:cs="Times New Roman"/>
          <w:b/>
          <w:i/>
          <w:sz w:val="24"/>
          <w:szCs w:val="24"/>
          <w:lang w:val="es-CO"/>
        </w:rPr>
        <w:t>Si usted fuera analista de graficas en el dominio de la frecuencia ¿Consideraría correcto tener un rango de tolerancia de error en las frecuencias para analizar un espectro de una maquina determinada?</w:t>
      </w:r>
    </w:p>
    <w:p w:rsidR="00FD1426" w:rsidRDefault="00FD1426" w:rsidP="00FD1426">
      <w:pPr>
        <w:pStyle w:val="Prrafodelista"/>
        <w:numPr>
          <w:ilvl w:val="0"/>
          <w:numId w:val="1"/>
        </w:numPr>
        <w:jc w:val="both"/>
        <w:rPr>
          <w:rFonts w:ascii="Times New Roman" w:hAnsi="Times New Roman" w:cs="Times New Roman"/>
          <w:b/>
          <w:i/>
          <w:sz w:val="24"/>
          <w:szCs w:val="24"/>
          <w:lang w:val="es-CO"/>
        </w:rPr>
      </w:pPr>
      <w:r w:rsidRPr="00C67B08">
        <w:rPr>
          <w:rFonts w:ascii="Times New Roman" w:hAnsi="Times New Roman" w:cs="Times New Roman"/>
          <w:b/>
          <w:i/>
          <w:sz w:val="24"/>
          <w:szCs w:val="24"/>
          <w:lang w:val="es-CO"/>
        </w:rPr>
        <w:lastRenderedPageBreak/>
        <w:t>Introducc</w:t>
      </w:r>
      <w:r>
        <w:rPr>
          <w:rFonts w:ascii="Times New Roman" w:hAnsi="Times New Roman" w:cs="Times New Roman"/>
          <w:b/>
          <w:i/>
          <w:sz w:val="24"/>
          <w:szCs w:val="24"/>
          <w:lang w:val="es-CO"/>
        </w:rPr>
        <w:t>ión a filtros FIR en la música</w:t>
      </w:r>
      <w:r w:rsidRPr="00C67B08">
        <w:rPr>
          <w:rFonts w:ascii="Times New Roman" w:hAnsi="Times New Roman" w:cs="Times New Roman"/>
          <w:b/>
          <w:i/>
          <w:sz w:val="24"/>
          <w:szCs w:val="24"/>
          <w:lang w:val="es-CO"/>
        </w:rPr>
        <w:t>.</w:t>
      </w:r>
    </w:p>
    <w:p w:rsidR="00FD1426" w:rsidRDefault="002C336E" w:rsidP="00FD1426">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música existen muchas maneras de hacer que un sonido llegue a </w:t>
      </w:r>
      <w:r w:rsidR="00AD55F4">
        <w:rPr>
          <w:rFonts w:ascii="Times New Roman" w:hAnsi="Times New Roman" w:cs="Times New Roman"/>
          <w:sz w:val="24"/>
          <w:szCs w:val="24"/>
          <w:lang w:val="es-CO"/>
        </w:rPr>
        <w:t>un tono requerido para lograr transmitir a los oyentes una sensación en específico</w:t>
      </w:r>
      <w:r>
        <w:rPr>
          <w:rFonts w:ascii="Times New Roman" w:hAnsi="Times New Roman" w:cs="Times New Roman"/>
          <w:sz w:val="24"/>
          <w:szCs w:val="24"/>
          <w:lang w:val="es-CO"/>
        </w:rPr>
        <w:t>, el sonido es una señal que viaja a través del espacio y la captamos con nuestros oídos, esta señal tiene propiedades como frecuencia, periodo, fase, entre otras propiedades que son características de las señales.</w:t>
      </w:r>
    </w:p>
    <w:p w:rsidR="00AD55F4" w:rsidRDefault="00AD55F4" w:rsidP="00FD1426">
      <w:pPr>
        <w:jc w:val="both"/>
        <w:rPr>
          <w:rFonts w:ascii="Times New Roman" w:hAnsi="Times New Roman" w:cs="Times New Roman"/>
          <w:sz w:val="24"/>
          <w:szCs w:val="24"/>
          <w:lang w:val="es-CO"/>
        </w:rPr>
      </w:pPr>
      <w:r>
        <w:rPr>
          <w:rFonts w:ascii="Times New Roman" w:hAnsi="Times New Roman" w:cs="Times New Roman"/>
          <w:sz w:val="24"/>
          <w:szCs w:val="24"/>
          <w:lang w:val="es-CO"/>
        </w:rPr>
        <w:t>Para lograr que un sonido tome la f</w:t>
      </w:r>
      <w:r w:rsidR="00872C85">
        <w:rPr>
          <w:rFonts w:ascii="Times New Roman" w:hAnsi="Times New Roman" w:cs="Times New Roman"/>
          <w:sz w:val="24"/>
          <w:szCs w:val="24"/>
          <w:lang w:val="es-CO"/>
        </w:rPr>
        <w:t xml:space="preserve">orma que el productor requiera, la manera </w:t>
      </w:r>
      <w:r>
        <w:rPr>
          <w:rFonts w:ascii="Times New Roman" w:hAnsi="Times New Roman" w:cs="Times New Roman"/>
          <w:sz w:val="24"/>
          <w:szCs w:val="24"/>
          <w:lang w:val="es-CO"/>
        </w:rPr>
        <w:t>más común</w:t>
      </w:r>
      <w:r w:rsidR="00872C85">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es implementar un ecualizador (dispositivo físico mostrado en la </w:t>
      </w:r>
      <w:r w:rsidRPr="00AD55F4">
        <w:rPr>
          <w:rFonts w:ascii="Times New Roman" w:hAnsi="Times New Roman" w:cs="Times New Roman"/>
          <w:b/>
          <w:i/>
          <w:sz w:val="24"/>
          <w:szCs w:val="24"/>
          <w:lang w:val="es-CO"/>
        </w:rPr>
        <w:t>figura 4</w:t>
      </w:r>
      <w:r>
        <w:rPr>
          <w:rFonts w:ascii="Times New Roman" w:hAnsi="Times New Roman" w:cs="Times New Roman"/>
          <w:sz w:val="24"/>
          <w:szCs w:val="24"/>
          <w:lang w:val="es-CO"/>
        </w:rPr>
        <w:t xml:space="preserve">) el cual es un dispositivo que va filtrando las frecuencias de ese sonido, lo cual hace que el sonido tome una forma distinta a la original, el ecualizador puede verse no como un solo filtro, sino como un dispositivo que es capaz de aplicar varios filtros al mismo tiempo, lo que hace mucho más versátil el cambio de forma del sonido, los ecualizadores pueden ser físicos o también digitales (interfaz digital de un ecualizador mostrado en la </w:t>
      </w:r>
      <w:r w:rsidRPr="00AD55F4">
        <w:rPr>
          <w:rFonts w:ascii="Times New Roman" w:hAnsi="Times New Roman" w:cs="Times New Roman"/>
          <w:b/>
          <w:i/>
          <w:sz w:val="24"/>
          <w:szCs w:val="24"/>
          <w:lang w:val="es-CO"/>
        </w:rPr>
        <w:t>figura 5</w:t>
      </w:r>
      <w:r>
        <w:rPr>
          <w:rFonts w:ascii="Times New Roman" w:hAnsi="Times New Roman" w:cs="Times New Roman"/>
          <w:sz w:val="24"/>
          <w:szCs w:val="24"/>
          <w:lang w:val="es-CO"/>
        </w:rPr>
        <w:t xml:space="preserve">), los </w:t>
      </w:r>
      <w:r w:rsidR="00872C85">
        <w:rPr>
          <w:rFonts w:ascii="Times New Roman" w:hAnsi="Times New Roman" w:cs="Times New Roman"/>
          <w:sz w:val="24"/>
          <w:szCs w:val="24"/>
          <w:lang w:val="es-CO"/>
        </w:rPr>
        <w:t xml:space="preserve">ecualizadores </w:t>
      </w:r>
      <w:bookmarkStart w:id="0" w:name="_GoBack"/>
      <w:bookmarkEnd w:id="0"/>
      <w:r>
        <w:rPr>
          <w:rFonts w:ascii="Times New Roman" w:hAnsi="Times New Roman" w:cs="Times New Roman"/>
          <w:sz w:val="24"/>
          <w:szCs w:val="24"/>
          <w:lang w:val="es-CO"/>
        </w:rPr>
        <w:t>digitales se pueden encontrar dentro de los programas para hacer música, por ejemplo FL Studio o Protools, entre otros.</w:t>
      </w:r>
    </w:p>
    <w:p w:rsidR="00AD55F4" w:rsidRDefault="00AD55F4" w:rsidP="00AD55F4">
      <w:pPr>
        <w:jc w:val="center"/>
        <w:rPr>
          <w:rFonts w:ascii="Times New Roman" w:hAnsi="Times New Roman" w:cs="Times New Roman"/>
          <w:sz w:val="24"/>
          <w:szCs w:val="24"/>
          <w:lang w:val="es-CO"/>
        </w:rPr>
      </w:pPr>
      <w:r>
        <w:rPr>
          <w:noProof/>
        </w:rPr>
        <w:drawing>
          <wp:inline distT="0" distB="0" distL="0" distR="0" wp14:anchorId="42C6E764" wp14:editId="07E9A8D6">
            <wp:extent cx="3390900" cy="255104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881" cy="2561558"/>
                    </a:xfrm>
                    <a:prstGeom prst="rect">
                      <a:avLst/>
                    </a:prstGeom>
                  </pic:spPr>
                </pic:pic>
              </a:graphicData>
            </a:graphic>
          </wp:inline>
        </w:drawing>
      </w:r>
    </w:p>
    <w:p w:rsidR="00AD55F4" w:rsidRDefault="00AD55F4" w:rsidP="00AD55F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4. </w:t>
      </w:r>
      <w:r>
        <w:rPr>
          <w:rFonts w:ascii="Times New Roman" w:hAnsi="Times New Roman" w:cs="Times New Roman"/>
          <w:i/>
          <w:szCs w:val="24"/>
          <w:lang w:val="es-CO"/>
        </w:rPr>
        <w:t>Ecualizador físico o analógico.</w:t>
      </w:r>
    </w:p>
    <w:p w:rsidR="00AD55F4" w:rsidRDefault="00AD55F4" w:rsidP="00AD55F4">
      <w:pPr>
        <w:jc w:val="center"/>
        <w:rPr>
          <w:rFonts w:ascii="Times New Roman" w:hAnsi="Times New Roman" w:cs="Times New Roman"/>
          <w:i/>
          <w:szCs w:val="24"/>
          <w:lang w:val="es-CO"/>
        </w:rPr>
      </w:pPr>
      <w:r>
        <w:rPr>
          <w:noProof/>
        </w:rPr>
        <w:drawing>
          <wp:inline distT="0" distB="0" distL="0" distR="0" wp14:anchorId="3963D713" wp14:editId="7BDAE437">
            <wp:extent cx="3733800" cy="20616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0975" cy="2082177"/>
                    </a:xfrm>
                    <a:prstGeom prst="rect">
                      <a:avLst/>
                    </a:prstGeom>
                  </pic:spPr>
                </pic:pic>
              </a:graphicData>
            </a:graphic>
          </wp:inline>
        </w:drawing>
      </w:r>
    </w:p>
    <w:p w:rsidR="00AD55F4" w:rsidRDefault="00AD55F4" w:rsidP="00AD55F4">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5. </w:t>
      </w:r>
      <w:r>
        <w:rPr>
          <w:rFonts w:ascii="Times New Roman" w:hAnsi="Times New Roman" w:cs="Times New Roman"/>
          <w:i/>
          <w:szCs w:val="24"/>
          <w:lang w:val="es-CO"/>
        </w:rPr>
        <w:t>Interfaz de un ecualizador digital.</w:t>
      </w:r>
    </w:p>
    <w:p w:rsidR="00880F39" w:rsidRDefault="008834D0" w:rsidP="00880F39">
      <w:pPr>
        <w:pStyle w:val="Prrafodelista"/>
        <w:numPr>
          <w:ilvl w:val="1"/>
          <w:numId w:val="1"/>
        </w:numPr>
        <w:jc w:val="both"/>
        <w:rPr>
          <w:rFonts w:ascii="Times New Roman" w:hAnsi="Times New Roman" w:cs="Times New Roman"/>
          <w:b/>
          <w:i/>
          <w:sz w:val="24"/>
          <w:szCs w:val="24"/>
          <w:lang w:val="es-CO"/>
        </w:rPr>
      </w:pPr>
      <w:r w:rsidRPr="008834D0">
        <w:rPr>
          <w:rFonts w:ascii="Times New Roman" w:hAnsi="Times New Roman" w:cs="Times New Roman"/>
          <w:b/>
          <w:i/>
          <w:sz w:val="24"/>
          <w:szCs w:val="24"/>
          <w:lang w:val="es-CO"/>
        </w:rPr>
        <w:lastRenderedPageBreak/>
        <w:t>Análisis en el dominio del tiempo y de la frecuencia de los audios musicales.</w:t>
      </w:r>
    </w:p>
    <w:p w:rsidR="00880F39" w:rsidRPr="00880F39" w:rsidRDefault="00880F39" w:rsidP="00880F39">
      <w:pPr>
        <w:pStyle w:val="Prrafodelista"/>
        <w:ind w:left="816"/>
        <w:jc w:val="both"/>
        <w:rPr>
          <w:rFonts w:ascii="Times New Roman" w:hAnsi="Times New Roman" w:cs="Times New Roman"/>
          <w:b/>
          <w:i/>
          <w:sz w:val="24"/>
          <w:szCs w:val="24"/>
          <w:lang w:val="es-CO"/>
        </w:rPr>
      </w:pPr>
    </w:p>
    <w:p w:rsidR="008834D0" w:rsidRPr="00FE6EC5" w:rsidRDefault="008834D0" w:rsidP="00FE6EC5">
      <w:pPr>
        <w:pStyle w:val="Prrafodelista"/>
        <w:numPr>
          <w:ilvl w:val="0"/>
          <w:numId w:val="6"/>
        </w:numPr>
        <w:jc w:val="both"/>
        <w:rPr>
          <w:rFonts w:ascii="Times New Roman" w:hAnsi="Times New Roman" w:cs="Times New Roman"/>
          <w:sz w:val="24"/>
          <w:szCs w:val="24"/>
          <w:lang w:val="es-CO"/>
        </w:rPr>
      </w:pPr>
      <w:r w:rsidRPr="00FE6EC5">
        <w:rPr>
          <w:rFonts w:ascii="Times New Roman" w:hAnsi="Times New Roman" w:cs="Times New Roman"/>
          <w:sz w:val="24"/>
          <w:szCs w:val="24"/>
          <w:lang w:val="es-CO"/>
        </w:rPr>
        <w:t xml:space="preserve">Importe los audios y grafíquelos en el dominio del tiempo, debe tener en cuenta escuchar los audios y tener muy claro los sonidos que escucha, para graficar y escuchar los audios puede utilizar el código mostrado en la </w:t>
      </w:r>
      <w:r w:rsidRPr="00FE6EC5">
        <w:rPr>
          <w:rFonts w:ascii="Times New Roman" w:hAnsi="Times New Roman" w:cs="Times New Roman"/>
          <w:b/>
          <w:i/>
          <w:sz w:val="24"/>
          <w:szCs w:val="24"/>
          <w:lang w:val="es-CO"/>
        </w:rPr>
        <w:t>figura 2</w:t>
      </w:r>
      <w:r w:rsidR="00112C4A" w:rsidRPr="00FE6EC5">
        <w:rPr>
          <w:rFonts w:ascii="Times New Roman" w:hAnsi="Times New Roman" w:cs="Times New Roman"/>
          <w:sz w:val="24"/>
          <w:szCs w:val="24"/>
          <w:lang w:val="es-CO"/>
        </w:rPr>
        <w:t>.</w:t>
      </w:r>
    </w:p>
    <w:p w:rsidR="00E13F28" w:rsidRDefault="00E13F28"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7.</w:t>
      </w:r>
    </w:p>
    <w:p w:rsidR="00E13F28" w:rsidRDefault="00E13F28"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¿Qué sonidos le parecen interesantes en cada audio?</w:t>
      </w:r>
    </w:p>
    <w:p w:rsidR="00112C4A" w:rsidRDefault="00E13F28" w:rsidP="00880F39">
      <w:pPr>
        <w:pStyle w:val="Prrafodelista"/>
        <w:numPr>
          <w:ilvl w:val="0"/>
          <w:numId w:val="6"/>
        </w:numPr>
        <w:jc w:val="both"/>
        <w:rPr>
          <w:rFonts w:ascii="Times New Roman" w:hAnsi="Times New Roman" w:cs="Times New Roman"/>
          <w:sz w:val="24"/>
          <w:szCs w:val="24"/>
          <w:lang w:val="es-CO"/>
        </w:rPr>
      </w:pPr>
      <w:r w:rsidRPr="00880F39">
        <w:rPr>
          <w:rFonts w:ascii="Times New Roman" w:hAnsi="Times New Roman" w:cs="Times New Roman"/>
          <w:sz w:val="24"/>
          <w:szCs w:val="24"/>
          <w:lang w:val="es-CO"/>
        </w:rPr>
        <w:t xml:space="preserve">Luego de hacer esto, realice la Transformada de Fourier para cada uno de los audios anteriormente cargados, puede tomar como guía el siguiente trozo de código, mostrado en la </w:t>
      </w:r>
      <w:r w:rsidRPr="00880F39">
        <w:rPr>
          <w:rFonts w:ascii="Times New Roman" w:hAnsi="Times New Roman" w:cs="Times New Roman"/>
          <w:b/>
          <w:i/>
          <w:sz w:val="24"/>
          <w:szCs w:val="24"/>
          <w:lang w:val="es-CO"/>
        </w:rPr>
        <w:t>figura 6</w:t>
      </w:r>
      <w:r w:rsidRPr="00880F39">
        <w:rPr>
          <w:rFonts w:ascii="Times New Roman" w:hAnsi="Times New Roman" w:cs="Times New Roman"/>
          <w:sz w:val="24"/>
          <w:szCs w:val="24"/>
          <w:lang w:val="es-CO"/>
        </w:rPr>
        <w:t>.</w:t>
      </w:r>
    </w:p>
    <w:p w:rsidR="006A269E" w:rsidRDefault="006A269E" w:rsidP="006A269E">
      <w:pPr>
        <w:pStyle w:val="Prrafodelista"/>
        <w:jc w:val="both"/>
        <w:rPr>
          <w:rFonts w:ascii="Times New Roman" w:hAnsi="Times New Roman" w:cs="Times New Roman"/>
          <w:sz w:val="24"/>
          <w:szCs w:val="24"/>
          <w:lang w:val="es-CO"/>
        </w:rPr>
      </w:pPr>
    </w:p>
    <w:p w:rsidR="006A269E" w:rsidRDefault="006A269E" w:rsidP="006A269E">
      <w:pPr>
        <w:pStyle w:val="Prrafodelista"/>
        <w:jc w:val="center"/>
        <w:rPr>
          <w:rFonts w:ascii="Times New Roman" w:hAnsi="Times New Roman" w:cs="Times New Roman"/>
          <w:sz w:val="24"/>
          <w:szCs w:val="24"/>
          <w:lang w:val="es-CO"/>
        </w:rPr>
      </w:pPr>
      <w:r>
        <w:rPr>
          <w:noProof/>
        </w:rPr>
        <w:drawing>
          <wp:inline distT="0" distB="0" distL="0" distR="0" wp14:anchorId="6FEDFF5B" wp14:editId="7A8E908E">
            <wp:extent cx="3857625" cy="1955438"/>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8747" cy="1976283"/>
                    </a:xfrm>
                    <a:prstGeom prst="rect">
                      <a:avLst/>
                    </a:prstGeom>
                  </pic:spPr>
                </pic:pic>
              </a:graphicData>
            </a:graphic>
          </wp:inline>
        </w:drawing>
      </w:r>
    </w:p>
    <w:p w:rsidR="006A269E" w:rsidRDefault="006A269E" w:rsidP="006A269E">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6. </w:t>
      </w:r>
      <w:r>
        <w:rPr>
          <w:rFonts w:ascii="Times New Roman" w:hAnsi="Times New Roman" w:cs="Times New Roman"/>
          <w:i/>
          <w:szCs w:val="24"/>
          <w:lang w:val="es-CO"/>
        </w:rPr>
        <w:t>Trozo de código para la Transformada de Fourier.</w:t>
      </w:r>
    </w:p>
    <w:p w:rsidR="006A269E" w:rsidRDefault="00043EE4" w:rsidP="00043EE4">
      <w:pPr>
        <w:pStyle w:val="Prrafodelista"/>
        <w:numPr>
          <w:ilvl w:val="0"/>
          <w:numId w:val="6"/>
        </w:numPr>
        <w:jc w:val="both"/>
        <w:rPr>
          <w:rFonts w:ascii="Times New Roman" w:hAnsi="Times New Roman" w:cs="Times New Roman"/>
          <w:b/>
          <w:i/>
          <w:sz w:val="24"/>
          <w:szCs w:val="24"/>
          <w:lang w:val="es-CO"/>
        </w:rPr>
      </w:pPr>
      <w:r w:rsidRPr="00043EE4">
        <w:rPr>
          <w:rFonts w:ascii="Times New Roman" w:hAnsi="Times New Roman" w:cs="Times New Roman"/>
          <w:sz w:val="24"/>
          <w:szCs w:val="24"/>
          <w:lang w:val="es-CO"/>
        </w:rPr>
        <w:t xml:space="preserve">Tenga en cuenta las figuras generadas en el numeral </w:t>
      </w:r>
      <w:r w:rsidR="00FE41C7">
        <w:rPr>
          <w:rFonts w:ascii="Times New Roman" w:hAnsi="Times New Roman" w:cs="Times New Roman"/>
          <w:sz w:val="24"/>
          <w:szCs w:val="24"/>
          <w:lang w:val="es-CO"/>
        </w:rPr>
        <w:t xml:space="preserve">anterior, y </w:t>
      </w:r>
      <w:r w:rsidR="00922FC3">
        <w:rPr>
          <w:rFonts w:ascii="Times New Roman" w:hAnsi="Times New Roman" w:cs="Times New Roman"/>
          <w:sz w:val="24"/>
          <w:szCs w:val="24"/>
          <w:lang w:val="es-CO"/>
        </w:rPr>
        <w:t xml:space="preserve">considerando </w:t>
      </w:r>
      <w:r w:rsidRPr="00043EE4">
        <w:rPr>
          <w:rFonts w:ascii="Times New Roman" w:hAnsi="Times New Roman" w:cs="Times New Roman"/>
          <w:sz w:val="24"/>
          <w:szCs w:val="24"/>
          <w:lang w:val="es-CO"/>
        </w:rPr>
        <w:t xml:space="preserve">el espectro de frecuencia de cada audio, diseñe un filtro FIR para cada uno, el diseño del filtro es libre, la idea es que sea un filtro haga las veces de un ecualizador y logre modificar el audio resaltando los sonidos que describió en la </w:t>
      </w:r>
      <w:r w:rsidRPr="00043EE4">
        <w:rPr>
          <w:rFonts w:ascii="Times New Roman" w:hAnsi="Times New Roman" w:cs="Times New Roman"/>
          <w:b/>
          <w:i/>
          <w:sz w:val="24"/>
          <w:szCs w:val="24"/>
          <w:lang w:val="es-CO"/>
        </w:rPr>
        <w:t>Pregunta 7.</w:t>
      </w:r>
    </w:p>
    <w:p w:rsidR="00922FC3" w:rsidRDefault="00922FC3" w:rsidP="00922FC3">
      <w:pPr>
        <w:pStyle w:val="Prrafodelista"/>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Haga una gráfica de la respuesta en frecuencia del filtro diseñado, puede guiarse de las líneas de código mostrada en la </w:t>
      </w:r>
      <w:r w:rsidRPr="00922FC3">
        <w:rPr>
          <w:rFonts w:ascii="Times New Roman" w:hAnsi="Times New Roman" w:cs="Times New Roman"/>
          <w:b/>
          <w:i/>
          <w:sz w:val="24"/>
          <w:szCs w:val="24"/>
          <w:lang w:val="es-CO"/>
        </w:rPr>
        <w:t>figura 7</w:t>
      </w:r>
      <w:r>
        <w:rPr>
          <w:rFonts w:ascii="Times New Roman" w:hAnsi="Times New Roman" w:cs="Times New Roman"/>
          <w:sz w:val="24"/>
          <w:szCs w:val="24"/>
          <w:lang w:val="es-CO"/>
        </w:rPr>
        <w:t>.</w:t>
      </w:r>
    </w:p>
    <w:p w:rsidR="00922FC3" w:rsidRDefault="00922FC3" w:rsidP="00922FC3">
      <w:pPr>
        <w:pStyle w:val="Prrafodelista"/>
        <w:jc w:val="both"/>
        <w:rPr>
          <w:rFonts w:ascii="Times New Roman" w:hAnsi="Times New Roman" w:cs="Times New Roman"/>
          <w:sz w:val="24"/>
          <w:szCs w:val="24"/>
          <w:lang w:val="es-CO"/>
        </w:rPr>
      </w:pPr>
    </w:p>
    <w:p w:rsidR="00922FC3" w:rsidRDefault="00922FC3" w:rsidP="00922FC3">
      <w:pPr>
        <w:pStyle w:val="Prrafodelista"/>
        <w:jc w:val="center"/>
        <w:rPr>
          <w:rFonts w:ascii="Times New Roman" w:hAnsi="Times New Roman" w:cs="Times New Roman"/>
          <w:sz w:val="24"/>
          <w:szCs w:val="24"/>
          <w:lang w:val="es-CO"/>
        </w:rPr>
      </w:pPr>
      <w:r>
        <w:rPr>
          <w:noProof/>
        </w:rPr>
        <w:drawing>
          <wp:inline distT="0" distB="0" distL="0" distR="0" wp14:anchorId="0C087118" wp14:editId="2468824C">
            <wp:extent cx="4107812" cy="19138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373" cy="1927663"/>
                    </a:xfrm>
                    <a:prstGeom prst="rect">
                      <a:avLst/>
                    </a:prstGeom>
                  </pic:spPr>
                </pic:pic>
              </a:graphicData>
            </a:graphic>
          </wp:inline>
        </w:drawing>
      </w:r>
    </w:p>
    <w:p w:rsidR="00043EE4" w:rsidRPr="00922FC3" w:rsidRDefault="00922FC3" w:rsidP="00922FC3">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7. </w:t>
      </w:r>
      <w:r>
        <w:rPr>
          <w:rFonts w:ascii="Times New Roman" w:hAnsi="Times New Roman" w:cs="Times New Roman"/>
          <w:i/>
          <w:szCs w:val="24"/>
          <w:lang w:val="es-CO"/>
        </w:rPr>
        <w:t>Código de ayuda para generar la respuesta en frecuencia del filtro.</w:t>
      </w:r>
    </w:p>
    <w:p w:rsidR="00922FC3" w:rsidRDefault="00922FC3"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lastRenderedPageBreak/>
        <w:t>Pregunta 8.</w:t>
      </w:r>
    </w:p>
    <w:p w:rsidR="00922FC3" w:rsidRDefault="00922FC3" w:rsidP="00922FC3">
      <w:pPr>
        <w:ind w:left="1440"/>
        <w:jc w:val="both"/>
        <w:rPr>
          <w:rFonts w:ascii="Times New Roman" w:hAnsi="Times New Roman" w:cs="Times New Roman"/>
          <w:b/>
          <w:i/>
          <w:sz w:val="24"/>
          <w:szCs w:val="24"/>
          <w:lang w:val="es-CO"/>
        </w:rPr>
      </w:pPr>
      <w:r>
        <w:rPr>
          <w:rFonts w:ascii="Times New Roman" w:hAnsi="Times New Roman" w:cs="Times New Roman"/>
          <w:b/>
          <w:i/>
          <w:sz w:val="24"/>
          <w:szCs w:val="24"/>
          <w:lang w:val="es-CO"/>
        </w:rPr>
        <w:t xml:space="preserve">Describa brevemente como diseño el filtro a partir del espectro de frecuencia. </w:t>
      </w:r>
    </w:p>
    <w:p w:rsidR="00922FC3" w:rsidRDefault="00922FC3" w:rsidP="00922FC3">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9.</w:t>
      </w:r>
    </w:p>
    <w:p w:rsidR="00922FC3" w:rsidRDefault="00922FC3" w:rsidP="00922FC3">
      <w:pPr>
        <w:ind w:left="1440"/>
        <w:jc w:val="both"/>
        <w:rPr>
          <w:rFonts w:ascii="Times New Roman" w:hAnsi="Times New Roman" w:cs="Times New Roman"/>
          <w:b/>
          <w:i/>
          <w:sz w:val="24"/>
          <w:szCs w:val="24"/>
          <w:lang w:val="es-CO"/>
        </w:rPr>
      </w:pPr>
      <w:r>
        <w:rPr>
          <w:rFonts w:ascii="Times New Roman" w:hAnsi="Times New Roman" w:cs="Times New Roman"/>
          <w:b/>
          <w:i/>
          <w:sz w:val="24"/>
          <w:szCs w:val="24"/>
          <w:lang w:val="es-CO"/>
        </w:rPr>
        <w:t>¿Qué puede decir acerca de la gráfica de diseño del filtro? ¿Quedo con lóbulos en los extremos?</w:t>
      </w:r>
    </w:p>
    <w:p w:rsidR="00922FC3" w:rsidRDefault="00922FC3" w:rsidP="00922FC3">
      <w:pPr>
        <w:pStyle w:val="Prrafodelista"/>
        <w:numPr>
          <w:ilvl w:val="0"/>
          <w:numId w:val="6"/>
        </w:num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de filtrar </w:t>
      </w:r>
      <w:r w:rsidR="00041786">
        <w:rPr>
          <w:rFonts w:ascii="Times New Roman" w:hAnsi="Times New Roman" w:cs="Times New Roman"/>
          <w:sz w:val="24"/>
          <w:szCs w:val="24"/>
          <w:lang w:val="es-CO"/>
        </w:rPr>
        <w:t xml:space="preserve">cada uno de los </w:t>
      </w:r>
      <w:r w:rsidR="00C64817">
        <w:rPr>
          <w:rFonts w:ascii="Times New Roman" w:hAnsi="Times New Roman" w:cs="Times New Roman"/>
          <w:sz w:val="24"/>
          <w:szCs w:val="24"/>
          <w:lang w:val="es-CO"/>
        </w:rPr>
        <w:t>audio</w:t>
      </w:r>
      <w:r w:rsidR="00041786">
        <w:rPr>
          <w:rFonts w:ascii="Times New Roman" w:hAnsi="Times New Roman" w:cs="Times New Roman"/>
          <w:sz w:val="24"/>
          <w:szCs w:val="24"/>
          <w:lang w:val="es-CO"/>
        </w:rPr>
        <w:t>s</w:t>
      </w:r>
      <w:r w:rsidR="00C64817">
        <w:rPr>
          <w:rFonts w:ascii="Times New Roman" w:hAnsi="Times New Roman" w:cs="Times New Roman"/>
          <w:sz w:val="24"/>
          <w:szCs w:val="24"/>
          <w:lang w:val="es-CO"/>
        </w:rPr>
        <w:t>, escúchelo</w:t>
      </w:r>
      <w:r w:rsidR="00041786">
        <w:rPr>
          <w:rFonts w:ascii="Times New Roman" w:hAnsi="Times New Roman" w:cs="Times New Roman"/>
          <w:sz w:val="24"/>
          <w:szCs w:val="24"/>
          <w:lang w:val="es-CO"/>
        </w:rPr>
        <w:t>s</w:t>
      </w:r>
      <w:r w:rsidR="00C64817">
        <w:rPr>
          <w:rFonts w:ascii="Times New Roman" w:hAnsi="Times New Roman" w:cs="Times New Roman"/>
          <w:sz w:val="24"/>
          <w:szCs w:val="24"/>
          <w:lang w:val="es-CO"/>
        </w:rPr>
        <w:t>, para esto puede implementar la</w:t>
      </w:r>
      <w:r w:rsidR="00CD194D">
        <w:rPr>
          <w:rFonts w:ascii="Times New Roman" w:hAnsi="Times New Roman" w:cs="Times New Roman"/>
          <w:sz w:val="24"/>
          <w:szCs w:val="24"/>
          <w:lang w:val="es-CO"/>
        </w:rPr>
        <w:t>s</w:t>
      </w:r>
      <w:r w:rsidR="00C64817">
        <w:rPr>
          <w:rFonts w:ascii="Times New Roman" w:hAnsi="Times New Roman" w:cs="Times New Roman"/>
          <w:sz w:val="24"/>
          <w:szCs w:val="24"/>
          <w:lang w:val="es-CO"/>
        </w:rPr>
        <w:t xml:space="preserve"> línea</w:t>
      </w:r>
      <w:r w:rsidR="00CD194D">
        <w:rPr>
          <w:rFonts w:ascii="Times New Roman" w:hAnsi="Times New Roman" w:cs="Times New Roman"/>
          <w:sz w:val="24"/>
          <w:szCs w:val="24"/>
          <w:lang w:val="es-CO"/>
        </w:rPr>
        <w:t>s</w:t>
      </w:r>
      <w:r w:rsidR="00C64817">
        <w:rPr>
          <w:rFonts w:ascii="Times New Roman" w:hAnsi="Times New Roman" w:cs="Times New Roman"/>
          <w:sz w:val="24"/>
          <w:szCs w:val="24"/>
          <w:lang w:val="es-CO"/>
        </w:rPr>
        <w:t xml:space="preserve"> de código mostrada en la</w:t>
      </w:r>
      <w:r w:rsidR="00C64817">
        <w:rPr>
          <w:rFonts w:ascii="Times New Roman" w:hAnsi="Times New Roman" w:cs="Times New Roman"/>
          <w:b/>
          <w:i/>
          <w:sz w:val="24"/>
          <w:szCs w:val="24"/>
          <w:lang w:val="es-CO"/>
        </w:rPr>
        <w:t xml:space="preserve"> figura 8</w:t>
      </w:r>
      <w:r w:rsidR="00C64817">
        <w:rPr>
          <w:rFonts w:ascii="Times New Roman" w:hAnsi="Times New Roman" w:cs="Times New Roman"/>
          <w:sz w:val="24"/>
          <w:szCs w:val="24"/>
          <w:lang w:val="es-CO"/>
        </w:rPr>
        <w:t xml:space="preserve">. </w:t>
      </w:r>
    </w:p>
    <w:p w:rsidR="00C64817" w:rsidRDefault="00C64817" w:rsidP="00C64817">
      <w:pPr>
        <w:ind w:left="360"/>
        <w:jc w:val="center"/>
        <w:rPr>
          <w:rFonts w:ascii="Times New Roman" w:hAnsi="Times New Roman" w:cs="Times New Roman"/>
          <w:sz w:val="24"/>
          <w:szCs w:val="24"/>
          <w:lang w:val="es-CO"/>
        </w:rPr>
      </w:pPr>
      <w:r>
        <w:rPr>
          <w:noProof/>
        </w:rPr>
        <w:drawing>
          <wp:inline distT="0" distB="0" distL="0" distR="0" wp14:anchorId="6AA5606F" wp14:editId="282716D9">
            <wp:extent cx="4581525" cy="1047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1525" cy="1047750"/>
                    </a:xfrm>
                    <a:prstGeom prst="rect">
                      <a:avLst/>
                    </a:prstGeom>
                  </pic:spPr>
                </pic:pic>
              </a:graphicData>
            </a:graphic>
          </wp:inline>
        </w:drawing>
      </w:r>
    </w:p>
    <w:p w:rsidR="00C64817" w:rsidRDefault="00C64817" w:rsidP="00C64817">
      <w:pPr>
        <w:jc w:val="center"/>
        <w:rPr>
          <w:rFonts w:ascii="Times New Roman" w:hAnsi="Times New Roman" w:cs="Times New Roman"/>
          <w:i/>
          <w:szCs w:val="24"/>
          <w:lang w:val="es-CO"/>
        </w:rPr>
      </w:pPr>
      <w:r>
        <w:rPr>
          <w:rFonts w:ascii="Times New Roman" w:hAnsi="Times New Roman" w:cs="Times New Roman"/>
          <w:b/>
          <w:i/>
          <w:szCs w:val="24"/>
          <w:lang w:val="es-CO"/>
        </w:rPr>
        <w:t xml:space="preserve">Figura 8. </w:t>
      </w:r>
      <w:r>
        <w:rPr>
          <w:rFonts w:ascii="Times New Roman" w:hAnsi="Times New Roman" w:cs="Times New Roman"/>
          <w:i/>
          <w:szCs w:val="24"/>
          <w:lang w:val="es-CO"/>
        </w:rPr>
        <w:t>Código de ayuda para filtrar el audio y escuchar el audio filtrado.</w:t>
      </w:r>
    </w:p>
    <w:p w:rsidR="00C64817" w:rsidRDefault="00C64817" w:rsidP="00C64817">
      <w:pPr>
        <w:ind w:left="720" w:firstLine="720"/>
        <w:jc w:val="both"/>
        <w:rPr>
          <w:rFonts w:ascii="Times New Roman" w:hAnsi="Times New Roman" w:cs="Times New Roman"/>
          <w:b/>
          <w:i/>
          <w:sz w:val="24"/>
          <w:szCs w:val="24"/>
          <w:lang w:val="es-CO"/>
        </w:rPr>
      </w:pPr>
      <w:r>
        <w:rPr>
          <w:rFonts w:ascii="Times New Roman" w:hAnsi="Times New Roman" w:cs="Times New Roman"/>
          <w:b/>
          <w:i/>
          <w:sz w:val="24"/>
          <w:szCs w:val="24"/>
          <w:lang w:val="es-CO"/>
        </w:rPr>
        <w:t>Pregunta 10.</w:t>
      </w:r>
    </w:p>
    <w:p w:rsidR="00C64817" w:rsidRPr="00C64817" w:rsidRDefault="00C64817" w:rsidP="00C64817">
      <w:pPr>
        <w:ind w:left="1440"/>
        <w:jc w:val="both"/>
        <w:rPr>
          <w:rFonts w:ascii="Times New Roman" w:hAnsi="Times New Roman" w:cs="Times New Roman"/>
          <w:sz w:val="24"/>
          <w:szCs w:val="24"/>
          <w:lang w:val="es-CO"/>
        </w:rPr>
      </w:pPr>
      <w:r>
        <w:rPr>
          <w:rFonts w:ascii="Times New Roman" w:hAnsi="Times New Roman" w:cs="Times New Roman"/>
          <w:b/>
          <w:i/>
          <w:sz w:val="24"/>
          <w:szCs w:val="24"/>
          <w:lang w:val="es-CO"/>
        </w:rPr>
        <w:t>Luego de escuchar el audio filtrado ¿Fue posible hacer</w:t>
      </w:r>
      <w:r w:rsidR="001865FA">
        <w:rPr>
          <w:rFonts w:ascii="Times New Roman" w:hAnsi="Times New Roman" w:cs="Times New Roman"/>
          <w:b/>
          <w:i/>
          <w:sz w:val="24"/>
          <w:szCs w:val="24"/>
          <w:lang w:val="es-CO"/>
        </w:rPr>
        <w:t xml:space="preserve"> los cambios que deseaba en cada audio</w:t>
      </w:r>
      <w:r>
        <w:rPr>
          <w:rFonts w:ascii="Times New Roman" w:hAnsi="Times New Roman" w:cs="Times New Roman"/>
          <w:b/>
          <w:i/>
          <w:sz w:val="24"/>
          <w:szCs w:val="24"/>
          <w:lang w:val="es-CO"/>
        </w:rPr>
        <w:t>?</w:t>
      </w:r>
    </w:p>
    <w:p w:rsidR="00C64817" w:rsidRDefault="00C64817" w:rsidP="00146B44">
      <w:pPr>
        <w:jc w:val="both"/>
        <w:rPr>
          <w:rFonts w:ascii="Times New Roman" w:hAnsi="Times New Roman" w:cs="Times New Roman"/>
          <w:i/>
          <w:szCs w:val="24"/>
          <w:lang w:val="es-CO"/>
        </w:rPr>
      </w:pPr>
    </w:p>
    <w:p w:rsidR="00146B44" w:rsidRDefault="00146B44" w:rsidP="00146B44">
      <w:pPr>
        <w:pStyle w:val="Prrafodelista"/>
        <w:numPr>
          <w:ilvl w:val="0"/>
          <w:numId w:val="1"/>
        </w:numPr>
        <w:jc w:val="both"/>
        <w:rPr>
          <w:rFonts w:ascii="Times New Roman" w:hAnsi="Times New Roman" w:cs="Times New Roman"/>
          <w:b/>
          <w:i/>
          <w:sz w:val="24"/>
          <w:szCs w:val="24"/>
          <w:lang w:val="es-CO"/>
        </w:rPr>
      </w:pPr>
      <w:r>
        <w:rPr>
          <w:rFonts w:ascii="Times New Roman" w:hAnsi="Times New Roman" w:cs="Times New Roman"/>
          <w:b/>
          <w:i/>
          <w:sz w:val="24"/>
          <w:szCs w:val="24"/>
          <w:lang w:val="es-CO"/>
        </w:rPr>
        <w:t>Conclusiones.</w:t>
      </w:r>
    </w:p>
    <w:p w:rsidR="007808EB" w:rsidRPr="00952AEA" w:rsidRDefault="00D1408E" w:rsidP="00952AEA">
      <w:pPr>
        <w:ind w:left="360"/>
        <w:jc w:val="both"/>
        <w:rPr>
          <w:rFonts w:ascii="Times New Roman" w:hAnsi="Times New Roman" w:cs="Times New Roman"/>
          <w:sz w:val="24"/>
          <w:szCs w:val="24"/>
          <w:lang w:val="es-CO"/>
        </w:rPr>
      </w:pPr>
      <w:r>
        <w:rPr>
          <w:rFonts w:ascii="Times New Roman" w:hAnsi="Times New Roman" w:cs="Times New Roman"/>
          <w:sz w:val="24"/>
          <w:szCs w:val="24"/>
          <w:lang w:val="es-CO"/>
        </w:rPr>
        <w:t>Agregue una sesión</w:t>
      </w:r>
      <w:r w:rsidR="00146B44">
        <w:rPr>
          <w:rFonts w:ascii="Times New Roman" w:hAnsi="Times New Roman" w:cs="Times New Roman"/>
          <w:sz w:val="24"/>
          <w:szCs w:val="24"/>
          <w:lang w:val="es-CO"/>
        </w:rPr>
        <w:t xml:space="preserve"> de conclusiones generales en el Notebook.</w:t>
      </w:r>
    </w:p>
    <w:sectPr w:rsidR="007808EB" w:rsidRPr="00952A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A52"/>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F42897"/>
    <w:multiLevelType w:val="hybridMultilevel"/>
    <w:tmpl w:val="6C9C3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D5E03"/>
    <w:multiLevelType w:val="hybridMultilevel"/>
    <w:tmpl w:val="9A3C5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828A7"/>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534376"/>
    <w:multiLevelType w:val="hybridMultilevel"/>
    <w:tmpl w:val="38521382"/>
    <w:lvl w:ilvl="0" w:tplc="CC96292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4D22ED"/>
    <w:multiLevelType w:val="multilevel"/>
    <w:tmpl w:val="A114E99A"/>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8EB"/>
    <w:rsid w:val="00041786"/>
    <w:rsid w:val="00043EE4"/>
    <w:rsid w:val="00085C8B"/>
    <w:rsid w:val="000C1F17"/>
    <w:rsid w:val="00112C4A"/>
    <w:rsid w:val="00146B44"/>
    <w:rsid w:val="001865FA"/>
    <w:rsid w:val="002653E8"/>
    <w:rsid w:val="002C336E"/>
    <w:rsid w:val="002D50C3"/>
    <w:rsid w:val="002E7627"/>
    <w:rsid w:val="00337663"/>
    <w:rsid w:val="003448C9"/>
    <w:rsid w:val="0035232F"/>
    <w:rsid w:val="00361D18"/>
    <w:rsid w:val="00415285"/>
    <w:rsid w:val="004E3B51"/>
    <w:rsid w:val="005B0187"/>
    <w:rsid w:val="005C01C4"/>
    <w:rsid w:val="005C06B5"/>
    <w:rsid w:val="006338FD"/>
    <w:rsid w:val="006A269E"/>
    <w:rsid w:val="006B0CCE"/>
    <w:rsid w:val="007808EB"/>
    <w:rsid w:val="00872C85"/>
    <w:rsid w:val="0087410D"/>
    <w:rsid w:val="00880F39"/>
    <w:rsid w:val="008834D0"/>
    <w:rsid w:val="009046BC"/>
    <w:rsid w:val="00922FC3"/>
    <w:rsid w:val="00952AEA"/>
    <w:rsid w:val="009C5A2A"/>
    <w:rsid w:val="00A239EF"/>
    <w:rsid w:val="00A45553"/>
    <w:rsid w:val="00AA5221"/>
    <w:rsid w:val="00AB2B62"/>
    <w:rsid w:val="00AD55F4"/>
    <w:rsid w:val="00AF063C"/>
    <w:rsid w:val="00B352C2"/>
    <w:rsid w:val="00B66EEB"/>
    <w:rsid w:val="00BD318C"/>
    <w:rsid w:val="00C25AAC"/>
    <w:rsid w:val="00C33B04"/>
    <w:rsid w:val="00C57789"/>
    <w:rsid w:val="00C64817"/>
    <w:rsid w:val="00C67B08"/>
    <w:rsid w:val="00C91D4E"/>
    <w:rsid w:val="00CD194D"/>
    <w:rsid w:val="00D0763D"/>
    <w:rsid w:val="00D1408E"/>
    <w:rsid w:val="00DA6164"/>
    <w:rsid w:val="00DC5E28"/>
    <w:rsid w:val="00DD428C"/>
    <w:rsid w:val="00DF2226"/>
    <w:rsid w:val="00E13F28"/>
    <w:rsid w:val="00E5395C"/>
    <w:rsid w:val="00E91C1D"/>
    <w:rsid w:val="00F01A8D"/>
    <w:rsid w:val="00F1254D"/>
    <w:rsid w:val="00F14642"/>
    <w:rsid w:val="00FD1426"/>
    <w:rsid w:val="00FE41C7"/>
    <w:rsid w:val="00FE6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437D3"/>
  <w15:chartTrackingRefBased/>
  <w15:docId w15:val="{5BB8912A-F685-4D78-A2FB-51EEEE84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8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395C"/>
    <w:rPr>
      <w:color w:val="808080"/>
    </w:rPr>
  </w:style>
  <w:style w:type="paragraph" w:styleId="Prrafodelista">
    <w:name w:val="List Paragraph"/>
    <w:basedOn w:val="Normal"/>
    <w:uiPriority w:val="34"/>
    <w:qFormat/>
    <w:rsid w:val="00361D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6</Pages>
  <Words>1227</Words>
  <Characters>7000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cp:revision>
  <dcterms:created xsi:type="dcterms:W3CDTF">2023-05-08T00:59:00Z</dcterms:created>
  <dcterms:modified xsi:type="dcterms:W3CDTF">2023-05-20T16:46:00Z</dcterms:modified>
</cp:coreProperties>
</file>