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1FDA1" w14:textId="77777777" w:rsidR="00C22EE5" w:rsidRPr="003B7FFD" w:rsidRDefault="00C22EE5">
      <w:pPr>
        <w:pStyle w:val="Textoindependiente"/>
        <w:rPr>
          <w:rFonts w:ascii="Times New Roman" w:hAnsi="Times New Roman"/>
          <w:sz w:val="20"/>
        </w:rPr>
      </w:pPr>
    </w:p>
    <w:p w14:paraId="5FDC0771" w14:textId="77777777" w:rsidR="00C22EE5" w:rsidRPr="003B7FFD" w:rsidRDefault="00C22EE5">
      <w:pPr>
        <w:pStyle w:val="Textoindependiente"/>
        <w:rPr>
          <w:rFonts w:ascii="Times New Roman" w:hAnsi="Times New Roman"/>
          <w:sz w:val="20"/>
        </w:rPr>
      </w:pPr>
    </w:p>
    <w:p w14:paraId="171660EE" w14:textId="77777777" w:rsidR="00C22EE5" w:rsidRPr="003B7FFD" w:rsidRDefault="00000000">
      <w:pPr>
        <w:widowControl/>
        <w:spacing w:after="1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B7FFD">
        <w:rPr>
          <w:rFonts w:ascii="Arial" w:eastAsia="Times New Roman" w:hAnsi="Arial" w:cs="Arial"/>
          <w:b/>
          <w:bCs/>
          <w:color w:val="000000"/>
          <w:lang w:eastAsia="es-CO"/>
        </w:rPr>
        <w:t>Revisión y Versiones</w:t>
      </w:r>
    </w:p>
    <w:p w14:paraId="50914CFF" w14:textId="77777777" w:rsidR="00C22EE5" w:rsidRPr="003B7FFD" w:rsidRDefault="00C22EE5">
      <w:pPr>
        <w:widowControl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143B7DD" w14:textId="77777777" w:rsidR="00C22EE5" w:rsidRPr="003B7FFD" w:rsidRDefault="00C22EE5">
      <w:pPr>
        <w:widowControl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DF18256" w14:textId="77777777" w:rsidR="00C22EE5" w:rsidRPr="003B7FFD" w:rsidRDefault="00C22EE5">
      <w:pPr>
        <w:widowControl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concuadrcula"/>
        <w:tblW w:w="9351" w:type="dxa"/>
        <w:tblInd w:w="108" w:type="dxa"/>
        <w:tblLook w:val="04A0" w:firstRow="1" w:lastRow="0" w:firstColumn="1" w:lastColumn="0" w:noHBand="0" w:noVBand="1"/>
      </w:tblPr>
      <w:tblGrid>
        <w:gridCol w:w="2831"/>
        <w:gridCol w:w="1984"/>
        <w:gridCol w:w="2415"/>
        <w:gridCol w:w="2121"/>
      </w:tblGrid>
      <w:tr w:rsidR="00C22EE5" w:rsidRPr="003B7FFD" w14:paraId="2C87C660" w14:textId="77777777" w:rsidTr="00C322F7">
        <w:tc>
          <w:tcPr>
            <w:tcW w:w="2831" w:type="dxa"/>
            <w:shd w:val="clear" w:color="auto" w:fill="FFC000"/>
          </w:tcPr>
          <w:p w14:paraId="4521EA32" w14:textId="77777777" w:rsidR="00C22EE5" w:rsidRPr="003B7FFD" w:rsidRDefault="0000000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3B7FFD">
              <w:rPr>
                <w:rFonts w:ascii="Arial" w:eastAsia="Times New Roman" w:hAnsi="Arial" w:cs="Arial"/>
                <w:b/>
                <w:bCs/>
                <w:lang w:eastAsia="es-CO"/>
              </w:rPr>
              <w:t>Nombres y Apellidos</w:t>
            </w:r>
          </w:p>
        </w:tc>
        <w:tc>
          <w:tcPr>
            <w:tcW w:w="1984" w:type="dxa"/>
            <w:shd w:val="clear" w:color="auto" w:fill="FFC000"/>
          </w:tcPr>
          <w:p w14:paraId="4122488C" w14:textId="3EA176B7" w:rsidR="00C22EE5" w:rsidRPr="003B7FFD" w:rsidRDefault="0000000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3B7FFD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Versión </w:t>
            </w:r>
            <w:r w:rsidR="00C322F7" w:rsidRPr="003B7FFD">
              <w:rPr>
                <w:rFonts w:ascii="Arial" w:eastAsia="Times New Roman" w:hAnsi="Arial" w:cs="Arial"/>
                <w:b/>
                <w:bCs/>
                <w:lang w:eastAsia="es-CO"/>
              </w:rPr>
              <w:br/>
            </w:r>
            <w:r w:rsidRPr="003B7FFD">
              <w:rPr>
                <w:rFonts w:ascii="Arial" w:eastAsia="Times New Roman" w:hAnsi="Arial" w:cs="Arial"/>
                <w:b/>
                <w:bCs/>
                <w:lang w:eastAsia="es-CO"/>
              </w:rPr>
              <w:t>Aprobada</w:t>
            </w:r>
          </w:p>
        </w:tc>
        <w:tc>
          <w:tcPr>
            <w:tcW w:w="2415" w:type="dxa"/>
            <w:shd w:val="clear" w:color="auto" w:fill="FFC000"/>
          </w:tcPr>
          <w:p w14:paraId="5B45E82B" w14:textId="77777777" w:rsidR="00C22EE5" w:rsidRPr="003B7FFD" w:rsidRDefault="0000000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3B7FFD">
              <w:rPr>
                <w:rFonts w:ascii="Arial" w:eastAsia="Times New Roman" w:hAnsi="Arial" w:cs="Arial"/>
                <w:b/>
                <w:bCs/>
                <w:lang w:eastAsia="es-CO"/>
              </w:rPr>
              <w:t>Cargo</w:t>
            </w:r>
          </w:p>
        </w:tc>
        <w:tc>
          <w:tcPr>
            <w:tcW w:w="2121" w:type="dxa"/>
            <w:shd w:val="clear" w:color="auto" w:fill="FFC000"/>
          </w:tcPr>
          <w:p w14:paraId="23E89423" w14:textId="77777777" w:rsidR="00C22EE5" w:rsidRPr="003B7FFD" w:rsidRDefault="0000000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3B7FFD">
              <w:rPr>
                <w:rFonts w:ascii="Arial" w:eastAsia="Times New Roman" w:hAnsi="Arial" w:cs="Arial"/>
                <w:b/>
                <w:bCs/>
                <w:lang w:eastAsia="es-CO"/>
              </w:rPr>
              <w:t>Fecha</w:t>
            </w:r>
          </w:p>
        </w:tc>
      </w:tr>
      <w:tr w:rsidR="00C22EE5" w:rsidRPr="003B7FFD" w14:paraId="0BAB5A00" w14:textId="77777777" w:rsidTr="00C322F7">
        <w:tc>
          <w:tcPr>
            <w:tcW w:w="2831" w:type="dxa"/>
          </w:tcPr>
          <w:p w14:paraId="6FD22B89" w14:textId="77777777" w:rsidR="00C22EE5" w:rsidRPr="003B7FFD" w:rsidRDefault="00000000" w:rsidP="00F1185B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Marco Antonio González</w:t>
            </w:r>
          </w:p>
        </w:tc>
        <w:tc>
          <w:tcPr>
            <w:tcW w:w="1984" w:type="dxa"/>
          </w:tcPr>
          <w:p w14:paraId="6CDD1EBA" w14:textId="78449CE1" w:rsidR="00C22EE5" w:rsidRPr="003B7FFD" w:rsidRDefault="00000000" w:rsidP="00F1185B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  <w:r w:rsidR="00C322F7" w:rsidRPr="003B7FF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.0</w:t>
            </w:r>
          </w:p>
        </w:tc>
        <w:tc>
          <w:tcPr>
            <w:tcW w:w="2415" w:type="dxa"/>
          </w:tcPr>
          <w:p w14:paraId="79F0BE6D" w14:textId="77777777" w:rsidR="00C22EE5" w:rsidRPr="003B7FFD" w:rsidRDefault="00000000" w:rsidP="00F1185B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Desarrollador Junior</w:t>
            </w:r>
          </w:p>
        </w:tc>
        <w:tc>
          <w:tcPr>
            <w:tcW w:w="2121" w:type="dxa"/>
          </w:tcPr>
          <w:p w14:paraId="23C65B5A" w14:textId="03714811" w:rsidR="00C22EE5" w:rsidRPr="003B7FFD" w:rsidRDefault="00C22EE5" w:rsidP="00F1185B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22EE5" w:rsidRPr="003B7FFD" w14:paraId="4833513F" w14:textId="77777777" w:rsidTr="00C322F7">
        <w:tc>
          <w:tcPr>
            <w:tcW w:w="2831" w:type="dxa"/>
          </w:tcPr>
          <w:p w14:paraId="47A85E5B" w14:textId="60155969" w:rsidR="00C22EE5" w:rsidRPr="003B7FFD" w:rsidRDefault="00174D3A" w:rsidP="00F1185B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José Manuel Pájaro</w:t>
            </w:r>
          </w:p>
        </w:tc>
        <w:tc>
          <w:tcPr>
            <w:tcW w:w="1984" w:type="dxa"/>
          </w:tcPr>
          <w:p w14:paraId="2138B748" w14:textId="4915BF76" w:rsidR="00C22EE5" w:rsidRPr="003B7FFD" w:rsidRDefault="00F1185B" w:rsidP="00F1185B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2415" w:type="dxa"/>
          </w:tcPr>
          <w:p w14:paraId="17DC000D" w14:textId="4D8F1F27" w:rsidR="00C22EE5" w:rsidRPr="003B7FFD" w:rsidRDefault="00174D3A" w:rsidP="00F1185B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Desarrollador Junior</w:t>
            </w:r>
          </w:p>
        </w:tc>
        <w:tc>
          <w:tcPr>
            <w:tcW w:w="2121" w:type="dxa"/>
          </w:tcPr>
          <w:p w14:paraId="6DFAC3B8" w14:textId="2BE664E1" w:rsidR="00C22EE5" w:rsidRPr="003B7FFD" w:rsidRDefault="00C22EE5" w:rsidP="00F1185B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74D3A" w:rsidRPr="003B7FFD" w14:paraId="575243DD" w14:textId="77777777" w:rsidTr="00C322F7">
        <w:tc>
          <w:tcPr>
            <w:tcW w:w="2831" w:type="dxa"/>
          </w:tcPr>
          <w:p w14:paraId="73C0AAD6" w14:textId="32BD9CFC" w:rsidR="00174D3A" w:rsidRPr="003B7FFD" w:rsidRDefault="00174D3A" w:rsidP="00174D3A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Omar Moreno</w:t>
            </w:r>
          </w:p>
        </w:tc>
        <w:tc>
          <w:tcPr>
            <w:tcW w:w="1984" w:type="dxa"/>
          </w:tcPr>
          <w:p w14:paraId="4166C27D" w14:textId="2F3C2BF1" w:rsidR="00174D3A" w:rsidRPr="003B7FFD" w:rsidRDefault="00174D3A" w:rsidP="00174D3A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2415" w:type="dxa"/>
          </w:tcPr>
          <w:p w14:paraId="1E3FFADF" w14:textId="326E7F77" w:rsidR="00174D3A" w:rsidRPr="003B7FFD" w:rsidRDefault="00174D3A" w:rsidP="00174D3A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Líder Técnico</w:t>
            </w:r>
          </w:p>
        </w:tc>
        <w:tc>
          <w:tcPr>
            <w:tcW w:w="2121" w:type="dxa"/>
          </w:tcPr>
          <w:p w14:paraId="1787FF1A" w14:textId="77777777" w:rsidR="00174D3A" w:rsidRPr="003B7FFD" w:rsidRDefault="00174D3A" w:rsidP="00174D3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74D3A" w:rsidRPr="003B7FFD" w14:paraId="393E7293" w14:textId="77777777" w:rsidTr="00C322F7">
        <w:tc>
          <w:tcPr>
            <w:tcW w:w="2831" w:type="dxa"/>
          </w:tcPr>
          <w:p w14:paraId="0A0250B4" w14:textId="77777777" w:rsidR="00174D3A" w:rsidRPr="003B7FFD" w:rsidRDefault="00174D3A" w:rsidP="00174D3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984" w:type="dxa"/>
          </w:tcPr>
          <w:p w14:paraId="15DEAD95" w14:textId="77777777" w:rsidR="00174D3A" w:rsidRPr="003B7FFD" w:rsidRDefault="00174D3A" w:rsidP="00174D3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415" w:type="dxa"/>
          </w:tcPr>
          <w:p w14:paraId="1AB5FCB5" w14:textId="77777777" w:rsidR="00174D3A" w:rsidRPr="003B7FFD" w:rsidRDefault="00174D3A" w:rsidP="00174D3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121" w:type="dxa"/>
          </w:tcPr>
          <w:p w14:paraId="52AC5B7B" w14:textId="77777777" w:rsidR="00174D3A" w:rsidRPr="003B7FFD" w:rsidRDefault="00174D3A" w:rsidP="00174D3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BBE32AB" w14:textId="77777777" w:rsidR="00C22EE5" w:rsidRPr="003B7FFD" w:rsidRDefault="00C22EE5">
      <w:pPr>
        <w:widowControl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AAA859D" w14:textId="77777777" w:rsidR="00C22EE5" w:rsidRPr="003B7FFD" w:rsidRDefault="00000000">
      <w:pPr>
        <w:widowControl/>
        <w:spacing w:after="1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B7FFD">
        <w:rPr>
          <w:rFonts w:ascii="Arial" w:eastAsia="Times New Roman" w:hAnsi="Arial" w:cs="Arial"/>
          <w:b/>
          <w:bCs/>
          <w:color w:val="000000"/>
          <w:lang w:eastAsia="es-CO"/>
        </w:rPr>
        <w:t>Control de Cambios</w:t>
      </w:r>
    </w:p>
    <w:p w14:paraId="3AD4BA6B" w14:textId="77777777" w:rsidR="00C22EE5" w:rsidRPr="003B7FFD" w:rsidRDefault="00C22EE5">
      <w:pPr>
        <w:widowControl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351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560"/>
        <w:gridCol w:w="1700"/>
        <w:gridCol w:w="3969"/>
      </w:tblGrid>
      <w:tr w:rsidR="00C22EE5" w:rsidRPr="003B7FFD" w14:paraId="0AAEECB8" w14:textId="77777777">
        <w:trPr>
          <w:trHeight w:val="405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E00614F" w14:textId="77777777" w:rsidR="00C22EE5" w:rsidRPr="003B7FFD" w:rsidRDefault="00000000">
            <w:pPr>
              <w:widowControl/>
              <w:spacing w:before="83"/>
              <w:ind w:left="26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FA1BD49" w14:textId="77777777" w:rsidR="00C22EE5" w:rsidRPr="003B7FFD" w:rsidRDefault="00000000">
            <w:pPr>
              <w:widowControl/>
              <w:spacing w:before="83"/>
              <w:ind w:right="8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3AE76C17" w14:textId="77777777" w:rsidR="00C22EE5" w:rsidRPr="003B7FFD" w:rsidRDefault="00000000">
            <w:pPr>
              <w:widowControl/>
              <w:spacing w:before="83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B2A8EA3" w14:textId="77777777" w:rsidR="00C22EE5" w:rsidRPr="003B7FFD" w:rsidRDefault="00000000">
            <w:pPr>
              <w:widowControl/>
              <w:spacing w:before="83"/>
              <w:ind w:left="80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 del cambio</w:t>
            </w:r>
          </w:p>
        </w:tc>
      </w:tr>
      <w:tr w:rsidR="00C22EE5" w:rsidRPr="003B7FFD" w14:paraId="71225631" w14:textId="77777777">
        <w:trPr>
          <w:trHeight w:hRule="exact" w:val="23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F8BA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E605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21F767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1CFCFE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22EE5" w:rsidRPr="003B7FFD" w14:paraId="138B43B6" w14:textId="77777777">
        <w:trPr>
          <w:trHeight w:hRule="exact" w:val="23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7F4D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7D38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09BBCA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76042E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22EE5" w:rsidRPr="003B7FFD" w14:paraId="1AA9271E" w14:textId="77777777">
        <w:trPr>
          <w:trHeight w:hRule="exact" w:val="23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5F47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0F8C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DE1ECA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44FF64F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22EE5" w:rsidRPr="003B7FFD" w14:paraId="615D7C13" w14:textId="77777777">
        <w:trPr>
          <w:trHeight w:hRule="exact" w:val="23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6B62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855C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5B16CE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D86A464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22EE5" w:rsidRPr="003B7FFD" w14:paraId="53C2F831" w14:textId="77777777">
        <w:trPr>
          <w:trHeight w:hRule="exact" w:val="23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C688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433F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2E9AAF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CF0FA66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9B8412B" w14:textId="77777777" w:rsidR="00C22EE5" w:rsidRPr="003B7FFD" w:rsidRDefault="00C22EE5">
      <w:pPr>
        <w:pStyle w:val="Textoindependiente"/>
        <w:spacing w:before="7"/>
      </w:pPr>
    </w:p>
    <w:p w14:paraId="2CA918DE" w14:textId="77777777" w:rsidR="00C22EE5" w:rsidRPr="003B7FFD" w:rsidRDefault="00C22EE5">
      <w:pPr>
        <w:pStyle w:val="Textoindependiente"/>
        <w:spacing w:before="7"/>
      </w:pPr>
    </w:p>
    <w:p w14:paraId="6E2BB511" w14:textId="77777777" w:rsidR="00C22EE5" w:rsidRPr="003B7FFD" w:rsidRDefault="00C22EE5">
      <w:pPr>
        <w:pStyle w:val="Textoindependiente"/>
        <w:spacing w:before="7"/>
      </w:pPr>
    </w:p>
    <w:p w14:paraId="1DCE44C4" w14:textId="77777777" w:rsidR="00C22EE5" w:rsidRPr="003B7FFD" w:rsidRDefault="00C22EE5">
      <w:pPr>
        <w:pStyle w:val="Textoindependiente"/>
        <w:spacing w:before="7"/>
      </w:pPr>
    </w:p>
    <w:p w14:paraId="0D30C2C9" w14:textId="77777777" w:rsidR="00C22EE5" w:rsidRPr="003B7FFD" w:rsidRDefault="00C22EE5">
      <w:pPr>
        <w:pStyle w:val="Textoindependiente"/>
        <w:spacing w:before="7"/>
      </w:pPr>
    </w:p>
    <w:p w14:paraId="22AD599C" w14:textId="77777777" w:rsidR="00C22EE5" w:rsidRPr="003B7FFD" w:rsidRDefault="00C22EE5">
      <w:pPr>
        <w:pStyle w:val="Textoindependiente"/>
        <w:spacing w:before="7"/>
      </w:pPr>
    </w:p>
    <w:p w14:paraId="6F537F2D" w14:textId="77777777" w:rsidR="00C22EE5" w:rsidRPr="003B7FFD" w:rsidRDefault="00C22EE5">
      <w:pPr>
        <w:pStyle w:val="Textoindependiente"/>
        <w:spacing w:before="7"/>
      </w:pPr>
    </w:p>
    <w:p w14:paraId="7142C274" w14:textId="77777777" w:rsidR="00C22EE5" w:rsidRPr="003B7FFD" w:rsidRDefault="00C22EE5">
      <w:pPr>
        <w:pStyle w:val="Textoindependiente"/>
        <w:spacing w:before="7"/>
      </w:pPr>
    </w:p>
    <w:p w14:paraId="292AC591" w14:textId="77777777" w:rsidR="00C22EE5" w:rsidRPr="003B7FFD" w:rsidRDefault="00C22EE5">
      <w:pPr>
        <w:pStyle w:val="Textoindependiente"/>
        <w:spacing w:before="7"/>
      </w:pPr>
    </w:p>
    <w:p w14:paraId="68EA1507" w14:textId="77777777" w:rsidR="00C22EE5" w:rsidRPr="003B7FFD" w:rsidRDefault="00C22EE5">
      <w:pPr>
        <w:pStyle w:val="Textoindependiente"/>
        <w:spacing w:before="7"/>
      </w:pPr>
    </w:p>
    <w:p w14:paraId="7735A713" w14:textId="77777777" w:rsidR="00C22EE5" w:rsidRPr="003B7FFD" w:rsidRDefault="00C22EE5">
      <w:pPr>
        <w:pStyle w:val="Textoindependiente"/>
        <w:spacing w:before="7"/>
      </w:pPr>
    </w:p>
    <w:p w14:paraId="60577591" w14:textId="77777777" w:rsidR="00C22EE5" w:rsidRPr="003B7FFD" w:rsidRDefault="00C22EE5">
      <w:pPr>
        <w:pStyle w:val="Textoindependiente"/>
        <w:spacing w:before="7"/>
      </w:pPr>
    </w:p>
    <w:p w14:paraId="16462AA6" w14:textId="77777777" w:rsidR="00C22EE5" w:rsidRPr="003B7FFD" w:rsidRDefault="00C22EE5">
      <w:pPr>
        <w:pStyle w:val="Textoindependiente"/>
        <w:spacing w:before="7"/>
      </w:pPr>
    </w:p>
    <w:p w14:paraId="1CDED628" w14:textId="77777777" w:rsidR="00C22EE5" w:rsidRPr="003B7FFD" w:rsidRDefault="00C22EE5">
      <w:pPr>
        <w:pStyle w:val="Textoindependiente"/>
        <w:spacing w:before="7"/>
      </w:pPr>
    </w:p>
    <w:p w14:paraId="2BCA8AAF" w14:textId="77777777" w:rsidR="00C22EE5" w:rsidRPr="003B7FFD" w:rsidRDefault="00C22EE5">
      <w:pPr>
        <w:pStyle w:val="Textoindependiente"/>
        <w:spacing w:before="7"/>
      </w:pPr>
    </w:p>
    <w:p w14:paraId="1437205D" w14:textId="77777777" w:rsidR="00C22EE5" w:rsidRPr="003B7FFD" w:rsidRDefault="00C22EE5">
      <w:pPr>
        <w:pStyle w:val="Textoindependiente"/>
        <w:spacing w:before="7"/>
      </w:pPr>
    </w:p>
    <w:p w14:paraId="21E13986" w14:textId="77777777" w:rsidR="00C22EE5" w:rsidRPr="003B7FFD" w:rsidRDefault="00C22EE5">
      <w:pPr>
        <w:pStyle w:val="Textoindependiente"/>
        <w:spacing w:before="7"/>
      </w:pPr>
    </w:p>
    <w:p w14:paraId="586883D3" w14:textId="77777777" w:rsidR="00C22EE5" w:rsidRPr="003B7FFD" w:rsidRDefault="00C22EE5">
      <w:pPr>
        <w:pStyle w:val="Textoindependiente"/>
        <w:spacing w:before="7"/>
      </w:pPr>
    </w:p>
    <w:p w14:paraId="3C960DB2" w14:textId="77777777" w:rsidR="00C22EE5" w:rsidRPr="003B7FFD" w:rsidRDefault="00C22EE5">
      <w:pPr>
        <w:pStyle w:val="Textoindependiente"/>
        <w:spacing w:before="7"/>
        <w:rPr>
          <w:b/>
          <w:bCs/>
        </w:rPr>
      </w:pPr>
    </w:p>
    <w:p w14:paraId="3116D099" w14:textId="77777777" w:rsidR="00C66171" w:rsidRPr="003B7FFD" w:rsidRDefault="00C66171">
      <w:pPr>
        <w:pStyle w:val="Textoindependiente"/>
        <w:spacing w:before="7"/>
        <w:rPr>
          <w:b/>
          <w:bCs/>
        </w:rPr>
      </w:pPr>
    </w:p>
    <w:p w14:paraId="6398298C" w14:textId="73FFA2D6" w:rsidR="00C22EE5" w:rsidRPr="003B7FFD" w:rsidRDefault="00000000">
      <w:pPr>
        <w:pStyle w:val="Textoindependiente"/>
        <w:spacing w:before="7"/>
        <w:rPr>
          <w:b/>
          <w:bCs/>
        </w:rPr>
      </w:pPr>
      <w:r w:rsidRPr="003B7FFD">
        <w:rPr>
          <w:b/>
          <w:bCs/>
        </w:rPr>
        <w:t>Tabla</w:t>
      </w:r>
      <w:r w:rsidRPr="003B7FFD">
        <w:rPr>
          <w:b/>
          <w:bCs/>
          <w:spacing w:val="-2"/>
        </w:rPr>
        <w:t xml:space="preserve"> </w:t>
      </w:r>
      <w:r w:rsidRPr="003B7FFD">
        <w:rPr>
          <w:b/>
          <w:bCs/>
        </w:rPr>
        <w:t>de</w:t>
      </w:r>
      <w:r w:rsidRPr="003B7FFD">
        <w:rPr>
          <w:b/>
          <w:bCs/>
          <w:spacing w:val="-3"/>
        </w:rPr>
        <w:t xml:space="preserve"> </w:t>
      </w:r>
      <w:r w:rsidRPr="003B7FFD">
        <w:rPr>
          <w:b/>
          <w:bCs/>
        </w:rPr>
        <w:t>Contenido</w:t>
      </w:r>
    </w:p>
    <w:p w14:paraId="56343D88" w14:textId="77777777" w:rsidR="00C66171" w:rsidRPr="003B7FFD" w:rsidRDefault="00C66171">
      <w:pPr>
        <w:pStyle w:val="Textoindependiente"/>
        <w:spacing w:before="7"/>
        <w:rPr>
          <w:b/>
          <w:bCs/>
        </w:rPr>
      </w:pPr>
    </w:p>
    <w:bookmarkStart w:id="0" w:name="_Toc150439659" w:displacedByCustomXml="next"/>
    <w:bookmarkStart w:id="1" w:name="_Toc150415576" w:displacedByCustomXml="next"/>
    <w:sdt>
      <w:sdtPr>
        <w:id w:val="722638778"/>
        <w:docPartObj>
          <w:docPartGallery w:val="Table of Contents"/>
          <w:docPartUnique/>
        </w:docPartObj>
      </w:sdtPr>
      <w:sdtContent>
        <w:bookmarkEnd w:id="1" w:displacedByCustomXml="prev"/>
        <w:bookmarkEnd w:id="0" w:displacedByCustomXml="prev"/>
        <w:p w14:paraId="03B53356" w14:textId="7448769A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r w:rsidRPr="003B7FFD">
            <w:fldChar w:fldCharType="begin"/>
          </w:r>
          <w:r w:rsidRPr="003B7FFD">
            <w:rPr>
              <w:rStyle w:val="Enlacedelndice"/>
              <w:webHidden/>
            </w:rPr>
            <w:instrText>TOC \z \o "1-3" \u \h</w:instrText>
          </w:r>
          <w:r w:rsidRPr="003B7FFD">
            <w:rPr>
              <w:rStyle w:val="Enlacedelndice"/>
            </w:rPr>
            <w:fldChar w:fldCharType="separate"/>
          </w:r>
          <w:hyperlink w:anchor="_Toc159515506" w:history="1">
            <w:r w:rsidR="003B7FFD" w:rsidRPr="003B7FFD">
              <w:rPr>
                <w:rStyle w:val="Hipervnculo"/>
              </w:rPr>
              <w:t>1.</w:t>
            </w:r>
            <w:r w:rsidR="003B7FFD" w:rsidRPr="003B7F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3B7FFD" w:rsidRPr="003B7FFD">
              <w:rPr>
                <w:rStyle w:val="Hipervnculo"/>
              </w:rPr>
              <w:t>Objetivo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_Toc159515506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3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597F1B9E" w14:textId="00FCBEA5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59515507" w:history="1">
            <w:r w:rsidR="003B7FFD" w:rsidRPr="003B7FFD">
              <w:rPr>
                <w:rStyle w:val="Hipervnculo"/>
              </w:rPr>
              <w:t>2.</w:t>
            </w:r>
            <w:r w:rsidR="003B7FFD" w:rsidRPr="003B7F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3B7FFD" w:rsidRPr="003B7FFD">
              <w:rPr>
                <w:rStyle w:val="Hipervnculo"/>
              </w:rPr>
              <w:t>Usuario y contraseña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_Toc159515507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3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7C537122" w14:textId="26F69D68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59515508" w:history="1">
            <w:r w:rsidR="003B7FFD" w:rsidRPr="003B7FFD">
              <w:rPr>
                <w:rStyle w:val="Hipervnculo"/>
              </w:rPr>
              <w:t>3.     Endpoint Login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_Toc159515508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3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28282568" w14:textId="78A2C742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59515509" w:history="1">
            <w:r w:rsidR="003B7FFD" w:rsidRPr="003B7FFD">
              <w:rPr>
                <w:rStyle w:val="Hipervnculo"/>
                <w:shd w:val="clear" w:color="auto" w:fill="FFFFFF"/>
              </w:rPr>
              <w:t>3.1.     Parámetros de entrada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_Toc159515509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3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272FCA98" w14:textId="36D5FF5F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59515510" w:history="1">
            <w:r w:rsidR="003B7FFD" w:rsidRPr="003B7FFD">
              <w:rPr>
                <w:rStyle w:val="Hipervnculo"/>
                <w:shd w:val="clear" w:color="auto" w:fill="FFFFFF"/>
              </w:rPr>
              <w:t>3.2     Ejemplo JSON de entrada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_Toc159515510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4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6F7BEB74" w14:textId="4449F135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59515511" w:history="1">
            <w:r w:rsidR="003B7FFD" w:rsidRPr="003B7FFD">
              <w:rPr>
                <w:rStyle w:val="Hipervnculo"/>
                <w:shd w:val="clear" w:color="auto" w:fill="FFFFFF"/>
              </w:rPr>
              <w:t>3.3      Respuesta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_Toc159515511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4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0004B0DD" w14:textId="08C1A4AA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59515512" w:history="1">
            <w:r w:rsidR="003B7FFD" w:rsidRPr="003B7FFD">
              <w:rPr>
                <w:rStyle w:val="Hipervnculo"/>
              </w:rPr>
              <w:t>3.4.      Ejemplo JSON de respuesta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_Toc159515512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4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4F01BB2B" w14:textId="575DAE56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59515513" w:history="1">
            <w:r w:rsidR="003B7FFD" w:rsidRPr="003B7FFD">
              <w:rPr>
                <w:rStyle w:val="Hipervnculo"/>
              </w:rPr>
              <w:t>4.</w:t>
            </w:r>
            <w:r w:rsidR="003B7FFD" w:rsidRPr="003B7F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3B7FFD" w:rsidRPr="003B7FFD">
              <w:rPr>
                <w:rStyle w:val="Hipervnculo"/>
              </w:rPr>
              <w:t>Endpoint de obtención de la url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_Toc159515513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4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107632E6" w14:textId="593EE104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59515514" w:history="1">
            <w:r w:rsidR="003B7FFD" w:rsidRPr="003B7FFD">
              <w:rPr>
                <w:rStyle w:val="Hipervnculo"/>
              </w:rPr>
              <w:t>4.1.</w:t>
            </w:r>
            <w:r w:rsidR="003B7FFD" w:rsidRPr="003B7F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3B7FFD" w:rsidRPr="003B7FFD">
              <w:rPr>
                <w:rStyle w:val="Hipervnculo"/>
              </w:rPr>
              <w:t>Parámetros de entrada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_Toc159515514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5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218B4D77" w14:textId="4CEFCEC0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59515515" w:history="1">
            <w:r w:rsidR="003B7FFD" w:rsidRPr="003B7FFD">
              <w:rPr>
                <w:rStyle w:val="Hipervnculo"/>
              </w:rPr>
              <w:t>4.2</w:t>
            </w:r>
            <w:r w:rsidR="003B7FFD" w:rsidRPr="003B7F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3B7FFD" w:rsidRPr="003B7FFD">
              <w:rPr>
                <w:rStyle w:val="Hipervnculo"/>
              </w:rPr>
              <w:t>Ejemplo JSON de entrada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_Toc159515515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5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782792A3" w14:textId="4F73EE69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59515516" w:history="1">
            <w:r w:rsidR="003B7FFD" w:rsidRPr="003B7FFD">
              <w:rPr>
                <w:rStyle w:val="Hipervnculo"/>
              </w:rPr>
              <w:t>4.3</w:t>
            </w:r>
            <w:r w:rsidR="003B7FFD" w:rsidRPr="003B7F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3B7FFD" w:rsidRPr="003B7FFD">
              <w:rPr>
                <w:rStyle w:val="Hipervnculo"/>
              </w:rPr>
              <w:t>Respuesta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_Toc159515516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6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21317133" w14:textId="3E5769BE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59515517" w:history="1">
            <w:r w:rsidR="003B7FFD" w:rsidRPr="003B7FFD">
              <w:rPr>
                <w:rStyle w:val="Hipervnculo"/>
              </w:rPr>
              <w:t>4.4</w:t>
            </w:r>
            <w:r w:rsidR="003B7FFD" w:rsidRPr="003B7F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3B7FFD" w:rsidRPr="003B7FFD">
              <w:rPr>
                <w:rStyle w:val="Hipervnculo"/>
              </w:rPr>
              <w:t>Ejemplo JSON de respuesta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_Toc159515517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6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00D08048" w14:textId="6F29B7F2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59515518" w:history="1">
            <w:r w:rsidR="003B7FFD" w:rsidRPr="003B7FFD">
              <w:rPr>
                <w:rStyle w:val="Hipervnculo"/>
              </w:rPr>
              <w:t>5.</w:t>
            </w:r>
            <w:r w:rsidR="003B7FFD" w:rsidRPr="003B7F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3B7FFD" w:rsidRPr="003B7FFD">
              <w:rPr>
                <w:rStyle w:val="Hipervnculo"/>
              </w:rPr>
              <w:t>Endpoint de match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_Toc159515518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7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59D5F9F6" w14:textId="644D48B9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59515519" w:history="1">
            <w:r w:rsidR="003B7FFD" w:rsidRPr="003B7FFD">
              <w:rPr>
                <w:rStyle w:val="Hipervnculo"/>
              </w:rPr>
              <w:t>5.1.</w:t>
            </w:r>
            <w:r w:rsidR="003B7FFD" w:rsidRPr="003B7F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3B7FFD" w:rsidRPr="003B7FFD">
              <w:rPr>
                <w:rStyle w:val="Hipervnculo"/>
              </w:rPr>
              <w:t>Parámetros de entrada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_Toc159515519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7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00E327DE" w14:textId="063FA3DA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59515520" w:history="1">
            <w:r w:rsidR="003B7FFD" w:rsidRPr="003B7FFD">
              <w:rPr>
                <w:rStyle w:val="Hipervnculo"/>
              </w:rPr>
              <w:t>5.2.</w:t>
            </w:r>
            <w:r w:rsidR="003B7FFD" w:rsidRPr="003B7F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3B7FFD" w:rsidRPr="003B7FFD">
              <w:rPr>
                <w:rStyle w:val="Hipervnculo"/>
              </w:rPr>
              <w:t>Ejemplo JSON de entrada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_Toc159515520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8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257D11E5" w14:textId="38F7813B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59515521" w:history="1">
            <w:r w:rsidR="003B7FFD" w:rsidRPr="003B7FFD">
              <w:rPr>
                <w:rStyle w:val="Hipervnculo"/>
              </w:rPr>
              <w:t>5.3.</w:t>
            </w:r>
            <w:r w:rsidR="003B7FFD" w:rsidRPr="003B7F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3B7FFD" w:rsidRPr="003B7FFD">
              <w:rPr>
                <w:rStyle w:val="Hipervnculo"/>
              </w:rPr>
              <w:t>Respuesta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_Toc159515521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9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4A24320B" w14:textId="5E797D78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59515522" w:history="1">
            <w:r w:rsidR="003B7FFD" w:rsidRPr="003B7FFD">
              <w:rPr>
                <w:rStyle w:val="Hipervnculo"/>
              </w:rPr>
              <w:t>5.4.</w:t>
            </w:r>
            <w:r w:rsidR="003B7FFD" w:rsidRPr="003B7F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3B7FFD" w:rsidRPr="003B7FFD">
              <w:rPr>
                <w:rStyle w:val="Hipervnculo"/>
              </w:rPr>
              <w:t>Ejemplo JSON de respuesta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_Toc159515522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10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69A0A9A5" w14:textId="2E582EEF" w:rsidR="003B7FFD" w:rsidRPr="003B7FFD" w:rsidRDefault="00000000">
          <w:pPr>
            <w:pStyle w:val="TDC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59515523" w:history="1">
            <w:r w:rsidR="003B7FFD" w:rsidRPr="003B7FFD">
              <w:rPr>
                <w:rStyle w:val="Hipervnculo"/>
                <w:lang w:eastAsia="es-CO"/>
              </w:rPr>
              <w:t>6.</w:t>
            </w:r>
            <w:r w:rsidR="003B7FFD" w:rsidRPr="003B7FFD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3B7FFD" w:rsidRPr="003B7FFD">
              <w:rPr>
                <w:rStyle w:val="Hipervnculo"/>
                <w:lang w:eastAsia="es-CO"/>
              </w:rPr>
              <w:t>Aprobación del documento.</w:t>
            </w:r>
            <w:r w:rsidR="003B7FFD" w:rsidRPr="003B7FFD">
              <w:rPr>
                <w:webHidden/>
              </w:rPr>
              <w:tab/>
            </w:r>
            <w:r w:rsidR="003B7FFD" w:rsidRPr="003B7FFD">
              <w:rPr>
                <w:webHidden/>
              </w:rPr>
              <w:fldChar w:fldCharType="begin"/>
            </w:r>
            <w:r w:rsidR="003B7FFD" w:rsidRPr="003B7FFD">
              <w:rPr>
                <w:webHidden/>
              </w:rPr>
              <w:instrText xml:space="preserve"> PAGEREF _Toc159515523 \h </w:instrText>
            </w:r>
            <w:r w:rsidR="003B7FFD" w:rsidRPr="003B7FFD">
              <w:rPr>
                <w:webHidden/>
              </w:rPr>
            </w:r>
            <w:r w:rsidR="003B7FFD" w:rsidRPr="003B7FFD">
              <w:rPr>
                <w:webHidden/>
              </w:rPr>
              <w:fldChar w:fldCharType="separate"/>
            </w:r>
            <w:r w:rsidR="00EC3D22">
              <w:rPr>
                <w:noProof/>
                <w:webHidden/>
              </w:rPr>
              <w:t>10</w:t>
            </w:r>
            <w:r w:rsidR="003B7FFD" w:rsidRPr="003B7FFD">
              <w:rPr>
                <w:webHidden/>
              </w:rPr>
              <w:fldChar w:fldCharType="end"/>
            </w:r>
          </w:hyperlink>
        </w:p>
        <w:p w14:paraId="51EC0C11" w14:textId="539918C6" w:rsidR="00C22EE5" w:rsidRPr="003B7FFD" w:rsidRDefault="00000000">
          <w:pPr>
            <w:pStyle w:val="TDC1"/>
            <w:tabs>
              <w:tab w:val="right" w:leader="dot" w:pos="10390"/>
            </w:tabs>
            <w:ind w:right="335"/>
          </w:pPr>
          <w:r w:rsidRPr="003B7FFD">
            <w:fldChar w:fldCharType="end"/>
          </w:r>
        </w:p>
      </w:sdtContent>
    </w:sdt>
    <w:p w14:paraId="11862CD6" w14:textId="77777777" w:rsidR="00F1185B" w:rsidRPr="003B7FFD" w:rsidRDefault="00F1185B">
      <w:pPr>
        <w:pStyle w:val="Textoindependiente"/>
        <w:spacing w:before="3"/>
        <w:rPr>
          <w:sz w:val="37"/>
        </w:rPr>
      </w:pPr>
    </w:p>
    <w:p w14:paraId="6756B6CB" w14:textId="77777777" w:rsidR="00C66171" w:rsidRPr="003B7FFD" w:rsidRDefault="00C66171">
      <w:pPr>
        <w:pStyle w:val="Textoindependiente"/>
        <w:spacing w:before="3"/>
        <w:rPr>
          <w:sz w:val="37"/>
        </w:rPr>
      </w:pPr>
    </w:p>
    <w:p w14:paraId="5ABC9E6F" w14:textId="77777777" w:rsidR="00C66171" w:rsidRPr="003B7FFD" w:rsidRDefault="00C66171">
      <w:pPr>
        <w:pStyle w:val="Textoindependiente"/>
        <w:spacing w:before="3"/>
        <w:rPr>
          <w:sz w:val="37"/>
        </w:rPr>
      </w:pPr>
    </w:p>
    <w:p w14:paraId="38B2571E" w14:textId="77777777" w:rsidR="00C66171" w:rsidRPr="003B7FFD" w:rsidRDefault="00C66171">
      <w:pPr>
        <w:pStyle w:val="Textoindependiente"/>
        <w:spacing w:before="3"/>
        <w:rPr>
          <w:sz w:val="37"/>
        </w:rPr>
      </w:pPr>
    </w:p>
    <w:p w14:paraId="1843884E" w14:textId="77777777" w:rsidR="00C66171" w:rsidRPr="003B7FFD" w:rsidRDefault="00C66171">
      <w:pPr>
        <w:pStyle w:val="Textoindependiente"/>
        <w:spacing w:before="3"/>
        <w:rPr>
          <w:sz w:val="37"/>
        </w:rPr>
      </w:pPr>
    </w:p>
    <w:p w14:paraId="727278DE" w14:textId="77777777" w:rsidR="00C66171" w:rsidRPr="003B7FFD" w:rsidRDefault="00C66171">
      <w:pPr>
        <w:pStyle w:val="Textoindependiente"/>
        <w:spacing w:before="3"/>
        <w:rPr>
          <w:sz w:val="37"/>
        </w:rPr>
      </w:pPr>
    </w:p>
    <w:p w14:paraId="40ABDC03" w14:textId="77777777" w:rsidR="00C66171" w:rsidRPr="003B7FFD" w:rsidRDefault="00C66171">
      <w:pPr>
        <w:pStyle w:val="Textoindependiente"/>
        <w:spacing w:before="3"/>
        <w:rPr>
          <w:sz w:val="37"/>
        </w:rPr>
      </w:pPr>
    </w:p>
    <w:p w14:paraId="315E9A07" w14:textId="77777777" w:rsidR="00C66171" w:rsidRPr="003B7FFD" w:rsidRDefault="00C66171">
      <w:pPr>
        <w:pStyle w:val="Textoindependiente"/>
        <w:spacing w:before="3"/>
        <w:rPr>
          <w:sz w:val="37"/>
        </w:rPr>
      </w:pPr>
    </w:p>
    <w:p w14:paraId="0AF412E6" w14:textId="77777777" w:rsidR="00C66171" w:rsidRPr="003B7FFD" w:rsidRDefault="00C66171">
      <w:pPr>
        <w:pStyle w:val="Textoindependiente"/>
        <w:spacing w:before="3"/>
        <w:rPr>
          <w:sz w:val="37"/>
        </w:rPr>
      </w:pPr>
    </w:p>
    <w:p w14:paraId="6D8FAEA3" w14:textId="77777777" w:rsidR="001F2513" w:rsidRPr="003B7FFD" w:rsidRDefault="001F2513">
      <w:pPr>
        <w:pStyle w:val="Textoindependiente"/>
        <w:spacing w:before="3"/>
        <w:rPr>
          <w:sz w:val="37"/>
        </w:rPr>
      </w:pPr>
    </w:p>
    <w:p w14:paraId="321D220E" w14:textId="77777777" w:rsidR="00C22EE5" w:rsidRPr="003B7FFD" w:rsidRDefault="00000000">
      <w:pPr>
        <w:pStyle w:val="Ttulo1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721"/>
      </w:pPr>
      <w:bookmarkStart w:id="2" w:name="_Toc159515506"/>
      <w:r w:rsidRPr="003B7FFD">
        <w:t>Objetivo</w:t>
      </w:r>
      <w:bookmarkEnd w:id="2"/>
    </w:p>
    <w:p w14:paraId="22B03E51" w14:textId="77777777" w:rsidR="00C22EE5" w:rsidRPr="003B7FFD" w:rsidRDefault="00C22EE5">
      <w:pPr>
        <w:pStyle w:val="Textoindependiente"/>
        <w:rPr>
          <w:rFonts w:ascii="Arial" w:hAnsi="Arial"/>
          <w:b/>
        </w:rPr>
      </w:pPr>
    </w:p>
    <w:p w14:paraId="5E536AFD" w14:textId="129F5787" w:rsidR="00C22EE5" w:rsidRPr="003B7FFD" w:rsidRDefault="00000000">
      <w:pPr>
        <w:pStyle w:val="Textoindependiente"/>
        <w:ind w:right="928"/>
        <w:jc w:val="both"/>
        <w:rPr>
          <w:spacing w:val="-1"/>
        </w:rPr>
      </w:pPr>
      <w:r w:rsidRPr="003B7FFD">
        <w:rPr>
          <w:spacing w:val="-1"/>
        </w:rPr>
        <w:t xml:space="preserve">Describir de manera técnica y detallada el consumo de los servicios de </w:t>
      </w:r>
      <w:r w:rsidR="00F342BC" w:rsidRPr="003B7FFD">
        <w:rPr>
          <w:spacing w:val="-1"/>
        </w:rPr>
        <w:t>IDENTY</w:t>
      </w:r>
      <w:r w:rsidRPr="003B7FFD">
        <w:rPr>
          <w:spacing w:val="-1"/>
        </w:rPr>
        <w:t xml:space="preserve">. </w:t>
      </w:r>
    </w:p>
    <w:p w14:paraId="413C4347" w14:textId="77777777" w:rsidR="00C22EE5" w:rsidRPr="003B7FFD" w:rsidRDefault="00C22EE5">
      <w:pPr>
        <w:pStyle w:val="Textoindependiente"/>
        <w:ind w:left="100" w:right="928"/>
        <w:rPr>
          <w:spacing w:val="-1"/>
        </w:rPr>
      </w:pPr>
    </w:p>
    <w:p w14:paraId="3FEDCCB1" w14:textId="77777777" w:rsidR="00C22EE5" w:rsidRPr="003B7FFD" w:rsidRDefault="00000000">
      <w:pPr>
        <w:pStyle w:val="Ttulo1"/>
        <w:numPr>
          <w:ilvl w:val="0"/>
          <w:numId w:val="1"/>
        </w:numPr>
      </w:pPr>
      <w:bookmarkStart w:id="3" w:name="_Toc159515507"/>
      <w:r w:rsidRPr="003B7FFD">
        <w:t>Usuario y contraseña</w:t>
      </w:r>
      <w:bookmarkEnd w:id="3"/>
    </w:p>
    <w:p w14:paraId="20D26A3C" w14:textId="77777777" w:rsidR="00C22EE5" w:rsidRPr="003B7FFD" w:rsidRDefault="00C22EE5">
      <w:pPr>
        <w:pStyle w:val="Ttulo1"/>
        <w:ind w:firstLine="0"/>
      </w:pPr>
    </w:p>
    <w:p w14:paraId="434241A9" w14:textId="77777777" w:rsidR="00C22EE5" w:rsidRPr="003B7FFD" w:rsidRDefault="00000000">
      <w:pPr>
        <w:pStyle w:val="Textoindependiente"/>
        <w:jc w:val="both"/>
      </w:pPr>
      <w:r w:rsidRPr="003B7FFD">
        <w:t xml:space="preserve"> Para poder consumir los servicios y generar un token es necesario solicitar un usuario y una contraseña. </w:t>
      </w:r>
    </w:p>
    <w:p w14:paraId="5FDDBD45" w14:textId="77777777" w:rsidR="00C22EE5" w:rsidRPr="003B7FFD" w:rsidRDefault="00000000">
      <w:pPr>
        <w:pStyle w:val="Ttulo1"/>
        <w:ind w:left="100" w:firstLine="0"/>
      </w:pPr>
      <w:r w:rsidRPr="003B7FFD">
        <w:t xml:space="preserve"> </w:t>
      </w:r>
    </w:p>
    <w:p w14:paraId="58B2E7D7" w14:textId="143D72AF" w:rsidR="00C22EE5" w:rsidRPr="003B7FFD" w:rsidRDefault="00E77EF7" w:rsidP="00E77EF7">
      <w:pPr>
        <w:pStyle w:val="Ttulo1"/>
      </w:pPr>
      <w:bookmarkStart w:id="4" w:name="_Toc159515508"/>
      <w:r w:rsidRPr="003B7FFD">
        <w:t xml:space="preserve">3.     </w:t>
      </w:r>
      <w:r w:rsidR="007528FC" w:rsidRPr="003B7FFD">
        <w:t xml:space="preserve">Endpoint </w:t>
      </w:r>
      <w:r w:rsidRPr="003B7FFD">
        <w:t>Login</w:t>
      </w:r>
      <w:bookmarkEnd w:id="4"/>
    </w:p>
    <w:p w14:paraId="627512E6" w14:textId="77777777" w:rsidR="00C22EE5" w:rsidRPr="003B7FFD" w:rsidRDefault="00C22EE5">
      <w:pPr>
        <w:pStyle w:val="Ttulo1"/>
        <w:ind w:left="502" w:firstLine="0"/>
      </w:pPr>
    </w:p>
    <w:p w14:paraId="2B9302D9" w14:textId="3D8095F1" w:rsidR="00C22EE5" w:rsidRPr="003B7FFD" w:rsidRDefault="00000000" w:rsidP="00EF45A5">
      <w:pPr>
        <w:pStyle w:val="Textoindependiente"/>
        <w:jc w:val="both"/>
      </w:pPr>
      <w:r w:rsidRPr="003B7FFD">
        <w:t>Todas las operaciones POST deben consumir un token el cual será generado a través</w:t>
      </w:r>
      <w:r w:rsidRPr="003B7FFD">
        <w:rPr>
          <w:rFonts w:ascii="Arial" w:hAnsi="Arial" w:cs="Arial"/>
          <w:bCs/>
        </w:rPr>
        <w:t xml:space="preserve"> del servicio login (ingresando usuario y contraseña previamente solicitados) y este debe</w:t>
      </w:r>
      <w:r w:rsidR="00EF45A5" w:rsidRPr="003B7FFD">
        <w:rPr>
          <w:rFonts w:ascii="Arial" w:hAnsi="Arial" w:cs="Arial"/>
          <w:bCs/>
        </w:rPr>
        <w:t xml:space="preserve"> </w:t>
      </w:r>
      <w:r w:rsidRPr="003B7FFD">
        <w:rPr>
          <w:rFonts w:ascii="Arial" w:hAnsi="Arial" w:cs="Arial"/>
          <w:bCs/>
        </w:rPr>
        <w:t>ser ingresado al momento de consumir cada servicio.</w:t>
      </w:r>
    </w:p>
    <w:p w14:paraId="41E107BD" w14:textId="77777777" w:rsidR="00C22EE5" w:rsidRPr="003B7FFD" w:rsidRDefault="00C22EE5"/>
    <w:p w14:paraId="70F2AD62" w14:textId="77777777" w:rsidR="00C22EE5" w:rsidRPr="003B7FFD" w:rsidRDefault="00C22EE5">
      <w:pPr>
        <w:rPr>
          <w:rFonts w:ascii="Helvetica" w:hAnsi="Helvetica"/>
          <w:color w:val="212121"/>
          <w:sz w:val="18"/>
          <w:szCs w:val="18"/>
          <w:highlight w:val="white"/>
        </w:rPr>
      </w:pPr>
    </w:p>
    <w:p w14:paraId="023BB011" w14:textId="6FF7CFEF" w:rsidR="00E77EF7" w:rsidRPr="003B7FFD" w:rsidRDefault="00E77EF7">
      <w:pPr>
        <w:rPr>
          <w:b/>
          <w:bCs/>
          <w:color w:val="212121"/>
          <w:sz w:val="24"/>
          <w:szCs w:val="24"/>
          <w:shd w:val="clear" w:color="auto" w:fill="FFFFFF"/>
        </w:rPr>
      </w:pPr>
      <w:r w:rsidRPr="003B7FFD">
        <w:rPr>
          <w:b/>
          <w:bCs/>
          <w:color w:val="212121"/>
          <w:sz w:val="24"/>
          <w:szCs w:val="24"/>
          <w:shd w:val="clear" w:color="auto" w:fill="FFFFFF"/>
        </w:rPr>
        <w:t xml:space="preserve">AMBIENTE: Producción  </w:t>
      </w:r>
    </w:p>
    <w:p w14:paraId="28F26CA2" w14:textId="72ABC1F5" w:rsidR="00C22EE5" w:rsidRPr="003B7FFD" w:rsidRDefault="00000000">
      <w:pPr>
        <w:rPr>
          <w:b/>
          <w:bCs/>
          <w:color w:val="212121"/>
          <w:sz w:val="24"/>
          <w:szCs w:val="24"/>
          <w:highlight w:val="white"/>
        </w:rPr>
      </w:pPr>
      <w:r w:rsidRPr="003B7FFD">
        <w:rPr>
          <w:b/>
          <w:bCs/>
          <w:color w:val="212121"/>
          <w:sz w:val="24"/>
          <w:szCs w:val="24"/>
          <w:shd w:val="clear" w:color="auto" w:fill="FFFFFF"/>
        </w:rPr>
        <w:t>URL Servicio:</w:t>
      </w:r>
      <w:r w:rsidR="00E77EF7" w:rsidRPr="003B7FFD">
        <w:rPr>
          <w:b/>
          <w:bCs/>
          <w:color w:val="212121"/>
          <w:sz w:val="24"/>
          <w:szCs w:val="24"/>
          <w:shd w:val="clear" w:color="auto" w:fill="FFFFFF"/>
        </w:rPr>
        <w:t xml:space="preserve"> </w:t>
      </w:r>
      <w:hyperlink r:id="rId8" w:tgtFrame="_blank" w:history="1">
        <w:r w:rsidR="000E2D23" w:rsidRPr="003B7FFD">
          <w:rPr>
            <w:rStyle w:val="Hipervnculo"/>
            <w:rFonts w:ascii="Arial" w:hAnsi="Arial" w:cs="Arial"/>
            <w:sz w:val="23"/>
            <w:szCs w:val="23"/>
            <w:shd w:val="clear" w:color="auto" w:fill="FFFFFF"/>
          </w:rPr>
          <w:t>https://cotejoselfie-core.gse.com.co/BackLogin/users/login</w:t>
        </w:r>
      </w:hyperlink>
    </w:p>
    <w:p w14:paraId="773E4935" w14:textId="77777777" w:rsidR="00C22EE5" w:rsidRPr="003B7FFD" w:rsidRDefault="00C22EE5">
      <w:pPr>
        <w:pStyle w:val="Ttulo1"/>
        <w:ind w:left="0" w:firstLine="0"/>
        <w:rPr>
          <w:rFonts w:eastAsia="Arial MT"/>
          <w:b w:val="0"/>
        </w:rPr>
      </w:pPr>
    </w:p>
    <w:p w14:paraId="395B4A0B" w14:textId="7049A8A6" w:rsidR="00C22EE5" w:rsidRPr="003B7FFD" w:rsidRDefault="00E77EF7" w:rsidP="00E77EF7">
      <w:pPr>
        <w:pStyle w:val="Ttulo1"/>
        <w:ind w:left="142" w:firstLine="0"/>
        <w:rPr>
          <w:highlight w:val="white"/>
        </w:rPr>
      </w:pPr>
      <w:bookmarkStart w:id="5" w:name="_Toc159515509"/>
      <w:r w:rsidRPr="003B7FFD">
        <w:rPr>
          <w:shd w:val="clear" w:color="auto" w:fill="FFFFFF"/>
        </w:rPr>
        <w:t>3.1.     Parámetros de entrada</w:t>
      </w:r>
      <w:bookmarkEnd w:id="5"/>
    </w:p>
    <w:p w14:paraId="7E346D98" w14:textId="77777777" w:rsidR="00C22EE5" w:rsidRPr="003B7FFD" w:rsidRDefault="00C22EE5">
      <w:pPr>
        <w:pStyle w:val="Textoindependiente"/>
        <w:ind w:left="142"/>
      </w:pPr>
    </w:p>
    <w:p w14:paraId="3C5D6C1C" w14:textId="77777777" w:rsidR="00C22EE5" w:rsidRPr="003B7FFD" w:rsidRDefault="00000000">
      <w:pPr>
        <w:pStyle w:val="Textoindependiente"/>
      </w:pPr>
      <w:r w:rsidRPr="003B7FFD">
        <w:t>Objeto</w:t>
      </w:r>
      <w:r w:rsidRPr="003B7FFD">
        <w:rPr>
          <w:spacing w:val="-4"/>
        </w:rPr>
        <w:t xml:space="preserve"> </w:t>
      </w:r>
      <w:r w:rsidRPr="003B7FFD">
        <w:t>JSON</w:t>
      </w:r>
      <w:r w:rsidRPr="003B7FFD">
        <w:rPr>
          <w:spacing w:val="-1"/>
        </w:rPr>
        <w:t xml:space="preserve"> </w:t>
      </w:r>
      <w:r w:rsidRPr="003B7FFD">
        <w:t>que</w:t>
      </w:r>
      <w:r w:rsidRPr="003B7FFD">
        <w:rPr>
          <w:spacing w:val="-3"/>
        </w:rPr>
        <w:t xml:space="preserve"> </w:t>
      </w:r>
      <w:r w:rsidRPr="003B7FFD">
        <w:t>debe</w:t>
      </w:r>
      <w:r w:rsidRPr="003B7FFD">
        <w:rPr>
          <w:spacing w:val="-2"/>
        </w:rPr>
        <w:t xml:space="preserve"> </w:t>
      </w:r>
      <w:r w:rsidRPr="003B7FFD">
        <w:t>cumplir</w:t>
      </w:r>
      <w:r w:rsidRPr="003B7FFD">
        <w:rPr>
          <w:spacing w:val="-1"/>
        </w:rPr>
        <w:t xml:space="preserve"> </w:t>
      </w:r>
      <w:r w:rsidRPr="003B7FFD">
        <w:t>con</w:t>
      </w:r>
      <w:r w:rsidRPr="003B7FFD">
        <w:rPr>
          <w:spacing w:val="-1"/>
        </w:rPr>
        <w:t xml:space="preserve"> </w:t>
      </w:r>
      <w:r w:rsidRPr="003B7FFD">
        <w:t>los</w:t>
      </w:r>
      <w:r w:rsidRPr="003B7FFD">
        <w:rPr>
          <w:spacing w:val="-2"/>
        </w:rPr>
        <w:t xml:space="preserve"> </w:t>
      </w:r>
      <w:r w:rsidRPr="003B7FFD">
        <w:t>siguientes</w:t>
      </w:r>
      <w:r w:rsidRPr="003B7FFD">
        <w:rPr>
          <w:spacing w:val="-4"/>
        </w:rPr>
        <w:t xml:space="preserve"> </w:t>
      </w:r>
      <w:r w:rsidRPr="003B7FFD">
        <w:t>atributos:</w:t>
      </w:r>
    </w:p>
    <w:p w14:paraId="67094CCE" w14:textId="77777777" w:rsidR="00C22EE5" w:rsidRPr="003B7FFD" w:rsidRDefault="00C22EE5">
      <w:pPr>
        <w:pStyle w:val="Textoindependiente"/>
      </w:pPr>
    </w:p>
    <w:tbl>
      <w:tblPr>
        <w:tblStyle w:val="TableNormal"/>
        <w:tblW w:w="9344" w:type="dxa"/>
        <w:tblInd w:w="115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258"/>
        <w:gridCol w:w="1563"/>
        <w:gridCol w:w="1134"/>
        <w:gridCol w:w="1416"/>
        <w:gridCol w:w="2973"/>
      </w:tblGrid>
      <w:tr w:rsidR="00C22EE5" w:rsidRPr="003B7FFD" w14:paraId="4A922476" w14:textId="77777777">
        <w:trPr>
          <w:trHeight w:val="319"/>
        </w:trPr>
        <w:tc>
          <w:tcPr>
            <w:tcW w:w="2258" w:type="dxa"/>
            <w:tcBorders>
              <w:bottom w:val="single" w:sz="4" w:space="0" w:color="FFFFFF"/>
            </w:tcBorders>
            <w:shd w:val="clear" w:color="auto" w:fill="FFCC00"/>
          </w:tcPr>
          <w:p w14:paraId="6AD4647C" w14:textId="77777777" w:rsidR="00C22EE5" w:rsidRPr="003B7FFD" w:rsidRDefault="00000000">
            <w:pPr>
              <w:pStyle w:val="TableParagraph"/>
              <w:spacing w:before="22"/>
              <w:ind w:left="112"/>
              <w:rPr>
                <w:sz w:val="24"/>
              </w:rPr>
            </w:pPr>
            <w:r w:rsidRPr="003B7FFD">
              <w:rPr>
                <w:sz w:val="24"/>
              </w:rPr>
              <w:t>Nombre</w:t>
            </w:r>
          </w:p>
        </w:tc>
        <w:tc>
          <w:tcPr>
            <w:tcW w:w="1563" w:type="dxa"/>
            <w:tcBorders>
              <w:bottom w:val="single" w:sz="4" w:space="0" w:color="FFFFFF"/>
            </w:tcBorders>
            <w:shd w:val="clear" w:color="auto" w:fill="FFCC00"/>
          </w:tcPr>
          <w:p w14:paraId="711FC73B" w14:textId="77777777" w:rsidR="00C22EE5" w:rsidRPr="003B7FFD" w:rsidRDefault="00000000">
            <w:pPr>
              <w:pStyle w:val="TableParagraph"/>
              <w:spacing w:before="22"/>
              <w:ind w:left="113"/>
              <w:rPr>
                <w:sz w:val="24"/>
              </w:rPr>
            </w:pPr>
            <w:r w:rsidRPr="003B7FFD">
              <w:rPr>
                <w:sz w:val="24"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FFFFFF"/>
            </w:tcBorders>
            <w:shd w:val="clear" w:color="auto" w:fill="FFCC00"/>
          </w:tcPr>
          <w:p w14:paraId="6B2B08B5" w14:textId="77777777" w:rsidR="00C22EE5" w:rsidRPr="003B7FFD" w:rsidRDefault="00000000">
            <w:pPr>
              <w:pStyle w:val="TableParagraph"/>
              <w:spacing w:before="22"/>
              <w:ind w:left="113"/>
              <w:rPr>
                <w:sz w:val="24"/>
              </w:rPr>
            </w:pPr>
            <w:r w:rsidRPr="003B7FFD">
              <w:rPr>
                <w:sz w:val="24"/>
              </w:rPr>
              <w:t>Tamaño</w:t>
            </w:r>
          </w:p>
        </w:tc>
        <w:tc>
          <w:tcPr>
            <w:tcW w:w="1416" w:type="dxa"/>
            <w:tcBorders>
              <w:bottom w:val="single" w:sz="4" w:space="0" w:color="FFFFFF"/>
            </w:tcBorders>
            <w:shd w:val="clear" w:color="auto" w:fill="FFCC00"/>
          </w:tcPr>
          <w:p w14:paraId="6CFA05B5" w14:textId="77777777" w:rsidR="00C22EE5" w:rsidRPr="003B7FFD" w:rsidRDefault="00000000">
            <w:pPr>
              <w:pStyle w:val="TableParagraph"/>
              <w:spacing w:before="22"/>
              <w:ind w:left="114"/>
              <w:rPr>
                <w:sz w:val="24"/>
              </w:rPr>
            </w:pPr>
            <w:r w:rsidRPr="003B7FFD">
              <w:rPr>
                <w:sz w:val="24"/>
              </w:rPr>
              <w:t>Obligatorio</w:t>
            </w:r>
          </w:p>
        </w:tc>
        <w:tc>
          <w:tcPr>
            <w:tcW w:w="2973" w:type="dxa"/>
            <w:tcBorders>
              <w:bottom w:val="single" w:sz="4" w:space="0" w:color="FFFFFF"/>
            </w:tcBorders>
            <w:shd w:val="clear" w:color="auto" w:fill="FFCC00"/>
          </w:tcPr>
          <w:p w14:paraId="4EB9D7A1" w14:textId="77777777" w:rsidR="00C22EE5" w:rsidRPr="003B7FFD" w:rsidRDefault="00000000">
            <w:pPr>
              <w:pStyle w:val="TableParagraph"/>
              <w:spacing w:before="22"/>
              <w:ind w:left="114"/>
              <w:rPr>
                <w:sz w:val="24"/>
              </w:rPr>
            </w:pPr>
            <w:r w:rsidRPr="003B7FFD">
              <w:rPr>
                <w:sz w:val="24"/>
              </w:rPr>
              <w:t>Descripción</w:t>
            </w:r>
          </w:p>
        </w:tc>
      </w:tr>
      <w:tr w:rsidR="00C22EE5" w:rsidRPr="003B7FFD" w14:paraId="10148E95" w14:textId="77777777">
        <w:trPr>
          <w:trHeight w:val="1029"/>
        </w:trPr>
        <w:tc>
          <w:tcPr>
            <w:tcW w:w="22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638DAF10" w14:textId="77777777" w:rsidR="00C22EE5" w:rsidRPr="003B7FFD" w:rsidRDefault="00C22EE5">
            <w:pPr>
              <w:pStyle w:val="TableParagraph"/>
              <w:spacing w:before="9"/>
              <w:rPr>
                <w:sz w:val="32"/>
              </w:rPr>
            </w:pPr>
          </w:p>
          <w:p w14:paraId="4D81DDBE" w14:textId="77777777" w:rsidR="00C22EE5" w:rsidRPr="003B7FFD" w:rsidRDefault="00000000">
            <w:pPr>
              <w:pStyle w:val="TableParagraph"/>
              <w:ind w:left="107"/>
              <w:rPr>
                <w:sz w:val="24"/>
              </w:rPr>
            </w:pPr>
            <w:r w:rsidRPr="003B7FFD">
              <w:rPr>
                <w:sz w:val="24"/>
              </w:rPr>
              <w:t>email</w:t>
            </w:r>
          </w:p>
        </w:tc>
        <w:tc>
          <w:tcPr>
            <w:tcW w:w="15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0A248F34" w14:textId="77777777" w:rsidR="00C22EE5" w:rsidRPr="003B7FFD" w:rsidRDefault="00C22EE5">
            <w:pPr>
              <w:pStyle w:val="TableParagraph"/>
              <w:spacing w:before="9"/>
              <w:rPr>
                <w:sz w:val="32"/>
              </w:rPr>
            </w:pPr>
          </w:p>
          <w:p w14:paraId="379674D0" w14:textId="77777777" w:rsidR="00C22EE5" w:rsidRPr="003B7FFD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 w:rsidRPr="003B7FFD">
              <w:rPr>
                <w:sz w:val="24"/>
              </w:rPr>
              <w:t>String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220C2EE0" w14:textId="77777777" w:rsidR="00C22EE5" w:rsidRPr="003B7FFD" w:rsidRDefault="00C22EE5">
            <w:pPr>
              <w:pStyle w:val="TableParagraph"/>
              <w:spacing w:before="9"/>
              <w:rPr>
                <w:sz w:val="32"/>
              </w:rPr>
            </w:pPr>
          </w:p>
          <w:p w14:paraId="486EFCA6" w14:textId="77777777" w:rsidR="00C22EE5" w:rsidRPr="003B7FFD" w:rsidRDefault="00000000">
            <w:pPr>
              <w:pStyle w:val="TableParagraph"/>
              <w:ind w:left="108"/>
              <w:rPr>
                <w:sz w:val="24"/>
              </w:rPr>
            </w:pPr>
            <w:r w:rsidRPr="003B7FFD">
              <w:rPr>
                <w:sz w:val="24"/>
              </w:rPr>
              <w:t>30</w:t>
            </w:r>
          </w:p>
        </w:tc>
        <w:tc>
          <w:tcPr>
            <w:tcW w:w="14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64DF4BC3" w14:textId="77777777" w:rsidR="00C22EE5" w:rsidRPr="003B7FFD" w:rsidRDefault="00C22EE5">
            <w:pPr>
              <w:pStyle w:val="TableParagraph"/>
              <w:spacing w:before="9"/>
              <w:rPr>
                <w:sz w:val="32"/>
              </w:rPr>
            </w:pPr>
          </w:p>
          <w:p w14:paraId="656A6169" w14:textId="77777777" w:rsidR="00C22EE5" w:rsidRPr="003B7FFD" w:rsidRDefault="00000000">
            <w:pPr>
              <w:pStyle w:val="TableParagraph"/>
              <w:ind w:left="109"/>
              <w:rPr>
                <w:sz w:val="24"/>
              </w:rPr>
            </w:pPr>
            <w:r w:rsidRPr="003B7FFD">
              <w:rPr>
                <w:sz w:val="24"/>
              </w:rPr>
              <w:t>Si</w:t>
            </w:r>
          </w:p>
        </w:tc>
        <w:tc>
          <w:tcPr>
            <w:tcW w:w="2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FDFDF"/>
          </w:tcPr>
          <w:p w14:paraId="3D27F6BA" w14:textId="77777777" w:rsidR="00C22EE5" w:rsidRPr="003B7FFD" w:rsidRDefault="00000000">
            <w:pPr>
              <w:pStyle w:val="TableParagraph"/>
              <w:spacing w:before="101"/>
              <w:ind w:right="69"/>
              <w:rPr>
                <w:sz w:val="24"/>
              </w:rPr>
            </w:pPr>
            <w:r w:rsidRPr="003B7FFD">
              <w:rPr>
                <w:sz w:val="24"/>
              </w:rPr>
              <w:t xml:space="preserve">Usuario para el acceso a </w:t>
            </w:r>
          </w:p>
          <w:p w14:paraId="41310188" w14:textId="0D479A69" w:rsidR="00C22EE5" w:rsidRPr="003B7FFD" w:rsidRDefault="00492DEC">
            <w:pPr>
              <w:pStyle w:val="TableParagraph"/>
              <w:spacing w:before="101"/>
              <w:ind w:right="69"/>
              <w:rPr>
                <w:sz w:val="24"/>
              </w:rPr>
            </w:pPr>
            <w:r w:rsidRPr="003B7FFD">
              <w:rPr>
                <w:sz w:val="24"/>
              </w:rPr>
              <w:t>Identy entregado por GSE</w:t>
            </w:r>
          </w:p>
        </w:tc>
      </w:tr>
      <w:tr w:rsidR="00C22EE5" w:rsidRPr="003B7FFD" w14:paraId="2A394FE9" w14:textId="77777777">
        <w:trPr>
          <w:trHeight w:val="1027"/>
        </w:trPr>
        <w:tc>
          <w:tcPr>
            <w:tcW w:w="22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7FAEAB3D" w14:textId="77777777" w:rsidR="00C22EE5" w:rsidRPr="003B7FFD" w:rsidRDefault="00C22EE5">
            <w:pPr>
              <w:pStyle w:val="TableParagraph"/>
              <w:spacing w:before="7"/>
              <w:rPr>
                <w:sz w:val="32"/>
              </w:rPr>
            </w:pPr>
          </w:p>
          <w:p w14:paraId="6AEC3D71" w14:textId="77777777" w:rsidR="00C22EE5" w:rsidRPr="003B7FFD" w:rsidRDefault="00000000">
            <w:pPr>
              <w:pStyle w:val="TableParagraph"/>
              <w:ind w:left="107"/>
              <w:rPr>
                <w:sz w:val="24"/>
              </w:rPr>
            </w:pPr>
            <w:proofErr w:type="spellStart"/>
            <w:r w:rsidRPr="003B7FFD">
              <w:rPr>
                <w:sz w:val="24"/>
              </w:rPr>
              <w:t>password</w:t>
            </w:r>
            <w:proofErr w:type="spellEnd"/>
          </w:p>
        </w:tc>
        <w:tc>
          <w:tcPr>
            <w:tcW w:w="15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03FE02AE" w14:textId="77777777" w:rsidR="00C22EE5" w:rsidRPr="003B7FFD" w:rsidRDefault="00C22EE5">
            <w:pPr>
              <w:pStyle w:val="TableParagraph"/>
              <w:spacing w:before="9"/>
              <w:rPr>
                <w:sz w:val="32"/>
              </w:rPr>
            </w:pPr>
          </w:p>
          <w:p w14:paraId="42B96C9B" w14:textId="77777777" w:rsidR="00C22EE5" w:rsidRPr="003B7FFD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 w:rsidRPr="003B7FFD">
              <w:rPr>
                <w:sz w:val="24"/>
              </w:rPr>
              <w:t>String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5E885444" w14:textId="77777777" w:rsidR="00C22EE5" w:rsidRPr="003B7FFD" w:rsidRDefault="00C22EE5">
            <w:pPr>
              <w:pStyle w:val="TableParagraph"/>
              <w:spacing w:before="7"/>
              <w:rPr>
                <w:sz w:val="32"/>
              </w:rPr>
            </w:pPr>
          </w:p>
          <w:p w14:paraId="2F15AC5D" w14:textId="77777777" w:rsidR="00C22EE5" w:rsidRPr="003B7FFD" w:rsidRDefault="00000000">
            <w:pPr>
              <w:pStyle w:val="TableParagraph"/>
              <w:ind w:left="108"/>
              <w:rPr>
                <w:sz w:val="24"/>
              </w:rPr>
            </w:pPr>
            <w:r w:rsidRPr="003B7FFD">
              <w:rPr>
                <w:sz w:val="24"/>
              </w:rPr>
              <w:t>30</w:t>
            </w:r>
          </w:p>
        </w:tc>
        <w:tc>
          <w:tcPr>
            <w:tcW w:w="14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6D8248B2" w14:textId="77777777" w:rsidR="00C22EE5" w:rsidRPr="003B7FFD" w:rsidRDefault="00C22EE5">
            <w:pPr>
              <w:pStyle w:val="TableParagraph"/>
              <w:spacing w:before="7"/>
              <w:rPr>
                <w:sz w:val="32"/>
              </w:rPr>
            </w:pPr>
          </w:p>
          <w:p w14:paraId="3A2BB77F" w14:textId="77777777" w:rsidR="00C22EE5" w:rsidRPr="003B7FFD" w:rsidRDefault="00000000">
            <w:pPr>
              <w:pStyle w:val="TableParagraph"/>
              <w:ind w:left="109"/>
              <w:rPr>
                <w:sz w:val="24"/>
              </w:rPr>
            </w:pPr>
            <w:r w:rsidRPr="003B7FFD">
              <w:rPr>
                <w:sz w:val="24"/>
              </w:rPr>
              <w:t>Si</w:t>
            </w:r>
          </w:p>
        </w:tc>
        <w:tc>
          <w:tcPr>
            <w:tcW w:w="2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FDFDF"/>
          </w:tcPr>
          <w:p w14:paraId="3A2B4D17" w14:textId="77777777" w:rsidR="00C22EE5" w:rsidRPr="003B7FFD" w:rsidRDefault="00000000">
            <w:pPr>
              <w:pStyle w:val="TableParagraph"/>
              <w:spacing w:before="98"/>
              <w:ind w:left="100" w:right="589"/>
              <w:jc w:val="both"/>
              <w:rPr>
                <w:sz w:val="24"/>
              </w:rPr>
            </w:pPr>
            <w:r w:rsidRPr="003B7FFD">
              <w:rPr>
                <w:sz w:val="24"/>
              </w:rPr>
              <w:t>Clave del usuario para el acceso a GSE</w:t>
            </w:r>
          </w:p>
        </w:tc>
      </w:tr>
    </w:tbl>
    <w:p w14:paraId="73BB6E57" w14:textId="77777777" w:rsidR="00C22EE5" w:rsidRPr="003B7FFD" w:rsidRDefault="00C22EE5">
      <w:pPr>
        <w:pStyle w:val="Textoindependiente"/>
        <w:ind w:left="142"/>
      </w:pPr>
    </w:p>
    <w:p w14:paraId="7884F17E" w14:textId="77777777" w:rsidR="00C22EE5" w:rsidRPr="003B7FFD" w:rsidRDefault="00C22EE5">
      <w:pPr>
        <w:pStyle w:val="Textoindependiente"/>
        <w:ind w:left="142"/>
      </w:pPr>
    </w:p>
    <w:p w14:paraId="1F317293" w14:textId="77777777" w:rsidR="00C22EE5" w:rsidRPr="003B7FFD" w:rsidRDefault="00C22EE5">
      <w:pPr>
        <w:pStyle w:val="Textoindependiente"/>
        <w:ind w:left="142"/>
      </w:pPr>
    </w:p>
    <w:p w14:paraId="63B6C3AB" w14:textId="77777777" w:rsidR="003B7FFD" w:rsidRPr="003B7FFD" w:rsidRDefault="003B7FFD">
      <w:pPr>
        <w:pStyle w:val="Textoindependiente"/>
        <w:ind w:left="142"/>
      </w:pPr>
    </w:p>
    <w:p w14:paraId="683DC97F" w14:textId="77777777" w:rsidR="003B7FFD" w:rsidRPr="003B7FFD" w:rsidRDefault="003B7FFD">
      <w:pPr>
        <w:pStyle w:val="Textoindependiente"/>
        <w:ind w:left="142"/>
      </w:pPr>
    </w:p>
    <w:p w14:paraId="210BB45A" w14:textId="77777777" w:rsidR="003B7FFD" w:rsidRPr="003B7FFD" w:rsidRDefault="003B7FFD">
      <w:pPr>
        <w:pStyle w:val="Textoindependiente"/>
        <w:ind w:left="142"/>
      </w:pPr>
    </w:p>
    <w:p w14:paraId="2E4FFBC9" w14:textId="77777777" w:rsidR="00C22EE5" w:rsidRPr="003B7FFD" w:rsidRDefault="00C22EE5">
      <w:pPr>
        <w:pStyle w:val="Textoindependiente"/>
        <w:ind w:left="142"/>
      </w:pPr>
    </w:p>
    <w:p w14:paraId="4D7B2A1B" w14:textId="77777777" w:rsidR="00C22EE5" w:rsidRPr="003B7FFD" w:rsidRDefault="00C22EE5">
      <w:pPr>
        <w:pStyle w:val="Textoindependiente"/>
        <w:ind w:left="142"/>
      </w:pPr>
    </w:p>
    <w:p w14:paraId="090B30B8" w14:textId="5B66276D" w:rsidR="00C22EE5" w:rsidRPr="003B7FFD" w:rsidRDefault="00E77EF7" w:rsidP="00E77EF7">
      <w:pPr>
        <w:pStyle w:val="Ttulo1"/>
        <w:ind w:left="142" w:firstLine="0"/>
        <w:rPr>
          <w:highlight w:val="white"/>
        </w:rPr>
      </w:pPr>
      <w:bookmarkStart w:id="6" w:name="_Toc159515510"/>
      <w:r w:rsidRPr="003B7FFD">
        <w:rPr>
          <w:shd w:val="clear" w:color="auto" w:fill="FFFFFF"/>
        </w:rPr>
        <w:t>3.2     Ejemplo JSON de entrada</w:t>
      </w:r>
      <w:bookmarkEnd w:id="6"/>
    </w:p>
    <w:p w14:paraId="0D58AD55" w14:textId="77777777" w:rsidR="00C22EE5" w:rsidRPr="003B7FFD" w:rsidRDefault="00C22EE5">
      <w:pPr>
        <w:pStyle w:val="Ttulo1"/>
        <w:ind w:left="502" w:firstLine="0"/>
        <w:rPr>
          <w:highlight w:val="white"/>
        </w:rPr>
      </w:pPr>
    </w:p>
    <w:p w14:paraId="1DFE48FB" w14:textId="77777777" w:rsidR="00C22EE5" w:rsidRPr="003B7FFD" w:rsidRDefault="00000000" w:rsidP="001440EC">
      <w:pPr>
        <w:jc w:val="center"/>
        <w:rPr>
          <w:highlight w:val="white"/>
        </w:rPr>
      </w:pPr>
      <w:r w:rsidRPr="003B7FFD">
        <w:rPr>
          <w:noProof/>
        </w:rPr>
        <w:drawing>
          <wp:inline distT="0" distB="0" distL="0" distR="0" wp14:anchorId="68CDF08E" wp14:editId="3F926D73">
            <wp:extent cx="2392680" cy="762000"/>
            <wp:effectExtent l="0" t="0" r="0" b="0"/>
            <wp:docPr id="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FFD">
        <w:rPr>
          <w:rFonts w:ascii="Calibri" w:hAnsi="Calibri" w:cs="Calibri"/>
          <w:color w:val="000000"/>
          <w:shd w:val="clear" w:color="auto" w:fill="FFFFFF"/>
        </w:rPr>
        <w:br/>
      </w:r>
    </w:p>
    <w:p w14:paraId="3F429A61" w14:textId="77777777" w:rsidR="00C22EE5" w:rsidRPr="003B7FFD" w:rsidRDefault="00C22EE5">
      <w:pPr>
        <w:rPr>
          <w:highlight w:val="white"/>
        </w:rPr>
      </w:pPr>
    </w:p>
    <w:p w14:paraId="792942DE" w14:textId="7E1E14B6" w:rsidR="00C22EE5" w:rsidRPr="003B7FFD" w:rsidRDefault="00E77EF7" w:rsidP="00E77EF7">
      <w:pPr>
        <w:pStyle w:val="Ttulo1"/>
        <w:ind w:left="142" w:firstLine="0"/>
        <w:rPr>
          <w:highlight w:val="white"/>
        </w:rPr>
      </w:pPr>
      <w:bookmarkStart w:id="7" w:name="_Toc159515511"/>
      <w:r w:rsidRPr="003B7FFD">
        <w:rPr>
          <w:shd w:val="clear" w:color="auto" w:fill="FFFFFF"/>
        </w:rPr>
        <w:t>3.3      Respuesta</w:t>
      </w:r>
      <w:bookmarkEnd w:id="7"/>
      <w:r w:rsidRPr="003B7FFD">
        <w:rPr>
          <w:shd w:val="clear" w:color="auto" w:fill="FFFFFF"/>
        </w:rPr>
        <w:t xml:space="preserve"> </w:t>
      </w:r>
    </w:p>
    <w:p w14:paraId="3EF7315D" w14:textId="77777777" w:rsidR="00C22EE5" w:rsidRPr="003B7FFD" w:rsidRDefault="00C22EE5">
      <w:pPr>
        <w:pStyle w:val="Textoindependiente"/>
        <w:ind w:left="142" w:right="928"/>
      </w:pPr>
    </w:p>
    <w:p w14:paraId="2C2D9A39" w14:textId="77777777" w:rsidR="00C22EE5" w:rsidRPr="003B7FFD" w:rsidRDefault="00000000">
      <w:pPr>
        <w:pStyle w:val="Textoindependiente"/>
        <w:ind w:left="142" w:right="928"/>
        <w:jc w:val="both"/>
      </w:pPr>
      <w:r w:rsidRPr="003B7FFD">
        <w:t>Como respuesta de la operación se va a devolver un (Código 200 - Inicio de Sesión Exitoso) un JSON con la siguiente estructura:</w:t>
      </w:r>
    </w:p>
    <w:p w14:paraId="6C824396" w14:textId="77777777" w:rsidR="00C22EE5" w:rsidRPr="003B7FFD" w:rsidRDefault="00C22EE5">
      <w:pPr>
        <w:rPr>
          <w:rFonts w:ascii="Helvetica" w:hAnsi="Helvetica"/>
          <w:color w:val="212121"/>
          <w:sz w:val="18"/>
          <w:szCs w:val="18"/>
          <w:highlight w:val="white"/>
        </w:rPr>
      </w:pPr>
    </w:p>
    <w:tbl>
      <w:tblPr>
        <w:tblStyle w:val="Tablaconcuadrcula"/>
        <w:tblpPr w:leftFromText="141" w:rightFromText="141" w:vertAnchor="text" w:horzAnchor="margin" w:tblpY="26"/>
        <w:tblW w:w="9453" w:type="dxa"/>
        <w:tblLook w:val="04A0" w:firstRow="1" w:lastRow="0" w:firstColumn="1" w:lastColumn="0" w:noHBand="0" w:noVBand="1"/>
      </w:tblPr>
      <w:tblGrid>
        <w:gridCol w:w="2578"/>
        <w:gridCol w:w="2450"/>
        <w:gridCol w:w="1306"/>
        <w:gridCol w:w="3119"/>
      </w:tblGrid>
      <w:tr w:rsidR="00C22EE5" w:rsidRPr="003B7FFD" w14:paraId="5EF91590" w14:textId="77777777" w:rsidTr="00492DEC">
        <w:tc>
          <w:tcPr>
            <w:tcW w:w="257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FFC000"/>
          </w:tcPr>
          <w:p w14:paraId="5C67CB40" w14:textId="77777777" w:rsidR="00C22EE5" w:rsidRPr="003B7FFD" w:rsidRDefault="00000000">
            <w:pPr>
              <w:pStyle w:val="Prrafodelista"/>
              <w:ind w:left="0" w:firstLine="0"/>
              <w:rPr>
                <w:rFonts w:ascii="Arial" w:hAnsi="Arial"/>
                <w:bCs/>
                <w:sz w:val="24"/>
              </w:rPr>
            </w:pPr>
            <w:r w:rsidRPr="003B7FFD">
              <w:rPr>
                <w:bCs/>
                <w:sz w:val="24"/>
              </w:rPr>
              <w:t>Nombre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FFC000"/>
          </w:tcPr>
          <w:p w14:paraId="14ED3689" w14:textId="77777777" w:rsidR="00C22EE5" w:rsidRPr="003B7FFD" w:rsidRDefault="00000000">
            <w:pPr>
              <w:pStyle w:val="Prrafodelista"/>
              <w:ind w:left="0" w:firstLine="0"/>
              <w:rPr>
                <w:rFonts w:ascii="Arial" w:hAnsi="Arial"/>
                <w:b/>
                <w:sz w:val="24"/>
                <w:szCs w:val="24"/>
              </w:rPr>
            </w:pPr>
            <w:r w:rsidRPr="003B7FFD">
              <w:rPr>
                <w:sz w:val="24"/>
                <w:szCs w:val="24"/>
              </w:rPr>
              <w:t>Tipo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FFC000"/>
          </w:tcPr>
          <w:p w14:paraId="6B51E8E7" w14:textId="77777777" w:rsidR="00C22EE5" w:rsidRPr="003B7FFD" w:rsidRDefault="00000000">
            <w:pPr>
              <w:pStyle w:val="Prrafodelista"/>
              <w:ind w:left="0" w:firstLine="0"/>
              <w:rPr>
                <w:rFonts w:ascii="Arial" w:hAnsi="Arial"/>
                <w:bCs/>
                <w:sz w:val="24"/>
              </w:rPr>
            </w:pPr>
            <w:r w:rsidRPr="003B7FFD">
              <w:rPr>
                <w:bCs/>
                <w:sz w:val="24"/>
              </w:rPr>
              <w:t>Tamaño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FFC000"/>
          </w:tcPr>
          <w:p w14:paraId="4060DC88" w14:textId="77777777" w:rsidR="00C22EE5" w:rsidRPr="003B7FFD" w:rsidRDefault="00000000">
            <w:pPr>
              <w:pStyle w:val="Prrafodelista"/>
              <w:ind w:left="0" w:firstLine="0"/>
              <w:rPr>
                <w:rFonts w:ascii="Arial" w:hAnsi="Arial"/>
                <w:b/>
                <w:sz w:val="24"/>
                <w:szCs w:val="24"/>
              </w:rPr>
            </w:pPr>
            <w:r w:rsidRPr="003B7FFD">
              <w:rPr>
                <w:sz w:val="24"/>
                <w:szCs w:val="24"/>
              </w:rPr>
              <w:t xml:space="preserve">Descripción </w:t>
            </w:r>
          </w:p>
        </w:tc>
      </w:tr>
      <w:tr w:rsidR="00C22EE5" w:rsidRPr="003B7FFD" w14:paraId="3063E069" w14:textId="77777777" w:rsidTr="00492DEC">
        <w:tc>
          <w:tcPr>
            <w:tcW w:w="257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</w:tcPr>
          <w:p w14:paraId="14BD0C15" w14:textId="77777777" w:rsidR="00C22EE5" w:rsidRPr="003B7FFD" w:rsidRDefault="00000000">
            <w:pPr>
              <w:pStyle w:val="Prrafodelista"/>
              <w:ind w:left="0" w:firstLine="0"/>
              <w:rPr>
                <w:bCs/>
                <w:sz w:val="24"/>
              </w:rPr>
            </w:pPr>
            <w:proofErr w:type="spellStart"/>
            <w:r w:rsidRPr="003B7FFD">
              <w:rPr>
                <w:bCs/>
                <w:sz w:val="24"/>
              </w:rPr>
              <w:t>accesToken</w:t>
            </w:r>
            <w:proofErr w:type="spellEnd"/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</w:tcPr>
          <w:p w14:paraId="33854225" w14:textId="77777777" w:rsidR="00C22EE5" w:rsidRPr="003B7FFD" w:rsidRDefault="00000000">
            <w:pPr>
              <w:pStyle w:val="Prrafodelista"/>
              <w:ind w:left="0" w:firstLine="0"/>
              <w:rPr>
                <w:bCs/>
                <w:sz w:val="24"/>
              </w:rPr>
            </w:pPr>
            <w:proofErr w:type="spellStart"/>
            <w:r w:rsidRPr="003B7FFD">
              <w:rPr>
                <w:bCs/>
                <w:sz w:val="24"/>
              </w:rPr>
              <w:t>String</w:t>
            </w:r>
            <w:proofErr w:type="spellEnd"/>
          </w:p>
        </w:tc>
        <w:tc>
          <w:tcPr>
            <w:tcW w:w="13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</w:tcPr>
          <w:p w14:paraId="1A4747FB" w14:textId="77777777" w:rsidR="00C22EE5" w:rsidRPr="003B7FFD" w:rsidRDefault="00C22EE5">
            <w:pPr>
              <w:pStyle w:val="Prrafodelista"/>
              <w:ind w:left="0" w:firstLine="0"/>
              <w:rPr>
                <w:bCs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D9D9" w:themeFill="background1" w:themeFillShade="D9"/>
          </w:tcPr>
          <w:p w14:paraId="3BA1270D" w14:textId="77777777" w:rsidR="00C22EE5" w:rsidRPr="003B7FFD" w:rsidRDefault="00000000">
            <w:pPr>
              <w:pStyle w:val="Prrafodelista"/>
              <w:ind w:left="0" w:firstLine="0"/>
              <w:rPr>
                <w:bCs/>
                <w:sz w:val="24"/>
              </w:rPr>
            </w:pPr>
            <w:r w:rsidRPr="003B7FFD">
              <w:rPr>
                <w:bCs/>
                <w:sz w:val="24"/>
              </w:rPr>
              <w:t>Cadena con el token de tipo JWT</w:t>
            </w:r>
          </w:p>
        </w:tc>
      </w:tr>
    </w:tbl>
    <w:p w14:paraId="1D27D0C4" w14:textId="77777777" w:rsidR="00C22EE5" w:rsidRPr="003B7FFD" w:rsidRDefault="00C22EE5">
      <w:pPr>
        <w:rPr>
          <w:rFonts w:ascii="Helvetica" w:hAnsi="Helvetica"/>
          <w:color w:val="212121"/>
          <w:sz w:val="18"/>
          <w:szCs w:val="18"/>
          <w:highlight w:val="white"/>
        </w:rPr>
      </w:pPr>
    </w:p>
    <w:p w14:paraId="31314BD8" w14:textId="77777777" w:rsidR="00C22EE5" w:rsidRPr="003B7FFD" w:rsidRDefault="00C22EE5">
      <w:pPr>
        <w:rPr>
          <w:rFonts w:ascii="Helvetica" w:hAnsi="Helvetica"/>
          <w:color w:val="212121"/>
          <w:sz w:val="18"/>
          <w:szCs w:val="18"/>
          <w:highlight w:val="white"/>
        </w:rPr>
      </w:pPr>
    </w:p>
    <w:p w14:paraId="4B3775EC" w14:textId="14311880" w:rsidR="00C22EE5" w:rsidRPr="003B7FFD" w:rsidRDefault="00DD0A2E" w:rsidP="00DD0A2E">
      <w:pPr>
        <w:pStyle w:val="Ttulo1"/>
        <w:ind w:left="142" w:firstLine="0"/>
      </w:pPr>
      <w:bookmarkStart w:id="8" w:name="_Toc159515512"/>
      <w:r w:rsidRPr="003B7FFD">
        <w:t>3.4.      Ejemplo JSON de respuesta</w:t>
      </w:r>
      <w:bookmarkEnd w:id="8"/>
      <w:r w:rsidRPr="003B7FFD">
        <w:t xml:space="preserve"> </w:t>
      </w:r>
    </w:p>
    <w:p w14:paraId="29B3B5C4" w14:textId="77777777" w:rsidR="00C22EE5" w:rsidRPr="003B7FFD" w:rsidRDefault="00C22EE5">
      <w:pPr>
        <w:pStyle w:val="Ttulo1"/>
        <w:ind w:left="502" w:firstLine="0"/>
      </w:pPr>
    </w:p>
    <w:p w14:paraId="6E50E5E2" w14:textId="77777777" w:rsidR="00C22EE5" w:rsidRPr="003B7FFD" w:rsidRDefault="00000000">
      <w:pPr>
        <w:pStyle w:val="Textoindependiente"/>
        <w:ind w:left="142"/>
      </w:pPr>
      <w:r w:rsidRPr="003B7FFD">
        <w:t>El</w:t>
      </w:r>
      <w:r w:rsidRPr="003B7FFD">
        <w:rPr>
          <w:spacing w:val="-1"/>
        </w:rPr>
        <w:t xml:space="preserve"> </w:t>
      </w:r>
      <w:r w:rsidRPr="003B7FFD">
        <w:t>siguiente</w:t>
      </w:r>
      <w:r w:rsidRPr="003B7FFD">
        <w:rPr>
          <w:spacing w:val="-2"/>
        </w:rPr>
        <w:t xml:space="preserve"> </w:t>
      </w:r>
      <w:r w:rsidRPr="003B7FFD">
        <w:t>es</w:t>
      </w:r>
      <w:r w:rsidRPr="003B7FFD">
        <w:rPr>
          <w:spacing w:val="-1"/>
        </w:rPr>
        <w:t xml:space="preserve"> </w:t>
      </w:r>
      <w:r w:rsidRPr="003B7FFD">
        <w:t>un</w:t>
      </w:r>
      <w:r w:rsidRPr="003B7FFD">
        <w:rPr>
          <w:spacing w:val="-1"/>
        </w:rPr>
        <w:t xml:space="preserve"> </w:t>
      </w:r>
      <w:r w:rsidRPr="003B7FFD">
        <w:t>ejemplo</w:t>
      </w:r>
      <w:r w:rsidRPr="003B7FFD">
        <w:rPr>
          <w:spacing w:val="-1"/>
        </w:rPr>
        <w:t xml:space="preserve"> </w:t>
      </w:r>
      <w:r w:rsidRPr="003B7FFD">
        <w:t>JSON</w:t>
      </w:r>
      <w:r w:rsidRPr="003B7FFD">
        <w:rPr>
          <w:spacing w:val="-1"/>
        </w:rPr>
        <w:t xml:space="preserve"> </w:t>
      </w:r>
      <w:r w:rsidRPr="003B7FFD">
        <w:t>con</w:t>
      </w:r>
      <w:r w:rsidRPr="003B7FFD">
        <w:rPr>
          <w:spacing w:val="-1"/>
        </w:rPr>
        <w:t xml:space="preserve"> </w:t>
      </w:r>
      <w:r w:rsidRPr="003B7FFD">
        <w:t xml:space="preserve">el formato token de un response: </w:t>
      </w:r>
    </w:p>
    <w:p w14:paraId="30900C75" w14:textId="77777777" w:rsidR="00C22EE5" w:rsidRPr="003B7FFD" w:rsidRDefault="00C22EE5">
      <w:pPr>
        <w:pStyle w:val="Textoindependiente"/>
        <w:ind w:left="142"/>
      </w:pPr>
    </w:p>
    <w:p w14:paraId="4D2D4BA7" w14:textId="77777777" w:rsidR="007528FC" w:rsidRPr="003B7FFD" w:rsidRDefault="00000000">
      <w:pPr>
        <w:pStyle w:val="Textoindependiente"/>
        <w:ind w:left="142"/>
      </w:pPr>
      <w:r w:rsidRPr="003B7FFD">
        <w:rPr>
          <w:noProof/>
        </w:rPr>
        <w:drawing>
          <wp:inline distT="0" distB="0" distL="0" distR="0" wp14:anchorId="6F7DA3E6" wp14:editId="30853F66">
            <wp:extent cx="6170295" cy="867508"/>
            <wp:effectExtent l="0" t="0" r="1905" b="889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b="44668"/>
                    <a:stretch/>
                  </pic:blipFill>
                  <pic:spPr bwMode="auto">
                    <a:xfrm>
                      <a:off x="0" y="0"/>
                      <a:ext cx="6170295" cy="86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2781B" w14:textId="77777777" w:rsidR="007528FC" w:rsidRPr="003B7FFD" w:rsidRDefault="007528FC">
      <w:pPr>
        <w:pStyle w:val="Textoindependiente"/>
        <w:ind w:left="142"/>
      </w:pPr>
    </w:p>
    <w:p w14:paraId="2AA2CD82" w14:textId="77777777" w:rsidR="00C22EE5" w:rsidRPr="003B7FFD" w:rsidRDefault="00C22EE5">
      <w:pPr>
        <w:pStyle w:val="Textoindependiente"/>
        <w:spacing w:before="5"/>
        <w:rPr>
          <w:sz w:val="34"/>
        </w:rPr>
      </w:pPr>
    </w:p>
    <w:p w14:paraId="5E3C8F01" w14:textId="7484E87D" w:rsidR="00C22EE5" w:rsidRPr="003B7FFD" w:rsidRDefault="007528FC" w:rsidP="00BA7850">
      <w:pPr>
        <w:pStyle w:val="Ttulo1"/>
        <w:numPr>
          <w:ilvl w:val="0"/>
          <w:numId w:val="17"/>
        </w:numPr>
        <w:ind w:left="426" w:right="932" w:hanging="426"/>
        <w:jc w:val="both"/>
      </w:pPr>
      <w:bookmarkStart w:id="9" w:name="_Toc159515513"/>
      <w:r w:rsidRPr="003B7FFD">
        <w:t xml:space="preserve">Endpoint </w:t>
      </w:r>
      <w:r w:rsidR="00492DEC" w:rsidRPr="003B7FFD">
        <w:t>de obtención de la url</w:t>
      </w:r>
      <w:bookmarkEnd w:id="9"/>
      <w:r w:rsidR="00492DEC" w:rsidRPr="003B7FFD">
        <w:t xml:space="preserve"> </w:t>
      </w:r>
    </w:p>
    <w:p w14:paraId="5FAD88BE" w14:textId="77777777" w:rsidR="00492DEC" w:rsidRPr="003B7FFD" w:rsidRDefault="00492DEC" w:rsidP="00492DEC">
      <w:pPr>
        <w:pStyle w:val="Ttulo1"/>
        <w:ind w:left="0" w:right="932" w:firstLine="0"/>
        <w:jc w:val="both"/>
      </w:pPr>
    </w:p>
    <w:p w14:paraId="4411BF5A" w14:textId="13CEE234" w:rsidR="00C22EE5" w:rsidRPr="003B7FFD" w:rsidRDefault="00000000" w:rsidP="00492DEC">
      <w:pPr>
        <w:pStyle w:val="Textoindependiente"/>
        <w:ind w:right="78"/>
        <w:jc w:val="both"/>
      </w:pPr>
      <w:r w:rsidRPr="003B7FFD">
        <w:t xml:space="preserve">Operación POST que </w:t>
      </w:r>
      <w:r w:rsidR="00492DEC" w:rsidRPr="003B7FFD">
        <w:t>genera la url para redirección e inicio del flujo del cotejo de validación facial contra documento de identidad.</w:t>
      </w:r>
    </w:p>
    <w:p w14:paraId="6CEABE62" w14:textId="77777777" w:rsidR="00492DEC" w:rsidRPr="003B7FFD" w:rsidRDefault="00492DEC" w:rsidP="00492DEC">
      <w:pPr>
        <w:pStyle w:val="Textoindependiente"/>
        <w:ind w:right="78"/>
        <w:jc w:val="both"/>
      </w:pPr>
    </w:p>
    <w:p w14:paraId="411736A8" w14:textId="61AA29A4" w:rsidR="00DD0A2E" w:rsidRPr="003B7FFD" w:rsidRDefault="00DD0A2E">
      <w:pPr>
        <w:pStyle w:val="Textoindependiente"/>
        <w:ind w:right="932"/>
        <w:jc w:val="both"/>
        <w:rPr>
          <w:b/>
          <w:bCs/>
        </w:rPr>
      </w:pPr>
      <w:r w:rsidRPr="003B7FFD">
        <w:rPr>
          <w:b/>
          <w:bCs/>
        </w:rPr>
        <w:t>AMBIENTE: Producción</w:t>
      </w:r>
    </w:p>
    <w:p w14:paraId="2ED679F3" w14:textId="41DABA51" w:rsidR="00C22EE5" w:rsidRPr="003B7FFD" w:rsidRDefault="00000000">
      <w:pPr>
        <w:pStyle w:val="Textoindependiente"/>
        <w:ind w:right="932"/>
        <w:jc w:val="both"/>
      </w:pPr>
      <w:r w:rsidRPr="003B7FFD">
        <w:rPr>
          <w:b/>
          <w:bCs/>
        </w:rPr>
        <w:t>URL Servicio</w:t>
      </w:r>
      <w:r w:rsidRPr="003B7FFD">
        <w:t xml:space="preserve">: </w:t>
      </w:r>
      <w:hyperlink r:id="rId11" w:tgtFrame="_blank" w:history="1">
        <w:r w:rsidR="000E2D23" w:rsidRPr="003B7FFD">
          <w:rPr>
            <w:rStyle w:val="Hipervnculo"/>
            <w:rFonts w:ascii="Arial" w:hAnsi="Arial" w:cs="Arial"/>
            <w:sz w:val="23"/>
            <w:szCs w:val="23"/>
            <w:shd w:val="clear" w:color="auto" w:fill="FFFFFF"/>
          </w:rPr>
          <w:t>https://cotejoselfie-core.gse.com.co/BackLogin/management/url</w:t>
        </w:r>
      </w:hyperlink>
    </w:p>
    <w:p w14:paraId="75113392" w14:textId="77777777" w:rsidR="00C22EE5" w:rsidRPr="003B7FFD" w:rsidRDefault="00C22EE5">
      <w:pPr>
        <w:pStyle w:val="Textoindependiente"/>
        <w:ind w:right="932"/>
        <w:jc w:val="both"/>
        <w:rPr>
          <w:rFonts w:ascii="Helvetica" w:hAnsi="Helvetica"/>
          <w:color w:val="212121"/>
          <w:sz w:val="18"/>
          <w:szCs w:val="18"/>
          <w:highlight w:val="white"/>
        </w:rPr>
      </w:pPr>
    </w:p>
    <w:p w14:paraId="2FF44F24" w14:textId="77777777" w:rsidR="00C22EE5" w:rsidRPr="003B7FFD" w:rsidRDefault="00C22EE5">
      <w:pPr>
        <w:pStyle w:val="Textoindependiente"/>
        <w:ind w:right="932"/>
        <w:jc w:val="both"/>
        <w:rPr>
          <w:b/>
          <w:bCs/>
        </w:rPr>
      </w:pPr>
    </w:p>
    <w:p w14:paraId="0DEFF753" w14:textId="77777777" w:rsidR="00C66171" w:rsidRPr="003B7FFD" w:rsidRDefault="00C66171">
      <w:pPr>
        <w:pStyle w:val="Textoindependiente"/>
        <w:ind w:right="932"/>
        <w:jc w:val="both"/>
        <w:rPr>
          <w:b/>
          <w:bCs/>
        </w:rPr>
      </w:pPr>
    </w:p>
    <w:p w14:paraId="120E9A3C" w14:textId="77777777" w:rsidR="00C66171" w:rsidRPr="003B7FFD" w:rsidRDefault="00C66171">
      <w:pPr>
        <w:pStyle w:val="Textoindependiente"/>
        <w:ind w:right="932"/>
        <w:jc w:val="both"/>
        <w:rPr>
          <w:b/>
          <w:bCs/>
        </w:rPr>
      </w:pPr>
    </w:p>
    <w:p w14:paraId="4A8CEF85" w14:textId="447ADF54" w:rsidR="00C22EE5" w:rsidRPr="003B7FFD" w:rsidRDefault="00000000" w:rsidP="006F74AE">
      <w:pPr>
        <w:pStyle w:val="Ttulo1"/>
        <w:numPr>
          <w:ilvl w:val="1"/>
          <w:numId w:val="18"/>
        </w:numPr>
        <w:ind w:left="709"/>
      </w:pPr>
      <w:bookmarkStart w:id="10" w:name="_Toc159515514"/>
      <w:r w:rsidRPr="003B7FFD">
        <w:t>Parámetros de entrada</w:t>
      </w:r>
      <w:bookmarkEnd w:id="10"/>
      <w:r w:rsidRPr="003B7FFD">
        <w:t xml:space="preserve"> </w:t>
      </w:r>
    </w:p>
    <w:p w14:paraId="1BCD9A2F" w14:textId="77777777" w:rsidR="00C22EE5" w:rsidRPr="003B7FFD" w:rsidRDefault="00C22EE5">
      <w:pPr>
        <w:pStyle w:val="Textoindependiente"/>
      </w:pPr>
    </w:p>
    <w:p w14:paraId="39A0C0E3" w14:textId="77777777" w:rsidR="00C22EE5" w:rsidRPr="003B7FFD" w:rsidRDefault="00000000">
      <w:pPr>
        <w:pStyle w:val="Textoindependiente"/>
      </w:pPr>
      <w:r w:rsidRPr="003B7FFD">
        <w:t>Objeto</w:t>
      </w:r>
      <w:r w:rsidRPr="003B7FFD">
        <w:rPr>
          <w:spacing w:val="-4"/>
        </w:rPr>
        <w:t xml:space="preserve"> </w:t>
      </w:r>
      <w:r w:rsidRPr="003B7FFD">
        <w:t>JSON</w:t>
      </w:r>
      <w:r w:rsidRPr="003B7FFD">
        <w:rPr>
          <w:spacing w:val="-1"/>
        </w:rPr>
        <w:t xml:space="preserve"> </w:t>
      </w:r>
      <w:r w:rsidRPr="003B7FFD">
        <w:t>que</w:t>
      </w:r>
      <w:r w:rsidRPr="003B7FFD">
        <w:rPr>
          <w:spacing w:val="-3"/>
        </w:rPr>
        <w:t xml:space="preserve"> </w:t>
      </w:r>
      <w:r w:rsidRPr="003B7FFD">
        <w:t>debe</w:t>
      </w:r>
      <w:r w:rsidRPr="003B7FFD">
        <w:rPr>
          <w:spacing w:val="-2"/>
        </w:rPr>
        <w:t xml:space="preserve"> </w:t>
      </w:r>
      <w:r w:rsidRPr="003B7FFD">
        <w:t>cumplir</w:t>
      </w:r>
      <w:r w:rsidRPr="003B7FFD">
        <w:rPr>
          <w:spacing w:val="-1"/>
        </w:rPr>
        <w:t xml:space="preserve"> </w:t>
      </w:r>
      <w:r w:rsidRPr="003B7FFD">
        <w:t>con</w:t>
      </w:r>
      <w:r w:rsidRPr="003B7FFD">
        <w:rPr>
          <w:spacing w:val="-1"/>
        </w:rPr>
        <w:t xml:space="preserve"> </w:t>
      </w:r>
      <w:r w:rsidRPr="003B7FFD">
        <w:t>los</w:t>
      </w:r>
      <w:r w:rsidRPr="003B7FFD">
        <w:rPr>
          <w:spacing w:val="-2"/>
        </w:rPr>
        <w:t xml:space="preserve"> </w:t>
      </w:r>
      <w:r w:rsidRPr="003B7FFD">
        <w:t>siguientes</w:t>
      </w:r>
      <w:r w:rsidRPr="003B7FFD">
        <w:rPr>
          <w:spacing w:val="-4"/>
        </w:rPr>
        <w:t xml:space="preserve"> </w:t>
      </w:r>
      <w:r w:rsidRPr="003B7FFD">
        <w:t>atributos:</w:t>
      </w:r>
    </w:p>
    <w:p w14:paraId="671486B3" w14:textId="77777777" w:rsidR="00C22EE5" w:rsidRPr="003B7FFD" w:rsidRDefault="00C22EE5">
      <w:pPr>
        <w:pStyle w:val="Textoindependiente"/>
      </w:pPr>
    </w:p>
    <w:tbl>
      <w:tblPr>
        <w:tblStyle w:val="TableNormal"/>
        <w:tblW w:w="9344" w:type="dxa"/>
        <w:tblInd w:w="115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232"/>
        <w:gridCol w:w="1521"/>
        <w:gridCol w:w="1210"/>
        <w:gridCol w:w="1491"/>
        <w:gridCol w:w="2890"/>
      </w:tblGrid>
      <w:tr w:rsidR="00C22EE5" w:rsidRPr="003B7FFD" w14:paraId="5FB9D719" w14:textId="77777777" w:rsidTr="001F2513">
        <w:trPr>
          <w:trHeight w:val="319"/>
        </w:trPr>
        <w:tc>
          <w:tcPr>
            <w:tcW w:w="2232" w:type="dxa"/>
            <w:tcBorders>
              <w:bottom w:val="single" w:sz="4" w:space="0" w:color="FFFFFF"/>
            </w:tcBorders>
            <w:shd w:val="clear" w:color="auto" w:fill="FFCC00"/>
          </w:tcPr>
          <w:p w14:paraId="198070C0" w14:textId="77777777" w:rsidR="00C22EE5" w:rsidRPr="003B7FFD" w:rsidRDefault="00000000">
            <w:pPr>
              <w:pStyle w:val="TableParagraph"/>
              <w:spacing w:before="22"/>
              <w:ind w:left="112"/>
              <w:rPr>
                <w:sz w:val="24"/>
              </w:rPr>
            </w:pPr>
            <w:r w:rsidRPr="003B7FFD">
              <w:rPr>
                <w:sz w:val="24"/>
              </w:rPr>
              <w:t>Nombre</w:t>
            </w:r>
          </w:p>
        </w:tc>
        <w:tc>
          <w:tcPr>
            <w:tcW w:w="1521" w:type="dxa"/>
            <w:tcBorders>
              <w:bottom w:val="single" w:sz="4" w:space="0" w:color="FFFFFF"/>
            </w:tcBorders>
            <w:shd w:val="clear" w:color="auto" w:fill="FFCC00"/>
          </w:tcPr>
          <w:p w14:paraId="6F72228E" w14:textId="77777777" w:rsidR="00C22EE5" w:rsidRPr="003B7FFD" w:rsidRDefault="00000000">
            <w:pPr>
              <w:pStyle w:val="TableParagraph"/>
              <w:spacing w:before="22"/>
              <w:ind w:left="113"/>
              <w:rPr>
                <w:sz w:val="24"/>
              </w:rPr>
            </w:pPr>
            <w:r w:rsidRPr="003B7FFD">
              <w:rPr>
                <w:sz w:val="24"/>
              </w:rPr>
              <w:t>Tipo</w:t>
            </w:r>
          </w:p>
        </w:tc>
        <w:tc>
          <w:tcPr>
            <w:tcW w:w="1210" w:type="dxa"/>
            <w:tcBorders>
              <w:bottom w:val="single" w:sz="4" w:space="0" w:color="FFFFFF"/>
            </w:tcBorders>
            <w:shd w:val="clear" w:color="auto" w:fill="FFCC00"/>
          </w:tcPr>
          <w:p w14:paraId="08A49342" w14:textId="77777777" w:rsidR="00C22EE5" w:rsidRPr="003B7FFD" w:rsidRDefault="00000000">
            <w:pPr>
              <w:pStyle w:val="TableParagraph"/>
              <w:spacing w:before="22"/>
              <w:ind w:left="113"/>
              <w:rPr>
                <w:sz w:val="24"/>
              </w:rPr>
            </w:pPr>
            <w:r w:rsidRPr="003B7FFD">
              <w:rPr>
                <w:sz w:val="24"/>
              </w:rPr>
              <w:t>Tamaño</w:t>
            </w:r>
          </w:p>
        </w:tc>
        <w:tc>
          <w:tcPr>
            <w:tcW w:w="1491" w:type="dxa"/>
            <w:tcBorders>
              <w:bottom w:val="single" w:sz="4" w:space="0" w:color="FFFFFF"/>
            </w:tcBorders>
            <w:shd w:val="clear" w:color="auto" w:fill="FFCC00"/>
          </w:tcPr>
          <w:p w14:paraId="2CB1ED38" w14:textId="77777777" w:rsidR="00C22EE5" w:rsidRPr="003B7FFD" w:rsidRDefault="00000000">
            <w:pPr>
              <w:pStyle w:val="TableParagraph"/>
              <w:spacing w:before="22"/>
              <w:ind w:left="114"/>
              <w:rPr>
                <w:sz w:val="24"/>
              </w:rPr>
            </w:pPr>
            <w:r w:rsidRPr="003B7FFD">
              <w:rPr>
                <w:sz w:val="24"/>
              </w:rPr>
              <w:t>Obligatorio</w:t>
            </w:r>
          </w:p>
        </w:tc>
        <w:tc>
          <w:tcPr>
            <w:tcW w:w="2890" w:type="dxa"/>
            <w:tcBorders>
              <w:bottom w:val="single" w:sz="4" w:space="0" w:color="FFFFFF"/>
            </w:tcBorders>
            <w:shd w:val="clear" w:color="auto" w:fill="FFCC00"/>
          </w:tcPr>
          <w:p w14:paraId="40E6578F" w14:textId="77777777" w:rsidR="00C22EE5" w:rsidRPr="003B7FFD" w:rsidRDefault="00000000">
            <w:pPr>
              <w:pStyle w:val="TableParagraph"/>
              <w:spacing w:before="22"/>
              <w:ind w:left="114"/>
              <w:rPr>
                <w:sz w:val="24"/>
              </w:rPr>
            </w:pPr>
            <w:r w:rsidRPr="003B7FFD">
              <w:rPr>
                <w:sz w:val="24"/>
              </w:rPr>
              <w:t>Descripción</w:t>
            </w:r>
          </w:p>
        </w:tc>
      </w:tr>
      <w:tr w:rsidR="00C22EE5" w:rsidRPr="003B7FFD" w14:paraId="07DC7DA8" w14:textId="77777777" w:rsidTr="001F2513">
        <w:trPr>
          <w:trHeight w:val="1029"/>
        </w:trPr>
        <w:tc>
          <w:tcPr>
            <w:tcW w:w="2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777DC53A" w14:textId="77777777" w:rsidR="00C22EE5" w:rsidRPr="003B7FFD" w:rsidRDefault="00C22EE5">
            <w:pPr>
              <w:pStyle w:val="TableParagraph"/>
              <w:spacing w:before="9"/>
              <w:rPr>
                <w:sz w:val="32"/>
              </w:rPr>
            </w:pPr>
          </w:p>
          <w:p w14:paraId="2F043889" w14:textId="39117692" w:rsidR="00C22EE5" w:rsidRPr="003B7FFD" w:rsidRDefault="00492DEC">
            <w:pPr>
              <w:pStyle w:val="TableParagraph"/>
              <w:ind w:left="107"/>
              <w:rPr>
                <w:sz w:val="24"/>
              </w:rPr>
            </w:pPr>
            <w:proofErr w:type="spellStart"/>
            <w:r w:rsidRPr="003B7FFD">
              <w:rPr>
                <w:rStyle w:val="ui-provider"/>
              </w:rPr>
              <w:t>urlSuccess</w:t>
            </w:r>
            <w:proofErr w:type="spellEnd"/>
          </w:p>
        </w:tc>
        <w:tc>
          <w:tcPr>
            <w:tcW w:w="15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4FF999FD" w14:textId="77777777" w:rsidR="00C22EE5" w:rsidRPr="003B7FFD" w:rsidRDefault="00C22EE5">
            <w:pPr>
              <w:pStyle w:val="TableParagraph"/>
              <w:spacing w:before="9"/>
              <w:rPr>
                <w:sz w:val="32"/>
              </w:rPr>
            </w:pPr>
          </w:p>
          <w:p w14:paraId="35955DEC" w14:textId="05549B6C" w:rsidR="00C22EE5" w:rsidRPr="003B7FFD" w:rsidRDefault="001F2513" w:rsidP="001F2513">
            <w:pPr>
              <w:pStyle w:val="TableParagraph"/>
              <w:rPr>
                <w:sz w:val="24"/>
              </w:rPr>
            </w:pPr>
            <w:r w:rsidRPr="003B7FFD">
              <w:rPr>
                <w:sz w:val="24"/>
              </w:rPr>
              <w:t xml:space="preserve"> </w:t>
            </w:r>
            <w:proofErr w:type="spellStart"/>
            <w:r w:rsidRPr="003B7FFD">
              <w:rPr>
                <w:sz w:val="24"/>
              </w:rPr>
              <w:t>String</w:t>
            </w:r>
            <w:proofErr w:type="spellEnd"/>
          </w:p>
        </w:tc>
        <w:tc>
          <w:tcPr>
            <w:tcW w:w="1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3E40E680" w14:textId="77777777" w:rsidR="00C22EE5" w:rsidRPr="003B7FFD" w:rsidRDefault="00C22EE5">
            <w:pPr>
              <w:pStyle w:val="TableParagraph"/>
              <w:spacing w:before="9"/>
              <w:rPr>
                <w:sz w:val="32"/>
              </w:rPr>
            </w:pPr>
          </w:p>
          <w:p w14:paraId="5AD78614" w14:textId="749A927D" w:rsidR="00C22EE5" w:rsidRPr="003B7FFD" w:rsidRDefault="00C22EE5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4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193F9558" w14:textId="77777777" w:rsidR="00C22EE5" w:rsidRPr="003B7FFD" w:rsidRDefault="00C22EE5">
            <w:pPr>
              <w:pStyle w:val="TableParagraph"/>
              <w:spacing w:before="9"/>
              <w:rPr>
                <w:sz w:val="32"/>
              </w:rPr>
            </w:pPr>
          </w:p>
          <w:p w14:paraId="37510FE9" w14:textId="77777777" w:rsidR="00C22EE5" w:rsidRPr="003B7FFD" w:rsidRDefault="00000000">
            <w:pPr>
              <w:pStyle w:val="TableParagraph"/>
              <w:ind w:left="109"/>
              <w:rPr>
                <w:sz w:val="24"/>
              </w:rPr>
            </w:pPr>
            <w:r w:rsidRPr="003B7FFD">
              <w:rPr>
                <w:sz w:val="24"/>
              </w:rPr>
              <w:t>Si</w:t>
            </w:r>
          </w:p>
        </w:tc>
        <w:tc>
          <w:tcPr>
            <w:tcW w:w="2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FDFDF"/>
          </w:tcPr>
          <w:p w14:paraId="3BDC274D" w14:textId="4A7307D9" w:rsidR="00C22EE5" w:rsidRPr="003B7FFD" w:rsidRDefault="00492DEC">
            <w:pPr>
              <w:pStyle w:val="TableParagraph"/>
              <w:spacing w:before="101"/>
              <w:ind w:left="100" w:right="69"/>
              <w:jc w:val="both"/>
              <w:rPr>
                <w:sz w:val="24"/>
              </w:rPr>
            </w:pPr>
            <w:r w:rsidRPr="003B7FFD">
              <w:rPr>
                <w:sz w:val="24"/>
              </w:rPr>
              <w:t>Url de redirección para cuando el proceso haya finalizado exitosamente</w:t>
            </w:r>
          </w:p>
        </w:tc>
      </w:tr>
      <w:tr w:rsidR="00C22EE5" w:rsidRPr="003B7FFD" w14:paraId="7CE6172F" w14:textId="77777777" w:rsidTr="001F2513">
        <w:trPr>
          <w:trHeight w:val="1029"/>
        </w:trPr>
        <w:tc>
          <w:tcPr>
            <w:tcW w:w="223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30CD50DA" w14:textId="2FD699B5" w:rsidR="00C22EE5" w:rsidRPr="003B7FFD" w:rsidRDefault="00492DEC">
            <w:pPr>
              <w:spacing w:before="9"/>
              <w:rPr>
                <w:sz w:val="32"/>
              </w:rPr>
            </w:pPr>
            <w:proofErr w:type="spellStart"/>
            <w:r w:rsidRPr="003B7FFD">
              <w:rPr>
                <w:rStyle w:val="ui-provider"/>
              </w:rPr>
              <w:t>urlError</w:t>
            </w:r>
            <w:proofErr w:type="spellEnd"/>
          </w:p>
        </w:tc>
        <w:tc>
          <w:tcPr>
            <w:tcW w:w="152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4FA38539" w14:textId="3CA79D91" w:rsidR="00C22EE5" w:rsidRPr="003B7FFD" w:rsidRDefault="001F2513">
            <w:pPr>
              <w:pStyle w:val="TableParagraph"/>
              <w:spacing w:before="9"/>
              <w:rPr>
                <w:sz w:val="24"/>
                <w:szCs w:val="24"/>
              </w:rPr>
            </w:pPr>
            <w:r w:rsidRPr="003B7FFD">
              <w:rPr>
                <w:sz w:val="24"/>
                <w:szCs w:val="24"/>
              </w:rPr>
              <w:t xml:space="preserve"> </w:t>
            </w:r>
            <w:proofErr w:type="spellStart"/>
            <w:r w:rsidRPr="003B7FFD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21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4F3AC73B" w14:textId="68F2A8C3" w:rsidR="00C22EE5" w:rsidRPr="003B7FFD" w:rsidRDefault="005176AA">
            <w:pPr>
              <w:pStyle w:val="TableParagraph"/>
              <w:spacing w:before="9"/>
              <w:rPr>
                <w:sz w:val="24"/>
                <w:szCs w:val="24"/>
              </w:rPr>
            </w:pPr>
            <w:r w:rsidRPr="003B7FF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1CF9EF03" w14:textId="6B708A7E" w:rsidR="00C22EE5" w:rsidRPr="003B7FFD" w:rsidRDefault="00EC6C01">
            <w:pPr>
              <w:pStyle w:val="TableParagraph"/>
              <w:spacing w:before="9"/>
              <w:rPr>
                <w:sz w:val="24"/>
                <w:szCs w:val="24"/>
              </w:rPr>
            </w:pPr>
            <w:r w:rsidRPr="003B7FFD">
              <w:rPr>
                <w:sz w:val="24"/>
                <w:szCs w:val="24"/>
              </w:rPr>
              <w:t xml:space="preserve"> Si</w:t>
            </w:r>
          </w:p>
        </w:tc>
        <w:tc>
          <w:tcPr>
            <w:tcW w:w="289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FDFDF"/>
          </w:tcPr>
          <w:p w14:paraId="3B5311FE" w14:textId="1AB880D3" w:rsidR="00C22EE5" w:rsidRPr="003B7FFD" w:rsidRDefault="00492DEC">
            <w:pPr>
              <w:pStyle w:val="TableParagraph"/>
              <w:spacing w:before="101"/>
              <w:ind w:left="100" w:right="69"/>
              <w:jc w:val="both"/>
              <w:rPr>
                <w:sz w:val="24"/>
                <w:szCs w:val="24"/>
              </w:rPr>
            </w:pPr>
            <w:r w:rsidRPr="003B7FFD">
              <w:rPr>
                <w:sz w:val="24"/>
              </w:rPr>
              <w:t xml:space="preserve">Url de redirección para cuando la validación de identidad sea </w:t>
            </w:r>
            <w:r w:rsidR="003C1AB4" w:rsidRPr="003B7FFD">
              <w:rPr>
                <w:sz w:val="24"/>
              </w:rPr>
              <w:t>errónea</w:t>
            </w:r>
          </w:p>
        </w:tc>
      </w:tr>
      <w:tr w:rsidR="00C22EE5" w:rsidRPr="003B7FFD" w14:paraId="69683854" w14:textId="77777777" w:rsidTr="001F2513">
        <w:trPr>
          <w:trHeight w:val="1027"/>
        </w:trPr>
        <w:tc>
          <w:tcPr>
            <w:tcW w:w="2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22146514" w14:textId="77777777" w:rsidR="00C22EE5" w:rsidRPr="003B7FFD" w:rsidRDefault="00C22EE5">
            <w:pPr>
              <w:pStyle w:val="TableParagraph"/>
              <w:spacing w:before="7"/>
              <w:rPr>
                <w:sz w:val="32"/>
              </w:rPr>
            </w:pPr>
          </w:p>
          <w:p w14:paraId="0376859D" w14:textId="38F23B58" w:rsidR="00C22EE5" w:rsidRPr="003B7FFD" w:rsidRDefault="00492DEC">
            <w:pPr>
              <w:pStyle w:val="TableParagraph"/>
              <w:ind w:left="107"/>
              <w:rPr>
                <w:sz w:val="24"/>
              </w:rPr>
            </w:pPr>
            <w:proofErr w:type="spellStart"/>
            <w:r w:rsidRPr="003B7FFD">
              <w:rPr>
                <w:rStyle w:val="ui-provider"/>
              </w:rPr>
              <w:t>typeDocument</w:t>
            </w:r>
            <w:proofErr w:type="spellEnd"/>
          </w:p>
        </w:tc>
        <w:tc>
          <w:tcPr>
            <w:tcW w:w="15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74F0873D" w14:textId="77777777" w:rsidR="00C22EE5" w:rsidRPr="003B7FFD" w:rsidRDefault="00C22EE5">
            <w:pPr>
              <w:pStyle w:val="TableParagraph"/>
              <w:spacing w:before="7"/>
              <w:rPr>
                <w:sz w:val="32"/>
              </w:rPr>
            </w:pPr>
          </w:p>
          <w:p w14:paraId="4A8119A2" w14:textId="70374684" w:rsidR="00C22EE5" w:rsidRPr="003B7FFD" w:rsidRDefault="00492DEC">
            <w:pPr>
              <w:pStyle w:val="TableParagraph"/>
              <w:ind w:left="108"/>
              <w:rPr>
                <w:sz w:val="24"/>
              </w:rPr>
            </w:pPr>
            <w:proofErr w:type="spellStart"/>
            <w:r w:rsidRPr="003B7FFD">
              <w:rPr>
                <w:sz w:val="24"/>
              </w:rPr>
              <w:t>String</w:t>
            </w:r>
            <w:proofErr w:type="spellEnd"/>
          </w:p>
        </w:tc>
        <w:tc>
          <w:tcPr>
            <w:tcW w:w="1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55C13A09" w14:textId="77777777" w:rsidR="00C22EE5" w:rsidRPr="003B7FFD" w:rsidRDefault="00C22EE5">
            <w:pPr>
              <w:pStyle w:val="TableParagraph"/>
              <w:spacing w:before="7"/>
              <w:rPr>
                <w:sz w:val="32"/>
              </w:rPr>
            </w:pPr>
          </w:p>
          <w:p w14:paraId="70DC5178" w14:textId="219A1DFB" w:rsidR="00C22EE5" w:rsidRPr="003B7FFD" w:rsidRDefault="00492DEC">
            <w:pPr>
              <w:pStyle w:val="TableParagraph"/>
              <w:ind w:left="108"/>
              <w:rPr>
                <w:sz w:val="24"/>
              </w:rPr>
            </w:pPr>
            <w:r w:rsidRPr="003B7FFD">
              <w:rPr>
                <w:sz w:val="24"/>
              </w:rPr>
              <w:t>2</w:t>
            </w:r>
          </w:p>
        </w:tc>
        <w:tc>
          <w:tcPr>
            <w:tcW w:w="14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4F2E5F81" w14:textId="77777777" w:rsidR="00C22EE5" w:rsidRPr="003B7FFD" w:rsidRDefault="00C22EE5">
            <w:pPr>
              <w:pStyle w:val="TableParagraph"/>
              <w:spacing w:before="7"/>
              <w:rPr>
                <w:sz w:val="32"/>
              </w:rPr>
            </w:pPr>
          </w:p>
          <w:p w14:paraId="4112BBE5" w14:textId="77777777" w:rsidR="00C22EE5" w:rsidRPr="003B7FFD" w:rsidRDefault="00000000">
            <w:pPr>
              <w:pStyle w:val="TableParagraph"/>
              <w:ind w:left="109"/>
              <w:rPr>
                <w:sz w:val="24"/>
              </w:rPr>
            </w:pPr>
            <w:r w:rsidRPr="003B7FFD">
              <w:rPr>
                <w:sz w:val="24"/>
              </w:rPr>
              <w:t>Si</w:t>
            </w:r>
          </w:p>
        </w:tc>
        <w:tc>
          <w:tcPr>
            <w:tcW w:w="2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FDFDF"/>
          </w:tcPr>
          <w:p w14:paraId="06BF067A" w14:textId="6F4C273C" w:rsidR="00C22EE5" w:rsidRPr="003B7FFD" w:rsidRDefault="00000000">
            <w:pPr>
              <w:pStyle w:val="TableParagraph"/>
              <w:spacing w:before="98"/>
              <w:ind w:left="100" w:right="134"/>
              <w:jc w:val="both"/>
              <w:rPr>
                <w:sz w:val="24"/>
              </w:rPr>
            </w:pPr>
            <w:r w:rsidRPr="003B7FFD">
              <w:rPr>
                <w:sz w:val="24"/>
              </w:rPr>
              <w:t>Tipo de documento del usuario: tipos de documentos validos: CC, CE</w:t>
            </w:r>
            <w:r w:rsidR="00492DEC" w:rsidRPr="003B7FFD">
              <w:rPr>
                <w:sz w:val="24"/>
              </w:rPr>
              <w:t>, PA</w:t>
            </w:r>
          </w:p>
        </w:tc>
      </w:tr>
    </w:tbl>
    <w:p w14:paraId="3A161853" w14:textId="5BFB991D" w:rsidR="006F74AE" w:rsidRPr="003B7FFD" w:rsidRDefault="006F74AE">
      <w:pPr>
        <w:pStyle w:val="Ttulo1"/>
        <w:ind w:left="0" w:firstLine="0"/>
      </w:pPr>
    </w:p>
    <w:p w14:paraId="587D0CC7" w14:textId="1D445CC0" w:rsidR="00C22EE5" w:rsidRPr="003B7FFD" w:rsidRDefault="006F74AE" w:rsidP="006F74AE">
      <w:pPr>
        <w:pStyle w:val="Ttulo1"/>
        <w:numPr>
          <w:ilvl w:val="1"/>
          <w:numId w:val="19"/>
        </w:numPr>
        <w:ind w:hanging="460"/>
      </w:pPr>
      <w:r w:rsidRPr="003B7FFD">
        <w:t xml:space="preserve"> </w:t>
      </w:r>
      <w:bookmarkStart w:id="11" w:name="_Toc159515515"/>
      <w:r w:rsidRPr="003B7FFD">
        <w:t>Ejemplo JSON de entrada</w:t>
      </w:r>
      <w:bookmarkEnd w:id="11"/>
    </w:p>
    <w:p w14:paraId="20DD3181" w14:textId="77777777" w:rsidR="00C66171" w:rsidRPr="003B7FFD" w:rsidRDefault="00C66171" w:rsidP="00C66171">
      <w:pPr>
        <w:pStyle w:val="Cabeceraypie"/>
      </w:pPr>
    </w:p>
    <w:p w14:paraId="13913299" w14:textId="49C1B9A9" w:rsidR="001F2513" w:rsidRPr="003B7FFD" w:rsidRDefault="001333E6" w:rsidP="00C66171">
      <w:pPr>
        <w:pStyle w:val="Cabeceraypie"/>
      </w:pPr>
      <w:r w:rsidRPr="003B7FFD">
        <w:rPr>
          <w:noProof/>
        </w:rPr>
        <w:drawing>
          <wp:inline distT="0" distB="0" distL="0" distR="0" wp14:anchorId="27FC5E30" wp14:editId="755CD99A">
            <wp:extent cx="5505450" cy="1285875"/>
            <wp:effectExtent l="0" t="0" r="0" b="9525"/>
            <wp:docPr id="16721238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23851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24C1" w14:textId="0614D7C5" w:rsidR="00C22EE5" w:rsidRPr="003B7FFD" w:rsidRDefault="00C22EE5" w:rsidP="001440EC">
      <w:pPr>
        <w:pStyle w:val="Textoindependiente"/>
        <w:jc w:val="center"/>
      </w:pPr>
    </w:p>
    <w:p w14:paraId="136EE0A0" w14:textId="77777777" w:rsidR="00C22EE5" w:rsidRPr="003B7FFD" w:rsidRDefault="00C22EE5"/>
    <w:p w14:paraId="0D7B9380" w14:textId="77777777" w:rsidR="00C66171" w:rsidRPr="003B7FFD" w:rsidRDefault="00C66171"/>
    <w:p w14:paraId="22DACE8C" w14:textId="77777777" w:rsidR="00C66171" w:rsidRPr="003B7FFD" w:rsidRDefault="00C66171"/>
    <w:p w14:paraId="117018E1" w14:textId="77777777" w:rsidR="00C66171" w:rsidRPr="003B7FFD" w:rsidRDefault="00C66171"/>
    <w:p w14:paraId="3D65DA6C" w14:textId="77777777" w:rsidR="00C66171" w:rsidRPr="003B7FFD" w:rsidRDefault="00C66171"/>
    <w:p w14:paraId="524C0905" w14:textId="77777777" w:rsidR="00C66171" w:rsidRPr="003B7FFD" w:rsidRDefault="00C66171"/>
    <w:p w14:paraId="6C8354EC" w14:textId="77777777" w:rsidR="00C66171" w:rsidRPr="003B7FFD" w:rsidRDefault="00C66171"/>
    <w:p w14:paraId="7D050DB1" w14:textId="77777777" w:rsidR="00C66171" w:rsidRPr="003B7FFD" w:rsidRDefault="00C66171"/>
    <w:p w14:paraId="6AB9C329" w14:textId="77777777" w:rsidR="00C66171" w:rsidRPr="003B7FFD" w:rsidRDefault="00C66171"/>
    <w:p w14:paraId="33885CF5" w14:textId="77777777" w:rsidR="00C66171" w:rsidRPr="003B7FFD" w:rsidRDefault="00C66171"/>
    <w:p w14:paraId="1C098D79" w14:textId="77777777" w:rsidR="00C66171" w:rsidRPr="003B7FFD" w:rsidRDefault="00C66171"/>
    <w:p w14:paraId="4EBAF0A6" w14:textId="77777777" w:rsidR="00C66171" w:rsidRPr="003B7FFD" w:rsidRDefault="00C66171"/>
    <w:p w14:paraId="1FAC0BCE" w14:textId="77777777" w:rsidR="00C22EE5" w:rsidRPr="003B7FFD" w:rsidRDefault="00C22EE5">
      <w:pPr>
        <w:pStyle w:val="Textoindependiente"/>
      </w:pPr>
    </w:p>
    <w:p w14:paraId="18B75EE6" w14:textId="135C9620" w:rsidR="00C22EE5" w:rsidRPr="003B7FFD" w:rsidRDefault="006F74AE" w:rsidP="006F74AE">
      <w:pPr>
        <w:pStyle w:val="Ttulo1"/>
        <w:numPr>
          <w:ilvl w:val="1"/>
          <w:numId w:val="19"/>
        </w:numPr>
      </w:pPr>
      <w:r w:rsidRPr="003B7FFD">
        <w:t xml:space="preserve"> </w:t>
      </w:r>
      <w:bookmarkStart w:id="12" w:name="_Toc159515516"/>
      <w:r w:rsidRPr="003B7FFD">
        <w:t>Respuesta</w:t>
      </w:r>
      <w:bookmarkEnd w:id="12"/>
    </w:p>
    <w:p w14:paraId="4DC05873" w14:textId="77777777" w:rsidR="00C22EE5" w:rsidRPr="003B7FFD" w:rsidRDefault="00C22EE5">
      <w:pPr>
        <w:pStyle w:val="Ttulo1"/>
        <w:ind w:left="0" w:firstLine="0"/>
      </w:pPr>
    </w:p>
    <w:p w14:paraId="670E04C6" w14:textId="77777777" w:rsidR="00C22EE5" w:rsidRPr="003B7FFD" w:rsidRDefault="00000000" w:rsidP="005176AA">
      <w:pPr>
        <w:pStyle w:val="Textoindependiente"/>
        <w:ind w:right="78"/>
        <w:jc w:val="both"/>
      </w:pPr>
      <w:r w:rsidRPr="003B7FFD">
        <w:t>Como respuesta de la operación se va a devolver un (Código 200 - Redirección Exitosa) un JSON con la siguiente estructura:</w:t>
      </w:r>
    </w:p>
    <w:p w14:paraId="1FDA0755" w14:textId="77777777" w:rsidR="00C22EE5" w:rsidRPr="003B7FFD" w:rsidRDefault="00C22EE5">
      <w:pPr>
        <w:pStyle w:val="Textoindependiente"/>
        <w:ind w:left="100" w:right="928"/>
      </w:pPr>
    </w:p>
    <w:p w14:paraId="69991206" w14:textId="77777777" w:rsidR="001333E6" w:rsidRPr="003B7FFD" w:rsidRDefault="001333E6">
      <w:pPr>
        <w:pStyle w:val="Textoindependiente"/>
        <w:ind w:left="100" w:right="928"/>
      </w:pPr>
    </w:p>
    <w:p w14:paraId="2C8CF1AB" w14:textId="77777777" w:rsidR="001333E6" w:rsidRPr="003B7FFD" w:rsidRDefault="001333E6">
      <w:pPr>
        <w:pStyle w:val="Textoindependiente"/>
        <w:ind w:left="100" w:right="928"/>
      </w:pPr>
    </w:p>
    <w:tbl>
      <w:tblPr>
        <w:tblStyle w:val="Tablaconcuadrcula"/>
        <w:tblpPr w:leftFromText="141" w:rightFromText="141" w:vertAnchor="text" w:horzAnchor="margin" w:tblpY="-44"/>
        <w:tblW w:w="9356" w:type="dxa"/>
        <w:tblLook w:val="04A0" w:firstRow="1" w:lastRow="0" w:firstColumn="1" w:lastColumn="0" w:noHBand="0" w:noVBand="1"/>
      </w:tblPr>
      <w:tblGrid>
        <w:gridCol w:w="2482"/>
        <w:gridCol w:w="2448"/>
        <w:gridCol w:w="1449"/>
        <w:gridCol w:w="2977"/>
      </w:tblGrid>
      <w:tr w:rsidR="00C22EE5" w:rsidRPr="003B7FFD" w14:paraId="66CB0A51" w14:textId="77777777" w:rsidTr="001333E6">
        <w:tc>
          <w:tcPr>
            <w:tcW w:w="2482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FFC000"/>
          </w:tcPr>
          <w:p w14:paraId="0A5814D5" w14:textId="77777777" w:rsidR="00C22EE5" w:rsidRPr="003B7FFD" w:rsidRDefault="00000000">
            <w:pPr>
              <w:pStyle w:val="Prrafodelista"/>
              <w:ind w:left="0" w:firstLine="0"/>
              <w:rPr>
                <w:rFonts w:ascii="Arial" w:hAnsi="Arial"/>
                <w:bCs/>
                <w:sz w:val="24"/>
              </w:rPr>
            </w:pPr>
            <w:r w:rsidRPr="003B7FFD">
              <w:rPr>
                <w:bCs/>
                <w:sz w:val="24"/>
              </w:rPr>
              <w:t>Nombre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FFC000"/>
          </w:tcPr>
          <w:p w14:paraId="7023F7C2" w14:textId="77777777" w:rsidR="00C22EE5" w:rsidRPr="003B7FFD" w:rsidRDefault="00000000">
            <w:pPr>
              <w:pStyle w:val="Prrafodelista"/>
              <w:ind w:left="0" w:firstLine="0"/>
              <w:rPr>
                <w:rFonts w:ascii="Arial" w:hAnsi="Arial"/>
                <w:b/>
                <w:sz w:val="24"/>
              </w:rPr>
            </w:pPr>
            <w:r w:rsidRPr="003B7FFD">
              <w:t>Tipo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FFC000"/>
          </w:tcPr>
          <w:p w14:paraId="2EE4B926" w14:textId="77777777" w:rsidR="00C22EE5" w:rsidRPr="003B7FFD" w:rsidRDefault="00000000">
            <w:pPr>
              <w:pStyle w:val="Prrafodelista"/>
              <w:ind w:left="0" w:firstLine="0"/>
              <w:rPr>
                <w:rFonts w:ascii="Arial" w:hAnsi="Arial"/>
                <w:bCs/>
                <w:sz w:val="24"/>
              </w:rPr>
            </w:pPr>
            <w:r w:rsidRPr="003B7FFD">
              <w:rPr>
                <w:bCs/>
                <w:sz w:val="24"/>
              </w:rPr>
              <w:t>Tamaño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FFC000"/>
          </w:tcPr>
          <w:p w14:paraId="179FC165" w14:textId="77777777" w:rsidR="00C22EE5" w:rsidRPr="003B7FFD" w:rsidRDefault="00000000">
            <w:pPr>
              <w:pStyle w:val="Prrafodelista"/>
              <w:ind w:left="0" w:firstLine="0"/>
              <w:rPr>
                <w:rFonts w:ascii="Arial" w:hAnsi="Arial"/>
                <w:b/>
                <w:sz w:val="24"/>
              </w:rPr>
            </w:pPr>
            <w:r w:rsidRPr="003B7FFD">
              <w:rPr>
                <w:bCs/>
                <w:sz w:val="24"/>
              </w:rPr>
              <w:t xml:space="preserve">Descripción </w:t>
            </w:r>
          </w:p>
        </w:tc>
      </w:tr>
      <w:tr w:rsidR="00C22EE5" w:rsidRPr="003B7FFD" w14:paraId="277B69E8" w14:textId="77777777" w:rsidTr="001333E6">
        <w:tc>
          <w:tcPr>
            <w:tcW w:w="24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</w:tcPr>
          <w:p w14:paraId="1657C256" w14:textId="6DC382F5" w:rsidR="00C22EE5" w:rsidRPr="003B7FFD" w:rsidRDefault="001333E6">
            <w:pPr>
              <w:pStyle w:val="Prrafodelista"/>
              <w:ind w:left="0" w:firstLine="0"/>
              <w:rPr>
                <w:bCs/>
                <w:sz w:val="24"/>
              </w:rPr>
            </w:pPr>
            <w:proofErr w:type="spellStart"/>
            <w:r w:rsidRPr="003B7FFD">
              <w:rPr>
                <w:rStyle w:val="ui-provider"/>
              </w:rPr>
              <w:t>result</w:t>
            </w:r>
            <w:proofErr w:type="spellEnd"/>
          </w:p>
        </w:tc>
        <w:tc>
          <w:tcPr>
            <w:tcW w:w="2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</w:tcPr>
          <w:p w14:paraId="3FC708DA" w14:textId="6A6F9F22" w:rsidR="00C22EE5" w:rsidRPr="003B7FFD" w:rsidRDefault="001333E6">
            <w:pPr>
              <w:pStyle w:val="Prrafodelista"/>
              <w:ind w:left="0" w:firstLine="0"/>
              <w:rPr>
                <w:bCs/>
                <w:sz w:val="24"/>
              </w:rPr>
            </w:pPr>
            <w:proofErr w:type="spellStart"/>
            <w:r w:rsidRPr="003B7FFD">
              <w:rPr>
                <w:bCs/>
                <w:sz w:val="24"/>
              </w:rPr>
              <w:t>Object</w:t>
            </w:r>
            <w:proofErr w:type="spellEnd"/>
          </w:p>
        </w:tc>
        <w:tc>
          <w:tcPr>
            <w:tcW w:w="1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</w:tcPr>
          <w:p w14:paraId="51AB6218" w14:textId="3B9F0482" w:rsidR="00C22EE5" w:rsidRPr="003B7FFD" w:rsidRDefault="00C22EE5">
            <w:pPr>
              <w:pStyle w:val="Prrafodelista"/>
              <w:ind w:left="0" w:firstLine="0"/>
              <w:rPr>
                <w:bCs/>
                <w:sz w:val="24"/>
              </w:rPr>
            </w:pP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D9D9" w:themeFill="background1" w:themeFillShade="D9"/>
          </w:tcPr>
          <w:p w14:paraId="36DF16D3" w14:textId="5E8854C0" w:rsidR="00C22EE5" w:rsidRPr="003B7FFD" w:rsidRDefault="001333E6">
            <w:pPr>
              <w:pStyle w:val="Prrafodelista"/>
              <w:ind w:left="0" w:firstLine="0"/>
              <w:jc w:val="both"/>
              <w:rPr>
                <w:bCs/>
                <w:sz w:val="24"/>
              </w:rPr>
            </w:pPr>
            <w:r w:rsidRPr="003B7FFD">
              <w:rPr>
                <w:sz w:val="24"/>
              </w:rPr>
              <w:t>Resultado de la generación de la url</w:t>
            </w:r>
          </w:p>
        </w:tc>
      </w:tr>
      <w:tr w:rsidR="00C22EE5" w:rsidRPr="003B7FFD" w14:paraId="1A354773" w14:textId="77777777" w:rsidTr="001333E6"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449AA72C" w14:textId="53046375" w:rsidR="00C22EE5" w:rsidRPr="003B7FFD" w:rsidRDefault="001333E6">
            <w:pPr>
              <w:pStyle w:val="Prrafodelista"/>
              <w:ind w:left="0" w:firstLine="0"/>
              <w:rPr>
                <w:bCs/>
                <w:sz w:val="24"/>
              </w:rPr>
            </w:pPr>
            <w:proofErr w:type="spellStart"/>
            <w:r w:rsidRPr="003B7FFD">
              <w:rPr>
                <w:rStyle w:val="ui-provider"/>
              </w:rPr>
              <w:t>redirect</w:t>
            </w:r>
            <w:proofErr w:type="spellEnd"/>
          </w:p>
        </w:tc>
        <w:tc>
          <w:tcPr>
            <w:tcW w:w="2448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7C0C1E2B" w14:textId="25B1FD2D" w:rsidR="00C22EE5" w:rsidRPr="003B7FFD" w:rsidRDefault="001333E6">
            <w:pPr>
              <w:pStyle w:val="Prrafodelista"/>
              <w:ind w:left="0" w:firstLine="0"/>
              <w:rPr>
                <w:bCs/>
                <w:sz w:val="24"/>
              </w:rPr>
            </w:pPr>
            <w:proofErr w:type="spellStart"/>
            <w:r w:rsidRPr="003B7FFD">
              <w:rPr>
                <w:bCs/>
                <w:sz w:val="24"/>
              </w:rPr>
              <w:t>String</w:t>
            </w:r>
            <w:proofErr w:type="spellEnd"/>
          </w:p>
        </w:tc>
        <w:tc>
          <w:tcPr>
            <w:tcW w:w="144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77EE59FE" w14:textId="5A5513C0" w:rsidR="00C22EE5" w:rsidRPr="003B7FFD" w:rsidRDefault="001333E6">
            <w:pPr>
              <w:pStyle w:val="Prrafodelista"/>
              <w:ind w:left="0" w:firstLine="0"/>
              <w:rPr>
                <w:bCs/>
                <w:sz w:val="24"/>
              </w:rPr>
            </w:pPr>
            <w:proofErr w:type="spellStart"/>
            <w:r w:rsidRPr="003B7FFD">
              <w:rPr>
                <w:bCs/>
                <w:sz w:val="24"/>
              </w:rPr>
              <w:t>max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D9D9D9" w:themeFill="background1" w:themeFillShade="D9"/>
          </w:tcPr>
          <w:p w14:paraId="0DFF6794" w14:textId="06B94D9A" w:rsidR="00C22EE5" w:rsidRPr="003B7FFD" w:rsidRDefault="001333E6">
            <w:pPr>
              <w:pStyle w:val="Prrafodelista"/>
              <w:ind w:left="0" w:firstLine="0"/>
              <w:jc w:val="both"/>
              <w:rPr>
                <w:bCs/>
                <w:sz w:val="24"/>
              </w:rPr>
            </w:pPr>
            <w:r w:rsidRPr="003B7FFD">
              <w:rPr>
                <w:sz w:val="24"/>
              </w:rPr>
              <w:t>Url para consumo del servicio de cotejo de validación de identidad</w:t>
            </w:r>
            <w:r w:rsidR="001F2513" w:rsidRPr="003B7FFD">
              <w:rPr>
                <w:sz w:val="24"/>
              </w:rPr>
              <w:t>.</w:t>
            </w:r>
          </w:p>
        </w:tc>
      </w:tr>
    </w:tbl>
    <w:p w14:paraId="4D454548" w14:textId="77777777" w:rsidR="00F1185B" w:rsidRPr="003B7FFD" w:rsidRDefault="00F1185B">
      <w:pPr>
        <w:pStyle w:val="Textoindependiente"/>
        <w:ind w:right="928"/>
      </w:pPr>
    </w:p>
    <w:p w14:paraId="0A5BF421" w14:textId="77777777" w:rsidR="00B67484" w:rsidRPr="003B7FFD" w:rsidRDefault="00B67484">
      <w:pPr>
        <w:ind w:right="928"/>
      </w:pPr>
    </w:p>
    <w:p w14:paraId="3B4187C5" w14:textId="71B1119E" w:rsidR="00C22EE5" w:rsidRPr="003B7FFD" w:rsidRDefault="00000000" w:rsidP="00F1185B">
      <w:pPr>
        <w:pStyle w:val="Ttulo1"/>
        <w:numPr>
          <w:ilvl w:val="1"/>
          <w:numId w:val="19"/>
        </w:numPr>
        <w:ind w:hanging="460"/>
      </w:pPr>
      <w:bookmarkStart w:id="13" w:name="_Toc159515517"/>
      <w:r w:rsidRPr="003B7FFD">
        <w:t>Ejemplo JSON de respuesta</w:t>
      </w:r>
      <w:bookmarkEnd w:id="13"/>
    </w:p>
    <w:p w14:paraId="5C0273D8" w14:textId="50D5DCB8" w:rsidR="00C22EE5" w:rsidRPr="003B7FFD" w:rsidRDefault="00C22EE5">
      <w:pPr>
        <w:pStyle w:val="Textoindependiente"/>
      </w:pPr>
    </w:p>
    <w:p w14:paraId="65231928" w14:textId="3738AEB0" w:rsidR="00C22EE5" w:rsidRPr="003B7FFD" w:rsidRDefault="00000000">
      <w:pPr>
        <w:pStyle w:val="Textoindependiente"/>
      </w:pPr>
      <w:r w:rsidRPr="003B7FFD">
        <w:t>El</w:t>
      </w:r>
      <w:r w:rsidRPr="003B7FFD">
        <w:rPr>
          <w:spacing w:val="-1"/>
        </w:rPr>
        <w:t xml:space="preserve"> </w:t>
      </w:r>
      <w:r w:rsidRPr="003B7FFD">
        <w:t>siguiente</w:t>
      </w:r>
      <w:r w:rsidRPr="003B7FFD">
        <w:rPr>
          <w:spacing w:val="-2"/>
        </w:rPr>
        <w:t xml:space="preserve"> </w:t>
      </w:r>
      <w:r w:rsidRPr="003B7FFD">
        <w:t>es</w:t>
      </w:r>
      <w:r w:rsidRPr="003B7FFD">
        <w:rPr>
          <w:spacing w:val="-1"/>
        </w:rPr>
        <w:t xml:space="preserve"> </w:t>
      </w:r>
      <w:r w:rsidRPr="003B7FFD">
        <w:t>un</w:t>
      </w:r>
      <w:r w:rsidRPr="003B7FFD">
        <w:rPr>
          <w:spacing w:val="-1"/>
        </w:rPr>
        <w:t xml:space="preserve"> </w:t>
      </w:r>
      <w:r w:rsidRPr="003B7FFD">
        <w:t>ejemplo</w:t>
      </w:r>
      <w:r w:rsidRPr="003B7FFD">
        <w:rPr>
          <w:spacing w:val="-1"/>
        </w:rPr>
        <w:t xml:space="preserve"> </w:t>
      </w:r>
      <w:r w:rsidRPr="003B7FFD">
        <w:t>JSON</w:t>
      </w:r>
      <w:r w:rsidRPr="003B7FFD">
        <w:rPr>
          <w:spacing w:val="-1"/>
        </w:rPr>
        <w:t xml:space="preserve"> </w:t>
      </w:r>
      <w:r w:rsidRPr="003B7FFD">
        <w:t>con</w:t>
      </w:r>
      <w:r w:rsidRPr="003B7FFD">
        <w:rPr>
          <w:spacing w:val="-1"/>
        </w:rPr>
        <w:t xml:space="preserve"> </w:t>
      </w:r>
      <w:r w:rsidRPr="003B7FFD">
        <w:t>el</w:t>
      </w:r>
      <w:r w:rsidRPr="003B7FFD">
        <w:rPr>
          <w:spacing w:val="-1"/>
        </w:rPr>
        <w:t xml:space="preserve"> </w:t>
      </w:r>
      <w:r w:rsidRPr="003B7FFD">
        <w:t>response</w:t>
      </w:r>
      <w:r w:rsidRPr="003B7FFD">
        <w:rPr>
          <w:spacing w:val="-1"/>
        </w:rPr>
        <w:t xml:space="preserve"> </w:t>
      </w:r>
      <w:r w:rsidRPr="003B7FFD">
        <w:t>de</w:t>
      </w:r>
      <w:r w:rsidRPr="003B7FFD">
        <w:rPr>
          <w:spacing w:val="-3"/>
        </w:rPr>
        <w:t xml:space="preserve"> </w:t>
      </w:r>
      <w:r w:rsidRPr="003B7FFD">
        <w:t>la</w:t>
      </w:r>
      <w:r w:rsidRPr="003B7FFD">
        <w:rPr>
          <w:spacing w:val="-1"/>
        </w:rPr>
        <w:t xml:space="preserve"> </w:t>
      </w:r>
      <w:r w:rsidRPr="003B7FFD">
        <w:t>petición.</w:t>
      </w:r>
    </w:p>
    <w:p w14:paraId="41A57CFC" w14:textId="3D2EFE3C" w:rsidR="00F1185B" w:rsidRPr="003B7FFD" w:rsidRDefault="00F1185B">
      <w:pPr>
        <w:pStyle w:val="Textoindependiente"/>
      </w:pPr>
    </w:p>
    <w:p w14:paraId="6F35B331" w14:textId="3AE433C6" w:rsidR="001333E6" w:rsidRPr="003B7FFD" w:rsidRDefault="001333E6">
      <w:pPr>
        <w:pStyle w:val="Textoindependiente"/>
      </w:pPr>
      <w:r w:rsidRPr="003B7FFD">
        <w:rPr>
          <w:noProof/>
        </w:rPr>
        <w:drawing>
          <wp:inline distT="0" distB="0" distL="0" distR="0" wp14:anchorId="5FA30FD7" wp14:editId="08D02447">
            <wp:extent cx="6170295" cy="2299970"/>
            <wp:effectExtent l="0" t="0" r="1905" b="5080"/>
            <wp:docPr id="129976522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65222" name="Imagen 2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5362" w14:textId="48BB2956" w:rsidR="00C22EE5" w:rsidRPr="003B7FFD" w:rsidRDefault="00C22EE5">
      <w:pPr>
        <w:pStyle w:val="Ttulo1"/>
        <w:ind w:left="0" w:firstLine="0"/>
      </w:pPr>
    </w:p>
    <w:p w14:paraId="0BF43731" w14:textId="77777777" w:rsidR="001440EC" w:rsidRPr="003B7FFD" w:rsidRDefault="001440EC">
      <w:pPr>
        <w:pStyle w:val="Ttulo1"/>
        <w:ind w:left="0" w:firstLine="0"/>
      </w:pPr>
    </w:p>
    <w:p w14:paraId="22532F5D" w14:textId="7445FD17" w:rsidR="001440EC" w:rsidRPr="003B7FFD" w:rsidRDefault="001440EC">
      <w:pPr>
        <w:pStyle w:val="Ttulo1"/>
        <w:ind w:left="0" w:firstLine="0"/>
      </w:pPr>
    </w:p>
    <w:p w14:paraId="64A0B5C8" w14:textId="77777777" w:rsidR="00C22EE5" w:rsidRPr="003B7FFD" w:rsidRDefault="00C22EE5">
      <w:pPr>
        <w:pStyle w:val="Textoindependiente"/>
        <w:ind w:right="932"/>
        <w:jc w:val="both"/>
        <w:rPr>
          <w:rFonts w:ascii="Arial" w:hAnsi="Arial" w:cs="Arial"/>
          <w:b/>
          <w:bCs/>
          <w:color w:val="212121"/>
          <w:highlight w:val="white"/>
        </w:rPr>
      </w:pPr>
    </w:p>
    <w:p w14:paraId="6F768724" w14:textId="2CE3A2B3" w:rsidR="000D7A4B" w:rsidRPr="003B7FFD" w:rsidRDefault="000D7A4B" w:rsidP="000D7A4B">
      <w:pPr>
        <w:pStyle w:val="Ttulo1"/>
        <w:numPr>
          <w:ilvl w:val="0"/>
          <w:numId w:val="17"/>
        </w:numPr>
        <w:tabs>
          <w:tab w:val="num" w:pos="-100"/>
        </w:tabs>
        <w:ind w:left="426" w:right="932" w:hanging="426"/>
        <w:jc w:val="both"/>
      </w:pPr>
      <w:bookmarkStart w:id="14" w:name="_Toc159515518"/>
      <w:r w:rsidRPr="003B7FFD">
        <w:t>Endpoint de match</w:t>
      </w:r>
      <w:bookmarkEnd w:id="14"/>
      <w:r w:rsidRPr="003B7FFD">
        <w:t xml:space="preserve"> </w:t>
      </w:r>
    </w:p>
    <w:p w14:paraId="312B72FB" w14:textId="77777777" w:rsidR="000D7A4B" w:rsidRPr="003B7FFD" w:rsidRDefault="000D7A4B" w:rsidP="000D7A4B">
      <w:pPr>
        <w:pStyle w:val="Ttulo1"/>
        <w:ind w:left="0" w:right="932" w:firstLine="0"/>
        <w:jc w:val="both"/>
      </w:pPr>
    </w:p>
    <w:p w14:paraId="6AE6C73F" w14:textId="6C2400BF" w:rsidR="000D7A4B" w:rsidRPr="003B7FFD" w:rsidRDefault="000D7A4B" w:rsidP="000D7A4B">
      <w:pPr>
        <w:pStyle w:val="Textoindependiente"/>
        <w:ind w:right="78"/>
        <w:jc w:val="both"/>
      </w:pPr>
      <w:r w:rsidRPr="003B7FFD">
        <w:t>Operación POST que hace la comparación de la imagen del documento de identidad, contra la imagen selfie.</w:t>
      </w:r>
    </w:p>
    <w:p w14:paraId="3276A157" w14:textId="77777777" w:rsidR="000D7A4B" w:rsidRPr="003B7FFD" w:rsidRDefault="000D7A4B" w:rsidP="000D7A4B">
      <w:pPr>
        <w:pStyle w:val="Textoindependiente"/>
        <w:ind w:right="78"/>
        <w:jc w:val="both"/>
      </w:pPr>
    </w:p>
    <w:p w14:paraId="0C185E5A" w14:textId="77777777" w:rsidR="000D7A4B" w:rsidRPr="003B7FFD" w:rsidRDefault="000D7A4B" w:rsidP="000D7A4B">
      <w:pPr>
        <w:pStyle w:val="Textoindependiente"/>
        <w:ind w:right="932"/>
        <w:jc w:val="both"/>
        <w:rPr>
          <w:b/>
          <w:bCs/>
        </w:rPr>
      </w:pPr>
      <w:r w:rsidRPr="003B7FFD">
        <w:rPr>
          <w:b/>
          <w:bCs/>
        </w:rPr>
        <w:t>AMBIENTE: Producción</w:t>
      </w:r>
    </w:p>
    <w:p w14:paraId="1DE84AB6" w14:textId="393F9850" w:rsidR="000D7A4B" w:rsidRPr="003B7FFD" w:rsidRDefault="000D7A4B" w:rsidP="000D7A4B">
      <w:pPr>
        <w:pStyle w:val="Textoindependiente"/>
        <w:ind w:right="932"/>
        <w:jc w:val="both"/>
      </w:pPr>
      <w:r w:rsidRPr="003B7FFD">
        <w:rPr>
          <w:b/>
          <w:bCs/>
        </w:rPr>
        <w:t>URL Servicio</w:t>
      </w:r>
      <w:r w:rsidRPr="003B7FFD">
        <w:t xml:space="preserve">: </w:t>
      </w:r>
      <w:hyperlink r:id="rId14" w:tgtFrame="_blank" w:history="1">
        <w:r w:rsidRPr="003B7FFD">
          <w:rPr>
            <w:rStyle w:val="Hipervnculo"/>
            <w:rFonts w:ascii="Arial" w:hAnsi="Arial" w:cs="Arial"/>
            <w:sz w:val="23"/>
            <w:szCs w:val="23"/>
            <w:shd w:val="clear" w:color="auto" w:fill="FFFFFF"/>
          </w:rPr>
          <w:t>https://qa-identy-web-api.gse.com.co/api/v1/matchWithSelfie</w:t>
        </w:r>
      </w:hyperlink>
    </w:p>
    <w:p w14:paraId="7386DB71" w14:textId="77777777" w:rsidR="000D7A4B" w:rsidRPr="003B7FFD" w:rsidRDefault="000D7A4B" w:rsidP="000D7A4B">
      <w:pPr>
        <w:pStyle w:val="Textoindependiente"/>
        <w:ind w:right="932"/>
        <w:jc w:val="both"/>
        <w:rPr>
          <w:rFonts w:ascii="Helvetica" w:hAnsi="Helvetica"/>
          <w:color w:val="212121"/>
          <w:sz w:val="18"/>
          <w:szCs w:val="18"/>
          <w:highlight w:val="white"/>
        </w:rPr>
      </w:pPr>
    </w:p>
    <w:p w14:paraId="0CB15B71" w14:textId="77777777" w:rsidR="000D7A4B" w:rsidRPr="003B7FFD" w:rsidRDefault="000D7A4B" w:rsidP="000D7A4B">
      <w:pPr>
        <w:pStyle w:val="Textoindependiente"/>
        <w:ind w:right="932"/>
        <w:jc w:val="both"/>
        <w:rPr>
          <w:b/>
          <w:bCs/>
        </w:rPr>
      </w:pPr>
    </w:p>
    <w:p w14:paraId="0B0DA52B" w14:textId="77777777" w:rsidR="000D7A4B" w:rsidRPr="003B7FFD" w:rsidRDefault="000D7A4B" w:rsidP="000D7A4B">
      <w:pPr>
        <w:pStyle w:val="Textoindependiente"/>
        <w:ind w:right="932"/>
        <w:jc w:val="both"/>
        <w:rPr>
          <w:b/>
          <w:bCs/>
        </w:rPr>
      </w:pPr>
    </w:p>
    <w:p w14:paraId="25860F0E" w14:textId="513E655C" w:rsidR="000D7A4B" w:rsidRPr="003B7FFD" w:rsidRDefault="000D7A4B" w:rsidP="000D7A4B">
      <w:pPr>
        <w:pStyle w:val="Ttulo1"/>
        <w:numPr>
          <w:ilvl w:val="1"/>
          <w:numId w:val="25"/>
        </w:numPr>
      </w:pPr>
      <w:bookmarkStart w:id="15" w:name="_Toc159515519"/>
      <w:r w:rsidRPr="003B7FFD">
        <w:t>Parámetros de entrada</w:t>
      </w:r>
      <w:bookmarkEnd w:id="15"/>
      <w:r w:rsidRPr="003B7FFD">
        <w:t xml:space="preserve"> </w:t>
      </w:r>
    </w:p>
    <w:p w14:paraId="22FC5AEA" w14:textId="77777777" w:rsidR="000D7A4B" w:rsidRPr="003B7FFD" w:rsidRDefault="000D7A4B" w:rsidP="000D7A4B">
      <w:pPr>
        <w:pStyle w:val="Textoindependiente"/>
      </w:pPr>
    </w:p>
    <w:p w14:paraId="463879C8" w14:textId="77777777" w:rsidR="000D7A4B" w:rsidRPr="003B7FFD" w:rsidRDefault="000D7A4B" w:rsidP="000D7A4B">
      <w:pPr>
        <w:pStyle w:val="Textoindependiente"/>
      </w:pPr>
      <w:r w:rsidRPr="003B7FFD">
        <w:t>Objeto</w:t>
      </w:r>
      <w:r w:rsidRPr="003B7FFD">
        <w:rPr>
          <w:spacing w:val="-4"/>
        </w:rPr>
        <w:t xml:space="preserve"> </w:t>
      </w:r>
      <w:r w:rsidRPr="003B7FFD">
        <w:t>JSON</w:t>
      </w:r>
      <w:r w:rsidRPr="003B7FFD">
        <w:rPr>
          <w:spacing w:val="-1"/>
        </w:rPr>
        <w:t xml:space="preserve"> </w:t>
      </w:r>
      <w:r w:rsidRPr="003B7FFD">
        <w:t>que</w:t>
      </w:r>
      <w:r w:rsidRPr="003B7FFD">
        <w:rPr>
          <w:spacing w:val="-3"/>
        </w:rPr>
        <w:t xml:space="preserve"> </w:t>
      </w:r>
      <w:r w:rsidRPr="003B7FFD">
        <w:t>debe</w:t>
      </w:r>
      <w:r w:rsidRPr="003B7FFD">
        <w:rPr>
          <w:spacing w:val="-2"/>
        </w:rPr>
        <w:t xml:space="preserve"> </w:t>
      </w:r>
      <w:r w:rsidRPr="003B7FFD">
        <w:t>cumplir</w:t>
      </w:r>
      <w:r w:rsidRPr="003B7FFD">
        <w:rPr>
          <w:spacing w:val="-1"/>
        </w:rPr>
        <w:t xml:space="preserve"> </w:t>
      </w:r>
      <w:r w:rsidRPr="003B7FFD">
        <w:t>con</w:t>
      </w:r>
      <w:r w:rsidRPr="003B7FFD">
        <w:rPr>
          <w:spacing w:val="-1"/>
        </w:rPr>
        <w:t xml:space="preserve"> </w:t>
      </w:r>
      <w:r w:rsidRPr="003B7FFD">
        <w:t>los</w:t>
      </w:r>
      <w:r w:rsidRPr="003B7FFD">
        <w:rPr>
          <w:spacing w:val="-2"/>
        </w:rPr>
        <w:t xml:space="preserve"> </w:t>
      </w:r>
      <w:r w:rsidRPr="003B7FFD">
        <w:t>siguientes</w:t>
      </w:r>
      <w:r w:rsidRPr="003B7FFD">
        <w:rPr>
          <w:spacing w:val="-4"/>
        </w:rPr>
        <w:t xml:space="preserve"> </w:t>
      </w:r>
      <w:r w:rsidRPr="003B7FFD">
        <w:t>atributos:</w:t>
      </w:r>
    </w:p>
    <w:p w14:paraId="7FA4BF06" w14:textId="77777777" w:rsidR="000D7A4B" w:rsidRPr="003B7FFD" w:rsidRDefault="000D7A4B" w:rsidP="000D7A4B">
      <w:pPr>
        <w:pStyle w:val="Textoindependiente"/>
      </w:pPr>
    </w:p>
    <w:tbl>
      <w:tblPr>
        <w:tblStyle w:val="TableNormal"/>
        <w:tblW w:w="9344" w:type="dxa"/>
        <w:tblInd w:w="115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2232"/>
        <w:gridCol w:w="1521"/>
        <w:gridCol w:w="1210"/>
        <w:gridCol w:w="1491"/>
        <w:gridCol w:w="2890"/>
      </w:tblGrid>
      <w:tr w:rsidR="000D7A4B" w:rsidRPr="003B7FFD" w14:paraId="13C109C5" w14:textId="77777777" w:rsidTr="005E163A">
        <w:trPr>
          <w:trHeight w:val="319"/>
        </w:trPr>
        <w:tc>
          <w:tcPr>
            <w:tcW w:w="2232" w:type="dxa"/>
            <w:tcBorders>
              <w:bottom w:val="single" w:sz="4" w:space="0" w:color="FFFFFF"/>
            </w:tcBorders>
            <w:shd w:val="clear" w:color="auto" w:fill="FFCC00"/>
          </w:tcPr>
          <w:p w14:paraId="6E41536B" w14:textId="77777777" w:rsidR="000D7A4B" w:rsidRPr="003B7FFD" w:rsidRDefault="000D7A4B" w:rsidP="005E163A">
            <w:pPr>
              <w:pStyle w:val="TableParagraph"/>
              <w:spacing w:before="22"/>
              <w:ind w:left="112"/>
              <w:rPr>
                <w:sz w:val="24"/>
              </w:rPr>
            </w:pPr>
            <w:r w:rsidRPr="003B7FFD">
              <w:rPr>
                <w:sz w:val="24"/>
              </w:rPr>
              <w:t>Nombre</w:t>
            </w:r>
          </w:p>
        </w:tc>
        <w:tc>
          <w:tcPr>
            <w:tcW w:w="1521" w:type="dxa"/>
            <w:tcBorders>
              <w:bottom w:val="single" w:sz="4" w:space="0" w:color="FFFFFF"/>
            </w:tcBorders>
            <w:shd w:val="clear" w:color="auto" w:fill="FFCC00"/>
          </w:tcPr>
          <w:p w14:paraId="5B2A3504" w14:textId="77777777" w:rsidR="000D7A4B" w:rsidRPr="003B7FFD" w:rsidRDefault="000D7A4B" w:rsidP="005E163A">
            <w:pPr>
              <w:pStyle w:val="TableParagraph"/>
              <w:spacing w:before="22"/>
              <w:ind w:left="113"/>
              <w:rPr>
                <w:sz w:val="24"/>
              </w:rPr>
            </w:pPr>
            <w:r w:rsidRPr="003B7FFD">
              <w:rPr>
                <w:sz w:val="24"/>
              </w:rPr>
              <w:t>Tipo</w:t>
            </w:r>
          </w:p>
        </w:tc>
        <w:tc>
          <w:tcPr>
            <w:tcW w:w="1210" w:type="dxa"/>
            <w:tcBorders>
              <w:bottom w:val="single" w:sz="4" w:space="0" w:color="FFFFFF"/>
            </w:tcBorders>
            <w:shd w:val="clear" w:color="auto" w:fill="FFCC00"/>
          </w:tcPr>
          <w:p w14:paraId="7D40D21C" w14:textId="77777777" w:rsidR="000D7A4B" w:rsidRPr="003B7FFD" w:rsidRDefault="000D7A4B" w:rsidP="005E163A">
            <w:pPr>
              <w:pStyle w:val="TableParagraph"/>
              <w:spacing w:before="22"/>
              <w:ind w:left="113"/>
              <w:rPr>
                <w:sz w:val="24"/>
              </w:rPr>
            </w:pPr>
            <w:r w:rsidRPr="003B7FFD">
              <w:rPr>
                <w:sz w:val="24"/>
              </w:rPr>
              <w:t>Tamaño</w:t>
            </w:r>
          </w:p>
        </w:tc>
        <w:tc>
          <w:tcPr>
            <w:tcW w:w="1491" w:type="dxa"/>
            <w:tcBorders>
              <w:bottom w:val="single" w:sz="4" w:space="0" w:color="FFFFFF"/>
            </w:tcBorders>
            <w:shd w:val="clear" w:color="auto" w:fill="FFCC00"/>
          </w:tcPr>
          <w:p w14:paraId="3AC97F72" w14:textId="77777777" w:rsidR="000D7A4B" w:rsidRPr="003B7FFD" w:rsidRDefault="000D7A4B" w:rsidP="005E163A">
            <w:pPr>
              <w:pStyle w:val="TableParagraph"/>
              <w:spacing w:before="22"/>
              <w:ind w:left="114"/>
              <w:rPr>
                <w:sz w:val="24"/>
              </w:rPr>
            </w:pPr>
            <w:r w:rsidRPr="003B7FFD">
              <w:rPr>
                <w:sz w:val="24"/>
              </w:rPr>
              <w:t>Obligatorio</w:t>
            </w:r>
          </w:p>
        </w:tc>
        <w:tc>
          <w:tcPr>
            <w:tcW w:w="2890" w:type="dxa"/>
            <w:tcBorders>
              <w:bottom w:val="single" w:sz="4" w:space="0" w:color="FFFFFF"/>
            </w:tcBorders>
            <w:shd w:val="clear" w:color="auto" w:fill="FFCC00"/>
          </w:tcPr>
          <w:p w14:paraId="5F2B1B3E" w14:textId="77777777" w:rsidR="000D7A4B" w:rsidRPr="003B7FFD" w:rsidRDefault="000D7A4B" w:rsidP="005E163A">
            <w:pPr>
              <w:pStyle w:val="TableParagraph"/>
              <w:spacing w:before="22"/>
              <w:ind w:left="114"/>
              <w:rPr>
                <w:sz w:val="24"/>
              </w:rPr>
            </w:pPr>
            <w:r w:rsidRPr="003B7FFD">
              <w:rPr>
                <w:sz w:val="24"/>
              </w:rPr>
              <w:t>Descripción</w:t>
            </w:r>
          </w:p>
        </w:tc>
      </w:tr>
      <w:tr w:rsidR="000D7A4B" w:rsidRPr="003B7FFD" w14:paraId="6C9C16E9" w14:textId="77777777" w:rsidTr="005E163A">
        <w:trPr>
          <w:trHeight w:val="1029"/>
        </w:trPr>
        <w:tc>
          <w:tcPr>
            <w:tcW w:w="2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6FA081C9" w14:textId="77777777" w:rsidR="000D7A4B" w:rsidRPr="003B7FFD" w:rsidRDefault="000D7A4B" w:rsidP="005E163A">
            <w:pPr>
              <w:pStyle w:val="TableParagraph"/>
              <w:spacing w:before="9"/>
              <w:rPr>
                <w:sz w:val="32"/>
              </w:rPr>
            </w:pPr>
          </w:p>
          <w:p w14:paraId="7B9FF733" w14:textId="5E4CB5E1" w:rsidR="000D7A4B" w:rsidRPr="003B7FFD" w:rsidRDefault="000D7A4B" w:rsidP="005E163A">
            <w:pPr>
              <w:pStyle w:val="TableParagraph"/>
              <w:ind w:left="107"/>
              <w:rPr>
                <w:sz w:val="24"/>
              </w:rPr>
            </w:pPr>
            <w:proofErr w:type="spellStart"/>
            <w:r w:rsidRPr="003B7FFD">
              <w:rPr>
                <w:sz w:val="24"/>
              </w:rPr>
              <w:t>image</w:t>
            </w:r>
            <w:proofErr w:type="spellEnd"/>
          </w:p>
        </w:tc>
        <w:tc>
          <w:tcPr>
            <w:tcW w:w="15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42DB510B" w14:textId="77777777" w:rsidR="000D7A4B" w:rsidRPr="003B7FFD" w:rsidRDefault="000D7A4B" w:rsidP="005E163A">
            <w:pPr>
              <w:pStyle w:val="TableParagraph"/>
              <w:spacing w:before="9"/>
              <w:rPr>
                <w:sz w:val="32"/>
              </w:rPr>
            </w:pPr>
          </w:p>
          <w:p w14:paraId="72C0F407" w14:textId="5E3AFEA9" w:rsidR="000D7A4B" w:rsidRPr="003B7FFD" w:rsidRDefault="00B15947" w:rsidP="00B15947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Object</w:t>
            </w:r>
            <w:proofErr w:type="spellEnd"/>
          </w:p>
        </w:tc>
        <w:tc>
          <w:tcPr>
            <w:tcW w:w="1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6F5E92FF" w14:textId="77777777" w:rsidR="000D7A4B" w:rsidRPr="003B7FFD" w:rsidRDefault="000D7A4B" w:rsidP="005E163A">
            <w:pPr>
              <w:pStyle w:val="TableParagraph"/>
              <w:spacing w:before="9"/>
              <w:rPr>
                <w:sz w:val="32"/>
              </w:rPr>
            </w:pPr>
          </w:p>
          <w:p w14:paraId="1A3A348E" w14:textId="77777777" w:rsidR="000D7A4B" w:rsidRPr="003B7FFD" w:rsidRDefault="000D7A4B" w:rsidP="005E163A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14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45FEDF10" w14:textId="77777777" w:rsidR="000D7A4B" w:rsidRPr="003B7FFD" w:rsidRDefault="000D7A4B" w:rsidP="005E163A">
            <w:pPr>
              <w:pStyle w:val="TableParagraph"/>
              <w:spacing w:before="9"/>
              <w:rPr>
                <w:sz w:val="32"/>
              </w:rPr>
            </w:pPr>
          </w:p>
          <w:p w14:paraId="5DC03A7C" w14:textId="77777777" w:rsidR="000D7A4B" w:rsidRPr="003B7FFD" w:rsidRDefault="000D7A4B" w:rsidP="005E163A">
            <w:pPr>
              <w:pStyle w:val="TableParagraph"/>
              <w:ind w:left="109"/>
              <w:rPr>
                <w:sz w:val="24"/>
              </w:rPr>
            </w:pPr>
            <w:r w:rsidRPr="003B7FFD">
              <w:rPr>
                <w:sz w:val="24"/>
              </w:rPr>
              <w:t>Si</w:t>
            </w:r>
          </w:p>
        </w:tc>
        <w:tc>
          <w:tcPr>
            <w:tcW w:w="2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FDFDF"/>
          </w:tcPr>
          <w:p w14:paraId="32908070" w14:textId="34AA40A8" w:rsidR="000D7A4B" w:rsidRPr="003B7FFD" w:rsidRDefault="000D7A4B" w:rsidP="005E163A">
            <w:pPr>
              <w:pStyle w:val="TableParagraph"/>
              <w:spacing w:before="101"/>
              <w:ind w:left="100" w:right="69"/>
              <w:jc w:val="both"/>
              <w:rPr>
                <w:sz w:val="24"/>
              </w:rPr>
            </w:pPr>
            <w:r w:rsidRPr="003B7FFD">
              <w:rPr>
                <w:sz w:val="24"/>
              </w:rPr>
              <w:t>Es un objeto tomado desde la captura al documento de identidad</w:t>
            </w:r>
          </w:p>
        </w:tc>
      </w:tr>
      <w:tr w:rsidR="000D7A4B" w:rsidRPr="003B7FFD" w14:paraId="2BC60F28" w14:textId="77777777" w:rsidTr="00B15947">
        <w:trPr>
          <w:trHeight w:val="806"/>
        </w:trPr>
        <w:tc>
          <w:tcPr>
            <w:tcW w:w="223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3B27DAC3" w14:textId="54770370" w:rsidR="000D7A4B" w:rsidRPr="003B7FFD" w:rsidRDefault="000D7A4B" w:rsidP="000D7A4B">
            <w:pPr>
              <w:pStyle w:val="TableParagraph"/>
              <w:ind w:left="107"/>
              <w:rPr>
                <w:sz w:val="24"/>
              </w:rPr>
            </w:pPr>
            <w:proofErr w:type="spellStart"/>
            <w:r w:rsidRPr="003B7FFD">
              <w:rPr>
                <w:sz w:val="24"/>
              </w:rPr>
              <w:t>template</w:t>
            </w:r>
            <w:proofErr w:type="spellEnd"/>
          </w:p>
        </w:tc>
        <w:tc>
          <w:tcPr>
            <w:tcW w:w="152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030036E5" w14:textId="77777777" w:rsidR="000D7A4B" w:rsidRPr="003B7FFD" w:rsidRDefault="000D7A4B" w:rsidP="000D7A4B">
            <w:pPr>
              <w:pStyle w:val="TableParagraph"/>
              <w:ind w:left="107"/>
              <w:rPr>
                <w:sz w:val="24"/>
              </w:rPr>
            </w:pPr>
            <w:r w:rsidRPr="003B7FFD">
              <w:rPr>
                <w:sz w:val="24"/>
              </w:rPr>
              <w:t xml:space="preserve"> </w:t>
            </w:r>
            <w:proofErr w:type="spellStart"/>
            <w:r w:rsidRPr="003B7FFD">
              <w:rPr>
                <w:sz w:val="24"/>
              </w:rPr>
              <w:t>String</w:t>
            </w:r>
            <w:proofErr w:type="spellEnd"/>
          </w:p>
        </w:tc>
        <w:tc>
          <w:tcPr>
            <w:tcW w:w="121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3A46B0AE" w14:textId="7D8ED789" w:rsidR="000D7A4B" w:rsidRPr="003B7FFD" w:rsidRDefault="000D7A4B" w:rsidP="005E163A">
            <w:pPr>
              <w:pStyle w:val="TableParagraph"/>
              <w:spacing w:before="9"/>
              <w:rPr>
                <w:sz w:val="24"/>
                <w:szCs w:val="24"/>
              </w:rPr>
            </w:pPr>
            <w:r w:rsidRPr="003B7FFD">
              <w:rPr>
                <w:sz w:val="24"/>
                <w:szCs w:val="24"/>
              </w:rPr>
              <w:t xml:space="preserve"> </w:t>
            </w:r>
            <w:proofErr w:type="spellStart"/>
            <w:r w:rsidR="003C1AB4" w:rsidRPr="003B7FFD">
              <w:rPr>
                <w:bCs/>
                <w:sz w:val="24"/>
              </w:rPr>
              <w:t>max</w:t>
            </w:r>
            <w:proofErr w:type="spellEnd"/>
          </w:p>
        </w:tc>
        <w:tc>
          <w:tcPr>
            <w:tcW w:w="14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44F4D39D" w14:textId="77777777" w:rsidR="000D7A4B" w:rsidRPr="003B7FFD" w:rsidRDefault="000D7A4B" w:rsidP="005E163A">
            <w:pPr>
              <w:pStyle w:val="TableParagraph"/>
              <w:spacing w:before="9"/>
              <w:rPr>
                <w:sz w:val="24"/>
                <w:szCs w:val="24"/>
              </w:rPr>
            </w:pPr>
            <w:r w:rsidRPr="003B7FFD">
              <w:rPr>
                <w:sz w:val="24"/>
                <w:szCs w:val="24"/>
              </w:rPr>
              <w:t xml:space="preserve"> Si</w:t>
            </w:r>
          </w:p>
        </w:tc>
        <w:tc>
          <w:tcPr>
            <w:tcW w:w="289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FDFDF"/>
          </w:tcPr>
          <w:p w14:paraId="7F66F4B0" w14:textId="11622B40" w:rsidR="000D7A4B" w:rsidRPr="003B7FFD" w:rsidRDefault="000D7A4B" w:rsidP="005E163A">
            <w:pPr>
              <w:pStyle w:val="TableParagraph"/>
              <w:spacing w:before="101"/>
              <w:ind w:left="100" w:right="69"/>
              <w:jc w:val="both"/>
              <w:rPr>
                <w:sz w:val="24"/>
                <w:szCs w:val="24"/>
              </w:rPr>
            </w:pPr>
            <w:r w:rsidRPr="003B7FFD">
              <w:rPr>
                <w:sz w:val="24"/>
              </w:rPr>
              <w:t>Es la imagen tomada en base64</w:t>
            </w:r>
          </w:p>
        </w:tc>
      </w:tr>
      <w:tr w:rsidR="000D7A4B" w:rsidRPr="003B7FFD" w14:paraId="14FF1ABC" w14:textId="77777777" w:rsidTr="005E163A">
        <w:trPr>
          <w:trHeight w:val="1027"/>
        </w:trPr>
        <w:tc>
          <w:tcPr>
            <w:tcW w:w="2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684037E3" w14:textId="77777777" w:rsidR="000D7A4B" w:rsidRPr="003B7FFD" w:rsidRDefault="000D7A4B" w:rsidP="000D7A4B">
            <w:pPr>
              <w:pStyle w:val="TableParagraph"/>
              <w:ind w:left="107"/>
              <w:rPr>
                <w:sz w:val="24"/>
              </w:rPr>
            </w:pPr>
          </w:p>
          <w:p w14:paraId="02ACEED0" w14:textId="08AB8820" w:rsidR="000D7A4B" w:rsidRPr="003B7FFD" w:rsidRDefault="000D7A4B" w:rsidP="000D7A4B">
            <w:pPr>
              <w:pStyle w:val="TableParagraph"/>
              <w:ind w:left="107"/>
              <w:rPr>
                <w:sz w:val="24"/>
              </w:rPr>
            </w:pPr>
            <w:proofErr w:type="spellStart"/>
            <w:r w:rsidRPr="003B7FFD">
              <w:rPr>
                <w:sz w:val="24"/>
              </w:rPr>
              <w:t>format</w:t>
            </w:r>
            <w:proofErr w:type="spellEnd"/>
          </w:p>
        </w:tc>
        <w:tc>
          <w:tcPr>
            <w:tcW w:w="15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3F5251E4" w14:textId="77777777" w:rsidR="000D7A4B" w:rsidRPr="003B7FFD" w:rsidRDefault="000D7A4B" w:rsidP="000D7A4B">
            <w:pPr>
              <w:pStyle w:val="TableParagraph"/>
              <w:ind w:left="107"/>
              <w:rPr>
                <w:sz w:val="24"/>
              </w:rPr>
            </w:pPr>
          </w:p>
          <w:p w14:paraId="541C77BD" w14:textId="77777777" w:rsidR="000D7A4B" w:rsidRPr="003B7FFD" w:rsidRDefault="000D7A4B" w:rsidP="000D7A4B">
            <w:pPr>
              <w:pStyle w:val="TableParagraph"/>
              <w:ind w:left="107"/>
              <w:rPr>
                <w:sz w:val="24"/>
              </w:rPr>
            </w:pPr>
            <w:proofErr w:type="spellStart"/>
            <w:r w:rsidRPr="003B7FFD">
              <w:rPr>
                <w:sz w:val="24"/>
              </w:rPr>
              <w:t>String</w:t>
            </w:r>
            <w:proofErr w:type="spellEnd"/>
          </w:p>
        </w:tc>
        <w:tc>
          <w:tcPr>
            <w:tcW w:w="1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632A6B52" w14:textId="77777777" w:rsidR="000D7A4B" w:rsidRPr="003B7FFD" w:rsidRDefault="000D7A4B" w:rsidP="005E163A">
            <w:pPr>
              <w:pStyle w:val="TableParagraph"/>
              <w:spacing w:before="7"/>
              <w:rPr>
                <w:sz w:val="32"/>
              </w:rPr>
            </w:pPr>
          </w:p>
          <w:p w14:paraId="6D640493" w14:textId="77777777" w:rsidR="000D7A4B" w:rsidRPr="003B7FFD" w:rsidRDefault="000D7A4B" w:rsidP="005E163A">
            <w:pPr>
              <w:pStyle w:val="TableParagraph"/>
              <w:ind w:left="108"/>
              <w:rPr>
                <w:sz w:val="24"/>
              </w:rPr>
            </w:pPr>
            <w:r w:rsidRPr="003B7FFD">
              <w:rPr>
                <w:sz w:val="24"/>
              </w:rPr>
              <w:t>2</w:t>
            </w:r>
          </w:p>
        </w:tc>
        <w:tc>
          <w:tcPr>
            <w:tcW w:w="14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311068CD" w14:textId="77777777" w:rsidR="000D7A4B" w:rsidRPr="003B7FFD" w:rsidRDefault="000D7A4B" w:rsidP="005E163A">
            <w:pPr>
              <w:pStyle w:val="TableParagraph"/>
              <w:spacing w:before="7"/>
              <w:rPr>
                <w:sz w:val="32"/>
              </w:rPr>
            </w:pPr>
          </w:p>
          <w:p w14:paraId="5D913B71" w14:textId="77777777" w:rsidR="000D7A4B" w:rsidRPr="003B7FFD" w:rsidRDefault="000D7A4B" w:rsidP="005E163A">
            <w:pPr>
              <w:pStyle w:val="TableParagraph"/>
              <w:ind w:left="109"/>
              <w:rPr>
                <w:sz w:val="24"/>
              </w:rPr>
            </w:pPr>
            <w:r w:rsidRPr="003B7FFD">
              <w:rPr>
                <w:sz w:val="24"/>
              </w:rPr>
              <w:t>Si</w:t>
            </w:r>
          </w:p>
        </w:tc>
        <w:tc>
          <w:tcPr>
            <w:tcW w:w="2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FDFDF"/>
          </w:tcPr>
          <w:p w14:paraId="27A23605" w14:textId="2390087D" w:rsidR="000D7A4B" w:rsidRPr="003B7FFD" w:rsidRDefault="000D7A4B" w:rsidP="005E163A">
            <w:pPr>
              <w:pStyle w:val="TableParagraph"/>
              <w:spacing w:before="98"/>
              <w:ind w:left="100" w:right="134"/>
              <w:jc w:val="both"/>
              <w:rPr>
                <w:sz w:val="24"/>
              </w:rPr>
            </w:pPr>
            <w:r w:rsidRPr="003B7FFD">
              <w:rPr>
                <w:sz w:val="24"/>
              </w:rPr>
              <w:t>Es la extensión de la imagen que se envía, preferiblemente png.</w:t>
            </w:r>
          </w:p>
        </w:tc>
      </w:tr>
      <w:tr w:rsidR="000D7A4B" w:rsidRPr="003B7FFD" w14:paraId="2CDCAABE" w14:textId="77777777" w:rsidTr="005E163A">
        <w:trPr>
          <w:trHeight w:val="1027"/>
        </w:trPr>
        <w:tc>
          <w:tcPr>
            <w:tcW w:w="2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31C93511" w14:textId="08CC2427" w:rsidR="000D7A4B" w:rsidRPr="003B7FFD" w:rsidRDefault="000D7A4B" w:rsidP="000D7A4B">
            <w:pPr>
              <w:pStyle w:val="TableParagraph"/>
              <w:ind w:left="107"/>
              <w:rPr>
                <w:sz w:val="24"/>
              </w:rPr>
            </w:pPr>
            <w:proofErr w:type="spellStart"/>
            <w:r w:rsidRPr="003B7FFD">
              <w:rPr>
                <w:sz w:val="24"/>
              </w:rPr>
              <w:t>imageToVerifyAgainst</w:t>
            </w:r>
            <w:proofErr w:type="spellEnd"/>
          </w:p>
        </w:tc>
        <w:tc>
          <w:tcPr>
            <w:tcW w:w="15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0F05A931" w14:textId="76AC4138" w:rsidR="000D7A4B" w:rsidRPr="003B7FFD" w:rsidRDefault="00B15947" w:rsidP="000D7A4B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Object</w:t>
            </w:r>
            <w:proofErr w:type="spellEnd"/>
          </w:p>
        </w:tc>
        <w:tc>
          <w:tcPr>
            <w:tcW w:w="1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6738725F" w14:textId="77777777" w:rsidR="000D7A4B" w:rsidRPr="003B7FFD" w:rsidRDefault="000D7A4B" w:rsidP="005E163A">
            <w:pPr>
              <w:pStyle w:val="TableParagraph"/>
              <w:spacing w:before="7"/>
              <w:rPr>
                <w:sz w:val="32"/>
              </w:rPr>
            </w:pPr>
          </w:p>
        </w:tc>
        <w:tc>
          <w:tcPr>
            <w:tcW w:w="14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7B88A1D7" w14:textId="2FA16C24" w:rsidR="000D7A4B" w:rsidRPr="003B7FFD" w:rsidRDefault="00723AF7" w:rsidP="005E163A">
            <w:pPr>
              <w:pStyle w:val="TableParagraph"/>
              <w:spacing w:before="7"/>
              <w:rPr>
                <w:sz w:val="32"/>
              </w:rPr>
            </w:pPr>
            <w:r>
              <w:rPr>
                <w:sz w:val="24"/>
              </w:rPr>
              <w:t xml:space="preserve"> </w:t>
            </w:r>
            <w:r w:rsidR="000D7A4B" w:rsidRPr="003B7FFD">
              <w:rPr>
                <w:sz w:val="24"/>
              </w:rPr>
              <w:t>Si</w:t>
            </w:r>
          </w:p>
        </w:tc>
        <w:tc>
          <w:tcPr>
            <w:tcW w:w="2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FDFDF"/>
          </w:tcPr>
          <w:p w14:paraId="43B5B48F" w14:textId="2B180A71" w:rsidR="000D7A4B" w:rsidRPr="003B7FFD" w:rsidRDefault="000D7A4B" w:rsidP="005E163A">
            <w:pPr>
              <w:pStyle w:val="TableParagraph"/>
              <w:spacing w:before="98"/>
              <w:ind w:left="100" w:right="134"/>
              <w:jc w:val="both"/>
              <w:rPr>
                <w:sz w:val="24"/>
              </w:rPr>
            </w:pPr>
            <w:r w:rsidRPr="003B7FFD">
              <w:rPr>
                <w:sz w:val="24"/>
              </w:rPr>
              <w:t>Es un objeto tomado desde la captura selfie del usuario.</w:t>
            </w:r>
          </w:p>
        </w:tc>
      </w:tr>
      <w:tr w:rsidR="000D7A4B" w:rsidRPr="003B7FFD" w14:paraId="55BD73F6" w14:textId="77777777" w:rsidTr="005E163A">
        <w:trPr>
          <w:trHeight w:val="1027"/>
        </w:trPr>
        <w:tc>
          <w:tcPr>
            <w:tcW w:w="2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0A5CF749" w14:textId="53B03D79" w:rsidR="000D7A4B" w:rsidRPr="003B7FFD" w:rsidRDefault="000D7A4B" w:rsidP="000D7A4B">
            <w:pPr>
              <w:pStyle w:val="TableParagraph"/>
              <w:ind w:left="107"/>
              <w:rPr>
                <w:sz w:val="24"/>
              </w:rPr>
            </w:pPr>
            <w:proofErr w:type="spellStart"/>
            <w:r w:rsidRPr="003B7FFD">
              <w:rPr>
                <w:sz w:val="24"/>
              </w:rPr>
              <w:t>template</w:t>
            </w:r>
            <w:proofErr w:type="spellEnd"/>
          </w:p>
        </w:tc>
        <w:tc>
          <w:tcPr>
            <w:tcW w:w="15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2B8754A8" w14:textId="2B332FF6" w:rsidR="000D7A4B" w:rsidRPr="003B7FFD" w:rsidRDefault="000D7A4B" w:rsidP="000D7A4B">
            <w:pPr>
              <w:pStyle w:val="TableParagraph"/>
              <w:ind w:left="107"/>
              <w:rPr>
                <w:sz w:val="24"/>
              </w:rPr>
            </w:pPr>
            <w:r w:rsidRPr="003B7FFD">
              <w:rPr>
                <w:sz w:val="24"/>
              </w:rPr>
              <w:t xml:space="preserve"> </w:t>
            </w:r>
            <w:proofErr w:type="spellStart"/>
            <w:r w:rsidRPr="003B7FFD">
              <w:rPr>
                <w:sz w:val="24"/>
              </w:rPr>
              <w:t>String</w:t>
            </w:r>
            <w:proofErr w:type="spellEnd"/>
          </w:p>
        </w:tc>
        <w:tc>
          <w:tcPr>
            <w:tcW w:w="1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01C78029" w14:textId="1ED6F612" w:rsidR="000D7A4B" w:rsidRPr="003B7FFD" w:rsidRDefault="000D7A4B" w:rsidP="000D7A4B">
            <w:pPr>
              <w:pStyle w:val="TableParagraph"/>
              <w:spacing w:before="7"/>
              <w:rPr>
                <w:sz w:val="32"/>
              </w:rPr>
            </w:pPr>
            <w:r w:rsidRPr="003B7FFD">
              <w:rPr>
                <w:sz w:val="24"/>
                <w:szCs w:val="24"/>
              </w:rPr>
              <w:t xml:space="preserve"> </w:t>
            </w:r>
            <w:proofErr w:type="spellStart"/>
            <w:r w:rsidR="003C1AB4" w:rsidRPr="003B7FFD">
              <w:rPr>
                <w:bCs/>
                <w:sz w:val="24"/>
              </w:rPr>
              <w:t>max</w:t>
            </w:r>
            <w:proofErr w:type="spellEnd"/>
          </w:p>
        </w:tc>
        <w:tc>
          <w:tcPr>
            <w:tcW w:w="14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5D8C512D" w14:textId="2256AEC2" w:rsidR="000D7A4B" w:rsidRPr="003B7FFD" w:rsidRDefault="000D7A4B" w:rsidP="000D7A4B">
            <w:pPr>
              <w:pStyle w:val="TableParagraph"/>
              <w:spacing w:before="7"/>
              <w:rPr>
                <w:sz w:val="24"/>
              </w:rPr>
            </w:pPr>
            <w:r w:rsidRPr="003B7FFD">
              <w:rPr>
                <w:sz w:val="24"/>
                <w:szCs w:val="24"/>
              </w:rPr>
              <w:t xml:space="preserve"> Si</w:t>
            </w:r>
          </w:p>
        </w:tc>
        <w:tc>
          <w:tcPr>
            <w:tcW w:w="2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FDFDF"/>
          </w:tcPr>
          <w:p w14:paraId="6B131299" w14:textId="727B01CB" w:rsidR="000D7A4B" w:rsidRPr="003B7FFD" w:rsidRDefault="000D7A4B" w:rsidP="000D7A4B">
            <w:pPr>
              <w:pStyle w:val="TableParagraph"/>
              <w:spacing w:before="98"/>
              <w:ind w:left="100" w:right="134"/>
              <w:jc w:val="both"/>
              <w:rPr>
                <w:sz w:val="24"/>
              </w:rPr>
            </w:pPr>
            <w:r w:rsidRPr="003B7FFD">
              <w:rPr>
                <w:sz w:val="24"/>
              </w:rPr>
              <w:t>Es la imagen tomada en base64</w:t>
            </w:r>
          </w:p>
        </w:tc>
      </w:tr>
      <w:tr w:rsidR="000D7A4B" w:rsidRPr="003B7FFD" w14:paraId="7BE28B38" w14:textId="77777777" w:rsidTr="005E163A">
        <w:trPr>
          <w:trHeight w:val="1027"/>
        </w:trPr>
        <w:tc>
          <w:tcPr>
            <w:tcW w:w="2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7400C739" w14:textId="77777777" w:rsidR="000D7A4B" w:rsidRPr="003B7FFD" w:rsidRDefault="000D7A4B" w:rsidP="000D7A4B">
            <w:pPr>
              <w:pStyle w:val="TableParagraph"/>
              <w:ind w:left="107"/>
              <w:rPr>
                <w:sz w:val="24"/>
              </w:rPr>
            </w:pPr>
          </w:p>
          <w:p w14:paraId="5EF1C2FF" w14:textId="5CE7C6EC" w:rsidR="000D7A4B" w:rsidRPr="003B7FFD" w:rsidRDefault="000D7A4B" w:rsidP="000D7A4B">
            <w:pPr>
              <w:pStyle w:val="TableParagraph"/>
              <w:ind w:left="107"/>
              <w:rPr>
                <w:sz w:val="24"/>
              </w:rPr>
            </w:pPr>
            <w:proofErr w:type="spellStart"/>
            <w:r w:rsidRPr="003B7FFD">
              <w:rPr>
                <w:sz w:val="24"/>
              </w:rPr>
              <w:t>format</w:t>
            </w:r>
            <w:proofErr w:type="spellEnd"/>
          </w:p>
        </w:tc>
        <w:tc>
          <w:tcPr>
            <w:tcW w:w="15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42C73742" w14:textId="77777777" w:rsidR="000D7A4B" w:rsidRPr="003B7FFD" w:rsidRDefault="000D7A4B" w:rsidP="000D7A4B">
            <w:pPr>
              <w:pStyle w:val="TableParagraph"/>
              <w:ind w:left="107"/>
              <w:rPr>
                <w:sz w:val="24"/>
              </w:rPr>
            </w:pPr>
          </w:p>
          <w:p w14:paraId="7BD294D0" w14:textId="22EBC03C" w:rsidR="000D7A4B" w:rsidRPr="003B7FFD" w:rsidRDefault="003C1AB4" w:rsidP="000D7A4B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enum</w:t>
            </w:r>
            <w:proofErr w:type="spellEnd"/>
          </w:p>
        </w:tc>
        <w:tc>
          <w:tcPr>
            <w:tcW w:w="1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5B85327D" w14:textId="77777777" w:rsidR="000D7A4B" w:rsidRPr="003B7FFD" w:rsidRDefault="000D7A4B" w:rsidP="000D7A4B">
            <w:pPr>
              <w:pStyle w:val="TableParagraph"/>
              <w:spacing w:before="7"/>
              <w:rPr>
                <w:sz w:val="32"/>
              </w:rPr>
            </w:pPr>
          </w:p>
          <w:p w14:paraId="58A3EA25" w14:textId="1FEEBF67" w:rsidR="000D7A4B" w:rsidRPr="003B7FFD" w:rsidRDefault="000D7A4B" w:rsidP="000D7A4B">
            <w:pPr>
              <w:pStyle w:val="TableParagraph"/>
              <w:spacing w:before="7"/>
              <w:rPr>
                <w:sz w:val="32"/>
              </w:rPr>
            </w:pPr>
            <w:r w:rsidRPr="003B7FFD">
              <w:rPr>
                <w:sz w:val="24"/>
              </w:rPr>
              <w:t>2</w:t>
            </w:r>
          </w:p>
        </w:tc>
        <w:tc>
          <w:tcPr>
            <w:tcW w:w="14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25318BAA" w14:textId="77777777" w:rsidR="000D7A4B" w:rsidRPr="003B7FFD" w:rsidRDefault="000D7A4B" w:rsidP="000D7A4B">
            <w:pPr>
              <w:pStyle w:val="TableParagraph"/>
              <w:spacing w:before="7"/>
              <w:rPr>
                <w:sz w:val="32"/>
              </w:rPr>
            </w:pPr>
          </w:p>
          <w:p w14:paraId="235A6D94" w14:textId="78C7C9E7" w:rsidR="000D7A4B" w:rsidRPr="003B7FFD" w:rsidRDefault="000D7A4B" w:rsidP="000D7A4B">
            <w:pPr>
              <w:pStyle w:val="TableParagraph"/>
              <w:spacing w:before="7"/>
              <w:rPr>
                <w:sz w:val="24"/>
              </w:rPr>
            </w:pPr>
            <w:r w:rsidRPr="003B7FFD">
              <w:rPr>
                <w:sz w:val="24"/>
              </w:rPr>
              <w:t>Si</w:t>
            </w:r>
          </w:p>
        </w:tc>
        <w:tc>
          <w:tcPr>
            <w:tcW w:w="2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FDFDF"/>
          </w:tcPr>
          <w:p w14:paraId="5F2A7BF7" w14:textId="23999842" w:rsidR="000D7A4B" w:rsidRPr="003B7FFD" w:rsidRDefault="000D7A4B" w:rsidP="000D7A4B">
            <w:pPr>
              <w:pStyle w:val="TableParagraph"/>
              <w:spacing w:before="98"/>
              <w:ind w:left="100" w:right="134"/>
              <w:jc w:val="both"/>
              <w:rPr>
                <w:sz w:val="24"/>
              </w:rPr>
            </w:pPr>
            <w:r w:rsidRPr="003B7FFD">
              <w:rPr>
                <w:sz w:val="24"/>
              </w:rPr>
              <w:t>Es la extensión de la imagen que se envía, preferiblemente png.</w:t>
            </w:r>
          </w:p>
        </w:tc>
      </w:tr>
      <w:tr w:rsidR="000D7A4B" w:rsidRPr="003B7FFD" w14:paraId="47FC7074" w14:textId="77777777" w:rsidTr="005E163A">
        <w:trPr>
          <w:trHeight w:val="1027"/>
        </w:trPr>
        <w:tc>
          <w:tcPr>
            <w:tcW w:w="2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69DD9656" w14:textId="1194EEA5" w:rsidR="000D7A4B" w:rsidRPr="003B7FFD" w:rsidRDefault="000D7A4B" w:rsidP="000D7A4B">
            <w:pPr>
              <w:pStyle w:val="TableParagraph"/>
              <w:ind w:left="107"/>
              <w:rPr>
                <w:sz w:val="24"/>
              </w:rPr>
            </w:pPr>
            <w:proofErr w:type="spellStart"/>
            <w:r w:rsidRPr="003B7FFD">
              <w:rPr>
                <w:sz w:val="24"/>
              </w:rPr>
              <w:lastRenderedPageBreak/>
              <w:t>level</w:t>
            </w:r>
            <w:proofErr w:type="spellEnd"/>
          </w:p>
        </w:tc>
        <w:tc>
          <w:tcPr>
            <w:tcW w:w="15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74DD4664" w14:textId="6853BA81" w:rsidR="000D7A4B" w:rsidRPr="003B7FFD" w:rsidRDefault="003C1AB4" w:rsidP="000D7A4B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enum</w:t>
            </w:r>
            <w:proofErr w:type="spellEnd"/>
          </w:p>
        </w:tc>
        <w:tc>
          <w:tcPr>
            <w:tcW w:w="1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67E272C5" w14:textId="3F480DB5" w:rsidR="000D7A4B" w:rsidRPr="003C1AB4" w:rsidRDefault="003C1AB4" w:rsidP="000D7A4B">
            <w:pPr>
              <w:pStyle w:val="TableParagraph"/>
              <w:spacing w:before="7"/>
              <w:rPr>
                <w:sz w:val="24"/>
              </w:rPr>
            </w:pPr>
            <w:r w:rsidRPr="003C1AB4">
              <w:rPr>
                <w:sz w:val="24"/>
              </w:rPr>
              <w:t>3</w:t>
            </w:r>
          </w:p>
        </w:tc>
        <w:tc>
          <w:tcPr>
            <w:tcW w:w="14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FDFDF"/>
          </w:tcPr>
          <w:p w14:paraId="7559E6ED" w14:textId="349C2D0C" w:rsidR="000D7A4B" w:rsidRPr="003B7FFD" w:rsidRDefault="000D7A4B" w:rsidP="000D7A4B">
            <w:pPr>
              <w:pStyle w:val="TableParagraph"/>
              <w:spacing w:before="7"/>
              <w:rPr>
                <w:sz w:val="32"/>
              </w:rPr>
            </w:pPr>
            <w:r w:rsidRPr="003B7FFD">
              <w:rPr>
                <w:sz w:val="24"/>
              </w:rPr>
              <w:t>Si</w:t>
            </w:r>
          </w:p>
        </w:tc>
        <w:tc>
          <w:tcPr>
            <w:tcW w:w="2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FDFDF"/>
          </w:tcPr>
          <w:p w14:paraId="14FCF980" w14:textId="4F93F35F" w:rsidR="000D7A4B" w:rsidRPr="003B7FFD" w:rsidRDefault="000D7A4B" w:rsidP="000D7A4B">
            <w:pPr>
              <w:pStyle w:val="TableParagraph"/>
              <w:spacing w:before="98"/>
              <w:ind w:left="100" w:right="134"/>
              <w:jc w:val="both"/>
              <w:rPr>
                <w:sz w:val="24"/>
              </w:rPr>
            </w:pPr>
            <w:r w:rsidRPr="003B7FFD">
              <w:rPr>
                <w:sz w:val="24"/>
              </w:rPr>
              <w:t xml:space="preserve">Es un </w:t>
            </w:r>
            <w:proofErr w:type="spellStart"/>
            <w:r w:rsidRPr="003B7FFD">
              <w:rPr>
                <w:sz w:val="24"/>
              </w:rPr>
              <w:t>string</w:t>
            </w:r>
            <w:proofErr w:type="spellEnd"/>
            <w:r w:rsidRPr="003B7FFD">
              <w:rPr>
                <w:sz w:val="24"/>
              </w:rPr>
              <w:t xml:space="preserve"> que puede variar entre </w:t>
            </w:r>
            <w:proofErr w:type="spellStart"/>
            <w:r w:rsidR="006E6032" w:rsidRPr="003B7FFD">
              <w:rPr>
                <w:sz w:val="24"/>
              </w:rPr>
              <w:t>high</w:t>
            </w:r>
            <w:proofErr w:type="spellEnd"/>
            <w:r w:rsidR="006E6032" w:rsidRPr="003B7FFD">
              <w:rPr>
                <w:sz w:val="24"/>
              </w:rPr>
              <w:t xml:space="preserve">, </w:t>
            </w:r>
            <w:proofErr w:type="spellStart"/>
            <w:r w:rsidR="006E6032" w:rsidRPr="003B7FFD">
              <w:rPr>
                <w:sz w:val="24"/>
              </w:rPr>
              <w:t>medium</w:t>
            </w:r>
            <w:proofErr w:type="spellEnd"/>
            <w:r w:rsidR="006E6032" w:rsidRPr="003B7FFD">
              <w:rPr>
                <w:sz w:val="24"/>
              </w:rPr>
              <w:t xml:space="preserve">, </w:t>
            </w:r>
            <w:proofErr w:type="spellStart"/>
            <w:r w:rsidR="006E6032" w:rsidRPr="003B7FFD">
              <w:rPr>
                <w:sz w:val="24"/>
              </w:rPr>
              <w:t>low</w:t>
            </w:r>
            <w:proofErr w:type="spellEnd"/>
            <w:r w:rsidR="006E6032" w:rsidRPr="003B7FFD">
              <w:rPr>
                <w:sz w:val="24"/>
              </w:rPr>
              <w:t xml:space="preserve">, </w:t>
            </w:r>
            <w:r w:rsidRPr="003B7FFD">
              <w:rPr>
                <w:sz w:val="24"/>
              </w:rPr>
              <w:t xml:space="preserve">corresponde al nivel de </w:t>
            </w:r>
            <w:r w:rsidR="006E6032" w:rsidRPr="003B7FFD">
              <w:rPr>
                <w:sz w:val="24"/>
              </w:rPr>
              <w:t xml:space="preserve">seguridad o </w:t>
            </w:r>
            <w:r w:rsidRPr="003B7FFD">
              <w:rPr>
                <w:sz w:val="24"/>
              </w:rPr>
              <w:t>restricción</w:t>
            </w:r>
          </w:p>
        </w:tc>
      </w:tr>
    </w:tbl>
    <w:p w14:paraId="19B16BA0" w14:textId="77777777" w:rsidR="000D7A4B" w:rsidRPr="003B7FFD" w:rsidRDefault="000D7A4B" w:rsidP="000D7A4B">
      <w:pPr>
        <w:pStyle w:val="Ttulo1"/>
        <w:ind w:left="0" w:firstLine="0"/>
      </w:pPr>
    </w:p>
    <w:p w14:paraId="467A9DFC" w14:textId="5A44C0F7" w:rsidR="000D7A4B" w:rsidRPr="003B7FFD" w:rsidRDefault="000D7A4B" w:rsidP="006E6032">
      <w:pPr>
        <w:pStyle w:val="Ttulo1"/>
        <w:numPr>
          <w:ilvl w:val="1"/>
          <w:numId w:val="25"/>
        </w:numPr>
      </w:pPr>
      <w:r w:rsidRPr="003B7FFD">
        <w:t xml:space="preserve"> </w:t>
      </w:r>
      <w:bookmarkStart w:id="16" w:name="_Toc159515520"/>
      <w:r w:rsidRPr="003B7FFD">
        <w:t>Ejemplo JSON de entrada</w:t>
      </w:r>
      <w:bookmarkEnd w:id="16"/>
    </w:p>
    <w:p w14:paraId="690BA39D" w14:textId="77777777" w:rsidR="000D7A4B" w:rsidRPr="003B7FFD" w:rsidRDefault="000D7A4B" w:rsidP="000D7A4B">
      <w:pPr>
        <w:pStyle w:val="Cabeceraypie"/>
      </w:pPr>
    </w:p>
    <w:p w14:paraId="7E909A6B" w14:textId="3E0880D2" w:rsidR="000D7A4B" w:rsidRPr="003B7FFD" w:rsidRDefault="006E6032" w:rsidP="000D7A4B">
      <w:pPr>
        <w:pStyle w:val="Cabeceraypie"/>
      </w:pPr>
      <w:r w:rsidRPr="003B7FFD">
        <w:rPr>
          <w:noProof/>
        </w:rPr>
        <w:drawing>
          <wp:inline distT="0" distB="0" distL="0" distR="0" wp14:anchorId="6742C0F8" wp14:editId="4F2C7B23">
            <wp:extent cx="6170295" cy="2857500"/>
            <wp:effectExtent l="0" t="0" r="1905" b="0"/>
            <wp:docPr id="708694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94530" name="Imagen 7086945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7A18" w14:textId="77777777" w:rsidR="006E6032" w:rsidRPr="003B7FFD" w:rsidRDefault="006E6032" w:rsidP="000D7A4B">
      <w:pPr>
        <w:pStyle w:val="Cabeceraypie"/>
      </w:pPr>
    </w:p>
    <w:p w14:paraId="6358AE78" w14:textId="540572FF" w:rsidR="006E6032" w:rsidRPr="003B7FFD" w:rsidRDefault="006E6032" w:rsidP="000D7A4B">
      <w:pPr>
        <w:pStyle w:val="Cabeceraypie"/>
      </w:pPr>
      <w:r w:rsidRPr="003B7FFD">
        <w:rPr>
          <w:noProof/>
        </w:rPr>
        <w:drawing>
          <wp:inline distT="0" distB="0" distL="0" distR="0" wp14:anchorId="70197A06" wp14:editId="48B89D3C">
            <wp:extent cx="6170295" cy="1326515"/>
            <wp:effectExtent l="0" t="0" r="1905" b="6985"/>
            <wp:docPr id="483787438" name="Imagen 2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87438" name="Imagen 2" descr="Imagen que contiene Patrón de fond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F9A7" w14:textId="77777777" w:rsidR="000D7A4B" w:rsidRPr="003B7FFD" w:rsidRDefault="000D7A4B" w:rsidP="000D7A4B">
      <w:pPr>
        <w:pStyle w:val="Textoindependiente"/>
        <w:jc w:val="center"/>
      </w:pPr>
    </w:p>
    <w:p w14:paraId="4AF63C08" w14:textId="77777777" w:rsidR="000D7A4B" w:rsidRPr="003B7FFD" w:rsidRDefault="000D7A4B" w:rsidP="000D7A4B"/>
    <w:p w14:paraId="6369D9DE" w14:textId="058862AE" w:rsidR="000D7A4B" w:rsidRPr="003B7FFD" w:rsidRDefault="003B7FFD" w:rsidP="000D7A4B">
      <w:r w:rsidRPr="003B7FFD">
        <w:rPr>
          <w:noProof/>
        </w:rPr>
        <w:drawing>
          <wp:inline distT="0" distB="0" distL="0" distR="0" wp14:anchorId="5C3E6F39" wp14:editId="7A2FEB53">
            <wp:extent cx="6170295" cy="877570"/>
            <wp:effectExtent l="0" t="0" r="1905" b="0"/>
            <wp:docPr id="1837935879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35879" name="Imagen 3" descr="Imagen que contien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071E" w14:textId="77777777" w:rsidR="000D7A4B" w:rsidRPr="003B7FFD" w:rsidRDefault="000D7A4B" w:rsidP="000D7A4B"/>
    <w:p w14:paraId="7095F232" w14:textId="77777777" w:rsidR="000D7A4B" w:rsidRPr="003B7FFD" w:rsidRDefault="000D7A4B" w:rsidP="000D7A4B"/>
    <w:p w14:paraId="262A94A4" w14:textId="77777777" w:rsidR="000D7A4B" w:rsidRPr="003B7FFD" w:rsidRDefault="000D7A4B" w:rsidP="000D7A4B">
      <w:pPr>
        <w:pStyle w:val="Textoindependiente"/>
      </w:pPr>
    </w:p>
    <w:p w14:paraId="4A951A57" w14:textId="77777777" w:rsidR="000D7A4B" w:rsidRPr="003B7FFD" w:rsidRDefault="000D7A4B" w:rsidP="006E6032">
      <w:pPr>
        <w:pStyle w:val="Ttulo1"/>
        <w:numPr>
          <w:ilvl w:val="1"/>
          <w:numId w:val="25"/>
        </w:numPr>
        <w:tabs>
          <w:tab w:val="num" w:pos="0"/>
        </w:tabs>
      </w:pPr>
      <w:r w:rsidRPr="003B7FFD">
        <w:t xml:space="preserve"> </w:t>
      </w:r>
      <w:bookmarkStart w:id="17" w:name="_Toc159515521"/>
      <w:r w:rsidRPr="003B7FFD">
        <w:t>Respuesta</w:t>
      </w:r>
      <w:bookmarkEnd w:id="17"/>
    </w:p>
    <w:p w14:paraId="55204F60" w14:textId="77777777" w:rsidR="000D7A4B" w:rsidRPr="003B7FFD" w:rsidRDefault="000D7A4B" w:rsidP="000D7A4B">
      <w:pPr>
        <w:pStyle w:val="Ttulo1"/>
        <w:ind w:left="0" w:firstLine="0"/>
      </w:pPr>
    </w:p>
    <w:p w14:paraId="5391F28F" w14:textId="77777777" w:rsidR="000D7A4B" w:rsidRPr="003B7FFD" w:rsidRDefault="000D7A4B" w:rsidP="000D7A4B">
      <w:pPr>
        <w:pStyle w:val="Textoindependiente"/>
        <w:ind w:right="78"/>
        <w:jc w:val="both"/>
      </w:pPr>
      <w:r w:rsidRPr="003B7FFD">
        <w:t>Como respuesta de la operación se va a devolver un (Código 200 - Redirección Exitosa) un JSON con la siguiente estructura:</w:t>
      </w:r>
    </w:p>
    <w:p w14:paraId="21134C3D" w14:textId="77777777" w:rsidR="000D7A4B" w:rsidRPr="003B7FFD" w:rsidRDefault="000D7A4B" w:rsidP="000D7A4B">
      <w:pPr>
        <w:pStyle w:val="Textoindependiente"/>
        <w:ind w:left="100" w:right="928"/>
      </w:pPr>
    </w:p>
    <w:p w14:paraId="7C609666" w14:textId="77777777" w:rsidR="000D7A4B" w:rsidRPr="003B7FFD" w:rsidRDefault="000D7A4B" w:rsidP="000D7A4B">
      <w:pPr>
        <w:pStyle w:val="Textoindependiente"/>
        <w:ind w:left="100" w:right="928"/>
      </w:pPr>
    </w:p>
    <w:p w14:paraId="2076C9E2" w14:textId="77777777" w:rsidR="000D7A4B" w:rsidRPr="003B7FFD" w:rsidRDefault="000D7A4B" w:rsidP="000D7A4B">
      <w:pPr>
        <w:pStyle w:val="Textoindependiente"/>
        <w:ind w:left="100" w:right="928"/>
      </w:pPr>
    </w:p>
    <w:tbl>
      <w:tblPr>
        <w:tblStyle w:val="Tablaconcuadrcula"/>
        <w:tblpPr w:leftFromText="141" w:rightFromText="141" w:vertAnchor="text" w:horzAnchor="margin" w:tblpY="-44"/>
        <w:tblW w:w="9356" w:type="dxa"/>
        <w:tblLook w:val="04A0" w:firstRow="1" w:lastRow="0" w:firstColumn="1" w:lastColumn="0" w:noHBand="0" w:noVBand="1"/>
      </w:tblPr>
      <w:tblGrid>
        <w:gridCol w:w="2482"/>
        <w:gridCol w:w="2448"/>
        <w:gridCol w:w="1449"/>
        <w:gridCol w:w="2977"/>
      </w:tblGrid>
      <w:tr w:rsidR="000D7A4B" w:rsidRPr="003B7FFD" w14:paraId="49BFB992" w14:textId="77777777" w:rsidTr="005E163A">
        <w:tc>
          <w:tcPr>
            <w:tcW w:w="2482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FFC000"/>
          </w:tcPr>
          <w:p w14:paraId="082B9C47" w14:textId="77777777" w:rsidR="000D7A4B" w:rsidRPr="003B7FFD" w:rsidRDefault="000D7A4B" w:rsidP="005E163A">
            <w:pPr>
              <w:pStyle w:val="Prrafodelista"/>
              <w:ind w:left="0" w:firstLine="0"/>
              <w:rPr>
                <w:rFonts w:ascii="Arial" w:hAnsi="Arial"/>
                <w:bCs/>
                <w:sz w:val="24"/>
              </w:rPr>
            </w:pPr>
            <w:r w:rsidRPr="003B7FFD">
              <w:rPr>
                <w:bCs/>
                <w:sz w:val="24"/>
              </w:rPr>
              <w:t>Nombre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FFC000"/>
          </w:tcPr>
          <w:p w14:paraId="0C16F39D" w14:textId="77777777" w:rsidR="000D7A4B" w:rsidRPr="003B7FFD" w:rsidRDefault="000D7A4B" w:rsidP="005E163A">
            <w:pPr>
              <w:pStyle w:val="Prrafodelista"/>
              <w:ind w:left="0" w:firstLine="0"/>
              <w:rPr>
                <w:rFonts w:ascii="Arial" w:hAnsi="Arial"/>
                <w:b/>
                <w:sz w:val="24"/>
              </w:rPr>
            </w:pPr>
            <w:r w:rsidRPr="003B7FFD">
              <w:t>Tipo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FFC000"/>
          </w:tcPr>
          <w:p w14:paraId="678C7AC4" w14:textId="77777777" w:rsidR="000D7A4B" w:rsidRPr="003B7FFD" w:rsidRDefault="000D7A4B" w:rsidP="005E163A">
            <w:pPr>
              <w:pStyle w:val="Prrafodelista"/>
              <w:ind w:left="0" w:firstLine="0"/>
              <w:rPr>
                <w:rFonts w:ascii="Arial" w:hAnsi="Arial"/>
                <w:bCs/>
                <w:sz w:val="24"/>
              </w:rPr>
            </w:pPr>
            <w:r w:rsidRPr="003B7FFD">
              <w:rPr>
                <w:bCs/>
                <w:sz w:val="24"/>
              </w:rPr>
              <w:t>Tamaño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FFC000"/>
          </w:tcPr>
          <w:p w14:paraId="134E9BE7" w14:textId="77777777" w:rsidR="000D7A4B" w:rsidRPr="003B7FFD" w:rsidRDefault="000D7A4B" w:rsidP="005E163A">
            <w:pPr>
              <w:pStyle w:val="Prrafodelista"/>
              <w:ind w:left="0" w:firstLine="0"/>
              <w:rPr>
                <w:rFonts w:ascii="Arial" w:hAnsi="Arial"/>
                <w:b/>
                <w:sz w:val="24"/>
              </w:rPr>
            </w:pPr>
            <w:r w:rsidRPr="003B7FFD">
              <w:rPr>
                <w:bCs/>
                <w:sz w:val="24"/>
              </w:rPr>
              <w:t xml:space="preserve">Descripción </w:t>
            </w:r>
          </w:p>
        </w:tc>
      </w:tr>
      <w:tr w:rsidR="000D7A4B" w:rsidRPr="003B7FFD" w14:paraId="0D6B6F13" w14:textId="77777777" w:rsidTr="005E163A">
        <w:tc>
          <w:tcPr>
            <w:tcW w:w="24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</w:tcPr>
          <w:p w14:paraId="5B3EE8E9" w14:textId="2D4B413A" w:rsidR="000D7A4B" w:rsidRPr="003B7FFD" w:rsidRDefault="006E6032" w:rsidP="005E163A">
            <w:pPr>
              <w:pStyle w:val="Prrafodelista"/>
              <w:ind w:left="0" w:firstLine="0"/>
              <w:rPr>
                <w:bCs/>
                <w:sz w:val="24"/>
              </w:rPr>
            </w:pPr>
            <w:proofErr w:type="spellStart"/>
            <w:r w:rsidRPr="003B7FFD">
              <w:rPr>
                <w:bCs/>
                <w:sz w:val="24"/>
              </w:rPr>
              <w:t>code</w:t>
            </w:r>
            <w:proofErr w:type="spellEnd"/>
          </w:p>
        </w:tc>
        <w:tc>
          <w:tcPr>
            <w:tcW w:w="2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</w:tcPr>
          <w:p w14:paraId="177A0871" w14:textId="61BB6842" w:rsidR="000D7A4B" w:rsidRPr="003B7FFD" w:rsidRDefault="006E6032" w:rsidP="005E163A">
            <w:pPr>
              <w:pStyle w:val="Prrafodelista"/>
              <w:ind w:left="0" w:firstLine="0"/>
              <w:rPr>
                <w:bCs/>
                <w:sz w:val="24"/>
              </w:rPr>
            </w:pPr>
            <w:proofErr w:type="spellStart"/>
            <w:r w:rsidRPr="003B7FFD">
              <w:rPr>
                <w:bCs/>
                <w:sz w:val="24"/>
              </w:rPr>
              <w:t>Number</w:t>
            </w:r>
            <w:proofErr w:type="spellEnd"/>
          </w:p>
        </w:tc>
        <w:tc>
          <w:tcPr>
            <w:tcW w:w="1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 w:themeFill="background1" w:themeFillShade="D9"/>
          </w:tcPr>
          <w:p w14:paraId="3FA289B4" w14:textId="77777777" w:rsidR="000D7A4B" w:rsidRPr="003B7FFD" w:rsidRDefault="000D7A4B" w:rsidP="005E163A">
            <w:pPr>
              <w:pStyle w:val="Prrafodelista"/>
              <w:ind w:left="0" w:firstLine="0"/>
              <w:rPr>
                <w:bCs/>
                <w:sz w:val="24"/>
              </w:rPr>
            </w:pP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9D9D9" w:themeFill="background1" w:themeFillShade="D9"/>
          </w:tcPr>
          <w:p w14:paraId="59899023" w14:textId="3F7DEFB9" w:rsidR="000D7A4B" w:rsidRPr="003B7FFD" w:rsidRDefault="006E6032" w:rsidP="005E163A">
            <w:pPr>
              <w:pStyle w:val="Prrafodelista"/>
              <w:ind w:left="0" w:firstLine="0"/>
              <w:jc w:val="both"/>
              <w:rPr>
                <w:bCs/>
                <w:sz w:val="24"/>
              </w:rPr>
            </w:pPr>
            <w:r w:rsidRPr="003B7FFD">
              <w:rPr>
                <w:bCs/>
                <w:sz w:val="24"/>
              </w:rPr>
              <w:t xml:space="preserve">El código de respuesta que envío el </w:t>
            </w:r>
            <w:proofErr w:type="spellStart"/>
            <w:r w:rsidRPr="003B7FFD">
              <w:rPr>
                <w:bCs/>
                <w:sz w:val="24"/>
              </w:rPr>
              <w:t>sdk</w:t>
            </w:r>
            <w:proofErr w:type="spellEnd"/>
          </w:p>
        </w:tc>
      </w:tr>
      <w:tr w:rsidR="000D7A4B" w:rsidRPr="003B7FFD" w14:paraId="63DBA545" w14:textId="77777777" w:rsidTr="005E163A"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6D90F601" w14:textId="4C3ECEBD" w:rsidR="000D7A4B" w:rsidRPr="003B7FFD" w:rsidRDefault="006E6032" w:rsidP="005E163A">
            <w:pPr>
              <w:pStyle w:val="Prrafodelista"/>
              <w:ind w:left="0" w:firstLine="0"/>
              <w:rPr>
                <w:bCs/>
                <w:sz w:val="24"/>
              </w:rPr>
            </w:pPr>
            <w:proofErr w:type="spellStart"/>
            <w:r w:rsidRPr="003B7FFD">
              <w:rPr>
                <w:rStyle w:val="ui-provider"/>
              </w:rPr>
              <w:t>feedbackCode</w:t>
            </w:r>
            <w:proofErr w:type="spellEnd"/>
          </w:p>
        </w:tc>
        <w:tc>
          <w:tcPr>
            <w:tcW w:w="2448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6D3A76DA" w14:textId="77777777" w:rsidR="000D7A4B" w:rsidRPr="003B7FFD" w:rsidRDefault="000D7A4B" w:rsidP="005E163A">
            <w:pPr>
              <w:pStyle w:val="Prrafodelista"/>
              <w:ind w:left="0" w:firstLine="0"/>
              <w:rPr>
                <w:bCs/>
                <w:sz w:val="24"/>
              </w:rPr>
            </w:pPr>
            <w:proofErr w:type="spellStart"/>
            <w:r w:rsidRPr="003B7FFD">
              <w:rPr>
                <w:bCs/>
                <w:sz w:val="24"/>
              </w:rPr>
              <w:t>String</w:t>
            </w:r>
            <w:proofErr w:type="spellEnd"/>
          </w:p>
        </w:tc>
        <w:tc>
          <w:tcPr>
            <w:tcW w:w="144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76EE7803" w14:textId="77777777" w:rsidR="000D7A4B" w:rsidRPr="003B7FFD" w:rsidRDefault="000D7A4B" w:rsidP="005E163A">
            <w:pPr>
              <w:pStyle w:val="Prrafodelista"/>
              <w:ind w:left="0" w:firstLine="0"/>
              <w:rPr>
                <w:bCs/>
                <w:sz w:val="24"/>
              </w:rPr>
            </w:pPr>
            <w:proofErr w:type="spellStart"/>
            <w:r w:rsidRPr="003B7FFD">
              <w:rPr>
                <w:bCs/>
                <w:sz w:val="24"/>
              </w:rPr>
              <w:t>max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D9D9D9" w:themeFill="background1" w:themeFillShade="D9"/>
          </w:tcPr>
          <w:p w14:paraId="357EFDCE" w14:textId="46E6AA66" w:rsidR="000D7A4B" w:rsidRPr="003B7FFD" w:rsidRDefault="006E6032" w:rsidP="005E163A">
            <w:pPr>
              <w:pStyle w:val="Prrafodelista"/>
              <w:ind w:left="0" w:firstLine="0"/>
              <w:jc w:val="both"/>
              <w:rPr>
                <w:bCs/>
                <w:sz w:val="24"/>
              </w:rPr>
            </w:pPr>
            <w:r w:rsidRPr="003B7FFD">
              <w:rPr>
                <w:bCs/>
                <w:sz w:val="24"/>
              </w:rPr>
              <w:t>Código para saber cuál fue la operación que se realizó</w:t>
            </w:r>
          </w:p>
        </w:tc>
      </w:tr>
      <w:tr w:rsidR="006E6032" w:rsidRPr="003B7FFD" w14:paraId="75387DB4" w14:textId="77777777" w:rsidTr="005E163A"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116F50E8" w14:textId="698022EA" w:rsidR="006E6032" w:rsidRPr="003B7FFD" w:rsidRDefault="006E6032" w:rsidP="005E163A">
            <w:pPr>
              <w:pStyle w:val="Prrafodelista"/>
              <w:ind w:left="0" w:firstLine="0"/>
              <w:rPr>
                <w:rStyle w:val="ui-provider"/>
              </w:rPr>
            </w:pPr>
            <w:r w:rsidRPr="003B7FFD">
              <w:rPr>
                <w:rStyle w:val="ui-provider"/>
              </w:rPr>
              <w:t>Score</w:t>
            </w:r>
          </w:p>
        </w:tc>
        <w:tc>
          <w:tcPr>
            <w:tcW w:w="2448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767F801C" w14:textId="786707D3" w:rsidR="006E6032" w:rsidRPr="003B7FFD" w:rsidRDefault="006E6032" w:rsidP="005E163A">
            <w:pPr>
              <w:pStyle w:val="Prrafodelista"/>
              <w:ind w:left="0" w:firstLine="0"/>
              <w:rPr>
                <w:bCs/>
                <w:sz w:val="24"/>
              </w:rPr>
            </w:pPr>
            <w:proofErr w:type="spellStart"/>
            <w:r w:rsidRPr="003B7FFD">
              <w:rPr>
                <w:bCs/>
                <w:sz w:val="24"/>
              </w:rPr>
              <w:t>Number</w:t>
            </w:r>
            <w:proofErr w:type="spellEnd"/>
          </w:p>
        </w:tc>
        <w:tc>
          <w:tcPr>
            <w:tcW w:w="144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1462BC58" w14:textId="77777777" w:rsidR="006E6032" w:rsidRPr="003B7FFD" w:rsidRDefault="006E6032" w:rsidP="005E163A">
            <w:pPr>
              <w:pStyle w:val="Prrafodelista"/>
              <w:ind w:left="0" w:firstLine="0"/>
              <w:rPr>
                <w:bCs/>
                <w:sz w:val="24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D9D9D9" w:themeFill="background1" w:themeFillShade="D9"/>
          </w:tcPr>
          <w:p w14:paraId="2AE02D59" w14:textId="4C934552" w:rsidR="006E6032" w:rsidRPr="003B7FFD" w:rsidRDefault="006E6032" w:rsidP="005E163A">
            <w:pPr>
              <w:pStyle w:val="Prrafodelista"/>
              <w:ind w:left="0" w:firstLine="0"/>
              <w:jc w:val="both"/>
              <w:rPr>
                <w:bCs/>
                <w:sz w:val="24"/>
              </w:rPr>
            </w:pPr>
            <w:r w:rsidRPr="003B7FFD">
              <w:rPr>
                <w:bCs/>
                <w:sz w:val="24"/>
              </w:rPr>
              <w:t>Da una puntuación para verificar que tan similar es</w:t>
            </w:r>
          </w:p>
        </w:tc>
      </w:tr>
      <w:tr w:rsidR="006E6032" w:rsidRPr="003B7FFD" w14:paraId="77A54504" w14:textId="77777777" w:rsidTr="005E163A"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28C32026" w14:textId="7532E884" w:rsidR="006E6032" w:rsidRPr="003B7FFD" w:rsidRDefault="006E6032" w:rsidP="005E163A">
            <w:pPr>
              <w:pStyle w:val="Prrafodelista"/>
              <w:ind w:left="0" w:firstLine="0"/>
              <w:rPr>
                <w:rStyle w:val="ui-provider"/>
              </w:rPr>
            </w:pPr>
            <w:proofErr w:type="spellStart"/>
            <w:r w:rsidRPr="003B7FFD">
              <w:rPr>
                <w:rStyle w:val="ui-provider"/>
              </w:rPr>
              <w:t>similarityScore</w:t>
            </w:r>
            <w:proofErr w:type="spellEnd"/>
          </w:p>
        </w:tc>
        <w:tc>
          <w:tcPr>
            <w:tcW w:w="2448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60B52016" w14:textId="7FB67574" w:rsidR="006E6032" w:rsidRPr="003B7FFD" w:rsidRDefault="006E6032" w:rsidP="005E163A">
            <w:pPr>
              <w:pStyle w:val="Prrafodelista"/>
              <w:ind w:left="0" w:firstLine="0"/>
              <w:rPr>
                <w:bCs/>
                <w:sz w:val="24"/>
              </w:rPr>
            </w:pPr>
            <w:proofErr w:type="spellStart"/>
            <w:r w:rsidRPr="003B7FFD">
              <w:rPr>
                <w:bCs/>
                <w:sz w:val="24"/>
              </w:rPr>
              <w:t>Number</w:t>
            </w:r>
            <w:proofErr w:type="spellEnd"/>
          </w:p>
        </w:tc>
        <w:tc>
          <w:tcPr>
            <w:tcW w:w="144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1F9CC695" w14:textId="77777777" w:rsidR="006E6032" w:rsidRPr="003B7FFD" w:rsidRDefault="006E6032" w:rsidP="005E163A">
            <w:pPr>
              <w:pStyle w:val="Prrafodelista"/>
              <w:ind w:left="0" w:firstLine="0"/>
              <w:rPr>
                <w:bCs/>
                <w:sz w:val="24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D9D9D9" w:themeFill="background1" w:themeFillShade="D9"/>
          </w:tcPr>
          <w:p w14:paraId="5C7B0CC2" w14:textId="0AC7BC29" w:rsidR="006E6032" w:rsidRPr="003B7FFD" w:rsidRDefault="006E6032" w:rsidP="005E163A">
            <w:pPr>
              <w:pStyle w:val="Prrafodelista"/>
              <w:ind w:left="0" w:firstLine="0"/>
              <w:jc w:val="both"/>
              <w:rPr>
                <w:bCs/>
                <w:sz w:val="24"/>
              </w:rPr>
            </w:pPr>
            <w:r w:rsidRPr="003B7FFD">
              <w:rPr>
                <w:bCs/>
                <w:sz w:val="24"/>
              </w:rPr>
              <w:t>Es un porcentaje con respecto a la puntuación de similaridad.</w:t>
            </w:r>
          </w:p>
        </w:tc>
      </w:tr>
      <w:tr w:rsidR="006E6032" w:rsidRPr="003B7FFD" w14:paraId="49A64BE9" w14:textId="77777777" w:rsidTr="005E163A"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52BF626A" w14:textId="5AA7C0E6" w:rsidR="006E6032" w:rsidRPr="003B7FFD" w:rsidRDefault="006E6032" w:rsidP="005E163A">
            <w:pPr>
              <w:pStyle w:val="Prrafodelista"/>
              <w:ind w:left="0" w:firstLine="0"/>
              <w:rPr>
                <w:rStyle w:val="ui-provider"/>
              </w:rPr>
            </w:pPr>
            <w:proofErr w:type="spellStart"/>
            <w:r w:rsidRPr="003B7FFD">
              <w:rPr>
                <w:rStyle w:val="ui-provider"/>
              </w:rPr>
              <w:t>possibleMatch</w:t>
            </w:r>
            <w:proofErr w:type="spellEnd"/>
          </w:p>
        </w:tc>
        <w:tc>
          <w:tcPr>
            <w:tcW w:w="2448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132F4E7A" w14:textId="1C089EC7" w:rsidR="006E6032" w:rsidRPr="003B7FFD" w:rsidRDefault="006E6032" w:rsidP="005E163A">
            <w:pPr>
              <w:pStyle w:val="Prrafodelista"/>
              <w:ind w:left="0" w:firstLine="0"/>
              <w:rPr>
                <w:bCs/>
                <w:sz w:val="24"/>
              </w:rPr>
            </w:pPr>
            <w:proofErr w:type="spellStart"/>
            <w:r w:rsidRPr="003B7FFD">
              <w:rPr>
                <w:bCs/>
                <w:sz w:val="24"/>
              </w:rPr>
              <w:t>Boolean</w:t>
            </w:r>
            <w:proofErr w:type="spellEnd"/>
          </w:p>
        </w:tc>
        <w:tc>
          <w:tcPr>
            <w:tcW w:w="144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18E25A1E" w14:textId="77777777" w:rsidR="006E6032" w:rsidRPr="003B7FFD" w:rsidRDefault="006E6032" w:rsidP="005E163A">
            <w:pPr>
              <w:pStyle w:val="Prrafodelista"/>
              <w:ind w:left="0" w:firstLine="0"/>
              <w:rPr>
                <w:bCs/>
                <w:sz w:val="24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D9D9D9" w:themeFill="background1" w:themeFillShade="D9"/>
          </w:tcPr>
          <w:p w14:paraId="3EA7E26D" w14:textId="17694B4B" w:rsidR="006E6032" w:rsidRPr="003B7FFD" w:rsidRDefault="006E6032" w:rsidP="005E163A">
            <w:pPr>
              <w:pStyle w:val="Prrafodelista"/>
              <w:ind w:left="0" w:firstLine="0"/>
              <w:jc w:val="both"/>
              <w:rPr>
                <w:bCs/>
                <w:sz w:val="24"/>
              </w:rPr>
            </w:pPr>
            <w:r w:rsidRPr="003B7FFD">
              <w:rPr>
                <w:bCs/>
                <w:sz w:val="24"/>
              </w:rPr>
              <w:t>Dice si coincide la imagen del documento con la imagen selfie</w:t>
            </w:r>
          </w:p>
        </w:tc>
      </w:tr>
      <w:tr w:rsidR="006E6032" w:rsidRPr="003B7FFD" w14:paraId="2E467F0B" w14:textId="77777777" w:rsidTr="005E163A"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76078C94" w14:textId="03A287B9" w:rsidR="006E6032" w:rsidRPr="003B7FFD" w:rsidRDefault="006E6032" w:rsidP="005E163A">
            <w:pPr>
              <w:pStyle w:val="Prrafodelista"/>
              <w:ind w:left="0" w:firstLine="0"/>
              <w:rPr>
                <w:rStyle w:val="ui-provider"/>
              </w:rPr>
            </w:pPr>
            <w:proofErr w:type="spellStart"/>
            <w:r w:rsidRPr="003B7FFD">
              <w:rPr>
                <w:rStyle w:val="ui-provider"/>
              </w:rPr>
              <w:t>multipleFacesImage</w:t>
            </w:r>
            <w:proofErr w:type="spellEnd"/>
          </w:p>
        </w:tc>
        <w:tc>
          <w:tcPr>
            <w:tcW w:w="2448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1AA90CD1" w14:textId="15B1B3B2" w:rsidR="006E6032" w:rsidRPr="003B7FFD" w:rsidRDefault="006E6032" w:rsidP="005E163A">
            <w:pPr>
              <w:pStyle w:val="Prrafodelista"/>
              <w:ind w:left="0" w:firstLine="0"/>
              <w:rPr>
                <w:bCs/>
                <w:sz w:val="24"/>
              </w:rPr>
            </w:pPr>
            <w:proofErr w:type="spellStart"/>
            <w:r w:rsidRPr="003B7FFD">
              <w:rPr>
                <w:bCs/>
                <w:sz w:val="24"/>
              </w:rPr>
              <w:t>Boolean</w:t>
            </w:r>
            <w:proofErr w:type="spellEnd"/>
          </w:p>
        </w:tc>
        <w:tc>
          <w:tcPr>
            <w:tcW w:w="144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625D7BED" w14:textId="77777777" w:rsidR="006E6032" w:rsidRPr="003B7FFD" w:rsidRDefault="006E6032" w:rsidP="005E163A">
            <w:pPr>
              <w:pStyle w:val="Prrafodelista"/>
              <w:ind w:left="0" w:firstLine="0"/>
              <w:rPr>
                <w:bCs/>
                <w:sz w:val="24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D9D9D9" w:themeFill="background1" w:themeFillShade="D9"/>
          </w:tcPr>
          <w:p w14:paraId="3768104F" w14:textId="749069B7" w:rsidR="003B7FFD" w:rsidRPr="003B7FFD" w:rsidRDefault="006E6032" w:rsidP="005E163A">
            <w:pPr>
              <w:pStyle w:val="Prrafodelista"/>
              <w:ind w:left="0" w:firstLine="0"/>
              <w:jc w:val="both"/>
              <w:rPr>
                <w:bCs/>
                <w:sz w:val="24"/>
              </w:rPr>
            </w:pPr>
            <w:r w:rsidRPr="003B7FFD">
              <w:rPr>
                <w:bCs/>
                <w:sz w:val="24"/>
              </w:rPr>
              <w:t>Es por si aparecen múltiples caras dentro de</w:t>
            </w:r>
            <w:r w:rsidR="003B7FFD" w:rsidRPr="003B7FFD">
              <w:rPr>
                <w:bCs/>
                <w:sz w:val="24"/>
              </w:rPr>
              <w:t xml:space="preserve"> la imagen de</w:t>
            </w:r>
            <w:r w:rsidRPr="003B7FFD">
              <w:rPr>
                <w:bCs/>
                <w:sz w:val="24"/>
              </w:rPr>
              <w:t>l documento</w:t>
            </w:r>
            <w:r w:rsidR="003B7FFD" w:rsidRPr="003B7FFD">
              <w:rPr>
                <w:bCs/>
                <w:sz w:val="24"/>
              </w:rPr>
              <w:t>.</w:t>
            </w:r>
          </w:p>
        </w:tc>
      </w:tr>
      <w:tr w:rsidR="003B7FFD" w:rsidRPr="003B7FFD" w14:paraId="7EC5E23A" w14:textId="77777777" w:rsidTr="005E163A">
        <w:tc>
          <w:tcPr>
            <w:tcW w:w="248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5C8F167E" w14:textId="189074FE" w:rsidR="003B7FFD" w:rsidRPr="003B7FFD" w:rsidRDefault="003B7FFD" w:rsidP="003B7FFD">
            <w:pPr>
              <w:pStyle w:val="Prrafodelista"/>
              <w:ind w:left="0" w:firstLine="0"/>
              <w:rPr>
                <w:rStyle w:val="ui-provider"/>
              </w:rPr>
            </w:pPr>
            <w:proofErr w:type="spellStart"/>
            <w:r w:rsidRPr="003B7FFD">
              <w:rPr>
                <w:rStyle w:val="ui-provider"/>
              </w:rPr>
              <w:t>multipleFacesImageToVerifyAgainst</w:t>
            </w:r>
            <w:proofErr w:type="spellEnd"/>
          </w:p>
        </w:tc>
        <w:tc>
          <w:tcPr>
            <w:tcW w:w="2448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785EC500" w14:textId="6E822092" w:rsidR="003B7FFD" w:rsidRPr="003B7FFD" w:rsidRDefault="003B7FFD" w:rsidP="003B7FFD">
            <w:pPr>
              <w:pStyle w:val="Prrafodelista"/>
              <w:ind w:left="0" w:firstLine="0"/>
              <w:rPr>
                <w:bCs/>
                <w:sz w:val="24"/>
              </w:rPr>
            </w:pPr>
            <w:proofErr w:type="spellStart"/>
            <w:r w:rsidRPr="003B7FFD">
              <w:rPr>
                <w:bCs/>
                <w:sz w:val="24"/>
              </w:rPr>
              <w:t>Boolean</w:t>
            </w:r>
            <w:proofErr w:type="spellEnd"/>
          </w:p>
        </w:tc>
        <w:tc>
          <w:tcPr>
            <w:tcW w:w="144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9D9D9" w:themeFill="background1" w:themeFillShade="D9"/>
          </w:tcPr>
          <w:p w14:paraId="66B87A0C" w14:textId="77777777" w:rsidR="003B7FFD" w:rsidRPr="003B7FFD" w:rsidRDefault="003B7FFD" w:rsidP="003B7FFD">
            <w:pPr>
              <w:pStyle w:val="Prrafodelista"/>
              <w:ind w:left="0" w:firstLine="0"/>
              <w:rPr>
                <w:bCs/>
                <w:sz w:val="24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D9D9D9" w:themeFill="background1" w:themeFillShade="D9"/>
          </w:tcPr>
          <w:p w14:paraId="4E2F11AC" w14:textId="472843B2" w:rsidR="003B7FFD" w:rsidRPr="003B7FFD" w:rsidRDefault="003B7FFD" w:rsidP="003B7FFD">
            <w:pPr>
              <w:pStyle w:val="Prrafodelista"/>
              <w:ind w:left="0" w:firstLine="0"/>
              <w:jc w:val="both"/>
              <w:rPr>
                <w:bCs/>
                <w:sz w:val="24"/>
              </w:rPr>
            </w:pPr>
            <w:r w:rsidRPr="003B7FFD">
              <w:rPr>
                <w:bCs/>
                <w:sz w:val="24"/>
              </w:rPr>
              <w:t>Es por si aparecen múltiples caras dentro de la imagen de la selfie.</w:t>
            </w:r>
          </w:p>
        </w:tc>
      </w:tr>
    </w:tbl>
    <w:p w14:paraId="7C60354F" w14:textId="77777777" w:rsidR="000D7A4B" w:rsidRDefault="000D7A4B" w:rsidP="000D7A4B">
      <w:pPr>
        <w:pStyle w:val="Textoindependiente"/>
        <w:ind w:right="928"/>
      </w:pPr>
    </w:p>
    <w:p w14:paraId="6AA65F67" w14:textId="77777777" w:rsidR="003B7FFD" w:rsidRDefault="003B7FFD" w:rsidP="000D7A4B">
      <w:pPr>
        <w:pStyle w:val="Textoindependiente"/>
        <w:ind w:right="928"/>
      </w:pPr>
    </w:p>
    <w:p w14:paraId="1EFE6C34" w14:textId="77777777" w:rsidR="003B7FFD" w:rsidRDefault="003B7FFD" w:rsidP="000D7A4B">
      <w:pPr>
        <w:pStyle w:val="Textoindependiente"/>
        <w:ind w:right="928"/>
      </w:pPr>
    </w:p>
    <w:p w14:paraId="3D7D05C6" w14:textId="77777777" w:rsidR="003B7FFD" w:rsidRDefault="003B7FFD" w:rsidP="000D7A4B">
      <w:pPr>
        <w:pStyle w:val="Textoindependiente"/>
        <w:ind w:right="928"/>
      </w:pPr>
    </w:p>
    <w:p w14:paraId="1A25DEDE" w14:textId="77777777" w:rsidR="003B7FFD" w:rsidRDefault="003B7FFD" w:rsidP="000D7A4B">
      <w:pPr>
        <w:pStyle w:val="Textoindependiente"/>
        <w:ind w:right="928"/>
      </w:pPr>
    </w:p>
    <w:p w14:paraId="6E8916E4" w14:textId="77777777" w:rsidR="003B7FFD" w:rsidRDefault="003B7FFD" w:rsidP="000D7A4B">
      <w:pPr>
        <w:pStyle w:val="Textoindependiente"/>
        <w:ind w:right="928"/>
      </w:pPr>
    </w:p>
    <w:p w14:paraId="637BB4C6" w14:textId="77777777" w:rsidR="003B7FFD" w:rsidRDefault="003B7FFD" w:rsidP="000D7A4B">
      <w:pPr>
        <w:pStyle w:val="Textoindependiente"/>
        <w:ind w:right="928"/>
      </w:pPr>
    </w:p>
    <w:p w14:paraId="07B7C137" w14:textId="77777777" w:rsidR="003B7FFD" w:rsidRPr="003B7FFD" w:rsidRDefault="003B7FFD" w:rsidP="000D7A4B">
      <w:pPr>
        <w:pStyle w:val="Textoindependiente"/>
        <w:ind w:right="928"/>
      </w:pPr>
    </w:p>
    <w:p w14:paraId="11EA1176" w14:textId="77777777" w:rsidR="000D7A4B" w:rsidRPr="003B7FFD" w:rsidRDefault="000D7A4B" w:rsidP="000D7A4B">
      <w:pPr>
        <w:ind w:right="928"/>
      </w:pPr>
    </w:p>
    <w:p w14:paraId="5BAC95C9" w14:textId="77777777" w:rsidR="000D7A4B" w:rsidRPr="003B7FFD" w:rsidRDefault="000D7A4B" w:rsidP="006E6032">
      <w:pPr>
        <w:pStyle w:val="Ttulo1"/>
        <w:numPr>
          <w:ilvl w:val="1"/>
          <w:numId w:val="25"/>
        </w:numPr>
        <w:tabs>
          <w:tab w:val="num" w:pos="0"/>
        </w:tabs>
        <w:ind w:hanging="460"/>
      </w:pPr>
      <w:bookmarkStart w:id="18" w:name="_Toc159515522"/>
      <w:r w:rsidRPr="003B7FFD">
        <w:t>Ejemplo JSON de respuesta</w:t>
      </w:r>
      <w:bookmarkEnd w:id="18"/>
    </w:p>
    <w:p w14:paraId="06FB2986" w14:textId="77777777" w:rsidR="000D7A4B" w:rsidRPr="003B7FFD" w:rsidRDefault="000D7A4B" w:rsidP="000D7A4B">
      <w:pPr>
        <w:pStyle w:val="Textoindependiente"/>
      </w:pPr>
    </w:p>
    <w:p w14:paraId="6C74A390" w14:textId="77777777" w:rsidR="000D7A4B" w:rsidRPr="003B7FFD" w:rsidRDefault="000D7A4B" w:rsidP="000D7A4B">
      <w:pPr>
        <w:pStyle w:val="Textoindependiente"/>
      </w:pPr>
      <w:r w:rsidRPr="003B7FFD">
        <w:t>El</w:t>
      </w:r>
      <w:r w:rsidRPr="003B7FFD">
        <w:rPr>
          <w:spacing w:val="-1"/>
        </w:rPr>
        <w:t xml:space="preserve"> </w:t>
      </w:r>
      <w:r w:rsidRPr="003B7FFD">
        <w:t>siguiente</w:t>
      </w:r>
      <w:r w:rsidRPr="003B7FFD">
        <w:rPr>
          <w:spacing w:val="-2"/>
        </w:rPr>
        <w:t xml:space="preserve"> </w:t>
      </w:r>
      <w:r w:rsidRPr="003B7FFD">
        <w:t>es</w:t>
      </w:r>
      <w:r w:rsidRPr="003B7FFD">
        <w:rPr>
          <w:spacing w:val="-1"/>
        </w:rPr>
        <w:t xml:space="preserve"> </w:t>
      </w:r>
      <w:r w:rsidRPr="003B7FFD">
        <w:t>un</w:t>
      </w:r>
      <w:r w:rsidRPr="003B7FFD">
        <w:rPr>
          <w:spacing w:val="-1"/>
        </w:rPr>
        <w:t xml:space="preserve"> </w:t>
      </w:r>
      <w:r w:rsidRPr="003B7FFD">
        <w:t>ejemplo</w:t>
      </w:r>
      <w:r w:rsidRPr="003B7FFD">
        <w:rPr>
          <w:spacing w:val="-1"/>
        </w:rPr>
        <w:t xml:space="preserve"> </w:t>
      </w:r>
      <w:r w:rsidRPr="003B7FFD">
        <w:t>JSON</w:t>
      </w:r>
      <w:r w:rsidRPr="003B7FFD">
        <w:rPr>
          <w:spacing w:val="-1"/>
        </w:rPr>
        <w:t xml:space="preserve"> </w:t>
      </w:r>
      <w:r w:rsidRPr="003B7FFD">
        <w:t>con</w:t>
      </w:r>
      <w:r w:rsidRPr="003B7FFD">
        <w:rPr>
          <w:spacing w:val="-1"/>
        </w:rPr>
        <w:t xml:space="preserve"> </w:t>
      </w:r>
      <w:r w:rsidRPr="003B7FFD">
        <w:t>el</w:t>
      </w:r>
      <w:r w:rsidRPr="003B7FFD">
        <w:rPr>
          <w:spacing w:val="-1"/>
        </w:rPr>
        <w:t xml:space="preserve"> </w:t>
      </w:r>
      <w:r w:rsidRPr="003B7FFD">
        <w:t>response</w:t>
      </w:r>
      <w:r w:rsidRPr="003B7FFD">
        <w:rPr>
          <w:spacing w:val="-1"/>
        </w:rPr>
        <w:t xml:space="preserve"> </w:t>
      </w:r>
      <w:r w:rsidRPr="003B7FFD">
        <w:t>de</w:t>
      </w:r>
      <w:r w:rsidRPr="003B7FFD">
        <w:rPr>
          <w:spacing w:val="-3"/>
        </w:rPr>
        <w:t xml:space="preserve"> </w:t>
      </w:r>
      <w:r w:rsidRPr="003B7FFD">
        <w:t>la</w:t>
      </w:r>
      <w:r w:rsidRPr="003B7FFD">
        <w:rPr>
          <w:spacing w:val="-1"/>
        </w:rPr>
        <w:t xml:space="preserve"> </w:t>
      </w:r>
      <w:r w:rsidRPr="003B7FFD">
        <w:t>petición.</w:t>
      </w:r>
    </w:p>
    <w:p w14:paraId="51B3B9C2" w14:textId="77777777" w:rsidR="000D7A4B" w:rsidRPr="003B7FFD" w:rsidRDefault="000D7A4B" w:rsidP="000D7A4B">
      <w:pPr>
        <w:pStyle w:val="Textoindependiente"/>
      </w:pPr>
    </w:p>
    <w:p w14:paraId="76EA176C" w14:textId="6187E4CD" w:rsidR="000D7A4B" w:rsidRPr="003B7FFD" w:rsidRDefault="003B7FFD" w:rsidP="000D7A4B">
      <w:pPr>
        <w:pStyle w:val="Textoindependiente"/>
      </w:pPr>
      <w:r w:rsidRPr="003B7FFD">
        <w:rPr>
          <w:noProof/>
        </w:rPr>
        <w:drawing>
          <wp:inline distT="0" distB="0" distL="0" distR="0" wp14:anchorId="3561790B" wp14:editId="50183821">
            <wp:extent cx="5257800" cy="2324100"/>
            <wp:effectExtent l="0" t="0" r="0" b="0"/>
            <wp:docPr id="1727423639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23639" name="Imagen 4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832C" w14:textId="77777777" w:rsidR="000D7A4B" w:rsidRPr="003B7FFD" w:rsidRDefault="000D7A4B" w:rsidP="000D7A4B">
      <w:pPr>
        <w:pStyle w:val="Ttulo1"/>
        <w:ind w:left="0" w:firstLine="0"/>
      </w:pPr>
    </w:p>
    <w:p w14:paraId="2261E90E" w14:textId="77777777" w:rsidR="000D7A4B" w:rsidRPr="003B7FFD" w:rsidRDefault="000D7A4B" w:rsidP="000D7A4B">
      <w:pPr>
        <w:pStyle w:val="Ttulo1"/>
        <w:ind w:left="0" w:firstLine="0"/>
      </w:pPr>
    </w:p>
    <w:p w14:paraId="4C8069BF" w14:textId="77777777" w:rsidR="000D7A4B" w:rsidRPr="003B7FFD" w:rsidRDefault="000D7A4B" w:rsidP="000D7A4B">
      <w:pPr>
        <w:pStyle w:val="Textoindependiente"/>
        <w:rPr>
          <w:rFonts w:ascii="Helvetica" w:hAnsi="Helvetica"/>
          <w:color w:val="212121"/>
          <w:sz w:val="18"/>
          <w:szCs w:val="18"/>
          <w:highlight w:val="white"/>
        </w:rPr>
      </w:pPr>
    </w:p>
    <w:p w14:paraId="786B1919" w14:textId="77777777" w:rsidR="000D7A4B" w:rsidRPr="003B7FFD" w:rsidRDefault="000D7A4B">
      <w:pPr>
        <w:pStyle w:val="Textoindependiente"/>
        <w:rPr>
          <w:rFonts w:ascii="Helvetica" w:hAnsi="Helvetica"/>
          <w:color w:val="212121"/>
          <w:sz w:val="18"/>
          <w:szCs w:val="18"/>
          <w:highlight w:val="white"/>
        </w:rPr>
      </w:pPr>
    </w:p>
    <w:p w14:paraId="5A3B848D" w14:textId="75752770" w:rsidR="00C22EE5" w:rsidRPr="003B7FFD" w:rsidRDefault="00000000" w:rsidP="006F74AE">
      <w:pPr>
        <w:pStyle w:val="Ttulo1"/>
        <w:numPr>
          <w:ilvl w:val="0"/>
          <w:numId w:val="22"/>
        </w:numPr>
        <w:rPr>
          <w:lang w:eastAsia="es-CO"/>
        </w:rPr>
      </w:pPr>
      <w:bookmarkStart w:id="19" w:name="_Toc159515523"/>
      <w:r w:rsidRPr="003B7FFD">
        <w:rPr>
          <w:lang w:eastAsia="es-CO"/>
        </w:rPr>
        <w:t>Aprobación del documento.</w:t>
      </w:r>
      <w:bookmarkEnd w:id="19"/>
    </w:p>
    <w:p w14:paraId="38590C6F" w14:textId="77777777" w:rsidR="00C22EE5" w:rsidRPr="003B7FFD" w:rsidRDefault="00C22EE5">
      <w:pPr>
        <w:pStyle w:val="Ttulo1"/>
        <w:ind w:left="360" w:firstLine="0"/>
        <w:rPr>
          <w:lang w:eastAsia="es-CO"/>
        </w:rPr>
      </w:pPr>
    </w:p>
    <w:p w14:paraId="4B3ED7CA" w14:textId="77777777" w:rsidR="00C22EE5" w:rsidRPr="003B7FFD" w:rsidRDefault="00000000">
      <w:pPr>
        <w:rPr>
          <w:sz w:val="24"/>
          <w:szCs w:val="24"/>
          <w:lang w:eastAsia="es-CO"/>
        </w:rPr>
      </w:pPr>
      <w:r w:rsidRPr="003B7FFD">
        <w:rPr>
          <w:sz w:val="24"/>
          <w:szCs w:val="24"/>
          <w:lang w:eastAsia="es-CO"/>
        </w:rPr>
        <w:t>Corresponde al registro de los nombres, cargos o roles de todas las personas que participaron en la elaboración, revisión y aprobación del documento.</w:t>
      </w:r>
    </w:p>
    <w:p w14:paraId="41B93666" w14:textId="5CABB22C" w:rsidR="00C22EE5" w:rsidRPr="003B7FFD" w:rsidRDefault="00000000" w:rsidP="0027763A">
      <w:pPr>
        <w:rPr>
          <w:sz w:val="24"/>
          <w:szCs w:val="24"/>
          <w:lang w:eastAsia="es-CO"/>
        </w:rPr>
      </w:pPr>
      <w:r w:rsidRPr="003B7FFD">
        <w:rPr>
          <w:sz w:val="24"/>
          <w:szCs w:val="24"/>
          <w:lang w:eastAsia="es-CO"/>
        </w:rPr>
        <w:t>Para el campo de Aprobó se registrará únicamente el nombre y cargo del Líder del proceso al cual pertenece el documento. </w:t>
      </w:r>
    </w:p>
    <w:p w14:paraId="74C4AE39" w14:textId="77777777" w:rsidR="006F74AE" w:rsidRPr="003B7FFD" w:rsidRDefault="006F74AE" w:rsidP="0027763A">
      <w:pPr>
        <w:rPr>
          <w:rFonts w:cs="Times New Roman"/>
          <w:sz w:val="24"/>
          <w:szCs w:val="24"/>
          <w:lang w:eastAsia="es-CO"/>
        </w:rPr>
      </w:pPr>
    </w:p>
    <w:p w14:paraId="27B3F9E5" w14:textId="77777777" w:rsidR="0027763A" w:rsidRPr="003B7FFD" w:rsidRDefault="0027763A" w:rsidP="0027763A">
      <w:pPr>
        <w:rPr>
          <w:rFonts w:cs="Times New Roman"/>
          <w:sz w:val="24"/>
          <w:szCs w:val="24"/>
          <w:lang w:eastAsia="es-CO"/>
        </w:rPr>
      </w:pPr>
    </w:p>
    <w:tbl>
      <w:tblPr>
        <w:tblW w:w="970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701"/>
        <w:gridCol w:w="1843"/>
        <w:gridCol w:w="1418"/>
        <w:gridCol w:w="1559"/>
        <w:gridCol w:w="1491"/>
      </w:tblGrid>
      <w:tr w:rsidR="00C22EE5" w:rsidRPr="003B7FFD" w14:paraId="596E616A" w14:textId="77777777" w:rsidTr="00756AC0">
        <w:trPr>
          <w:trHeight w:val="415"/>
          <w:jc w:val="center"/>
        </w:trPr>
        <w:tc>
          <w:tcPr>
            <w:tcW w:w="1697" w:type="dxa"/>
            <w:tcBorders>
              <w:bottom w:val="single" w:sz="6" w:space="0" w:color="000000"/>
              <w:right w:val="single" w:sz="6" w:space="0" w:color="000000"/>
            </w:tcBorders>
          </w:tcPr>
          <w:p w14:paraId="7968B367" w14:textId="77777777" w:rsidR="00C22EE5" w:rsidRPr="003B7FFD" w:rsidRDefault="00000000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0B77A24" w14:textId="77777777" w:rsidR="00C22EE5" w:rsidRPr="003B7FFD" w:rsidRDefault="00000000">
            <w:pPr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Elaboró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59D59D81" w14:textId="77777777" w:rsidR="00C22EE5" w:rsidRPr="003B7FFD" w:rsidRDefault="00000000">
            <w:pPr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Revisó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14:paraId="73084350" w14:textId="77777777" w:rsidR="00C22EE5" w:rsidRPr="003B7FFD" w:rsidRDefault="00000000">
            <w:pPr>
              <w:widowControl/>
              <w:spacing w:after="1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7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Revisó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1F0B5205" w14:textId="77777777" w:rsidR="00C22EE5" w:rsidRPr="003B7FFD" w:rsidRDefault="00000000">
            <w:pPr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Aprobó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14:paraId="10564A55" w14:textId="77777777" w:rsidR="00C22EE5" w:rsidRPr="003B7FFD" w:rsidRDefault="00000000">
            <w:pPr>
              <w:widowControl/>
              <w:spacing w:after="1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7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Aprobó </w:t>
            </w:r>
          </w:p>
        </w:tc>
      </w:tr>
      <w:tr w:rsidR="00C22EE5" w:rsidRPr="003B7FFD" w14:paraId="106A0F13" w14:textId="77777777" w:rsidTr="00756AC0">
        <w:trPr>
          <w:trHeight w:val="1528"/>
          <w:jc w:val="center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7A9C04BC" w14:textId="77777777" w:rsidR="00C22EE5" w:rsidRPr="003B7FFD" w:rsidRDefault="00000000">
            <w:pPr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E8959" w14:textId="77777777" w:rsidR="00C22EE5" w:rsidRPr="003B7FFD" w:rsidRDefault="00C22EE5" w:rsidP="00723AF7">
            <w:pPr>
              <w:widowControl/>
              <w:spacing w:after="160"/>
              <w:jc w:val="center"/>
              <w:rPr>
                <w:rFonts w:ascii="Arial" w:eastAsia="Times New Roman" w:hAnsi="Arial" w:cs="Arial"/>
                <w:color w:val="808080"/>
                <w:sz w:val="20"/>
                <w:szCs w:val="20"/>
                <w:lang w:eastAsia="es-CO"/>
              </w:rPr>
            </w:pPr>
          </w:p>
          <w:p w14:paraId="0197E84A" w14:textId="5EBE73F3" w:rsidR="00C22EE5" w:rsidRPr="003B7FFD" w:rsidRDefault="00AB74FD" w:rsidP="00723AF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Leidi Bernal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98F76" w14:textId="77777777" w:rsidR="00AB74FD" w:rsidRPr="003B7FFD" w:rsidRDefault="00AB74FD" w:rsidP="00723AF7">
            <w:pPr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BB700E7" w14:textId="16E3168F" w:rsidR="00C22EE5" w:rsidRPr="003B7FFD" w:rsidRDefault="00AB74FD" w:rsidP="00723AF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Marco </w:t>
            </w:r>
            <w:r w:rsidR="00756AC0" w:rsidRPr="003B7FF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González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A2ED3" w14:textId="77777777" w:rsidR="00C22EE5" w:rsidRDefault="00C22EE5" w:rsidP="00723AF7">
            <w:pPr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6AA633A" w14:textId="19D92AD5" w:rsidR="003B7FFD" w:rsidRPr="003B7FFD" w:rsidRDefault="003B7FFD" w:rsidP="00723AF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José Pájaro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B897E" w14:textId="77777777" w:rsidR="00C22EE5" w:rsidRPr="003B7FFD" w:rsidRDefault="00C22EE5" w:rsidP="00723AF7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1AD8E0D" w14:textId="127FDF06" w:rsidR="00AB74FD" w:rsidRPr="003B7FFD" w:rsidRDefault="00AB74FD" w:rsidP="00723AF7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Omar Moreno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F4470" w14:textId="77777777" w:rsidR="00C22EE5" w:rsidRPr="003B7FFD" w:rsidRDefault="00C22EE5" w:rsidP="00723AF7">
            <w:pPr>
              <w:widowControl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0"/>
                <w:lang w:eastAsia="es-CO"/>
              </w:rPr>
            </w:pPr>
          </w:p>
          <w:p w14:paraId="026173FB" w14:textId="77777777" w:rsidR="00C22EE5" w:rsidRPr="003B7FFD" w:rsidRDefault="00C22EE5" w:rsidP="00723AF7">
            <w:pPr>
              <w:widowControl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0"/>
                <w:lang w:eastAsia="es-CO"/>
              </w:rPr>
            </w:pPr>
          </w:p>
          <w:p w14:paraId="6FAB0EF7" w14:textId="6A5FF464" w:rsidR="00C22EE5" w:rsidRPr="003B7FFD" w:rsidRDefault="00C22EE5" w:rsidP="00723AF7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22EE5" w:rsidRPr="003B7FFD" w14:paraId="37BFFB77" w14:textId="77777777" w:rsidTr="00756AC0">
        <w:trPr>
          <w:trHeight w:val="947"/>
          <w:jc w:val="center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4FD10153" w14:textId="77777777" w:rsidR="00C22EE5" w:rsidRPr="003B7FFD" w:rsidRDefault="00000000">
            <w:pPr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Cargo/Rol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CBA8D" w14:textId="77777777" w:rsidR="00C22EE5" w:rsidRPr="003B7FFD" w:rsidRDefault="00C22EE5">
            <w:pPr>
              <w:widowControl/>
              <w:spacing w:after="160"/>
              <w:jc w:val="center"/>
              <w:rPr>
                <w:rFonts w:ascii="Arial" w:eastAsia="Times New Roman" w:hAnsi="Arial" w:cs="Arial"/>
                <w:color w:val="808080"/>
                <w:sz w:val="20"/>
                <w:szCs w:val="20"/>
                <w:lang w:eastAsia="es-CO"/>
              </w:rPr>
            </w:pPr>
          </w:p>
          <w:p w14:paraId="6EFD6E30" w14:textId="77777777" w:rsidR="00C22EE5" w:rsidRPr="003B7FFD" w:rsidRDefault="00000000">
            <w:pPr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Arial" w:eastAsia="Times New Roman" w:hAnsi="Arial" w:cs="Arial"/>
                <w:color w:val="808080"/>
                <w:sz w:val="20"/>
                <w:szCs w:val="20"/>
                <w:lang w:eastAsia="es-CO"/>
              </w:rPr>
              <w:t xml:space="preserve">Documentador Técnico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925C5" w14:textId="77777777" w:rsidR="00C22EE5" w:rsidRPr="003B7FFD" w:rsidRDefault="00C22EE5">
            <w:pPr>
              <w:widowControl/>
              <w:spacing w:after="160"/>
              <w:jc w:val="center"/>
              <w:rPr>
                <w:rFonts w:ascii="Arial" w:eastAsia="Times New Roman" w:hAnsi="Arial" w:cs="Arial"/>
                <w:color w:val="808080"/>
                <w:sz w:val="20"/>
                <w:szCs w:val="20"/>
                <w:lang w:eastAsia="es-CO"/>
              </w:rPr>
            </w:pPr>
          </w:p>
          <w:p w14:paraId="41AAB3A2" w14:textId="77777777" w:rsidR="00C22EE5" w:rsidRPr="003B7FFD" w:rsidRDefault="00000000">
            <w:pPr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Arial" w:eastAsia="Times New Roman" w:hAnsi="Arial" w:cs="Arial"/>
                <w:color w:val="808080"/>
                <w:sz w:val="20"/>
                <w:szCs w:val="20"/>
                <w:lang w:eastAsia="es-CO"/>
              </w:rPr>
              <w:t>Desarrollador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A291D" w14:textId="77777777" w:rsidR="00C22EE5" w:rsidRPr="003B7FFD" w:rsidRDefault="00C22EE5">
            <w:pPr>
              <w:widowControl/>
              <w:spacing w:after="160"/>
              <w:jc w:val="center"/>
              <w:rPr>
                <w:rFonts w:ascii="Arial" w:eastAsia="Times New Roman" w:hAnsi="Arial" w:cs="Arial"/>
                <w:color w:val="808080"/>
                <w:sz w:val="20"/>
                <w:szCs w:val="20"/>
                <w:lang w:eastAsia="es-CO"/>
              </w:rPr>
            </w:pPr>
          </w:p>
          <w:p w14:paraId="1CC82085" w14:textId="0A4756D8" w:rsidR="00C22EE5" w:rsidRPr="003B7FFD" w:rsidRDefault="00723AF7">
            <w:pPr>
              <w:widowControl/>
              <w:spacing w:after="160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B7FFD">
              <w:rPr>
                <w:rFonts w:ascii="Arial" w:eastAsia="Times New Roman" w:hAnsi="Arial" w:cs="Arial"/>
                <w:color w:val="808080"/>
                <w:sz w:val="20"/>
                <w:szCs w:val="20"/>
                <w:lang w:eastAsia="es-CO"/>
              </w:rPr>
              <w:t>Desarrollador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43FC5" w14:textId="77777777" w:rsidR="00C22EE5" w:rsidRPr="003B7FFD" w:rsidRDefault="00C22EE5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65F3DEA" w14:textId="77777777" w:rsidR="00C22EE5" w:rsidRPr="003B7FFD" w:rsidRDefault="00000000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Arial" w:eastAsia="Times New Roman" w:hAnsi="Arial" w:cs="Arial"/>
                <w:color w:val="808080"/>
                <w:sz w:val="20"/>
                <w:szCs w:val="20"/>
                <w:lang w:eastAsia="es-CO"/>
              </w:rPr>
              <w:t>Líder Técnico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6E937" w14:textId="77777777" w:rsidR="00C22EE5" w:rsidRPr="003B7FFD" w:rsidRDefault="00C22EE5">
            <w:pPr>
              <w:widowControl/>
              <w:spacing w:after="160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0"/>
                <w:lang w:eastAsia="es-CO"/>
              </w:rPr>
            </w:pPr>
          </w:p>
          <w:p w14:paraId="65BDA717" w14:textId="77777777" w:rsidR="00C22EE5" w:rsidRPr="003B7FFD" w:rsidRDefault="00000000">
            <w:pPr>
              <w:widowControl/>
              <w:spacing w:after="160"/>
              <w:jc w:val="center"/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3B7FFD"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0"/>
                <w:lang w:eastAsia="es-CO"/>
              </w:rPr>
              <w:t>Arquitecto de seguridad</w:t>
            </w:r>
          </w:p>
        </w:tc>
      </w:tr>
      <w:tr w:rsidR="00C22EE5" w:rsidRPr="003B7FFD" w14:paraId="7B75631F" w14:textId="77777777" w:rsidTr="00756AC0">
        <w:trPr>
          <w:trHeight w:val="1602"/>
          <w:jc w:val="center"/>
        </w:trPr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vAlign w:val="center"/>
          </w:tcPr>
          <w:p w14:paraId="5B1EE377" w14:textId="77777777" w:rsidR="00C22EE5" w:rsidRPr="003B7FFD" w:rsidRDefault="00000000">
            <w:pPr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B7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Firma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920E6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FFB23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2308E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D6BF6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394EF" w14:textId="77777777" w:rsidR="00C22EE5" w:rsidRPr="003B7FFD" w:rsidRDefault="00C22EE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1689558" w14:textId="77777777" w:rsidR="00C22EE5" w:rsidRPr="003B7FFD" w:rsidRDefault="00C22EE5">
      <w:pPr>
        <w:widowControl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363F31" w14:textId="77777777" w:rsidR="00C22EE5" w:rsidRPr="003B7FFD" w:rsidRDefault="00000000">
      <w:pPr>
        <w:widowControl/>
        <w:spacing w:after="160"/>
        <w:rPr>
          <w:rFonts w:eastAsia="Times New Roman" w:cs="Times New Roman"/>
          <w:sz w:val="24"/>
          <w:szCs w:val="24"/>
          <w:lang w:eastAsia="es-CO"/>
        </w:rPr>
      </w:pPr>
      <w:r w:rsidRPr="003B7FFD">
        <w:rPr>
          <w:rFonts w:eastAsia="Times New Roman" w:cs="Arial"/>
          <w:sz w:val="24"/>
          <w:szCs w:val="24"/>
          <w:lang w:eastAsia="es-CO"/>
        </w:rPr>
        <w:t>Las firmas arriba indican una aceptación y entendimiento del propósito y contenido de este documento por todos los que firman.</w:t>
      </w:r>
    </w:p>
    <w:p w14:paraId="3022F5B2" w14:textId="6C56F865" w:rsidR="00C22EE5" w:rsidRPr="003B7FFD" w:rsidRDefault="00000000">
      <w:pPr>
        <w:widowControl/>
        <w:spacing w:after="160"/>
        <w:rPr>
          <w:rFonts w:eastAsia="Times New Roman" w:cs="Times New Roman"/>
          <w:b/>
          <w:bCs/>
          <w:sz w:val="24"/>
          <w:szCs w:val="24"/>
          <w:lang w:eastAsia="es-CO"/>
        </w:rPr>
      </w:pPr>
      <w:r w:rsidRPr="003B7FFD">
        <w:rPr>
          <w:rFonts w:eastAsia="Times New Roman" w:cs="Arial"/>
          <w:sz w:val="24"/>
          <w:szCs w:val="24"/>
          <w:lang w:eastAsia="es-CO"/>
        </w:rPr>
        <w:t>Firmando este documento, todos acuerdan que este documento se denominará Catálogo de Servicios de</w:t>
      </w:r>
      <w:r w:rsidR="00AB74FD" w:rsidRPr="003B7FFD">
        <w:rPr>
          <w:rFonts w:eastAsia="Times New Roman" w:cs="Arial"/>
          <w:sz w:val="24"/>
          <w:szCs w:val="24"/>
          <w:lang w:eastAsia="es-CO"/>
        </w:rPr>
        <w:t xml:space="preserve"> </w:t>
      </w:r>
      <w:r w:rsidR="00EF45A5" w:rsidRPr="003B7FFD">
        <w:rPr>
          <w:rFonts w:eastAsia="Times New Roman" w:cs="Arial"/>
          <w:sz w:val="24"/>
          <w:szCs w:val="24"/>
          <w:lang w:eastAsia="es-CO"/>
        </w:rPr>
        <w:t>Identy</w:t>
      </w:r>
      <w:r w:rsidRPr="003B7FFD">
        <w:rPr>
          <w:rFonts w:eastAsia="Times New Roman" w:cs="Arial"/>
          <w:b/>
          <w:bCs/>
          <w:sz w:val="24"/>
          <w:szCs w:val="24"/>
          <w:lang w:eastAsia="es-CO"/>
        </w:rPr>
        <w:t>. </w:t>
      </w:r>
    </w:p>
    <w:p w14:paraId="48387EA9" w14:textId="77777777" w:rsidR="00C22EE5" w:rsidRPr="003B7FFD" w:rsidRDefault="00C22EE5">
      <w:pPr>
        <w:widowControl/>
        <w:rPr>
          <w:rFonts w:eastAsia="Times New Roman" w:cs="Times New Roman"/>
          <w:sz w:val="24"/>
          <w:szCs w:val="24"/>
          <w:lang w:eastAsia="es-CO"/>
        </w:rPr>
      </w:pPr>
    </w:p>
    <w:p w14:paraId="3A6000CC" w14:textId="77777777" w:rsidR="00C22EE5" w:rsidRPr="003B7FFD" w:rsidRDefault="00000000">
      <w:pPr>
        <w:widowControl/>
        <w:spacing w:after="160"/>
        <w:rPr>
          <w:rFonts w:ascii="Helvetica" w:hAnsi="Helvetica"/>
          <w:color w:val="212121"/>
          <w:sz w:val="18"/>
          <w:szCs w:val="18"/>
          <w:highlight w:val="white"/>
        </w:rPr>
      </w:pPr>
      <w:r w:rsidRPr="003B7FFD">
        <w:rPr>
          <w:rFonts w:eastAsia="Times New Roman" w:cs="Arial"/>
          <w:sz w:val="24"/>
          <w:szCs w:val="24"/>
          <w:lang w:eastAsia="es-CO"/>
        </w:rPr>
        <w:t>Al presente documento se le dará trámite para solicitar su aprobación.</w:t>
      </w:r>
    </w:p>
    <w:p w14:paraId="100B5F10" w14:textId="77777777" w:rsidR="00C22EE5" w:rsidRPr="003B7FFD" w:rsidRDefault="00C22EE5">
      <w:pPr>
        <w:pStyle w:val="Textoindependiente"/>
        <w:rPr>
          <w:rFonts w:ascii="Helvetica" w:hAnsi="Helvetica"/>
          <w:color w:val="212121"/>
          <w:sz w:val="18"/>
          <w:szCs w:val="18"/>
          <w:highlight w:val="white"/>
        </w:rPr>
      </w:pPr>
    </w:p>
    <w:p w14:paraId="1F4AB132" w14:textId="77777777" w:rsidR="00C22EE5" w:rsidRPr="003B7FFD" w:rsidRDefault="00C22EE5">
      <w:pPr>
        <w:pStyle w:val="Textoindependiente"/>
        <w:rPr>
          <w:rFonts w:ascii="Helvetica" w:hAnsi="Helvetica"/>
          <w:color w:val="212121"/>
          <w:sz w:val="18"/>
          <w:szCs w:val="18"/>
          <w:highlight w:val="white"/>
        </w:rPr>
      </w:pPr>
    </w:p>
    <w:p w14:paraId="0F7C907A" w14:textId="77777777" w:rsidR="00C22EE5" w:rsidRPr="003B7FFD" w:rsidRDefault="00C22EE5">
      <w:pPr>
        <w:pStyle w:val="Textoindependiente"/>
        <w:rPr>
          <w:rFonts w:ascii="Helvetica" w:hAnsi="Helvetica"/>
          <w:color w:val="212121"/>
          <w:sz w:val="18"/>
          <w:szCs w:val="18"/>
          <w:highlight w:val="white"/>
        </w:rPr>
      </w:pPr>
    </w:p>
    <w:p w14:paraId="38BF4C79" w14:textId="77777777" w:rsidR="00C22EE5" w:rsidRPr="003B7FFD" w:rsidRDefault="00C22EE5">
      <w:pPr>
        <w:pStyle w:val="Textoindependiente"/>
        <w:rPr>
          <w:rFonts w:ascii="Helvetica" w:hAnsi="Helvetica"/>
          <w:color w:val="212121"/>
          <w:sz w:val="18"/>
          <w:szCs w:val="18"/>
          <w:highlight w:val="white"/>
        </w:rPr>
      </w:pPr>
    </w:p>
    <w:p w14:paraId="1DE5819F" w14:textId="77777777" w:rsidR="00C22EE5" w:rsidRPr="003B7FFD" w:rsidRDefault="00C22EE5">
      <w:pPr>
        <w:pStyle w:val="Textoindependiente"/>
        <w:rPr>
          <w:rFonts w:ascii="Helvetica" w:hAnsi="Helvetica"/>
          <w:color w:val="212121"/>
          <w:sz w:val="18"/>
          <w:szCs w:val="18"/>
          <w:highlight w:val="white"/>
        </w:rPr>
      </w:pPr>
    </w:p>
    <w:p w14:paraId="08AA6511" w14:textId="77777777" w:rsidR="00C22EE5" w:rsidRPr="003B7FFD" w:rsidRDefault="00C22EE5">
      <w:pPr>
        <w:pStyle w:val="Textoindependiente"/>
        <w:rPr>
          <w:rFonts w:ascii="Helvetica" w:hAnsi="Helvetica"/>
          <w:color w:val="212121"/>
          <w:sz w:val="18"/>
          <w:szCs w:val="18"/>
          <w:highlight w:val="white"/>
        </w:rPr>
      </w:pPr>
    </w:p>
    <w:p w14:paraId="0BF3E86A" w14:textId="77777777" w:rsidR="00C22EE5" w:rsidRDefault="00C22EE5">
      <w:pPr>
        <w:pStyle w:val="Textoindependiente"/>
        <w:rPr>
          <w:rFonts w:ascii="Helvetica" w:hAnsi="Helvetica"/>
          <w:color w:val="212121"/>
          <w:sz w:val="18"/>
          <w:szCs w:val="18"/>
          <w:highlight w:val="white"/>
        </w:rPr>
      </w:pPr>
    </w:p>
    <w:sectPr w:rsidR="00C22EE5">
      <w:headerReference w:type="default" r:id="rId19"/>
      <w:footerReference w:type="default" r:id="rId20"/>
      <w:pgSz w:w="12240" w:h="15840"/>
      <w:pgMar w:top="1680" w:right="1183" w:bottom="2500" w:left="1340" w:header="357" w:footer="2309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04BF3" w14:textId="77777777" w:rsidR="001B459F" w:rsidRPr="003B7FFD" w:rsidRDefault="001B459F">
      <w:r w:rsidRPr="003B7FFD">
        <w:separator/>
      </w:r>
    </w:p>
  </w:endnote>
  <w:endnote w:type="continuationSeparator" w:id="0">
    <w:p w14:paraId="2A377EBD" w14:textId="77777777" w:rsidR="001B459F" w:rsidRPr="003B7FFD" w:rsidRDefault="001B459F">
      <w:r w:rsidRPr="003B7FF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99F1C" w14:textId="707670F2" w:rsidR="00C22EE5" w:rsidRPr="003B7FFD" w:rsidRDefault="00173DA4">
    <w:pPr>
      <w:pStyle w:val="Textoindependiente"/>
      <w:spacing w:line="12" w:lineRule="auto"/>
      <w:rPr>
        <w:sz w:val="20"/>
      </w:rPr>
    </w:pPr>
    <w:r w:rsidRPr="003B7FFD">
      <w:rPr>
        <w:noProof/>
      </w:rPr>
      <mc:AlternateContent>
        <mc:Choice Requires="wps">
          <w:drawing>
            <wp:anchor distT="0" distB="0" distL="0" distR="0" simplePos="0" relativeHeight="81" behindDoc="1" locked="0" layoutInCell="1" allowOverlap="1" wp14:anchorId="5122B4A7" wp14:editId="20296E3A">
              <wp:simplePos x="0" y="0"/>
              <wp:positionH relativeFrom="page">
                <wp:posOffset>6022340</wp:posOffset>
              </wp:positionH>
              <wp:positionV relativeFrom="page">
                <wp:posOffset>8452485</wp:posOffset>
              </wp:positionV>
              <wp:extent cx="890270" cy="182880"/>
              <wp:effectExtent l="0" t="0" r="0" b="0"/>
              <wp:wrapNone/>
              <wp:docPr id="202387994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9027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2C0D979" w14:textId="77777777" w:rsidR="00C22EE5" w:rsidRPr="003B7FFD" w:rsidRDefault="00000000">
                          <w:pPr>
                            <w:pStyle w:val="Contenidodelmarco"/>
                            <w:spacing w:before="13"/>
                            <w:ind w:left="20"/>
                          </w:pPr>
                          <w:r w:rsidRPr="003B7FFD">
                            <w:rPr>
                              <w:spacing w:val="-1"/>
                              <w:sz w:val="16"/>
                            </w:rPr>
                            <w:t>Página</w:t>
                          </w:r>
                          <w:r w:rsidRPr="003B7FFD"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 w:rsidRPr="003B7FFD">
                            <w:fldChar w:fldCharType="begin"/>
                          </w:r>
                          <w:r w:rsidRPr="003B7FFD">
                            <w:instrText>PAGE</w:instrText>
                          </w:r>
                          <w:r w:rsidRPr="003B7FFD">
                            <w:fldChar w:fldCharType="separate"/>
                          </w:r>
                          <w:r w:rsidRPr="003B7FFD">
                            <w:t>18</w:t>
                          </w:r>
                          <w:r w:rsidRPr="003B7FFD">
                            <w:fldChar w:fldCharType="end"/>
                          </w:r>
                          <w:r w:rsidRPr="003B7FFD">
                            <w:rPr>
                              <w:spacing w:val="-15"/>
                            </w:rPr>
                            <w:t xml:space="preserve"> </w:t>
                          </w:r>
                          <w:r w:rsidRPr="003B7FFD">
                            <w:rPr>
                              <w:sz w:val="16"/>
                            </w:rPr>
                            <w:t xml:space="preserve">de </w:t>
                          </w:r>
                          <w:r w:rsidRPr="003B7FFD">
                            <w:t>24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22B4A7" id="Rectángulo 1" o:spid="_x0000_s1027" style="position:absolute;margin-left:474.2pt;margin-top:665.55pt;width:70.1pt;height:14.4pt;z-index:-50331639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" filled="f" stroked="f">
              <v:textbox inset="0,0,0,0">
                <w:txbxContent>
                  <w:p w14:paraId="42C0D979" w14:textId="77777777" w:rsidR="00C22EE5" w:rsidRPr="003B7FFD" w:rsidRDefault="00000000">
                    <w:pPr>
                      <w:pStyle w:val="Contenidodelmarco"/>
                      <w:spacing w:before="13"/>
                      <w:ind w:left="20"/>
                    </w:pPr>
                    <w:r w:rsidRPr="003B7FFD">
                      <w:rPr>
                        <w:spacing w:val="-1"/>
                        <w:sz w:val="16"/>
                      </w:rPr>
                      <w:t>Página</w:t>
                    </w:r>
                    <w:r w:rsidRPr="003B7FFD">
                      <w:rPr>
                        <w:spacing w:val="1"/>
                        <w:sz w:val="16"/>
                      </w:rPr>
                      <w:t xml:space="preserve"> </w:t>
                    </w:r>
                    <w:r w:rsidRPr="003B7FFD">
                      <w:fldChar w:fldCharType="begin"/>
                    </w:r>
                    <w:r w:rsidRPr="003B7FFD">
                      <w:instrText>PAGE</w:instrText>
                    </w:r>
                    <w:r w:rsidRPr="003B7FFD">
                      <w:fldChar w:fldCharType="separate"/>
                    </w:r>
                    <w:r w:rsidRPr="003B7FFD">
                      <w:t>18</w:t>
                    </w:r>
                    <w:r w:rsidRPr="003B7FFD">
                      <w:fldChar w:fldCharType="end"/>
                    </w:r>
                    <w:r w:rsidRPr="003B7FFD">
                      <w:rPr>
                        <w:spacing w:val="-15"/>
                      </w:rPr>
                      <w:t xml:space="preserve"> </w:t>
                    </w:r>
                    <w:r w:rsidRPr="003B7FFD">
                      <w:rPr>
                        <w:sz w:val="16"/>
                      </w:rPr>
                      <w:t xml:space="preserve">de </w:t>
                    </w:r>
                    <w:r w:rsidRPr="003B7FFD">
                      <w:t>24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27763A" w:rsidRPr="003B7FFD">
      <w:rPr>
        <w:noProof/>
        <w:sz w:val="20"/>
      </w:rPr>
      <w:drawing>
        <wp:anchor distT="0" distB="0" distL="0" distR="0" simplePos="0" relativeHeight="105" behindDoc="1" locked="0" layoutInCell="1" allowOverlap="1" wp14:anchorId="33910CEF" wp14:editId="5EAA0563">
          <wp:simplePos x="0" y="0"/>
          <wp:positionH relativeFrom="margin">
            <wp:posOffset>6377305</wp:posOffset>
          </wp:positionH>
          <wp:positionV relativeFrom="paragraph">
            <wp:posOffset>-3653155</wp:posOffset>
          </wp:positionV>
          <wp:extent cx="54610" cy="3521710"/>
          <wp:effectExtent l="0" t="0" r="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610" cy="3521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DF348" w14:textId="77777777" w:rsidR="001B459F" w:rsidRPr="003B7FFD" w:rsidRDefault="001B459F">
      <w:r w:rsidRPr="003B7FFD">
        <w:separator/>
      </w:r>
    </w:p>
  </w:footnote>
  <w:footnote w:type="continuationSeparator" w:id="0">
    <w:p w14:paraId="0D0D0947" w14:textId="77777777" w:rsidR="001B459F" w:rsidRPr="003B7FFD" w:rsidRDefault="001B459F">
      <w:r w:rsidRPr="003B7FF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3575C" w14:textId="1AD8DBA2" w:rsidR="00C22EE5" w:rsidRPr="003B7FFD" w:rsidRDefault="00173DA4">
    <w:pPr>
      <w:pStyle w:val="Textoindependiente"/>
      <w:spacing w:line="12" w:lineRule="auto"/>
      <w:rPr>
        <w:sz w:val="20"/>
      </w:rPr>
    </w:pPr>
    <w:r w:rsidRPr="003B7FFD"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13D6791E" wp14:editId="0A0FCA84">
              <wp:simplePos x="0" y="0"/>
              <wp:positionH relativeFrom="page">
                <wp:posOffset>914400</wp:posOffset>
              </wp:positionH>
              <wp:positionV relativeFrom="page">
                <wp:posOffset>1062990</wp:posOffset>
              </wp:positionV>
              <wp:extent cx="6058535" cy="635"/>
              <wp:effectExtent l="0" t="0" r="18415" b="18415"/>
              <wp:wrapNone/>
              <wp:docPr id="196373818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58535" cy="635"/>
                      </a:xfrm>
                      <a:prstGeom prst="line">
                        <a:avLst/>
                      </a:prstGeom>
                      <a:ln w="19080">
                        <a:solidFill>
                          <a:srgbClr val="EC7C3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844A6E" id="Conector recto 3" o:spid="_x0000_s1026" style="position:absolute;z-index:-5033164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1in,83.7pt" to="549.0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" strokecolor="#ec7c30" strokeweight=".53mm">
              <o:lock v:ext="edit" shapetype="f"/>
              <w10:wrap anchorx="page" anchory="page"/>
            </v:line>
          </w:pict>
        </mc:Fallback>
      </mc:AlternateContent>
    </w:r>
    <w:r w:rsidRPr="003B7FFD">
      <w:rPr>
        <w:noProof/>
      </w:rPr>
      <mc:AlternateContent>
        <mc:Choice Requires="wps">
          <w:drawing>
            <wp:anchor distT="0" distB="0" distL="0" distR="0" simplePos="0" relativeHeight="61" behindDoc="1" locked="0" layoutInCell="1" allowOverlap="1" wp14:anchorId="1BAABEEA" wp14:editId="73048436">
              <wp:simplePos x="0" y="0"/>
              <wp:positionH relativeFrom="page">
                <wp:posOffset>904875</wp:posOffset>
              </wp:positionH>
              <wp:positionV relativeFrom="page">
                <wp:posOffset>447675</wp:posOffset>
              </wp:positionV>
              <wp:extent cx="4410710" cy="252730"/>
              <wp:effectExtent l="0" t="0" r="0" b="0"/>
              <wp:wrapNone/>
              <wp:docPr id="878529024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41071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9D9BA1" w14:textId="3566CF05" w:rsidR="00C22EE5" w:rsidRPr="003B7FFD" w:rsidRDefault="00000000">
                          <w:pPr>
                            <w:pStyle w:val="Contenidodelmarco"/>
                            <w:spacing w:before="9"/>
                            <w:rPr>
                              <w:color w:val="A6A6A6" w:themeColor="background1" w:themeShade="A6"/>
                              <w:sz w:val="32"/>
                            </w:rPr>
                          </w:pPr>
                          <w:r w:rsidRPr="003B7FFD">
                            <w:rPr>
                              <w:color w:val="A6A6A6" w:themeColor="background1" w:themeShade="A6"/>
                              <w:sz w:val="32"/>
                            </w:rPr>
                            <w:t xml:space="preserve">Catálogo de Servicios </w:t>
                          </w:r>
                          <w:r w:rsidR="00F342BC" w:rsidRPr="003B7FFD">
                            <w:rPr>
                              <w:color w:val="A6A6A6" w:themeColor="background1" w:themeShade="A6"/>
                              <w:sz w:val="32"/>
                            </w:rPr>
                            <w:t>Identy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AABEEA" id="Rectángulo 2" o:spid="_x0000_s1026" style="position:absolute;margin-left:71.25pt;margin-top:35.25pt;width:347.3pt;height:19.9pt;z-index:-50331641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" filled="f" stroked="f">
              <v:textbox inset="0,0,0,0">
                <w:txbxContent>
                  <w:p w14:paraId="3B9D9BA1" w14:textId="3566CF05" w:rsidR="00C22EE5" w:rsidRPr="003B7FFD" w:rsidRDefault="00000000">
                    <w:pPr>
                      <w:pStyle w:val="Contenidodelmarco"/>
                      <w:spacing w:before="9"/>
                      <w:rPr>
                        <w:color w:val="A6A6A6" w:themeColor="background1" w:themeShade="A6"/>
                        <w:sz w:val="32"/>
                      </w:rPr>
                    </w:pPr>
                    <w:r w:rsidRPr="003B7FFD">
                      <w:rPr>
                        <w:color w:val="A6A6A6" w:themeColor="background1" w:themeShade="A6"/>
                        <w:sz w:val="32"/>
                      </w:rPr>
                      <w:t xml:space="preserve">Catálogo de Servicios </w:t>
                    </w:r>
                    <w:r w:rsidR="00F342BC" w:rsidRPr="003B7FFD">
                      <w:rPr>
                        <w:color w:val="A6A6A6" w:themeColor="background1" w:themeShade="A6"/>
                        <w:sz w:val="32"/>
                      </w:rPr>
                      <w:t>Identy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27763A" w:rsidRPr="003B7FFD">
      <w:rPr>
        <w:noProof/>
        <w:sz w:val="20"/>
      </w:rPr>
      <w:drawing>
        <wp:anchor distT="0" distB="0" distL="0" distR="0" simplePos="0" relativeHeight="21" behindDoc="1" locked="0" layoutInCell="1" allowOverlap="1" wp14:anchorId="11DA7C21" wp14:editId="05D8AC4C">
          <wp:simplePos x="0" y="0"/>
          <wp:positionH relativeFrom="page">
            <wp:posOffset>5695315</wp:posOffset>
          </wp:positionH>
          <wp:positionV relativeFrom="page">
            <wp:posOffset>226695</wp:posOffset>
          </wp:positionV>
          <wp:extent cx="1051560" cy="722630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72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2486"/>
    <w:multiLevelType w:val="multilevel"/>
    <w:tmpl w:val="C61A49C6"/>
    <w:lvl w:ilvl="0">
      <w:start w:val="6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4" w:hanging="1800"/>
      </w:pPr>
      <w:rPr>
        <w:rFonts w:hint="default"/>
      </w:rPr>
    </w:lvl>
  </w:abstractNum>
  <w:abstractNum w:abstractNumId="1" w15:restartNumberingAfterBreak="0">
    <w:nsid w:val="0E6559C0"/>
    <w:multiLevelType w:val="multilevel"/>
    <w:tmpl w:val="C22C9B4A"/>
    <w:lvl w:ilvl="0">
      <w:start w:val="5"/>
      <w:numFmt w:val="decimal"/>
      <w:lvlText w:val="%1."/>
      <w:lvlJc w:val="left"/>
      <w:pPr>
        <w:tabs>
          <w:tab w:val="num" w:pos="0"/>
        </w:tabs>
        <w:ind w:left="360" w:hanging="360"/>
      </w:pPr>
      <w:rPr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543CF0"/>
    <w:multiLevelType w:val="multilevel"/>
    <w:tmpl w:val="E5EA0336"/>
    <w:lvl w:ilvl="0">
      <w:start w:val="5"/>
      <w:numFmt w:val="decimal"/>
      <w:lvlText w:val="%1"/>
      <w:lvlJc w:val="left"/>
      <w:pPr>
        <w:ind w:left="516" w:hanging="516"/>
      </w:pPr>
      <w:rPr>
        <w:rFonts w:hint="default"/>
        <w:color w:val="1D1C1D"/>
        <w:sz w:val="23"/>
      </w:rPr>
    </w:lvl>
    <w:lvl w:ilvl="1">
      <w:start w:val="2"/>
      <w:numFmt w:val="decimal"/>
      <w:lvlText w:val="%1.%2"/>
      <w:lvlJc w:val="left"/>
      <w:pPr>
        <w:ind w:left="565" w:hanging="516"/>
      </w:pPr>
      <w:rPr>
        <w:rFonts w:hint="default"/>
        <w:color w:val="1D1C1D"/>
        <w:sz w:val="23"/>
      </w:rPr>
    </w:lvl>
    <w:lvl w:ilvl="2">
      <w:start w:val="1"/>
      <w:numFmt w:val="decimal"/>
      <w:lvlText w:val="%1.%2.%3"/>
      <w:lvlJc w:val="left"/>
      <w:pPr>
        <w:ind w:left="818" w:hanging="720"/>
      </w:pPr>
      <w:rPr>
        <w:rFonts w:hint="default"/>
        <w:color w:val="1D1C1D"/>
        <w:sz w:val="23"/>
      </w:rPr>
    </w:lvl>
    <w:lvl w:ilvl="3">
      <w:start w:val="1"/>
      <w:numFmt w:val="decimal"/>
      <w:lvlText w:val="%1.%2.%3.%4"/>
      <w:lvlJc w:val="left"/>
      <w:pPr>
        <w:ind w:left="1227" w:hanging="1080"/>
      </w:pPr>
      <w:rPr>
        <w:rFonts w:hint="default"/>
        <w:color w:val="1D1C1D"/>
        <w:sz w:val="23"/>
      </w:rPr>
    </w:lvl>
    <w:lvl w:ilvl="4">
      <w:start w:val="1"/>
      <w:numFmt w:val="decimal"/>
      <w:lvlText w:val="%1.%2.%3.%4.%5"/>
      <w:lvlJc w:val="left"/>
      <w:pPr>
        <w:ind w:left="1276" w:hanging="1080"/>
      </w:pPr>
      <w:rPr>
        <w:rFonts w:hint="default"/>
        <w:color w:val="1D1C1D"/>
        <w:sz w:val="23"/>
      </w:rPr>
    </w:lvl>
    <w:lvl w:ilvl="5">
      <w:start w:val="1"/>
      <w:numFmt w:val="decimal"/>
      <w:lvlText w:val="%1.%2.%3.%4.%5.%6"/>
      <w:lvlJc w:val="left"/>
      <w:pPr>
        <w:ind w:left="1685" w:hanging="1440"/>
      </w:pPr>
      <w:rPr>
        <w:rFonts w:hint="default"/>
        <w:color w:val="1D1C1D"/>
        <w:sz w:val="23"/>
      </w:rPr>
    </w:lvl>
    <w:lvl w:ilvl="6">
      <w:start w:val="1"/>
      <w:numFmt w:val="decimal"/>
      <w:lvlText w:val="%1.%2.%3.%4.%5.%6.%7"/>
      <w:lvlJc w:val="left"/>
      <w:pPr>
        <w:ind w:left="1734" w:hanging="1440"/>
      </w:pPr>
      <w:rPr>
        <w:rFonts w:hint="default"/>
        <w:color w:val="1D1C1D"/>
        <w:sz w:val="23"/>
      </w:rPr>
    </w:lvl>
    <w:lvl w:ilvl="7">
      <w:start w:val="1"/>
      <w:numFmt w:val="decimal"/>
      <w:lvlText w:val="%1.%2.%3.%4.%5.%6.%7.%8"/>
      <w:lvlJc w:val="left"/>
      <w:pPr>
        <w:ind w:left="2143" w:hanging="1800"/>
      </w:pPr>
      <w:rPr>
        <w:rFonts w:hint="default"/>
        <w:color w:val="1D1C1D"/>
        <w:sz w:val="23"/>
      </w:rPr>
    </w:lvl>
    <w:lvl w:ilvl="8">
      <w:start w:val="1"/>
      <w:numFmt w:val="decimal"/>
      <w:lvlText w:val="%1.%2.%3.%4.%5.%6.%7.%8.%9"/>
      <w:lvlJc w:val="left"/>
      <w:pPr>
        <w:ind w:left="2192" w:hanging="1800"/>
      </w:pPr>
      <w:rPr>
        <w:rFonts w:hint="default"/>
        <w:color w:val="1D1C1D"/>
        <w:sz w:val="23"/>
      </w:rPr>
    </w:lvl>
  </w:abstractNum>
  <w:abstractNum w:abstractNumId="3" w15:restartNumberingAfterBreak="0">
    <w:nsid w:val="1DB31FAF"/>
    <w:multiLevelType w:val="multilevel"/>
    <w:tmpl w:val="6826052E"/>
    <w:lvl w:ilvl="0">
      <w:start w:val="3"/>
      <w:numFmt w:val="decimal"/>
      <w:lvlText w:val="4.%1"/>
      <w:lvlJc w:val="left"/>
      <w:pPr>
        <w:tabs>
          <w:tab w:val="num" w:pos="0"/>
        </w:tabs>
        <w:ind w:left="820" w:hanging="720"/>
      </w:pPr>
      <w:rPr>
        <w:b/>
        <w:bCs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2.%2.1"/>
      <w:lvlJc w:val="left"/>
      <w:pPr>
        <w:tabs>
          <w:tab w:val="num" w:pos="0"/>
        </w:tabs>
        <w:ind w:left="460" w:hanging="360"/>
      </w:pPr>
    </w:lvl>
    <w:lvl w:ilvl="2">
      <w:start w:val="1"/>
      <w:numFmt w:val="decimal"/>
      <w:lvlText w:val="%3.3.%2.1"/>
      <w:lvlJc w:val="left"/>
      <w:pPr>
        <w:tabs>
          <w:tab w:val="num" w:pos="0"/>
        </w:tabs>
        <w:ind w:left="460" w:hanging="360"/>
      </w:pPr>
      <w:rPr>
        <w:rFonts w:eastAsia="Arial MT" w:cs="Arial MT"/>
        <w:w w:val="99"/>
        <w:sz w:val="24"/>
        <w:szCs w:val="24"/>
      </w:rPr>
    </w:lvl>
    <w:lvl w:ilvl="3">
      <w:numFmt w:val="bullet"/>
      <w:lvlText w:val=""/>
      <w:lvlJc w:val="left"/>
      <w:pPr>
        <w:tabs>
          <w:tab w:val="num" w:pos="0"/>
        </w:tabs>
        <w:ind w:left="3694" w:hanging="72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52" w:hanging="72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10" w:hanging="72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68" w:hanging="72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26" w:hanging="72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484" w:hanging="720"/>
      </w:pPr>
      <w:rPr>
        <w:rFonts w:ascii="Symbol" w:hAnsi="Symbol" w:cs="Symbol" w:hint="default"/>
      </w:rPr>
    </w:lvl>
  </w:abstractNum>
  <w:abstractNum w:abstractNumId="4" w15:restartNumberingAfterBreak="0">
    <w:nsid w:val="1E217CE4"/>
    <w:multiLevelType w:val="multilevel"/>
    <w:tmpl w:val="159A0EDA"/>
    <w:lvl w:ilvl="0">
      <w:start w:val="4"/>
      <w:numFmt w:val="decimal"/>
      <w:lvlText w:val="%1."/>
      <w:lvlJc w:val="left"/>
      <w:pPr>
        <w:tabs>
          <w:tab w:val="num" w:pos="0"/>
        </w:tabs>
        <w:ind w:left="820" w:hanging="720"/>
      </w:pPr>
      <w:rPr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2.%2.1"/>
      <w:lvlJc w:val="left"/>
      <w:pPr>
        <w:tabs>
          <w:tab w:val="num" w:pos="0"/>
        </w:tabs>
        <w:ind w:left="460" w:hanging="360"/>
      </w:pPr>
    </w:lvl>
    <w:lvl w:ilvl="2">
      <w:start w:val="1"/>
      <w:numFmt w:val="decimal"/>
      <w:lvlText w:val="%3.3.%2.1"/>
      <w:lvlJc w:val="left"/>
      <w:pPr>
        <w:tabs>
          <w:tab w:val="num" w:pos="0"/>
        </w:tabs>
        <w:ind w:left="460" w:hanging="360"/>
      </w:pPr>
      <w:rPr>
        <w:rFonts w:eastAsia="Arial MT" w:cs="Arial MT"/>
        <w:w w:val="99"/>
        <w:sz w:val="24"/>
        <w:szCs w:val="24"/>
      </w:rPr>
    </w:lvl>
    <w:lvl w:ilvl="3">
      <w:numFmt w:val="bullet"/>
      <w:lvlText w:val=""/>
      <w:lvlJc w:val="left"/>
      <w:pPr>
        <w:tabs>
          <w:tab w:val="num" w:pos="0"/>
        </w:tabs>
        <w:ind w:left="3694" w:hanging="72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52" w:hanging="72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10" w:hanging="72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68" w:hanging="72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26" w:hanging="72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484" w:hanging="720"/>
      </w:pPr>
      <w:rPr>
        <w:rFonts w:ascii="Symbol" w:hAnsi="Symbol" w:cs="Symbol" w:hint="default"/>
      </w:rPr>
    </w:lvl>
  </w:abstractNum>
  <w:abstractNum w:abstractNumId="5" w15:restartNumberingAfterBreak="0">
    <w:nsid w:val="230B1567"/>
    <w:multiLevelType w:val="multilevel"/>
    <w:tmpl w:val="64A2FD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6B8263E"/>
    <w:multiLevelType w:val="multilevel"/>
    <w:tmpl w:val="BC3CE446"/>
    <w:lvl w:ilvl="0">
      <w:start w:val="2"/>
      <w:numFmt w:val="decimal"/>
      <w:lvlText w:val="4.%1"/>
      <w:lvlJc w:val="left"/>
      <w:pPr>
        <w:tabs>
          <w:tab w:val="num" w:pos="0"/>
        </w:tabs>
        <w:ind w:left="820" w:hanging="720"/>
      </w:pPr>
      <w:rPr>
        <w:b/>
        <w:bCs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2.%2.1"/>
      <w:lvlJc w:val="left"/>
      <w:pPr>
        <w:tabs>
          <w:tab w:val="num" w:pos="0"/>
        </w:tabs>
        <w:ind w:left="460" w:hanging="360"/>
      </w:pPr>
    </w:lvl>
    <w:lvl w:ilvl="2">
      <w:start w:val="1"/>
      <w:numFmt w:val="decimal"/>
      <w:lvlText w:val="%3.3.%2.1"/>
      <w:lvlJc w:val="left"/>
      <w:pPr>
        <w:tabs>
          <w:tab w:val="num" w:pos="0"/>
        </w:tabs>
        <w:ind w:left="460" w:hanging="360"/>
      </w:pPr>
      <w:rPr>
        <w:rFonts w:eastAsia="Arial MT" w:cs="Arial MT"/>
        <w:w w:val="99"/>
        <w:sz w:val="24"/>
        <w:szCs w:val="24"/>
      </w:rPr>
    </w:lvl>
    <w:lvl w:ilvl="3">
      <w:numFmt w:val="bullet"/>
      <w:lvlText w:val=""/>
      <w:lvlJc w:val="left"/>
      <w:pPr>
        <w:tabs>
          <w:tab w:val="num" w:pos="0"/>
        </w:tabs>
        <w:ind w:left="3694" w:hanging="72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52" w:hanging="72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10" w:hanging="72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68" w:hanging="72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26" w:hanging="72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484" w:hanging="720"/>
      </w:pPr>
      <w:rPr>
        <w:rFonts w:ascii="Symbol" w:hAnsi="Symbol" w:cs="Symbol" w:hint="default"/>
      </w:rPr>
    </w:lvl>
  </w:abstractNum>
  <w:abstractNum w:abstractNumId="7" w15:restartNumberingAfterBreak="0">
    <w:nsid w:val="2CF20CC2"/>
    <w:multiLevelType w:val="multilevel"/>
    <w:tmpl w:val="5A8E557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60" w:hanging="2160"/>
      </w:pPr>
      <w:rPr>
        <w:rFonts w:hint="default"/>
      </w:rPr>
    </w:lvl>
  </w:abstractNum>
  <w:abstractNum w:abstractNumId="8" w15:restartNumberingAfterBreak="0">
    <w:nsid w:val="2EE551C9"/>
    <w:multiLevelType w:val="multilevel"/>
    <w:tmpl w:val="C3D8E84E"/>
    <w:lvl w:ilvl="0">
      <w:start w:val="6"/>
      <w:numFmt w:val="decimal"/>
      <w:lvlText w:val="%1"/>
      <w:lvlJc w:val="left"/>
      <w:pPr>
        <w:ind w:left="708" w:hanging="708"/>
      </w:pPr>
      <w:rPr>
        <w:rFonts w:hint="default"/>
        <w:color w:val="1D1C1D"/>
        <w:sz w:val="23"/>
      </w:rPr>
    </w:lvl>
    <w:lvl w:ilvl="1">
      <w:start w:val="2"/>
      <w:numFmt w:val="decimal"/>
      <w:lvlText w:val="%1.%2"/>
      <w:lvlJc w:val="left"/>
      <w:pPr>
        <w:ind w:left="708" w:hanging="708"/>
      </w:pPr>
      <w:rPr>
        <w:rFonts w:hint="default"/>
        <w:color w:val="1D1C1D"/>
        <w:sz w:val="2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D1C1D"/>
        <w:sz w:val="23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D1C1D"/>
        <w:sz w:val="2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D1C1D"/>
        <w:sz w:val="23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D1C1D"/>
        <w:sz w:val="2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D1C1D"/>
        <w:sz w:val="23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D1C1D"/>
        <w:sz w:val="23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D1C1D"/>
        <w:sz w:val="23"/>
      </w:rPr>
    </w:lvl>
  </w:abstractNum>
  <w:abstractNum w:abstractNumId="9" w15:restartNumberingAfterBreak="0">
    <w:nsid w:val="302C44D0"/>
    <w:multiLevelType w:val="multilevel"/>
    <w:tmpl w:val="28E2CDA0"/>
    <w:lvl w:ilvl="0">
      <w:start w:val="1"/>
      <w:numFmt w:val="decimal"/>
      <w:lvlText w:val="4.%1"/>
      <w:lvlJc w:val="left"/>
      <w:pPr>
        <w:tabs>
          <w:tab w:val="num" w:pos="0"/>
        </w:tabs>
        <w:ind w:left="820" w:hanging="720"/>
      </w:pPr>
      <w:rPr>
        <w:b/>
        <w:bCs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2.%2.1"/>
      <w:lvlJc w:val="left"/>
      <w:pPr>
        <w:tabs>
          <w:tab w:val="num" w:pos="0"/>
        </w:tabs>
        <w:ind w:left="460" w:hanging="360"/>
      </w:pPr>
    </w:lvl>
    <w:lvl w:ilvl="2">
      <w:start w:val="1"/>
      <w:numFmt w:val="decimal"/>
      <w:lvlText w:val="%3.3.%2.1"/>
      <w:lvlJc w:val="left"/>
      <w:pPr>
        <w:tabs>
          <w:tab w:val="num" w:pos="0"/>
        </w:tabs>
        <w:ind w:left="460" w:hanging="360"/>
      </w:pPr>
      <w:rPr>
        <w:rFonts w:eastAsia="Arial MT" w:cs="Arial MT"/>
        <w:w w:val="99"/>
        <w:sz w:val="24"/>
        <w:szCs w:val="24"/>
      </w:rPr>
    </w:lvl>
    <w:lvl w:ilvl="3">
      <w:numFmt w:val="bullet"/>
      <w:lvlText w:val=""/>
      <w:lvlJc w:val="left"/>
      <w:pPr>
        <w:tabs>
          <w:tab w:val="num" w:pos="0"/>
        </w:tabs>
        <w:ind w:left="3694" w:hanging="72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52" w:hanging="72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10" w:hanging="72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68" w:hanging="72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26" w:hanging="72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484" w:hanging="720"/>
      </w:pPr>
      <w:rPr>
        <w:rFonts w:ascii="Symbol" w:hAnsi="Symbol" w:cs="Symbol" w:hint="default"/>
      </w:rPr>
    </w:lvl>
  </w:abstractNum>
  <w:abstractNum w:abstractNumId="10" w15:restartNumberingAfterBreak="0">
    <w:nsid w:val="35507326"/>
    <w:multiLevelType w:val="multilevel"/>
    <w:tmpl w:val="B7E2EE00"/>
    <w:lvl w:ilvl="0">
      <w:start w:val="6"/>
      <w:numFmt w:val="decimal"/>
      <w:lvlText w:val="%1"/>
      <w:lvlJc w:val="left"/>
      <w:pPr>
        <w:ind w:left="708" w:hanging="708"/>
      </w:pPr>
      <w:rPr>
        <w:rFonts w:hint="default"/>
        <w:color w:val="1D1C1D"/>
        <w:sz w:val="23"/>
      </w:rPr>
    </w:lvl>
    <w:lvl w:ilvl="1">
      <w:start w:val="2"/>
      <w:numFmt w:val="decimal"/>
      <w:lvlText w:val="%1.%2"/>
      <w:lvlJc w:val="left"/>
      <w:pPr>
        <w:ind w:left="1068" w:hanging="708"/>
      </w:pPr>
      <w:rPr>
        <w:rFonts w:hint="default"/>
        <w:color w:val="1D1C1D"/>
        <w:sz w:val="23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1D1C1D"/>
        <w:sz w:val="23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1D1C1D"/>
        <w:sz w:val="23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1D1C1D"/>
        <w:sz w:val="23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1D1C1D"/>
        <w:sz w:val="23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1D1C1D"/>
        <w:sz w:val="23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1D1C1D"/>
        <w:sz w:val="23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1D1C1D"/>
        <w:sz w:val="23"/>
      </w:rPr>
    </w:lvl>
  </w:abstractNum>
  <w:abstractNum w:abstractNumId="11" w15:restartNumberingAfterBreak="0">
    <w:nsid w:val="490E740D"/>
    <w:multiLevelType w:val="multilevel"/>
    <w:tmpl w:val="DBB08102"/>
    <w:lvl w:ilvl="0">
      <w:start w:val="1"/>
      <w:numFmt w:val="decimal"/>
      <w:lvlText w:val="%1."/>
      <w:lvlJc w:val="left"/>
      <w:pPr>
        <w:tabs>
          <w:tab w:val="num" w:pos="-100"/>
        </w:tabs>
        <w:ind w:left="720" w:hanging="720"/>
      </w:pPr>
      <w:rPr>
        <w:rFonts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2.%2.1"/>
      <w:lvlJc w:val="left"/>
      <w:pPr>
        <w:tabs>
          <w:tab w:val="num" w:pos="0"/>
        </w:tabs>
        <w:ind w:left="460" w:hanging="360"/>
      </w:pPr>
    </w:lvl>
    <w:lvl w:ilvl="2">
      <w:start w:val="1"/>
      <w:numFmt w:val="decimal"/>
      <w:lvlText w:val="%3.3.%2.1"/>
      <w:lvlJc w:val="left"/>
      <w:pPr>
        <w:tabs>
          <w:tab w:val="num" w:pos="0"/>
        </w:tabs>
        <w:ind w:left="460" w:hanging="360"/>
      </w:pPr>
      <w:rPr>
        <w:rFonts w:eastAsia="Arial MT" w:cs="Arial MT"/>
        <w:w w:val="99"/>
        <w:sz w:val="24"/>
        <w:szCs w:val="24"/>
      </w:rPr>
    </w:lvl>
    <w:lvl w:ilvl="3">
      <w:numFmt w:val="bullet"/>
      <w:lvlText w:val=""/>
      <w:lvlJc w:val="left"/>
      <w:pPr>
        <w:tabs>
          <w:tab w:val="num" w:pos="0"/>
        </w:tabs>
        <w:ind w:left="3694" w:hanging="72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52" w:hanging="72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10" w:hanging="72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68" w:hanging="72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26" w:hanging="72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484" w:hanging="720"/>
      </w:pPr>
      <w:rPr>
        <w:rFonts w:ascii="Symbol" w:hAnsi="Symbol" w:cs="Symbol" w:hint="default"/>
      </w:rPr>
    </w:lvl>
  </w:abstractNum>
  <w:abstractNum w:abstractNumId="12" w15:restartNumberingAfterBreak="0">
    <w:nsid w:val="4A8E7E55"/>
    <w:multiLevelType w:val="multilevel"/>
    <w:tmpl w:val="AFA03A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3" w15:restartNumberingAfterBreak="0">
    <w:nsid w:val="4B5A0C08"/>
    <w:multiLevelType w:val="multilevel"/>
    <w:tmpl w:val="6CA43F8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60" w:hanging="2160"/>
      </w:pPr>
      <w:rPr>
        <w:rFonts w:hint="default"/>
      </w:rPr>
    </w:lvl>
  </w:abstractNum>
  <w:abstractNum w:abstractNumId="14" w15:restartNumberingAfterBreak="0">
    <w:nsid w:val="4E7532B1"/>
    <w:multiLevelType w:val="multilevel"/>
    <w:tmpl w:val="C11A90CE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5" w15:restartNumberingAfterBreak="0">
    <w:nsid w:val="56037AB6"/>
    <w:multiLevelType w:val="multilevel"/>
    <w:tmpl w:val="6CA43F8E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60" w:hanging="2160"/>
      </w:pPr>
      <w:rPr>
        <w:rFonts w:hint="default"/>
      </w:rPr>
    </w:lvl>
  </w:abstractNum>
  <w:abstractNum w:abstractNumId="16" w15:restartNumberingAfterBreak="0">
    <w:nsid w:val="56FE2837"/>
    <w:multiLevelType w:val="multilevel"/>
    <w:tmpl w:val="DD5CC6A2"/>
    <w:lvl w:ilvl="0">
      <w:start w:val="1"/>
      <w:numFmt w:val="decimal"/>
      <w:lvlText w:val="4.1.%1"/>
      <w:lvlJc w:val="left"/>
      <w:pPr>
        <w:tabs>
          <w:tab w:val="num" w:pos="0"/>
        </w:tabs>
        <w:ind w:left="820" w:hanging="720"/>
      </w:pPr>
      <w:rPr>
        <w:b/>
        <w:bCs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2.%2.1"/>
      <w:lvlJc w:val="left"/>
      <w:pPr>
        <w:tabs>
          <w:tab w:val="num" w:pos="0"/>
        </w:tabs>
        <w:ind w:left="460" w:hanging="360"/>
      </w:pPr>
    </w:lvl>
    <w:lvl w:ilvl="2">
      <w:start w:val="1"/>
      <w:numFmt w:val="decimal"/>
      <w:lvlText w:val="%3.3.%2.1"/>
      <w:lvlJc w:val="left"/>
      <w:pPr>
        <w:tabs>
          <w:tab w:val="num" w:pos="0"/>
        </w:tabs>
        <w:ind w:left="460" w:hanging="360"/>
      </w:pPr>
      <w:rPr>
        <w:rFonts w:eastAsia="Arial MT" w:cs="Arial MT"/>
        <w:w w:val="99"/>
        <w:sz w:val="24"/>
        <w:szCs w:val="24"/>
      </w:rPr>
    </w:lvl>
    <w:lvl w:ilvl="3">
      <w:numFmt w:val="bullet"/>
      <w:lvlText w:val=""/>
      <w:lvlJc w:val="left"/>
      <w:pPr>
        <w:tabs>
          <w:tab w:val="num" w:pos="0"/>
        </w:tabs>
        <w:ind w:left="3694" w:hanging="72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52" w:hanging="72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10" w:hanging="72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68" w:hanging="72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26" w:hanging="72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484" w:hanging="720"/>
      </w:pPr>
      <w:rPr>
        <w:rFonts w:ascii="Symbol" w:hAnsi="Symbol" w:cs="Symbol" w:hint="default"/>
      </w:rPr>
    </w:lvl>
  </w:abstractNum>
  <w:abstractNum w:abstractNumId="17" w15:restartNumberingAfterBreak="0">
    <w:nsid w:val="57E537E2"/>
    <w:multiLevelType w:val="multilevel"/>
    <w:tmpl w:val="48988388"/>
    <w:lvl w:ilvl="0">
      <w:start w:val="1"/>
      <w:numFmt w:val="decimal"/>
      <w:lvlText w:val="2.6.%1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9E6251D"/>
    <w:multiLevelType w:val="multilevel"/>
    <w:tmpl w:val="27A8C4FC"/>
    <w:lvl w:ilvl="0">
      <w:start w:val="4"/>
      <w:numFmt w:val="decimal"/>
      <w:lvlText w:val="4.%1"/>
      <w:lvlJc w:val="left"/>
      <w:pPr>
        <w:tabs>
          <w:tab w:val="num" w:pos="0"/>
        </w:tabs>
        <w:ind w:left="820" w:hanging="720"/>
      </w:pPr>
      <w:rPr>
        <w:b/>
        <w:bCs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2.%2.1"/>
      <w:lvlJc w:val="left"/>
      <w:pPr>
        <w:tabs>
          <w:tab w:val="num" w:pos="0"/>
        </w:tabs>
        <w:ind w:left="460" w:hanging="360"/>
      </w:pPr>
    </w:lvl>
    <w:lvl w:ilvl="2">
      <w:start w:val="1"/>
      <w:numFmt w:val="decimal"/>
      <w:lvlText w:val="%3.3.%2.1"/>
      <w:lvlJc w:val="left"/>
      <w:pPr>
        <w:tabs>
          <w:tab w:val="num" w:pos="0"/>
        </w:tabs>
        <w:ind w:left="460" w:hanging="360"/>
      </w:pPr>
      <w:rPr>
        <w:rFonts w:eastAsia="Arial MT" w:cs="Arial MT"/>
        <w:w w:val="99"/>
        <w:sz w:val="24"/>
        <w:szCs w:val="24"/>
      </w:rPr>
    </w:lvl>
    <w:lvl w:ilvl="3">
      <w:numFmt w:val="bullet"/>
      <w:lvlText w:val=""/>
      <w:lvlJc w:val="left"/>
      <w:pPr>
        <w:tabs>
          <w:tab w:val="num" w:pos="0"/>
        </w:tabs>
        <w:ind w:left="3694" w:hanging="72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52" w:hanging="72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10" w:hanging="72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68" w:hanging="72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26" w:hanging="72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484" w:hanging="720"/>
      </w:pPr>
      <w:rPr>
        <w:rFonts w:ascii="Symbol" w:hAnsi="Symbol" w:cs="Symbol" w:hint="default"/>
      </w:rPr>
    </w:lvl>
  </w:abstractNum>
  <w:abstractNum w:abstractNumId="19" w15:restartNumberingAfterBreak="0">
    <w:nsid w:val="5A1C33F9"/>
    <w:multiLevelType w:val="multilevel"/>
    <w:tmpl w:val="28547B92"/>
    <w:lvl w:ilvl="0">
      <w:start w:val="1"/>
      <w:numFmt w:val="decimal"/>
      <w:lvlText w:val="4.2.%1"/>
      <w:lvlJc w:val="left"/>
      <w:pPr>
        <w:tabs>
          <w:tab w:val="num" w:pos="42"/>
        </w:tabs>
        <w:ind w:left="862" w:hanging="720"/>
      </w:pPr>
      <w:rPr>
        <w:b/>
        <w:bCs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2.%2.1"/>
      <w:lvlJc w:val="left"/>
      <w:pPr>
        <w:tabs>
          <w:tab w:val="num" w:pos="42"/>
        </w:tabs>
        <w:ind w:left="502" w:hanging="360"/>
      </w:pPr>
    </w:lvl>
    <w:lvl w:ilvl="2">
      <w:start w:val="1"/>
      <w:numFmt w:val="decimal"/>
      <w:lvlText w:val="%3.3.%2.1"/>
      <w:lvlJc w:val="left"/>
      <w:pPr>
        <w:tabs>
          <w:tab w:val="num" w:pos="42"/>
        </w:tabs>
        <w:ind w:left="502" w:hanging="360"/>
      </w:pPr>
      <w:rPr>
        <w:rFonts w:eastAsia="Arial MT" w:cs="Arial MT"/>
        <w:w w:val="99"/>
        <w:sz w:val="24"/>
        <w:szCs w:val="24"/>
      </w:rPr>
    </w:lvl>
    <w:lvl w:ilvl="3">
      <w:numFmt w:val="bullet"/>
      <w:lvlText w:val=""/>
      <w:lvlJc w:val="left"/>
      <w:pPr>
        <w:tabs>
          <w:tab w:val="num" w:pos="42"/>
        </w:tabs>
        <w:ind w:left="3736" w:hanging="72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42"/>
        </w:tabs>
        <w:ind w:left="4694" w:hanging="72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42"/>
        </w:tabs>
        <w:ind w:left="5652" w:hanging="72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2"/>
        </w:tabs>
        <w:ind w:left="6610" w:hanging="72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42"/>
        </w:tabs>
        <w:ind w:left="7568" w:hanging="72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42"/>
        </w:tabs>
        <w:ind w:left="8526" w:hanging="720"/>
      </w:pPr>
      <w:rPr>
        <w:rFonts w:ascii="Symbol" w:hAnsi="Symbol" w:cs="Symbol" w:hint="default"/>
      </w:rPr>
    </w:lvl>
  </w:abstractNum>
  <w:abstractNum w:abstractNumId="20" w15:restartNumberingAfterBreak="0">
    <w:nsid w:val="62F76EF5"/>
    <w:multiLevelType w:val="multilevel"/>
    <w:tmpl w:val="EADC85BC"/>
    <w:lvl w:ilvl="0">
      <w:start w:val="1"/>
      <w:numFmt w:val="decimal"/>
      <w:lvlText w:val="4.3.%1"/>
      <w:lvlJc w:val="left"/>
      <w:pPr>
        <w:tabs>
          <w:tab w:val="num" w:pos="0"/>
        </w:tabs>
        <w:ind w:left="820" w:hanging="720"/>
      </w:pPr>
      <w:rPr>
        <w:b/>
        <w:bCs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2.%2.1"/>
      <w:lvlJc w:val="left"/>
      <w:pPr>
        <w:tabs>
          <w:tab w:val="num" w:pos="0"/>
        </w:tabs>
        <w:ind w:left="460" w:hanging="360"/>
      </w:pPr>
    </w:lvl>
    <w:lvl w:ilvl="2">
      <w:start w:val="1"/>
      <w:numFmt w:val="decimal"/>
      <w:lvlText w:val="%3.3.%2.1"/>
      <w:lvlJc w:val="left"/>
      <w:pPr>
        <w:tabs>
          <w:tab w:val="num" w:pos="0"/>
        </w:tabs>
        <w:ind w:left="460" w:hanging="360"/>
      </w:pPr>
      <w:rPr>
        <w:rFonts w:eastAsia="Arial MT" w:cs="Arial MT"/>
        <w:w w:val="99"/>
        <w:sz w:val="24"/>
        <w:szCs w:val="24"/>
      </w:rPr>
    </w:lvl>
    <w:lvl w:ilvl="3">
      <w:numFmt w:val="bullet"/>
      <w:lvlText w:val=""/>
      <w:lvlJc w:val="left"/>
      <w:pPr>
        <w:tabs>
          <w:tab w:val="num" w:pos="0"/>
        </w:tabs>
        <w:ind w:left="3694" w:hanging="72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52" w:hanging="72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10" w:hanging="72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68" w:hanging="72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26" w:hanging="72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484" w:hanging="720"/>
      </w:pPr>
      <w:rPr>
        <w:rFonts w:ascii="Symbol" w:hAnsi="Symbol" w:cs="Symbol" w:hint="default"/>
      </w:rPr>
    </w:lvl>
  </w:abstractNum>
  <w:abstractNum w:abstractNumId="21" w15:restartNumberingAfterBreak="0">
    <w:nsid w:val="68235642"/>
    <w:multiLevelType w:val="multilevel"/>
    <w:tmpl w:val="B7280134"/>
    <w:lvl w:ilvl="0">
      <w:start w:val="6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6D5B11D5"/>
    <w:multiLevelType w:val="multilevel"/>
    <w:tmpl w:val="B80C329E"/>
    <w:lvl w:ilvl="0">
      <w:start w:val="1"/>
      <w:numFmt w:val="decimal"/>
      <w:lvlText w:val="2.%1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23" w15:restartNumberingAfterBreak="0">
    <w:nsid w:val="739D181B"/>
    <w:multiLevelType w:val="multilevel"/>
    <w:tmpl w:val="D97E645A"/>
    <w:lvl w:ilvl="0">
      <w:start w:val="1"/>
      <w:numFmt w:val="decimal"/>
      <w:lvlText w:val="3.%1"/>
      <w:lvlJc w:val="left"/>
      <w:pPr>
        <w:tabs>
          <w:tab w:val="num" w:pos="0"/>
        </w:tabs>
        <w:ind w:left="820" w:hanging="720"/>
      </w:pPr>
      <w:rPr>
        <w:rFonts w:eastAsia="Arial MT" w:cs="Arial MT"/>
        <w:b/>
        <w:bCs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2.%2.1"/>
      <w:lvlJc w:val="left"/>
      <w:pPr>
        <w:tabs>
          <w:tab w:val="num" w:pos="0"/>
        </w:tabs>
        <w:ind w:left="460" w:hanging="360"/>
      </w:pPr>
    </w:lvl>
    <w:lvl w:ilvl="2">
      <w:start w:val="1"/>
      <w:numFmt w:val="decimal"/>
      <w:lvlText w:val="%3.3.%2.1"/>
      <w:lvlJc w:val="left"/>
      <w:pPr>
        <w:tabs>
          <w:tab w:val="num" w:pos="0"/>
        </w:tabs>
        <w:ind w:left="460" w:hanging="360"/>
      </w:pPr>
      <w:rPr>
        <w:rFonts w:eastAsia="Arial MT" w:cs="Arial MT"/>
        <w:w w:val="99"/>
        <w:sz w:val="24"/>
        <w:szCs w:val="24"/>
      </w:rPr>
    </w:lvl>
    <w:lvl w:ilvl="3">
      <w:numFmt w:val="bullet"/>
      <w:lvlText w:val=""/>
      <w:lvlJc w:val="left"/>
      <w:pPr>
        <w:tabs>
          <w:tab w:val="num" w:pos="0"/>
        </w:tabs>
        <w:ind w:left="3694" w:hanging="72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52" w:hanging="72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10" w:hanging="72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68" w:hanging="72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26" w:hanging="72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484" w:hanging="720"/>
      </w:pPr>
      <w:rPr>
        <w:rFonts w:ascii="Symbol" w:hAnsi="Symbol" w:cs="Symbol" w:hint="default"/>
      </w:rPr>
    </w:lvl>
  </w:abstractNum>
  <w:abstractNum w:abstractNumId="24" w15:restartNumberingAfterBreak="0">
    <w:nsid w:val="76806012"/>
    <w:multiLevelType w:val="hybridMultilevel"/>
    <w:tmpl w:val="4B0EC282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656248">
    <w:abstractNumId w:val="11"/>
  </w:num>
  <w:num w:numId="2" w16cid:durableId="552278164">
    <w:abstractNumId w:val="23"/>
  </w:num>
  <w:num w:numId="3" w16cid:durableId="1916011401">
    <w:abstractNumId w:val="4"/>
  </w:num>
  <w:num w:numId="4" w16cid:durableId="2113935001">
    <w:abstractNumId w:val="9"/>
  </w:num>
  <w:num w:numId="5" w16cid:durableId="501433417">
    <w:abstractNumId w:val="16"/>
  </w:num>
  <w:num w:numId="6" w16cid:durableId="1858159595">
    <w:abstractNumId w:val="6"/>
  </w:num>
  <w:num w:numId="7" w16cid:durableId="2129929455">
    <w:abstractNumId w:val="19"/>
  </w:num>
  <w:num w:numId="8" w16cid:durableId="1493108202">
    <w:abstractNumId w:val="3"/>
  </w:num>
  <w:num w:numId="9" w16cid:durableId="827787698">
    <w:abstractNumId w:val="20"/>
  </w:num>
  <w:num w:numId="10" w16cid:durableId="1386837901">
    <w:abstractNumId w:val="18"/>
  </w:num>
  <w:num w:numId="11" w16cid:durableId="217674140">
    <w:abstractNumId w:val="1"/>
  </w:num>
  <w:num w:numId="12" w16cid:durableId="1366908870">
    <w:abstractNumId w:val="22"/>
  </w:num>
  <w:num w:numId="13" w16cid:durableId="540480942">
    <w:abstractNumId w:val="17"/>
  </w:num>
  <w:num w:numId="14" w16cid:durableId="1810435225">
    <w:abstractNumId w:val="5"/>
  </w:num>
  <w:num w:numId="15" w16cid:durableId="1748184572">
    <w:abstractNumId w:val="14"/>
  </w:num>
  <w:num w:numId="16" w16cid:durableId="263613937">
    <w:abstractNumId w:val="7"/>
  </w:num>
  <w:num w:numId="17" w16cid:durableId="1121462818">
    <w:abstractNumId w:val="24"/>
  </w:num>
  <w:num w:numId="18" w16cid:durableId="1558008537">
    <w:abstractNumId w:val="13"/>
  </w:num>
  <w:num w:numId="19" w16cid:durableId="1138256032">
    <w:abstractNumId w:val="12"/>
  </w:num>
  <w:num w:numId="20" w16cid:durableId="1362591667">
    <w:abstractNumId w:val="2"/>
  </w:num>
  <w:num w:numId="21" w16cid:durableId="1062143031">
    <w:abstractNumId w:val="0"/>
  </w:num>
  <w:num w:numId="22" w16cid:durableId="880822846">
    <w:abstractNumId w:val="21"/>
  </w:num>
  <w:num w:numId="23" w16cid:durableId="398598807">
    <w:abstractNumId w:val="10"/>
  </w:num>
  <w:num w:numId="24" w16cid:durableId="1249509739">
    <w:abstractNumId w:val="8"/>
  </w:num>
  <w:num w:numId="25" w16cid:durableId="15147656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E5"/>
    <w:rsid w:val="00066304"/>
    <w:rsid w:val="0009764B"/>
    <w:rsid w:val="000D7A4B"/>
    <w:rsid w:val="000E2D23"/>
    <w:rsid w:val="001333E6"/>
    <w:rsid w:val="001412A1"/>
    <w:rsid w:val="001440EC"/>
    <w:rsid w:val="00173DA4"/>
    <w:rsid w:val="00174D3A"/>
    <w:rsid w:val="001B459F"/>
    <w:rsid w:val="001F2513"/>
    <w:rsid w:val="00241302"/>
    <w:rsid w:val="0027763A"/>
    <w:rsid w:val="002B7D0D"/>
    <w:rsid w:val="00325CA3"/>
    <w:rsid w:val="003B7FFD"/>
    <w:rsid w:val="003C1AB4"/>
    <w:rsid w:val="003F1438"/>
    <w:rsid w:val="00492DEC"/>
    <w:rsid w:val="004A618F"/>
    <w:rsid w:val="004B34BA"/>
    <w:rsid w:val="005176AA"/>
    <w:rsid w:val="005266A5"/>
    <w:rsid w:val="00572564"/>
    <w:rsid w:val="00666E5B"/>
    <w:rsid w:val="00673233"/>
    <w:rsid w:val="006C4493"/>
    <w:rsid w:val="006E6032"/>
    <w:rsid w:val="006F74AE"/>
    <w:rsid w:val="00723AF7"/>
    <w:rsid w:val="00750C68"/>
    <w:rsid w:val="007528FC"/>
    <w:rsid w:val="00756AC0"/>
    <w:rsid w:val="007B2FA2"/>
    <w:rsid w:val="007F2855"/>
    <w:rsid w:val="008069E7"/>
    <w:rsid w:val="008120AA"/>
    <w:rsid w:val="00900035"/>
    <w:rsid w:val="00955314"/>
    <w:rsid w:val="009848D4"/>
    <w:rsid w:val="00AB74FD"/>
    <w:rsid w:val="00B15947"/>
    <w:rsid w:val="00B67484"/>
    <w:rsid w:val="00B8602A"/>
    <w:rsid w:val="00BC3D8E"/>
    <w:rsid w:val="00C22EE5"/>
    <w:rsid w:val="00C322F7"/>
    <w:rsid w:val="00C521F1"/>
    <w:rsid w:val="00C66171"/>
    <w:rsid w:val="00CA1157"/>
    <w:rsid w:val="00CB2F18"/>
    <w:rsid w:val="00CC0D01"/>
    <w:rsid w:val="00CE4E61"/>
    <w:rsid w:val="00DD0A2E"/>
    <w:rsid w:val="00E625B1"/>
    <w:rsid w:val="00E77EF7"/>
    <w:rsid w:val="00E824B5"/>
    <w:rsid w:val="00EA1E5F"/>
    <w:rsid w:val="00EC3D22"/>
    <w:rsid w:val="00EC6C01"/>
    <w:rsid w:val="00EE443B"/>
    <w:rsid w:val="00EF45A5"/>
    <w:rsid w:val="00F1185B"/>
    <w:rsid w:val="00F342BC"/>
    <w:rsid w:val="00F813E9"/>
    <w:rsid w:val="00FA7B8C"/>
    <w:rsid w:val="00FB25BF"/>
    <w:rsid w:val="00FB267F"/>
    <w:rsid w:val="00FE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99388"/>
  <w15:docId w15:val="{71195842-EDB6-4AB4-A3DC-350D6557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 w:val="0"/>
    </w:pPr>
    <w:rPr>
      <w:rFonts w:ascii="Arial MT" w:eastAsia="Arial MT" w:hAnsi="Arial MT" w:cs="Arial MT"/>
      <w:lang w:val="es-CO"/>
    </w:rPr>
  </w:style>
  <w:style w:type="paragraph" w:styleId="Ttulo1">
    <w:name w:val="heading 1"/>
    <w:basedOn w:val="Normal"/>
    <w:link w:val="Ttulo1Car"/>
    <w:uiPriority w:val="9"/>
    <w:qFormat/>
    <w:pPr>
      <w:spacing w:before="93"/>
      <w:ind w:left="820" w:hanging="72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Ttulo"/>
    <w:next w:val="Textoindependiente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0A2CA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0A2C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F8189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F8189F"/>
    <w:rPr>
      <w:rFonts w:ascii="Arial MT" w:eastAsia="Arial MT" w:hAnsi="Arial MT" w:cs="Arial MT"/>
      <w:sz w:val="20"/>
      <w:szCs w:val="20"/>
      <w:lang w:val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F8189F"/>
    <w:rPr>
      <w:rFonts w:ascii="Arial MT" w:eastAsia="Arial MT" w:hAnsi="Arial MT" w:cs="Arial MT"/>
      <w:b/>
      <w:bCs/>
      <w:sz w:val="20"/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32600"/>
    <w:rPr>
      <w:rFonts w:ascii="Arial MT" w:eastAsia="Arial MT" w:hAnsi="Arial MT" w:cs="Arial MT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32600"/>
    <w:rPr>
      <w:rFonts w:ascii="Arial MT" w:eastAsia="Arial MT" w:hAnsi="Arial MT" w:cs="Arial MT"/>
      <w:lang w:val="es-ES"/>
    </w:rPr>
  </w:style>
  <w:style w:type="character" w:customStyle="1" w:styleId="normaltextrun">
    <w:name w:val="normaltextrun"/>
    <w:basedOn w:val="Fuentedeprrafopredeter"/>
    <w:qFormat/>
    <w:rsid w:val="00ED3641"/>
  </w:style>
  <w:style w:type="character" w:customStyle="1" w:styleId="eop">
    <w:name w:val="eop"/>
    <w:basedOn w:val="Fuentedeprrafopredeter"/>
    <w:qFormat/>
    <w:rsid w:val="00ED3641"/>
  </w:style>
  <w:style w:type="character" w:customStyle="1" w:styleId="wacimagecontainer">
    <w:name w:val="wacimagecontainer"/>
    <w:basedOn w:val="Fuentedeprrafopredeter"/>
    <w:qFormat/>
    <w:rsid w:val="007F1713"/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DC1">
    <w:name w:val="toc 1"/>
    <w:basedOn w:val="Normal"/>
    <w:uiPriority w:val="39"/>
    <w:qFormat/>
    <w:pPr>
      <w:spacing w:before="100"/>
      <w:ind w:left="539" w:hanging="661"/>
    </w:pPr>
  </w:style>
  <w:style w:type="paragraph" w:styleId="TDC2">
    <w:name w:val="toc 2"/>
    <w:basedOn w:val="Normal"/>
    <w:uiPriority w:val="39"/>
    <w:qFormat/>
    <w:pPr>
      <w:spacing w:before="100"/>
      <w:ind w:left="1199" w:hanging="879"/>
    </w:pPr>
  </w:style>
  <w:style w:type="paragraph" w:styleId="Prrafodelista">
    <w:name w:val="List Paragraph"/>
    <w:basedOn w:val="Normal"/>
    <w:uiPriority w:val="1"/>
    <w:qFormat/>
    <w:pPr>
      <w:spacing w:before="100"/>
      <w:ind w:left="82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C1613A"/>
    <w:pPr>
      <w:widowControl w:val="0"/>
    </w:pPr>
    <w:rPr>
      <w:rFonts w:ascii="Arial MT" w:eastAsia="Arial MT" w:hAnsi="Arial MT" w:cs="Arial MT"/>
      <w:lang w:val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F8189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F8189F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8A0436"/>
    <w:pPr>
      <w:keepNext/>
      <w:keepLines/>
      <w:widowControl/>
      <w:spacing w:before="240" w:line="259" w:lineRule="auto"/>
      <w:ind w:left="0" w:firstLine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A0436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lang w:eastAsia="es-CO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3260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C32600"/>
    <w:pPr>
      <w:tabs>
        <w:tab w:val="center" w:pos="4419"/>
        <w:tab w:val="right" w:pos="8838"/>
      </w:tabs>
    </w:pPr>
  </w:style>
  <w:style w:type="paragraph" w:styleId="TDC4">
    <w:name w:val="toc 4"/>
    <w:basedOn w:val="Normal"/>
    <w:next w:val="Normal"/>
    <w:autoRedefine/>
    <w:uiPriority w:val="39"/>
    <w:unhideWhenUsed/>
    <w:rsid w:val="007F254D"/>
    <w:pPr>
      <w:widowControl/>
      <w:spacing w:after="100" w:line="259" w:lineRule="auto"/>
      <w:ind w:left="660"/>
    </w:pPr>
    <w:rPr>
      <w:rFonts w:asciiTheme="minorHAnsi" w:eastAsiaTheme="minorEastAsia" w:hAnsiTheme="minorHAnsi" w:cstheme="minorBidi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7F254D"/>
    <w:pPr>
      <w:widowControl/>
      <w:spacing w:after="100" w:line="259" w:lineRule="auto"/>
      <w:ind w:left="880"/>
    </w:pPr>
    <w:rPr>
      <w:rFonts w:asciiTheme="minorHAnsi" w:eastAsiaTheme="minorEastAsia" w:hAnsiTheme="minorHAnsi" w:cstheme="minorBidi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7F254D"/>
    <w:pPr>
      <w:widowControl/>
      <w:spacing w:after="100" w:line="259" w:lineRule="auto"/>
      <w:ind w:left="1100"/>
    </w:pPr>
    <w:rPr>
      <w:rFonts w:asciiTheme="minorHAnsi" w:eastAsiaTheme="minorEastAsia" w:hAnsiTheme="minorHAnsi" w:cstheme="minorBidi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7F254D"/>
    <w:pPr>
      <w:widowControl/>
      <w:spacing w:after="100" w:line="259" w:lineRule="auto"/>
      <w:ind w:left="1320"/>
    </w:pPr>
    <w:rPr>
      <w:rFonts w:asciiTheme="minorHAnsi" w:eastAsiaTheme="minorEastAsia" w:hAnsiTheme="minorHAnsi" w:cstheme="minorBidi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7F254D"/>
    <w:pPr>
      <w:widowControl/>
      <w:spacing w:after="100" w:line="259" w:lineRule="auto"/>
      <w:ind w:left="1540"/>
    </w:pPr>
    <w:rPr>
      <w:rFonts w:asciiTheme="minorHAnsi" w:eastAsiaTheme="minorEastAsia" w:hAnsiTheme="minorHAnsi" w:cstheme="minorBidi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7F254D"/>
    <w:pPr>
      <w:widowControl/>
      <w:spacing w:after="100" w:line="259" w:lineRule="auto"/>
      <w:ind w:left="1760"/>
    </w:pPr>
    <w:rPr>
      <w:rFonts w:asciiTheme="minorHAnsi" w:eastAsiaTheme="minorEastAsia" w:hAnsiTheme="minorHAnsi" w:cstheme="minorBidi"/>
      <w:lang w:eastAsia="es-CO"/>
    </w:rPr>
  </w:style>
  <w:style w:type="paragraph" w:styleId="Revisin">
    <w:name w:val="Revision"/>
    <w:uiPriority w:val="99"/>
    <w:semiHidden/>
    <w:qFormat/>
    <w:rsid w:val="00C32C59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qFormat/>
    <w:rsid w:val="009E1362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paragraph">
    <w:name w:val="paragraph"/>
    <w:basedOn w:val="Normal"/>
    <w:qFormat/>
    <w:rsid w:val="00ED3641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44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F2513"/>
    <w:rPr>
      <w:color w:val="0000FF" w:themeColor="hyperlink"/>
      <w:u w:val="single"/>
    </w:rPr>
  </w:style>
  <w:style w:type="character" w:customStyle="1" w:styleId="ui-provider">
    <w:name w:val="ui-provider"/>
    <w:basedOn w:val="Fuentedeprrafopredeter"/>
    <w:rsid w:val="00BC3D8E"/>
  </w:style>
  <w:style w:type="character" w:customStyle="1" w:styleId="Ttulo1Car">
    <w:name w:val="Título 1 Car"/>
    <w:basedOn w:val="Fuentedeprrafopredeter"/>
    <w:link w:val="Ttulo1"/>
    <w:uiPriority w:val="9"/>
    <w:rsid w:val="000D7A4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D7A4B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tejoselfie-core.gse.com.co/BackLogin/users/log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tejoselfie-core.gse.com.co/BackLogin/management/ur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qa-identy-web-api.gse.com.co/api/v1/matchWithSelfie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3E84C-9CA5-4D3D-BBBB-EA7E999A6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11</Pages>
  <Words>1125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de la Hoz Santana</dc:creator>
  <dc:description/>
  <cp:lastModifiedBy>Leidi Yurani Bernal Olarte</cp:lastModifiedBy>
  <cp:revision>13</cp:revision>
  <cp:lastPrinted>2024-04-25T00:23:00Z</cp:lastPrinted>
  <dcterms:created xsi:type="dcterms:W3CDTF">2024-01-17T14:00:00Z</dcterms:created>
  <dcterms:modified xsi:type="dcterms:W3CDTF">2024-04-25T00:24:00Z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2022-03-11T00:00:00Z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2022-06-15T00:00:00Z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