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Lista 1 - Programação Para Internet</w:t>
      </w:r>
    </w:p>
    <w:p w:rsidR="00000000" w:rsidDel="00000000" w:rsidP="00000000" w:rsidRDefault="00000000" w:rsidRPr="00000000" w14:paraId="00000002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</w:t>
      </w:r>
      <w:r w:rsidDel="00000000" w:rsidR="00000000" w:rsidRPr="00000000">
        <w:rPr>
          <w:sz w:val="24"/>
          <w:szCs w:val="24"/>
          <w:rtl w:val="0"/>
        </w:rPr>
        <w:t xml:space="preserve">O que é Internet e WEB? São as mesmas coisas? Explique de forma clara e evidencie as diferenças.</w:t>
        <w:br w:type="textWrapping"/>
      </w:r>
      <w:r w:rsidDel="00000000" w:rsidR="00000000" w:rsidRPr="00000000">
        <w:rPr>
          <w:color w:val="0b5394"/>
          <w:rtl w:val="0"/>
        </w:rPr>
        <w:t xml:space="preserve">R: A internet é uma forma de conexão. A conexão que liga todos computadores do mundo (se eles tiverem acesso à internet). Já a WEB é uma rede onde os computadores que tem acesso à internet podem se conectar, visitando páginas com textos, imagens, vídeos e etc.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O que é arquitetura cliente-servidor utilizada na web ? Explique o carregamento de uma página passo a passo. </w:t>
        <w:br w:type="textWrapping"/>
      </w:r>
      <w:r w:rsidDel="00000000" w:rsidR="00000000" w:rsidRPr="00000000">
        <w:rPr>
          <w:color w:val="0b5394"/>
          <w:rtl w:val="0"/>
        </w:rPr>
        <w:t xml:space="preserve">R: A arquitetura cliente-servidor é uma comunicação que acontece entre o cliente e o servidor, onde o cliente manda uma solicitação para o servidor e o servidor irá responder de maneira correspondente (ou a mais próxima disso).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O que é um tag HTML?</w:t>
        <w:br w:type="textWrapping"/>
      </w:r>
      <w:r w:rsidDel="00000000" w:rsidR="00000000" w:rsidRPr="00000000">
        <w:rPr>
          <w:color w:val="0b5394"/>
          <w:rtl w:val="0"/>
        </w:rPr>
        <w:t xml:space="preserve">R: É uma etiqueta que vai definir qual elemento que o site vai mostrar na página.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O que é HTML e qual a estrutura básica de um documento HTML?</w:t>
        <w:br w:type="textWrapping"/>
      </w:r>
      <w:r w:rsidDel="00000000" w:rsidR="00000000" w:rsidRPr="00000000">
        <w:rPr>
          <w:color w:val="0b5394"/>
          <w:rtl w:val="0"/>
        </w:rPr>
        <w:t xml:space="preserve">R: HTML é uma sigla para HyperText Markup Language (No português Linguagem de Marcação para Hiper Textos). A estrutura de um HTML é dividida em 4 partes principais, sendo elas: a Declaração do Documento; a Declaração do Início e Fim do documento HTML; o Cabeçalho do Documento e o Corpo do Documento. O Cabeçalho e o Corpo do Documento estão dentro da Declaração do Início e Fim do Documento.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 Discuta com colega o que são tags semânticas  do HTML,</w:t>
        <w:br w:type="textWrapping"/>
      </w:r>
      <w:r w:rsidDel="00000000" w:rsidR="00000000" w:rsidRPr="00000000">
        <w:rPr>
          <w:color w:val="0b5394"/>
          <w:rtl w:val="0"/>
        </w:rPr>
        <w:t xml:space="preserve">R: São tags que dão um significado estrutural ao navegador. Elas são muito importantes pois ajudam a criar uma hierarquia na estrutura da página. Por exemplo a tag &lt;head&gt; que irá definir toda a parte do cabeçalho da página.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f. Explique como é criado um link no html sobre um parágrafo. </w:t>
        <w:br w:type="textWrapping"/>
      </w:r>
      <w:r w:rsidDel="00000000" w:rsidR="00000000" w:rsidRPr="00000000">
        <w:rPr>
          <w:color w:val="0b5394"/>
          <w:rtl w:val="0"/>
        </w:rPr>
        <w:t xml:space="preserve">R: Você deverá utilizar a tag &lt;p&gt; para gerar um parágrafo e dentro dela colocar a tag &lt;a&gt;, que permitirá que você coloque um link para ser acessado ao clicar em cima de um texto âncora que você decide. Por exemplo: &lt;a href=”</w:t>
      </w:r>
      <w:hyperlink r:id="rId6">
        <w:r w:rsidDel="00000000" w:rsidR="00000000" w:rsidRPr="00000000">
          <w:rPr>
            <w:color w:val="0b5394"/>
            <w:u w:val="single"/>
            <w:rtl w:val="0"/>
          </w:rPr>
          <w:t xml:space="preserve">https://www.google.com</w:t>
        </w:r>
      </w:hyperlink>
      <w:r w:rsidDel="00000000" w:rsidR="00000000" w:rsidRPr="00000000">
        <w:rPr>
          <w:color w:val="0b5394"/>
          <w:rtl w:val="0"/>
        </w:rPr>
        <w:t xml:space="preserve">”&gt; Google &lt;/a&gt;. Aqui eu coloquei o link para a página inicial do Google em cima da palavra “Google”, então, quando alguém clicar na palavra, será redirecionado para a página inicial do Google.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g. Implemente as seguintes listas em HTML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434343"/>
        </w:rPr>
        <w:drawing>
          <wp:inline distB="114300" distT="114300" distL="114300" distR="114300">
            <wp:extent cx="4837279" cy="83006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7279" cy="830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h. Crie uma página biográfica que inclui um cabeçalho com seu nome, uma breve descrição em um parágrafo, e uma lista de hobbies ou interesses.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A </w:t>
      </w:r>
      <w:r w:rsidDel="00000000" w:rsidR="00000000" w:rsidRPr="00000000">
        <w:rPr>
          <w:b w:val="1"/>
          <w:i w:val="1"/>
          <w:color w:val="0b5394"/>
          <w:rtl w:val="0"/>
        </w:rPr>
        <w:t xml:space="preserve">g</w:t>
      </w:r>
      <w:r w:rsidDel="00000000" w:rsidR="00000000" w:rsidRPr="00000000">
        <w:rPr>
          <w:i w:val="1"/>
          <w:color w:val="0b5394"/>
          <w:rtl w:val="0"/>
        </w:rPr>
        <w:t xml:space="preserve"> e a </w:t>
      </w:r>
      <w:r w:rsidDel="00000000" w:rsidR="00000000" w:rsidRPr="00000000">
        <w:rPr>
          <w:b w:val="1"/>
          <w:i w:val="1"/>
          <w:color w:val="0b5394"/>
          <w:rtl w:val="0"/>
        </w:rPr>
        <w:t xml:space="preserve">h</w:t>
      </w:r>
      <w:r w:rsidDel="00000000" w:rsidR="00000000" w:rsidRPr="00000000">
        <w:rPr>
          <w:i w:val="1"/>
          <w:color w:val="0b5394"/>
          <w:rtl w:val="0"/>
        </w:rPr>
        <w:t xml:space="preserve"> estão nas páginas HTML.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