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D52F1" w14:textId="4283E65C" w:rsidR="00C77B75" w:rsidRPr="00F037F0" w:rsidRDefault="00F037F0">
      <w:pPr>
        <w:rPr>
          <w:lang w:val="en-US"/>
        </w:rPr>
      </w:pPr>
      <w:r w:rsidRPr="00F037F0">
        <w:rPr>
          <w:lang w:val="en-US"/>
        </w:rPr>
        <w:t>AC097625.11</w:t>
      </w:r>
      <w:r w:rsidRPr="00F037F0">
        <w:rPr>
          <w:lang w:val="en-US"/>
        </w:rPr>
        <w:t xml:space="preserve">  </w:t>
      </w:r>
      <w:hyperlink r:id="rId4" w:history="1">
        <w:r w:rsidRPr="00081B28">
          <w:rPr>
            <w:rStyle w:val="Hyperlink"/>
            <w:lang w:val="en-US"/>
          </w:rPr>
          <w:t>https://www.ncbi.nlm.nih.gov/nuccore/AC097625</w:t>
        </w:r>
      </w:hyperlink>
      <w:r>
        <w:rPr>
          <w:lang w:val="en-US"/>
        </w:rPr>
        <w:t xml:space="preserve"> </w:t>
      </w:r>
    </w:p>
    <w:p w14:paraId="316D11B5" w14:textId="404D0E77" w:rsidR="00F037F0" w:rsidRPr="00F037F0" w:rsidRDefault="00F037F0">
      <w:pPr>
        <w:rPr>
          <w:lang w:val="en-US"/>
        </w:rPr>
      </w:pPr>
      <w:r w:rsidRPr="00F037F0">
        <w:rPr>
          <w:lang w:val="en-US"/>
        </w:rPr>
        <w:t>AC003669.1</w:t>
      </w:r>
      <w:r>
        <w:rPr>
          <w:lang w:val="en-US"/>
        </w:rPr>
        <w:t xml:space="preserve">   </w:t>
      </w:r>
      <w:hyperlink r:id="rId5" w:history="1">
        <w:r w:rsidRPr="00081B28">
          <w:rPr>
            <w:rStyle w:val="Hyperlink"/>
            <w:lang w:val="en-US"/>
          </w:rPr>
          <w:t>https://www.ncbi.nlm.nih.gov/nuccore/AC003669.1</w:t>
        </w:r>
      </w:hyperlink>
      <w:r>
        <w:rPr>
          <w:lang w:val="en-US"/>
        </w:rPr>
        <w:t xml:space="preserve"> </w:t>
      </w:r>
    </w:p>
    <w:p w14:paraId="1CBF9929" w14:textId="4216EFC5" w:rsidR="00F037F0" w:rsidRPr="00F037F0" w:rsidRDefault="00F037F0">
      <w:pPr>
        <w:rPr>
          <w:lang w:val="en-US"/>
        </w:rPr>
      </w:pPr>
      <w:r w:rsidRPr="00F037F0">
        <w:rPr>
          <w:lang w:val="en-US"/>
        </w:rPr>
        <w:t>AY217547.1</w:t>
      </w:r>
      <w:r>
        <w:rPr>
          <w:lang w:val="en-US"/>
        </w:rPr>
        <w:t xml:space="preserve">    </w:t>
      </w:r>
      <w:hyperlink r:id="rId6" w:history="1">
        <w:r w:rsidRPr="00081B28">
          <w:rPr>
            <w:rStyle w:val="Hyperlink"/>
            <w:lang w:val="en-US"/>
          </w:rPr>
          <w:t>https://www.ncbi.nlm.nih.gov/nuccore/AY217547.1</w:t>
        </w:r>
      </w:hyperlink>
      <w:r>
        <w:rPr>
          <w:lang w:val="en-US"/>
        </w:rPr>
        <w:t xml:space="preserve"> </w:t>
      </w:r>
    </w:p>
    <w:p w14:paraId="11BC2BE7" w14:textId="36799B30" w:rsidR="00F037F0" w:rsidRPr="00F037F0" w:rsidRDefault="00F037F0">
      <w:pPr>
        <w:rPr>
          <w:b/>
          <w:bCs/>
          <w:lang w:val="en-US"/>
        </w:rPr>
      </w:pPr>
      <w:r w:rsidRPr="00F037F0">
        <w:rPr>
          <w:lang w:val="en-US"/>
        </w:rPr>
        <w:t>AC193855.3</w:t>
      </w:r>
      <w:r>
        <w:rPr>
          <w:lang w:val="en-US"/>
        </w:rPr>
        <w:t xml:space="preserve">    </w:t>
      </w:r>
      <w:hyperlink r:id="rId7" w:history="1">
        <w:r w:rsidRPr="00081B28">
          <w:rPr>
            <w:rStyle w:val="Hyperlink"/>
            <w:lang w:val="en-US"/>
          </w:rPr>
          <w:t>https://www.ncbi.nlm.nih.gov/nuccore/AC193855</w:t>
        </w:r>
      </w:hyperlink>
      <w:r>
        <w:rPr>
          <w:lang w:val="en-US"/>
        </w:rPr>
        <w:t xml:space="preserve"> </w:t>
      </w:r>
    </w:p>
    <w:p w14:paraId="6ED4DB25" w14:textId="77777777" w:rsidR="00F037F0" w:rsidRPr="00F037F0" w:rsidRDefault="00F037F0">
      <w:pPr>
        <w:rPr>
          <w:b/>
          <w:bCs/>
          <w:lang w:val="en-US"/>
        </w:rPr>
      </w:pPr>
    </w:p>
    <w:sectPr w:rsidR="00F037F0" w:rsidRPr="00F0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CE"/>
    <w:rsid w:val="00031FCE"/>
    <w:rsid w:val="003C3B74"/>
    <w:rsid w:val="00406D60"/>
    <w:rsid w:val="0041310D"/>
    <w:rsid w:val="0076438B"/>
    <w:rsid w:val="00F0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866C"/>
  <w15:chartTrackingRefBased/>
  <w15:docId w15:val="{7031C319-9D64-495F-B524-4CEFBAD9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nuccore/AC1938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nuccore/AY217547.1" TargetMode="External"/><Relationship Id="rId5" Type="http://schemas.openxmlformats.org/officeDocument/2006/relationships/hyperlink" Target="https://www.ncbi.nlm.nih.gov/nuccore/AC003669.1" TargetMode="External"/><Relationship Id="rId4" Type="http://schemas.openxmlformats.org/officeDocument/2006/relationships/hyperlink" Target="https://www.ncbi.nlm.nih.gov/nuccore/AC0976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Henrique Lopes Pereira</dc:creator>
  <cp:keywords/>
  <dc:description/>
  <cp:lastModifiedBy>José Henrique Lopes Pereira</cp:lastModifiedBy>
  <cp:revision>2</cp:revision>
  <dcterms:created xsi:type="dcterms:W3CDTF">2020-12-23T18:26:00Z</dcterms:created>
  <dcterms:modified xsi:type="dcterms:W3CDTF">2020-12-23T19:03:00Z</dcterms:modified>
</cp:coreProperties>
</file>