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C86E" w14:textId="1101F9FD" w:rsidR="00E41359" w:rsidRDefault="004D6C95">
      <w:pPr>
        <w:rPr>
          <w:rFonts w:ascii="Carlito" w:hAnsi="Carlito"/>
          <w:b/>
          <w:bCs/>
          <w:sz w:val="28"/>
          <w:szCs w:val="28"/>
        </w:rPr>
      </w:pPr>
      <w:proofErr w:type="spellStart"/>
      <w:r>
        <w:rPr>
          <w:rFonts w:ascii="Carlito" w:hAnsi="Carlito"/>
          <w:b/>
          <w:bCs/>
          <w:sz w:val="28"/>
          <w:szCs w:val="28"/>
        </w:rPr>
        <w:t>Blast</w:t>
      </w:r>
      <w:proofErr w:type="spellEnd"/>
      <w:r>
        <w:rPr>
          <w:rFonts w:ascii="Carlito" w:hAnsi="Carlito"/>
          <w:b/>
          <w:bCs/>
          <w:sz w:val="28"/>
          <w:szCs w:val="28"/>
        </w:rPr>
        <w:t xml:space="preserve"> genes homólogos PRSS1</w:t>
      </w:r>
    </w:p>
    <w:p w14:paraId="13E029C4" w14:textId="19AF094A" w:rsidR="004D6C95" w:rsidRDefault="004D6C95">
      <w:pPr>
        <w:rPr>
          <w:rFonts w:ascii="Carlito" w:hAnsi="Carlito"/>
          <w:b/>
          <w:bCs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4D6C95" w14:paraId="66F80899" w14:textId="77777777" w:rsidTr="004D6C95">
        <w:tc>
          <w:tcPr>
            <w:tcW w:w="2831" w:type="dxa"/>
          </w:tcPr>
          <w:p w14:paraId="4FAFA015" w14:textId="26C4D393" w:rsidR="004D6C95" w:rsidRDefault="004D6C95">
            <w:pPr>
              <w:rPr>
                <w:rFonts w:ascii="Carlito" w:hAnsi="Carlito"/>
                <w:b/>
                <w:bCs/>
                <w:sz w:val="28"/>
                <w:szCs w:val="28"/>
              </w:rPr>
            </w:pPr>
            <w:r>
              <w:rPr>
                <w:rFonts w:ascii="Carlito" w:hAnsi="Carlito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</w:tcPr>
          <w:p w14:paraId="1F9D2B75" w14:textId="0B45A189" w:rsidR="004D6C95" w:rsidRDefault="004D6C95">
            <w:pPr>
              <w:rPr>
                <w:rFonts w:ascii="Carlito" w:hAnsi="Carlito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rlito" w:hAnsi="Carlito"/>
                <w:b/>
                <w:bCs/>
                <w:sz w:val="28"/>
                <w:szCs w:val="28"/>
              </w:rPr>
              <w:t>Organism</w:t>
            </w:r>
            <w:proofErr w:type="spellEnd"/>
          </w:p>
        </w:tc>
      </w:tr>
      <w:tr w:rsidR="004D6C95" w14:paraId="555903E1" w14:textId="77777777" w:rsidTr="004D6C95">
        <w:tc>
          <w:tcPr>
            <w:tcW w:w="2831" w:type="dxa"/>
          </w:tcPr>
          <w:p w14:paraId="546EB976" w14:textId="1E67D1D8" w:rsidR="004D6C95" w:rsidRPr="004D6C95" w:rsidRDefault="004D6C95">
            <w:pPr>
              <w:rPr>
                <w:rFonts w:ascii="Carlito" w:hAnsi="Carlito"/>
                <w:sz w:val="24"/>
              </w:rPr>
            </w:pPr>
            <w:r w:rsidRPr="004D6C95">
              <w:rPr>
                <w:rFonts w:ascii="Carlito" w:hAnsi="Carlito"/>
                <w:sz w:val="24"/>
              </w:rPr>
              <w:t>AC146433.3</w:t>
            </w:r>
          </w:p>
        </w:tc>
        <w:tc>
          <w:tcPr>
            <w:tcW w:w="2831" w:type="dxa"/>
          </w:tcPr>
          <w:p w14:paraId="36CDC294" w14:textId="7574BD76" w:rsidR="004D6C95" w:rsidRPr="00F17DDF" w:rsidRDefault="00F17DDF">
            <w:pPr>
              <w:rPr>
                <w:rFonts w:ascii="Carlito" w:hAnsi="Carlito"/>
                <w:sz w:val="28"/>
                <w:szCs w:val="28"/>
              </w:rPr>
            </w:pPr>
            <w:proofErr w:type="spellStart"/>
            <w:r w:rsidRPr="00F17DDF">
              <w:rPr>
                <w:rFonts w:ascii="Carlito" w:hAnsi="Carlito"/>
                <w:sz w:val="24"/>
              </w:rPr>
              <w:t>Pan</w:t>
            </w:r>
            <w:proofErr w:type="spellEnd"/>
            <w:r w:rsidRPr="00F17DDF">
              <w:rPr>
                <w:rFonts w:ascii="Carlito" w:hAnsi="Carlito"/>
                <w:sz w:val="24"/>
              </w:rPr>
              <w:t xml:space="preserve"> </w:t>
            </w:r>
            <w:proofErr w:type="spellStart"/>
            <w:r w:rsidRPr="00F17DDF">
              <w:rPr>
                <w:rFonts w:ascii="Carlito" w:hAnsi="Carlito"/>
                <w:sz w:val="24"/>
              </w:rPr>
              <w:t>troglodytes</w:t>
            </w:r>
            <w:proofErr w:type="spellEnd"/>
          </w:p>
        </w:tc>
      </w:tr>
      <w:tr w:rsidR="004D6C95" w14:paraId="3B5B68F6" w14:textId="77777777" w:rsidTr="004D6C95">
        <w:tc>
          <w:tcPr>
            <w:tcW w:w="2831" w:type="dxa"/>
          </w:tcPr>
          <w:p w14:paraId="52F6B550" w14:textId="574ED0E0" w:rsidR="004D6C95" w:rsidRPr="004D6C95" w:rsidRDefault="004D6C95">
            <w:pPr>
              <w:rPr>
                <w:rFonts w:ascii="Carlito" w:hAnsi="Carlito"/>
                <w:sz w:val="28"/>
                <w:szCs w:val="28"/>
              </w:rPr>
            </w:pPr>
            <w:r w:rsidRPr="004D6C95">
              <w:rPr>
                <w:rFonts w:ascii="Carlito" w:hAnsi="Carlito"/>
                <w:sz w:val="24"/>
              </w:rPr>
              <w:t>AC149201.2</w:t>
            </w:r>
          </w:p>
        </w:tc>
        <w:tc>
          <w:tcPr>
            <w:tcW w:w="2831" w:type="dxa"/>
          </w:tcPr>
          <w:p w14:paraId="5D96B173" w14:textId="59BBCF11" w:rsidR="004D6C95" w:rsidRPr="00F17DDF" w:rsidRDefault="00F17DDF">
            <w:pPr>
              <w:rPr>
                <w:rFonts w:ascii="Carlito" w:hAnsi="Carlito"/>
                <w:sz w:val="28"/>
                <w:szCs w:val="28"/>
              </w:rPr>
            </w:pPr>
            <w:r w:rsidRPr="00F17DDF">
              <w:rPr>
                <w:rFonts w:ascii="Carlito" w:hAnsi="Carlito"/>
                <w:sz w:val="24"/>
              </w:rPr>
              <w:t xml:space="preserve">Macaca </w:t>
            </w:r>
            <w:proofErr w:type="spellStart"/>
            <w:r w:rsidRPr="00F17DDF">
              <w:rPr>
                <w:rFonts w:ascii="Carlito" w:hAnsi="Carlito"/>
                <w:sz w:val="24"/>
              </w:rPr>
              <w:t>mulatta</w:t>
            </w:r>
            <w:proofErr w:type="spellEnd"/>
          </w:p>
        </w:tc>
      </w:tr>
    </w:tbl>
    <w:p w14:paraId="6B04217D" w14:textId="77777777" w:rsidR="004D6C95" w:rsidRPr="004D6C95" w:rsidRDefault="004D6C95">
      <w:pPr>
        <w:rPr>
          <w:rFonts w:ascii="Carlito" w:hAnsi="Carlito"/>
          <w:b/>
          <w:bCs/>
          <w:sz w:val="28"/>
          <w:szCs w:val="28"/>
        </w:rPr>
      </w:pPr>
    </w:p>
    <w:sectPr w:rsidR="004D6C95" w:rsidRPr="004D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95"/>
    <w:rsid w:val="00470D4E"/>
    <w:rsid w:val="004D6C95"/>
    <w:rsid w:val="00E41359"/>
    <w:rsid w:val="00F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D8C3"/>
  <w15:chartTrackingRefBased/>
  <w15:docId w15:val="{983347B1-7476-4F63-92A7-62E303D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D6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Nuno Dos Santos Moncaixa</dc:creator>
  <cp:keywords/>
  <dc:description/>
  <cp:lastModifiedBy>Luís Nuno Dos Santos Moncaixa</cp:lastModifiedBy>
  <cp:revision>1</cp:revision>
  <dcterms:created xsi:type="dcterms:W3CDTF">2021-01-13T14:23:00Z</dcterms:created>
  <dcterms:modified xsi:type="dcterms:W3CDTF">2021-01-13T15:04:00Z</dcterms:modified>
</cp:coreProperties>
</file>