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140C" w14:textId="3EAAF5A0" w:rsidR="00B65F1E" w:rsidRPr="007B04B7" w:rsidRDefault="00872949" w:rsidP="003E5069">
      <w:pPr>
        <w:pStyle w:val="Title"/>
        <w:rPr>
          <w:rFonts w:ascii="Calibri" w:hAnsi="Calibri" w:cs="Calibri"/>
        </w:rPr>
      </w:pPr>
      <w:r w:rsidRPr="007B04B7">
        <w:rPr>
          <w:rFonts w:ascii="Calibri" w:hAnsi="Calibri" w:cs="Calibri"/>
        </w:rPr>
        <w:t>ENGREQ</w:t>
      </w:r>
    </w:p>
    <w:p w14:paraId="4A61FB22" w14:textId="77777777" w:rsidR="002578C0" w:rsidRDefault="00E05E31" w:rsidP="003E5069">
      <w:pPr>
        <w:pStyle w:val="Subtitle"/>
        <w:rPr>
          <w:rFonts w:ascii="Calibri" w:hAnsi="Calibri" w:cs="Calibri"/>
        </w:rPr>
      </w:pPr>
      <w:r w:rsidRPr="007B04B7">
        <w:rPr>
          <w:rFonts w:ascii="Calibri" w:hAnsi="Calibri" w:cs="Calibri"/>
        </w:rPr>
        <w:t>ISEP – Mestrado em Engenharia Informática</w:t>
      </w:r>
    </w:p>
    <w:p w14:paraId="4F1883BC" w14:textId="77777777" w:rsidR="005C7AE0" w:rsidRDefault="005C7AE0" w:rsidP="005C7AE0"/>
    <w:p w14:paraId="018525DD" w14:textId="77777777" w:rsidR="005C7AE0" w:rsidRDefault="005C7AE0" w:rsidP="005C7AE0"/>
    <w:p w14:paraId="5F5CD3C6" w14:textId="77777777" w:rsidR="005C7AE0" w:rsidRDefault="005C7AE0" w:rsidP="005C7AE0"/>
    <w:p w14:paraId="1DCF9592" w14:textId="77777777" w:rsidR="005C7AE0" w:rsidRDefault="005C7AE0" w:rsidP="005C7AE0"/>
    <w:p w14:paraId="1AFE45D2" w14:textId="77777777" w:rsidR="005C7AE0" w:rsidRPr="005F747C" w:rsidRDefault="005C7AE0" w:rsidP="00FE1A7A">
      <w:pPr>
        <w:ind w:left="0"/>
        <w:rPr>
          <w:rFonts w:ascii="Calibri" w:hAnsi="Calibri" w:cs="Calibri"/>
          <w:b/>
        </w:rPr>
      </w:pPr>
    </w:p>
    <w:p w14:paraId="22A63CF9" w14:textId="77777777" w:rsidR="00D20459" w:rsidRPr="005F747C" w:rsidRDefault="00D20459" w:rsidP="005C7AE0">
      <w:pPr>
        <w:ind w:left="0"/>
        <w:rPr>
          <w:rFonts w:ascii="Calibri" w:hAnsi="Calibri" w:cs="Calibri"/>
        </w:rPr>
      </w:pPr>
    </w:p>
    <w:p w14:paraId="5E7DCF42" w14:textId="77777777" w:rsidR="00D20459" w:rsidRPr="005F747C" w:rsidRDefault="00D20459" w:rsidP="00D20459">
      <w:pPr>
        <w:rPr>
          <w:rFonts w:ascii="Calibri" w:hAnsi="Calibri" w:cs="Calibri"/>
        </w:rPr>
      </w:pPr>
    </w:p>
    <w:p w14:paraId="1B84F6AA" w14:textId="77777777" w:rsidR="00D20459" w:rsidRPr="005F747C" w:rsidRDefault="00D20459" w:rsidP="00D20459">
      <w:pPr>
        <w:rPr>
          <w:rFonts w:ascii="Calibri" w:hAnsi="Calibri" w:cs="Calibri"/>
        </w:rPr>
      </w:pPr>
    </w:p>
    <w:p w14:paraId="56F78982" w14:textId="77777777" w:rsidR="00D20459" w:rsidRPr="005F747C" w:rsidRDefault="00D20459" w:rsidP="00D20459">
      <w:pPr>
        <w:rPr>
          <w:rFonts w:ascii="Calibri" w:hAnsi="Calibri" w:cs="Calibri"/>
        </w:rPr>
      </w:pPr>
    </w:p>
    <w:p w14:paraId="71633171" w14:textId="77777777" w:rsidR="0066712E" w:rsidRPr="005F747C" w:rsidRDefault="0066712E" w:rsidP="00D20459">
      <w:pPr>
        <w:rPr>
          <w:rFonts w:ascii="Calibri" w:hAnsi="Calibri" w:cs="Calibri"/>
        </w:rPr>
      </w:pPr>
    </w:p>
    <w:p w14:paraId="056CA780" w14:textId="77777777" w:rsidR="0066712E" w:rsidRPr="005F747C" w:rsidRDefault="0066712E" w:rsidP="00D20459">
      <w:pPr>
        <w:rPr>
          <w:rFonts w:ascii="Calibri" w:hAnsi="Calibri" w:cs="Calibri"/>
        </w:rPr>
      </w:pPr>
    </w:p>
    <w:p w14:paraId="34629F42" w14:textId="77777777" w:rsidR="0066712E" w:rsidRPr="005F747C" w:rsidRDefault="0066712E" w:rsidP="00D20459">
      <w:pPr>
        <w:rPr>
          <w:rFonts w:ascii="Calibri" w:hAnsi="Calibri" w:cs="Calibri"/>
        </w:rPr>
      </w:pPr>
    </w:p>
    <w:p w14:paraId="468484F0" w14:textId="77777777" w:rsidR="00D20459" w:rsidRPr="005F747C" w:rsidRDefault="00D20459" w:rsidP="007F74E7">
      <w:pPr>
        <w:ind w:left="0"/>
        <w:rPr>
          <w:rFonts w:ascii="Calibri" w:hAnsi="Calibri" w:cs="Calibri"/>
        </w:rPr>
        <w:sectPr w:rsidR="00D20459" w:rsidRPr="005F747C" w:rsidSect="005E2EE3">
          <w:headerReference w:type="default" r:id="rId12"/>
          <w:footerReference w:type="default" r:id="rId13"/>
          <w:footerReference w:type="first" r:id="rId14"/>
          <w:pgSz w:w="12240" w:h="15840" w:code="1"/>
          <w:pgMar w:top="1152" w:right="1253" w:bottom="2160" w:left="1253" w:header="720" w:footer="1296" w:gutter="0"/>
          <w:pgNumType w:start="0"/>
          <w:cols w:space="720"/>
          <w:titlePg/>
          <w:docGrid w:linePitch="360"/>
        </w:sectPr>
      </w:pPr>
    </w:p>
    <w:p w14:paraId="64ECBC7C" w14:textId="6AB1C7B7" w:rsidR="005E2EE3" w:rsidRPr="005F747C" w:rsidRDefault="005E2EE3" w:rsidP="007F74E7">
      <w:pPr>
        <w:ind w:left="0"/>
        <w:rPr>
          <w:rFonts w:ascii="Calibri" w:hAnsi="Calibri" w:cs="Calibri"/>
        </w:rPr>
      </w:pPr>
    </w:p>
    <w:sdt>
      <w:sdtPr>
        <w:rPr>
          <w:rFonts w:ascii="Calibri" w:hAnsi="Calibri" w:cs="Calibri"/>
        </w:rPr>
        <w:id w:val="34568089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907BDF5" w14:textId="77777777" w:rsidR="005E2EE3" w:rsidRPr="007B04B7" w:rsidRDefault="005E2EE3" w:rsidP="005E2EE3">
          <w:pPr>
            <w:rPr>
              <w:rFonts w:ascii="Calibri" w:hAnsi="Calibri" w:cs="Calibri"/>
            </w:rPr>
          </w:pPr>
        </w:p>
        <w:p w14:paraId="690F42D5" w14:textId="77777777" w:rsidR="005E2EE3" w:rsidRPr="007B04B7" w:rsidRDefault="005E2EE3" w:rsidP="005E2EE3">
          <w:pPr>
            <w:ind w:left="0"/>
            <w:rPr>
              <w:rFonts w:ascii="Calibri" w:hAnsi="Calibri" w:cs="Calibri"/>
              <w:lang w:val="en-US"/>
            </w:rPr>
          </w:pPr>
          <w:r w:rsidRPr="007B04B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F1DB88D" wp14:editId="723DC69F">
                    <wp:simplePos x="0" y="0"/>
                    <wp:positionH relativeFrom="margin">
                      <wp:posOffset>473075</wp:posOffset>
                    </wp:positionH>
                    <wp:positionV relativeFrom="page">
                      <wp:posOffset>3783330</wp:posOffset>
                    </wp:positionV>
                    <wp:extent cx="5990590" cy="1922780"/>
                    <wp:effectExtent l="0" t="0" r="10160" b="127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0590" cy="192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6F854" w14:textId="6E248164" w:rsidR="00A20C24" w:rsidRPr="00FE1A7A" w:rsidRDefault="00000000" w:rsidP="00FE1A7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D6615C" w:themeColor="accent1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D6615C" w:themeColor="accent1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-9187868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565D1" w:rsidRPr="007B12B6">
                                      <w:rPr>
                                        <w:color w:val="D6615C" w:themeColor="accent1"/>
                                        <w:sz w:val="56"/>
                                        <w:szCs w:val="56"/>
                                        <w:lang w:val="pt-PT"/>
                                      </w:rPr>
                                      <w:t>Engenharia de requisitos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E17E00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817921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91886F" w14:textId="0BC5413F" w:rsidR="00A20C24" w:rsidRPr="00D9367B" w:rsidRDefault="00D9367B" w:rsidP="005E2EE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 w:rsidRPr="00D9367B"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1201000 Bruno Ribeiro 1201001 Carlos Rodrigues 1201007 José Pessoa</w:t>
                                    </w:r>
                                    <w:r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    </w:t>
                                    </w:r>
                                    <w:r w:rsidRPr="00D9367B"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1201477</w:t>
                                    </w:r>
                                    <w:r>
                                      <w:rPr>
                                        <w:caps/>
                                        <w:color w:val="E17E00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Francisco Borges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1DB88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37.25pt;margin-top:297.9pt;width:471.7pt;height:151.4pt;z-index:251658241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" filled="f" stroked="f" strokeweight=".5pt">
                    <v:textbox inset="0,0,0,0">
                      <w:txbxContent>
                        <w:p w14:paraId="4AA6F854" w14:textId="6E248164" w:rsidR="00A20C24" w:rsidRPr="00FE1A7A" w:rsidRDefault="00000000" w:rsidP="00FE1A7A">
                          <w:pPr>
                            <w:pStyle w:val="NoSpacing"/>
                            <w:spacing w:before="40" w:after="560" w:line="216" w:lineRule="auto"/>
                            <w:rPr>
                              <w:color w:val="D6615C" w:themeColor="accent1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D6615C" w:themeColor="accent1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-9187868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565D1" w:rsidRPr="007B12B6">
                                <w:rPr>
                                  <w:color w:val="D6615C" w:themeColor="accent1"/>
                                  <w:sz w:val="56"/>
                                  <w:szCs w:val="56"/>
                                  <w:lang w:val="pt-PT"/>
                                </w:rPr>
                                <w:t>Engenharia de requisitos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E17E00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81792107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91886F" w14:textId="0BC5413F" w:rsidR="00A20C24" w:rsidRPr="00D9367B" w:rsidRDefault="00D9367B" w:rsidP="005E2EE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D9367B"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  <w:t>1201000 Bruno Ribeiro 1201001 Carlos Rodrigues 1201007 José Pessoa</w:t>
                              </w:r>
                              <w:r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    </w:t>
                              </w:r>
                              <w:r w:rsidRPr="00D9367B"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1201477</w:t>
                              </w:r>
                              <w:r>
                                <w:rPr>
                                  <w:caps/>
                                  <w:color w:val="E17E00" w:themeColor="accent5"/>
                                  <w:sz w:val="24"/>
                                  <w:szCs w:val="24"/>
                                  <w:lang w:val="pt-PT"/>
                                </w:rPr>
                                <w:t xml:space="preserve"> Francisco Borges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7B04B7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F9C197" wp14:editId="768493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4502299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EF3537" w14:textId="32BFAFBA" w:rsidR="00A20C24" w:rsidRDefault="00400DF4" w:rsidP="005E2EE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F9C197" id="Retângulo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d6615c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4502299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EF3537" w14:textId="32BFAFBA" w:rsidR="00A20C24" w:rsidRDefault="00400DF4" w:rsidP="005E2E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38779452">
            <w:rPr>
              <w:rFonts w:ascii="Calibri" w:hAnsi="Calibri" w:cs="Calibri"/>
              <w:b/>
              <w:bCs/>
              <w:lang w:val="en-US"/>
            </w:rPr>
            <w:br w:type="page"/>
          </w:r>
        </w:p>
      </w:sdtContent>
    </w:sdt>
    <w:p w14:paraId="0983D5A0" w14:textId="77777777" w:rsidR="00B02226" w:rsidRPr="007B04B7" w:rsidRDefault="00B02226">
      <w:pPr>
        <w:ind w:left="0"/>
        <w:rPr>
          <w:rFonts w:ascii="Calibri" w:hAnsi="Calibri" w:cs="Calibri"/>
          <w:lang w:val="en-US"/>
        </w:rPr>
      </w:pPr>
    </w:p>
    <w:p w14:paraId="21A71259" w14:textId="5BC1DD2D" w:rsidR="002A3C30" w:rsidRPr="00973F18" w:rsidRDefault="00CC7CBC" w:rsidP="00973F18">
      <w:pPr>
        <w:pStyle w:val="Title"/>
      </w:pPr>
      <w:r>
        <w:t>Índice</w:t>
      </w:r>
    </w:p>
    <w:sdt>
      <w:sdtPr>
        <w:rPr>
          <w:rFonts w:ascii="Calibri" w:eastAsiaTheme="minorHAnsi" w:hAnsi="Calibri" w:cs="Calibri"/>
          <w:color w:val="404040" w:themeColor="text1" w:themeTint="BF"/>
          <w:sz w:val="22"/>
          <w:szCs w:val="22"/>
          <w:lang w:eastAsia="ja-JP"/>
        </w:rPr>
        <w:id w:val="1468833410"/>
        <w:docPartObj>
          <w:docPartGallery w:val="Table of Contents"/>
          <w:docPartUnique/>
        </w:docPartObj>
      </w:sdtPr>
      <w:sdtContent>
        <w:p w14:paraId="2177B527" w14:textId="77777777" w:rsidR="002A3C30" w:rsidRPr="007B04B7" w:rsidRDefault="002A3C30" w:rsidP="694F8264">
          <w:pPr>
            <w:pStyle w:val="TOCHeading"/>
            <w:numPr>
              <w:ilvl w:val="0"/>
              <w:numId w:val="0"/>
            </w:numPr>
            <w:rPr>
              <w:rFonts w:ascii="Calibri" w:hAnsi="Calibri" w:cs="Calibri"/>
            </w:rPr>
          </w:pPr>
        </w:p>
        <w:p w14:paraId="47D24397" w14:textId="1D049872" w:rsidR="00C24633" w:rsidRDefault="671265B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r w:rsidRPr="007B04B7">
            <w:rPr>
              <w:rFonts w:ascii="Calibri" w:hAnsi="Calibri" w:cs="Calibri"/>
            </w:rPr>
            <w:fldChar w:fldCharType="begin"/>
          </w:r>
          <w:r w:rsidR="002A3C30" w:rsidRPr="007B04B7">
            <w:rPr>
              <w:rFonts w:ascii="Calibri" w:hAnsi="Calibri" w:cs="Calibri"/>
            </w:rPr>
            <w:instrText>TOC \o "1-3" \h \z \u</w:instrText>
          </w:r>
          <w:r w:rsidRPr="007B04B7">
            <w:rPr>
              <w:rFonts w:ascii="Calibri" w:hAnsi="Calibri" w:cs="Calibri"/>
            </w:rPr>
            <w:fldChar w:fldCharType="separate"/>
          </w:r>
          <w:hyperlink w:anchor="_Toc153136349" w:history="1">
            <w:r w:rsidR="00C24633" w:rsidRPr="00B83B68">
              <w:rPr>
                <w:rStyle w:val="Hyperlink"/>
                <w:rFonts w:ascii="Calibri" w:hAnsi="Calibri" w:cs="Calibri"/>
                <w:noProof/>
              </w:rPr>
              <w:t>1</w:t>
            </w:r>
            <w:r w:rsidR="00C24633"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="00C24633" w:rsidRPr="00B83B68">
              <w:rPr>
                <w:rStyle w:val="Hyperlink"/>
                <w:rFonts w:ascii="Calibri" w:hAnsi="Calibri" w:cs="Calibri"/>
                <w:noProof/>
              </w:rPr>
              <w:t>Introdução</w:t>
            </w:r>
            <w:r w:rsidR="00C24633">
              <w:rPr>
                <w:noProof/>
                <w:webHidden/>
              </w:rPr>
              <w:tab/>
            </w:r>
            <w:r w:rsidR="00C24633">
              <w:rPr>
                <w:noProof/>
                <w:webHidden/>
              </w:rPr>
              <w:fldChar w:fldCharType="begin"/>
            </w:r>
            <w:r w:rsidR="00C24633">
              <w:rPr>
                <w:noProof/>
                <w:webHidden/>
              </w:rPr>
              <w:instrText xml:space="preserve"> PAGEREF _Toc153136349 \h </w:instrText>
            </w:r>
            <w:r w:rsidR="00C24633">
              <w:rPr>
                <w:noProof/>
                <w:webHidden/>
              </w:rPr>
            </w:r>
            <w:r w:rsidR="00C24633"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3</w:t>
            </w:r>
            <w:r w:rsidR="00C24633">
              <w:rPr>
                <w:noProof/>
                <w:webHidden/>
              </w:rPr>
              <w:fldChar w:fldCharType="end"/>
            </w:r>
          </w:hyperlink>
        </w:p>
        <w:p w14:paraId="6877C4A8" w14:textId="41A1712C" w:rsidR="00C24633" w:rsidRDefault="00C2463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3136350" w:history="1">
            <w:r w:rsidRPr="00B83B68">
              <w:rPr>
                <w:rStyle w:val="Hyperlink"/>
                <w:rFonts w:ascii="Calibri" w:hAnsi="Calibri" w:cs="Calibri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B83B68">
              <w:rPr>
                <w:rStyle w:val="Hyperlink"/>
                <w:rFonts w:ascii="Calibri" w:hAnsi="Calibri" w:cs="Calibri"/>
                <w:noProof/>
              </w:rPr>
              <w:t>Funcionalidades do sistema 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41D6" w14:textId="5C67A85B" w:rsidR="00C24633" w:rsidRDefault="00C2463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3136351" w:history="1">
            <w:r w:rsidRPr="00B83B68">
              <w:rPr>
                <w:rStyle w:val="Hyperlink"/>
                <w:rFonts w:ascii="Calibri" w:hAnsi="Calibri" w:cs="Calibri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B83B68">
              <w:rPr>
                <w:rStyle w:val="Hyperlink"/>
                <w:rFonts w:ascii="Calibri" w:hAnsi="Calibri" w:cs="Calibri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AA2A8" w14:textId="50DA639F" w:rsidR="00C24633" w:rsidRDefault="00C2463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3136352" w:history="1">
            <w:r w:rsidRPr="00B83B68">
              <w:rPr>
                <w:rStyle w:val="Hyperlink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B83B68">
              <w:rPr>
                <w:rStyle w:val="Hyperlink"/>
                <w:rFonts w:ascii="Calibri" w:hAnsi="Calibri" w:cs="Calibri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E0CB" w14:textId="7B158C3D" w:rsidR="00C24633" w:rsidRDefault="00C2463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3136353" w:history="1">
            <w:r w:rsidRPr="00B83B68">
              <w:rPr>
                <w:rStyle w:val="Hyperlink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B83B68">
              <w:rPr>
                <w:rStyle w:val="Hyperlink"/>
                <w:rFonts w:ascii="Calibri" w:hAnsi="Calibri" w:cs="Calibri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BCD0" w14:textId="38A5A57C" w:rsidR="00C24633" w:rsidRDefault="00C2463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3136354" w:history="1">
            <w:r w:rsidRPr="00B83B68">
              <w:rPr>
                <w:rStyle w:val="Hyperlink"/>
                <w:rFonts w:ascii="Calibri" w:hAnsi="Calibri" w:cs="Calibri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B83B68">
              <w:rPr>
                <w:rStyle w:val="Hyperlink"/>
                <w:rFonts w:ascii="Calibri" w:hAnsi="Calibri" w:cs="Calibri"/>
                <w:noProof/>
              </w:rPr>
              <w:t>React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5527" w14:textId="7FFE36EF" w:rsidR="00C24633" w:rsidRDefault="00C2463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3136355" w:history="1">
            <w:r w:rsidRPr="00B83B6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B83B68">
              <w:rPr>
                <w:rStyle w:val="Hyperlink"/>
                <w:rFonts w:ascii="Calibri" w:hAnsi="Calibri" w:cs="Calibri"/>
                <w:noProof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679F" w14:textId="3234C6A2" w:rsidR="00C24633" w:rsidRDefault="00C2463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3136356" w:history="1">
            <w:r w:rsidRPr="00B83B68">
              <w:rPr>
                <w:rStyle w:val="Hyperlink"/>
                <w:rFonts w:ascii="Calibri" w:hAnsi="Calibri" w:cs="Calibri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B83B68">
              <w:rPr>
                <w:rStyle w:val="Hyperlink"/>
                <w:rFonts w:ascii="Calibri" w:hAnsi="Calibri" w:cs="Calibri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3048" w14:textId="12C2B35A" w:rsidR="00C24633" w:rsidRDefault="00C2463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kern w:val="2"/>
              <w:lang w:eastAsia="pt-PT"/>
              <w14:ligatures w14:val="standardContextual"/>
            </w:rPr>
          </w:pPr>
          <w:hyperlink w:anchor="_Toc153136357" w:history="1">
            <w:r w:rsidRPr="00B83B68">
              <w:rPr>
                <w:rStyle w:val="Hyperlink"/>
                <w:rFonts w:ascii="Calibri" w:hAnsi="Calibri" w:cs="Calibri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color w:val="auto"/>
                <w:kern w:val="2"/>
                <w:lang w:eastAsia="pt-PT"/>
                <w14:ligatures w14:val="standardContextual"/>
              </w:rPr>
              <w:tab/>
            </w:r>
            <w:r w:rsidRPr="00B83B68">
              <w:rPr>
                <w:rStyle w:val="Hyperlink"/>
                <w:rFonts w:ascii="Calibri" w:hAnsi="Calibri" w:cs="Calibri"/>
                <w:noProof/>
              </w:rPr>
              <w:t>Regras de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20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F9AA" w14:textId="235DF4C1" w:rsidR="671265B3" w:rsidRPr="007B04B7" w:rsidRDefault="671265B3" w:rsidP="671265B3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rFonts w:ascii="Calibri" w:hAnsi="Calibri" w:cs="Calibri"/>
            </w:rPr>
          </w:pPr>
          <w:r w:rsidRPr="007B04B7">
            <w:rPr>
              <w:rFonts w:ascii="Calibri" w:hAnsi="Calibri" w:cs="Calibri"/>
            </w:rPr>
            <w:fldChar w:fldCharType="end"/>
          </w:r>
        </w:p>
      </w:sdtContent>
    </w:sdt>
    <w:p w14:paraId="31AECEAF" w14:textId="3A662709" w:rsidR="002A3C30" w:rsidRPr="007B04B7" w:rsidRDefault="002A3C30" w:rsidP="003E5069">
      <w:pPr>
        <w:rPr>
          <w:rFonts w:ascii="Calibri" w:hAnsi="Calibri" w:cs="Calibri"/>
        </w:rPr>
      </w:pPr>
    </w:p>
    <w:p w14:paraId="5752BB05" w14:textId="77777777" w:rsidR="00D9367B" w:rsidRDefault="00D9367B" w:rsidP="000859C1">
      <w:bookmarkStart w:id="0" w:name="_Hlk494619974"/>
    </w:p>
    <w:p w14:paraId="1CDBE630" w14:textId="77777777" w:rsidR="00D9367B" w:rsidRDefault="00D9367B" w:rsidP="000859C1"/>
    <w:p w14:paraId="03ED67B2" w14:textId="77777777" w:rsidR="00D9367B" w:rsidRDefault="00D9367B" w:rsidP="000859C1"/>
    <w:p w14:paraId="0597E42A" w14:textId="77777777" w:rsidR="00D9367B" w:rsidRDefault="00D9367B" w:rsidP="000859C1"/>
    <w:p w14:paraId="6886EEE1" w14:textId="77777777" w:rsidR="00D9367B" w:rsidRDefault="00D9367B" w:rsidP="000859C1"/>
    <w:p w14:paraId="2715009C" w14:textId="77777777" w:rsidR="00D9367B" w:rsidRDefault="00D9367B" w:rsidP="000859C1"/>
    <w:p w14:paraId="075FD0E8" w14:textId="77777777" w:rsidR="00D9367B" w:rsidRDefault="00D9367B" w:rsidP="000859C1"/>
    <w:p w14:paraId="3BE285E9" w14:textId="77777777" w:rsidR="00D9367B" w:rsidRDefault="00D9367B" w:rsidP="000859C1"/>
    <w:p w14:paraId="0E01E5B5" w14:textId="77777777" w:rsidR="00D9367B" w:rsidRDefault="00D9367B" w:rsidP="000859C1"/>
    <w:p w14:paraId="259D7861" w14:textId="77777777" w:rsidR="00D9367B" w:rsidRDefault="00D9367B" w:rsidP="000859C1"/>
    <w:p w14:paraId="53F92214" w14:textId="77777777" w:rsidR="00D9367B" w:rsidRDefault="00D9367B" w:rsidP="000859C1"/>
    <w:p w14:paraId="06BE0D77" w14:textId="77777777" w:rsidR="00D9367B" w:rsidRDefault="00D9367B" w:rsidP="000859C1"/>
    <w:p w14:paraId="4A7D1738" w14:textId="77777777" w:rsidR="00D9367B" w:rsidRDefault="00D9367B" w:rsidP="000859C1"/>
    <w:p w14:paraId="19E09E5A" w14:textId="77777777" w:rsidR="00D9367B" w:rsidRDefault="00D9367B" w:rsidP="000859C1"/>
    <w:p w14:paraId="5E00EFEE" w14:textId="77777777" w:rsidR="00D9367B" w:rsidRDefault="00D9367B" w:rsidP="000859C1"/>
    <w:p w14:paraId="04757D7D" w14:textId="77777777" w:rsidR="00D9367B" w:rsidRDefault="00D9367B" w:rsidP="000859C1"/>
    <w:p w14:paraId="1DA191BB" w14:textId="77777777" w:rsidR="00D9367B" w:rsidRDefault="00D9367B" w:rsidP="000859C1"/>
    <w:p w14:paraId="3F9BD7F0" w14:textId="77777777" w:rsidR="00D9367B" w:rsidRPr="000859C1" w:rsidRDefault="00D9367B" w:rsidP="000859C1"/>
    <w:p w14:paraId="2B325563" w14:textId="77777777" w:rsidR="00CD094C" w:rsidRPr="00CD094C" w:rsidRDefault="00CD094C" w:rsidP="00CD094C">
      <w:pPr>
        <w:rPr>
          <w:rFonts w:ascii="Calibri" w:hAnsi="Calibri" w:cs="Calibri"/>
        </w:rPr>
      </w:pPr>
    </w:p>
    <w:p w14:paraId="5553EE1F" w14:textId="0EE26106" w:rsidR="001B4740" w:rsidRPr="007B04B7" w:rsidRDefault="001B4740" w:rsidP="003E5069">
      <w:pPr>
        <w:pStyle w:val="Heading1"/>
        <w:rPr>
          <w:rFonts w:ascii="Calibri" w:hAnsi="Calibri" w:cs="Calibri"/>
        </w:rPr>
      </w:pPr>
      <w:bookmarkStart w:id="1" w:name="_Toc153136349"/>
      <w:r w:rsidRPr="007B04B7">
        <w:rPr>
          <w:rFonts w:ascii="Calibri" w:hAnsi="Calibri" w:cs="Calibri"/>
        </w:rPr>
        <w:lastRenderedPageBreak/>
        <w:t>Introd</w:t>
      </w:r>
      <w:r w:rsidR="7033162B" w:rsidRPr="007B04B7">
        <w:rPr>
          <w:rFonts w:ascii="Calibri" w:hAnsi="Calibri" w:cs="Calibri"/>
        </w:rPr>
        <w:t>ução</w:t>
      </w:r>
      <w:bookmarkEnd w:id="1"/>
    </w:p>
    <w:p w14:paraId="3FD54C1B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Com o intuito de apoiar as tarefas diários dos apicultores em Portugal, surgiu a HapiBee, uma aplicação mobile de apoio à atividade apícula.</w:t>
      </w:r>
    </w:p>
    <w:p w14:paraId="74D583E4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 xml:space="preserve">Neste relatório serão abordados alguns aspetos importantes para a organização do projeto e da equipa de desenvolvimento. Serão abordados pontos como tecnologias utilizadas, funcionalidades do sistema e a sua priorização, </w:t>
      </w:r>
      <w:r w:rsidRPr="00FE1A7A">
        <w:rPr>
          <w:rFonts w:ascii="Calibri" w:hAnsi="Calibri" w:cs="Calibri"/>
          <w:i/>
          <w:iCs/>
          <w:sz w:val="24"/>
          <w:szCs w:val="24"/>
        </w:rPr>
        <w:t>Minimum Viable Product</w:t>
      </w:r>
      <w:r w:rsidRPr="00FE1A7A">
        <w:rPr>
          <w:rFonts w:ascii="Calibri" w:hAnsi="Calibri" w:cs="Calibri"/>
          <w:sz w:val="24"/>
          <w:szCs w:val="24"/>
        </w:rPr>
        <w:t>, convenções utilizadas durante o desenvolvimento e o planeamento do trabalho.</w:t>
      </w:r>
    </w:p>
    <w:p w14:paraId="43372212" w14:textId="17781EF0" w:rsidR="001B4740" w:rsidRPr="00FE1A7A" w:rsidRDefault="00FE1A7A" w:rsidP="00FE1A7A">
      <w:pPr>
        <w:jc w:val="both"/>
      </w:pPr>
      <w:r w:rsidRPr="00FE1A7A">
        <w:rPr>
          <w:rFonts w:ascii="Calibri" w:hAnsi="Calibri" w:cs="Calibri"/>
          <w:sz w:val="24"/>
          <w:szCs w:val="24"/>
        </w:rPr>
        <w:t>Durante o desenvolvimento do sistema, a equipa adotou uma metodologia scrum. O Scrum é uma estrutura ágil de gestão de projetos que tem como objetivo aumentar a eficiência no desenvolvimento de produtos complexos. Inicialmente criado para a gestão de projetos de software, o Scrum tem sido adotado em várias áreas devido à sua flexibilidade e à sua abordagem iterativa e incremental.</w:t>
      </w:r>
      <w:r w:rsidR="00DB5187" w:rsidRPr="00FE1A7A">
        <w:rPr>
          <w:rFonts w:ascii="Calibri" w:hAnsi="Calibri" w:cs="Calibri"/>
        </w:rPr>
        <w:br w:type="page"/>
      </w:r>
    </w:p>
    <w:p w14:paraId="4F95A8F1" w14:textId="1355E360" w:rsidR="006848AA" w:rsidRPr="00FE1A7A" w:rsidRDefault="00FE1A7A" w:rsidP="00FE1A7A">
      <w:pPr>
        <w:pStyle w:val="Heading1"/>
        <w:rPr>
          <w:rFonts w:ascii="Calibri" w:hAnsi="Calibri" w:cs="Calibri"/>
        </w:rPr>
      </w:pPr>
      <w:bookmarkStart w:id="2" w:name="_Toc153136350"/>
      <w:r>
        <w:rPr>
          <w:rFonts w:ascii="Calibri" w:hAnsi="Calibri" w:cs="Calibri"/>
        </w:rPr>
        <w:lastRenderedPageBreak/>
        <w:t>Funcionalidades do sistema e prioridades</w:t>
      </w:r>
      <w:bookmarkEnd w:id="2"/>
    </w:p>
    <w:bookmarkEnd w:id="0"/>
    <w:p w14:paraId="03D782ED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Foram fornecidas à equipa de desenvolvimento uma lista de funcionalidades que deviam ser implementadas ao longo do sprint. Sendo estas:</w:t>
      </w:r>
    </w:p>
    <w:p w14:paraId="7DC66129" w14:textId="77777777" w:rsidR="00FE1A7A" w:rsidRPr="00FE1A7A" w:rsidRDefault="00FE1A7A" w:rsidP="00FE1A7A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US1 - Como apicultor quero realizar a declaração anual de existências;</w:t>
      </w:r>
    </w:p>
    <w:p w14:paraId="3E8A6266" w14:textId="77777777" w:rsidR="00FE1A7A" w:rsidRPr="00FE1A7A" w:rsidRDefault="00FE1A7A" w:rsidP="00FE1A7A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US2 - Como apicultor quero efetuar pedido de transumância;</w:t>
      </w:r>
    </w:p>
    <w:p w14:paraId="5DEDAA4F" w14:textId="77777777" w:rsidR="00FE1A7A" w:rsidRPr="00FE1A7A" w:rsidRDefault="00FE1A7A" w:rsidP="00FE1A7A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US3 - Como apicultor quero poder criar um apiário, efetuar o respetivo pedido de instalação e registar a sua constituição/informação;</w:t>
      </w:r>
    </w:p>
    <w:p w14:paraId="01AB8EF1" w14:textId="77777777" w:rsidR="00FE1A7A" w:rsidRPr="00FE1A7A" w:rsidRDefault="00FE1A7A" w:rsidP="00FE1A7A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US4 - Como apicultor quero realizar a inspeção do apiário e registar a mesma;</w:t>
      </w:r>
    </w:p>
    <w:p w14:paraId="2D9758CB" w14:textId="77777777" w:rsidR="00FE1A7A" w:rsidRPr="00FE1A7A" w:rsidRDefault="00FE1A7A" w:rsidP="00FE1A7A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US5 - Como apicultor quero realizar um desdobramento e registar a mesma.</w:t>
      </w:r>
    </w:p>
    <w:p w14:paraId="223621CB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A equipa analisou as funcionalidades apresentadas e definiu a prioridade das mesmas, de forma a garantir que esta se focasse nos requisitos mais importantes para o correto funcionamento da aplicação. Para tal, estas funcionalidades foram divididas por três grupos de prioridade, muito elevado, elevado e médio. Em seguida, será apresentada estra distribuição:</w:t>
      </w:r>
    </w:p>
    <w:p w14:paraId="11BB1C26" w14:textId="77777777" w:rsidR="00FE1A7A" w:rsidRPr="00FE1A7A" w:rsidRDefault="00FE1A7A" w:rsidP="00FE1A7A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Muito elevado:</w:t>
      </w:r>
    </w:p>
    <w:p w14:paraId="5233A882" w14:textId="77777777" w:rsidR="00FE1A7A" w:rsidRPr="00FE1A7A" w:rsidRDefault="00FE1A7A" w:rsidP="00FE1A7A">
      <w:pPr>
        <w:pStyle w:val="ListParagraph"/>
        <w:numPr>
          <w:ilvl w:val="1"/>
          <w:numId w:val="41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US3: esta funcionalidade é fundamental para o sistema, visto que as restantes estão dependentes desta.</w:t>
      </w:r>
    </w:p>
    <w:p w14:paraId="22D460BD" w14:textId="77777777" w:rsidR="00FE1A7A" w:rsidRPr="00FE1A7A" w:rsidRDefault="00FE1A7A" w:rsidP="00FE1A7A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Elevado:</w:t>
      </w:r>
    </w:p>
    <w:p w14:paraId="48900083" w14:textId="77777777" w:rsidR="00FE1A7A" w:rsidRPr="00FE1A7A" w:rsidRDefault="00FE1A7A" w:rsidP="00FE1A7A">
      <w:pPr>
        <w:pStyle w:val="ListParagraph"/>
        <w:numPr>
          <w:ilvl w:val="1"/>
          <w:numId w:val="41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US2, US4, US5: estas funcionalidades são importantes, porque representam as atividades diárias do apicultor.</w:t>
      </w:r>
    </w:p>
    <w:p w14:paraId="577070DD" w14:textId="77777777" w:rsidR="00FE1A7A" w:rsidRPr="00FE1A7A" w:rsidRDefault="00FE1A7A" w:rsidP="00FE1A7A">
      <w:pPr>
        <w:pStyle w:val="ListParagraph"/>
        <w:numPr>
          <w:ilvl w:val="0"/>
          <w:numId w:val="41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Médio:</w:t>
      </w:r>
    </w:p>
    <w:p w14:paraId="5D94282E" w14:textId="6499D95C" w:rsidR="00FE1A7A" w:rsidRPr="00FE1A7A" w:rsidRDefault="00FE1A7A" w:rsidP="00FE1A7A">
      <w:pPr>
        <w:pStyle w:val="ListParagraph"/>
        <w:numPr>
          <w:ilvl w:val="1"/>
          <w:numId w:val="41"/>
        </w:numPr>
        <w:spacing w:after="160" w:line="259" w:lineRule="auto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US1: esta funcionalidade não é tão essencial para as atividades diárias do apicultor, já que existem outros métodos para realizar a declaração anual de existências e esta só ocorre uma vez por ano.</w:t>
      </w:r>
    </w:p>
    <w:p w14:paraId="17D65FF4" w14:textId="77777777" w:rsidR="00FE1A7A" w:rsidRPr="00FE1A7A" w:rsidRDefault="00FE1A7A" w:rsidP="00FE1A7A">
      <w:pPr>
        <w:ind w:left="720" w:hanging="360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Para este projeto foi utilizado a framework Spring Boot , usando como linguagem o Java.</w:t>
      </w:r>
    </w:p>
    <w:p w14:paraId="4F504252" w14:textId="5A6DC082" w:rsidR="001B4740" w:rsidRPr="00FE1A7A" w:rsidRDefault="00DF10A9" w:rsidP="00FE1A7A">
      <w:pPr>
        <w:ind w:left="0"/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br w:type="page"/>
      </w:r>
    </w:p>
    <w:p w14:paraId="716C488C" w14:textId="07C16A30" w:rsidR="671265B3" w:rsidRPr="00FE1A7A" w:rsidRDefault="00FE1A7A" w:rsidP="00FE1A7A">
      <w:pPr>
        <w:pStyle w:val="Heading1"/>
        <w:spacing w:line="259" w:lineRule="auto"/>
        <w:ind w:left="288" w:hanging="288"/>
        <w:rPr>
          <w:rFonts w:ascii="Calibri" w:hAnsi="Calibri" w:cs="Calibri"/>
        </w:rPr>
      </w:pPr>
      <w:bookmarkStart w:id="3" w:name="_Toc153136351"/>
      <w:r>
        <w:rPr>
          <w:rFonts w:ascii="Calibri" w:hAnsi="Calibri" w:cs="Calibri"/>
        </w:rPr>
        <w:lastRenderedPageBreak/>
        <w:t>Tecnologias utilizadas</w:t>
      </w:r>
      <w:bookmarkEnd w:id="3"/>
    </w:p>
    <w:p w14:paraId="5EB6B156" w14:textId="06A36D54" w:rsidR="00FE1A7A" w:rsidRDefault="00FE1A7A" w:rsidP="00FE1A7A">
      <w:pPr>
        <w:pStyle w:val="Heading1"/>
        <w:numPr>
          <w:ilvl w:val="1"/>
          <w:numId w:val="13"/>
        </w:numPr>
        <w:rPr>
          <w:rFonts w:ascii="Calibri" w:hAnsi="Calibri" w:cs="Calibri"/>
        </w:rPr>
      </w:pPr>
      <w:bookmarkStart w:id="4" w:name="_Toc153136352"/>
      <w:r>
        <w:rPr>
          <w:rFonts w:ascii="Calibri" w:hAnsi="Calibri" w:cs="Calibri"/>
        </w:rPr>
        <w:t>Java</w:t>
      </w:r>
      <w:bookmarkEnd w:id="4"/>
    </w:p>
    <w:p w14:paraId="6A7CEA07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Java é uma linguagem de programação de alto nível, orientada a objetos e multiplataforma. Ela foi projetada para ser uma linguagem simples, segura e portável, permitindo que os desenvolvedores escrevam código uma vez e o executem em qualquer dispositivo ou sistema que tenha uma Máquina Virtual Java, independente do sistema operacional.</w:t>
      </w:r>
    </w:p>
    <w:p w14:paraId="56CAD855" w14:textId="75BDF5ED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Java destaca-se como uma linguagem de programação orientada a objetos que se destaca pela ênfase em segurança, uma sintaxe simples e limpa, e um ecossistema robusto com uma ampla biblioteca padrão. Essas características fundamentais tornam o Java uma escolha prevalente em uma variedade de domínios, incluindo desenvolvimento empresarial, aplicações web, sistemas embarcados e aplicativos móveis. Sua relevância duradoura na indústria de software é impulsionada pela combinação de portabilidade, segurança e versatilidade oferecidas pela linguagem.</w:t>
      </w:r>
    </w:p>
    <w:p w14:paraId="1B561752" w14:textId="6541151E" w:rsidR="00FE1A7A" w:rsidRDefault="00FE1A7A" w:rsidP="00FE1A7A">
      <w:pPr>
        <w:pStyle w:val="Heading1"/>
        <w:numPr>
          <w:ilvl w:val="1"/>
          <w:numId w:val="13"/>
        </w:numPr>
        <w:rPr>
          <w:rFonts w:ascii="Calibri" w:hAnsi="Calibri" w:cs="Calibri"/>
        </w:rPr>
      </w:pPr>
      <w:bookmarkStart w:id="5" w:name="_Toc153136353"/>
      <w:r>
        <w:rPr>
          <w:rFonts w:ascii="Calibri" w:hAnsi="Calibri" w:cs="Calibri"/>
        </w:rPr>
        <w:t>Spring Boot</w:t>
      </w:r>
      <w:bookmarkEnd w:id="5"/>
    </w:p>
    <w:p w14:paraId="1B7ADFC1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O Spring Boot é um framework Java que simplifica significativamente o desenvolvimento de aplicativos empresariais. Ele oferece convenções e configurações padrão, eliminando grande parte da complexidade associada ao desenvolvimento Java tradicional. Uma de suas principais características é a inclusão de um servidor web embutido, o que facilita a implantação dos aplicativos.</w:t>
      </w:r>
    </w:p>
    <w:p w14:paraId="53E6ACC7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O Spring Boot realiza automaticamente a configuração com base nas dependências do projeto, tornando o processo de configuração mais intuitivo e eficiente. Além disso, disponibiliza starters, que são conjuntos de dependências pré-configuradas, simplificando a inclusão de funcionalidades comuns.</w:t>
      </w:r>
    </w:p>
    <w:p w14:paraId="537F3AF0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É especialmente adequado para o desenvolvimento de microserviços, proporcionando uma integração perfeita ao ecossistema Spring. O Spring Boot Actuator é uma extensão que oferece recursos prontos para produção, como monitoramento e métricas, contribuindo para a criação de aplicativos robustos e de alta qualidade.</w:t>
      </w:r>
    </w:p>
    <w:p w14:paraId="27E128F8" w14:textId="52128A3D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Essas características combinadas fazem do Spring Boot uma escolha popular para o desenvolvimento eficiente e ágil de aplicativos Java, proporcionando aos desenvolvedores uma experiência mais fluida e produtiva.</w:t>
      </w:r>
    </w:p>
    <w:p w14:paraId="16217695" w14:textId="088D2B9C" w:rsidR="00FE1A7A" w:rsidRDefault="00FE1A7A" w:rsidP="00FE1A7A">
      <w:pPr>
        <w:pStyle w:val="Heading1"/>
        <w:numPr>
          <w:ilvl w:val="1"/>
          <w:numId w:val="13"/>
        </w:numPr>
        <w:rPr>
          <w:rFonts w:ascii="Calibri" w:hAnsi="Calibri" w:cs="Calibri"/>
        </w:rPr>
      </w:pPr>
      <w:bookmarkStart w:id="6" w:name="_Toc153136354"/>
      <w:r>
        <w:rPr>
          <w:rFonts w:ascii="Calibri" w:hAnsi="Calibri" w:cs="Calibri"/>
        </w:rPr>
        <w:t>React Native</w:t>
      </w:r>
      <w:bookmarkEnd w:id="6"/>
    </w:p>
    <w:p w14:paraId="5DCD4FC0" w14:textId="5626DAD1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 xml:space="preserve">O React Native é um framework open-source para construir aplicações mobile com o uso de JavaScript e React. Permite aos developers utilizar React, uma biblioteca popular de JavaScript para construir interfaces de utilizador, para criar aplicações mobile nativas para as </w:t>
      </w:r>
      <w:r w:rsidRPr="00FE1A7A">
        <w:rPr>
          <w:rFonts w:ascii="Calibri" w:hAnsi="Calibri" w:cs="Calibri"/>
          <w:sz w:val="24"/>
          <w:szCs w:val="24"/>
        </w:rPr>
        <w:lastRenderedPageBreak/>
        <w:t>plataformas iOS e Android. A nossa equipa escolheu o React Native como a framework para desenvolver a aplicação proposta devido às capacidades versáteis multiplataforma, à sua ampla popularidade e às  recomendações sólidas na comunidade de desenvolvimento. Além disso, a experiência que a equipa possuia com o React Native reforçou ainda mais a escolha da plataforma.</w:t>
      </w:r>
    </w:p>
    <w:p w14:paraId="40DDC027" w14:textId="77777777" w:rsidR="00FE1A7A" w:rsidRDefault="00FE1A7A" w:rsidP="00FE1A7A"/>
    <w:p w14:paraId="6BC50C5C" w14:textId="77777777" w:rsidR="00C24633" w:rsidRDefault="00C24633" w:rsidP="00FE1A7A"/>
    <w:p w14:paraId="750C8DB3" w14:textId="77777777" w:rsidR="00C24633" w:rsidRDefault="00C24633" w:rsidP="00FE1A7A"/>
    <w:p w14:paraId="3EF5BA9A" w14:textId="77777777" w:rsidR="00C24633" w:rsidRDefault="00C24633" w:rsidP="00FE1A7A"/>
    <w:p w14:paraId="6D00042B" w14:textId="77777777" w:rsidR="00C24633" w:rsidRDefault="00C24633" w:rsidP="00FE1A7A"/>
    <w:p w14:paraId="688F1AAC" w14:textId="77777777" w:rsidR="00C24633" w:rsidRDefault="00C24633" w:rsidP="00FE1A7A"/>
    <w:p w14:paraId="5BCA4528" w14:textId="77777777" w:rsidR="00C24633" w:rsidRDefault="00C24633" w:rsidP="00FE1A7A"/>
    <w:p w14:paraId="1E041BDA" w14:textId="77777777" w:rsidR="00C24633" w:rsidRDefault="00C24633" w:rsidP="00FE1A7A"/>
    <w:p w14:paraId="75D1E4BD" w14:textId="77777777" w:rsidR="00C24633" w:rsidRDefault="00C24633" w:rsidP="00FE1A7A"/>
    <w:p w14:paraId="2C9F9380" w14:textId="77777777" w:rsidR="00C24633" w:rsidRDefault="00C24633" w:rsidP="00FE1A7A"/>
    <w:p w14:paraId="3CC10E26" w14:textId="77777777" w:rsidR="00C24633" w:rsidRDefault="00C24633" w:rsidP="00FE1A7A"/>
    <w:p w14:paraId="5DBEBBF7" w14:textId="77777777" w:rsidR="00C24633" w:rsidRDefault="00C24633" w:rsidP="00FE1A7A"/>
    <w:p w14:paraId="54C678B9" w14:textId="77777777" w:rsidR="00C24633" w:rsidRDefault="00C24633" w:rsidP="00FE1A7A"/>
    <w:p w14:paraId="21378CED" w14:textId="77777777" w:rsidR="00C24633" w:rsidRDefault="00C24633" w:rsidP="00FE1A7A"/>
    <w:p w14:paraId="2EF1FE44" w14:textId="77777777" w:rsidR="00C24633" w:rsidRDefault="00C24633" w:rsidP="00FE1A7A"/>
    <w:p w14:paraId="618BD84F" w14:textId="77777777" w:rsidR="00C24633" w:rsidRDefault="00C24633" w:rsidP="00FE1A7A"/>
    <w:p w14:paraId="1C7DB0CA" w14:textId="77777777" w:rsidR="00C24633" w:rsidRDefault="00C24633" w:rsidP="00FE1A7A"/>
    <w:p w14:paraId="53759A63" w14:textId="77777777" w:rsidR="00C24633" w:rsidRDefault="00C24633" w:rsidP="00FE1A7A"/>
    <w:p w14:paraId="51EB5A1C" w14:textId="77777777" w:rsidR="00C24633" w:rsidRDefault="00C24633" w:rsidP="00FE1A7A"/>
    <w:p w14:paraId="308A530A" w14:textId="77777777" w:rsidR="00C24633" w:rsidRDefault="00C24633" w:rsidP="00FE1A7A"/>
    <w:p w14:paraId="38A43CAF" w14:textId="77777777" w:rsidR="00C24633" w:rsidRDefault="00C24633" w:rsidP="00FE1A7A"/>
    <w:p w14:paraId="3F8B57C5" w14:textId="77777777" w:rsidR="00C24633" w:rsidRDefault="00C24633" w:rsidP="00FE1A7A"/>
    <w:p w14:paraId="70937592" w14:textId="77777777" w:rsidR="00C24633" w:rsidRDefault="00C24633" w:rsidP="00FE1A7A"/>
    <w:p w14:paraId="2EF6C5CA" w14:textId="77777777" w:rsidR="00C24633" w:rsidRDefault="00C24633" w:rsidP="00FE1A7A"/>
    <w:p w14:paraId="6AE4685E" w14:textId="77777777" w:rsidR="00C24633" w:rsidRDefault="00C24633" w:rsidP="00FE1A7A"/>
    <w:p w14:paraId="1D5BEB00" w14:textId="77777777" w:rsidR="00C24633" w:rsidRDefault="00C24633" w:rsidP="00FE1A7A"/>
    <w:p w14:paraId="147F0FE0" w14:textId="77777777" w:rsidR="00C24633" w:rsidRDefault="00C24633" w:rsidP="00FE1A7A"/>
    <w:p w14:paraId="73EC29B2" w14:textId="77777777" w:rsidR="00C24633" w:rsidRDefault="00C24633" w:rsidP="00FE1A7A"/>
    <w:p w14:paraId="4FBCFB65" w14:textId="77777777" w:rsidR="00C24633" w:rsidRDefault="00C24633" w:rsidP="00FE1A7A"/>
    <w:p w14:paraId="02AE6336" w14:textId="77777777" w:rsidR="00C24633" w:rsidRDefault="00C24633" w:rsidP="00FE1A7A"/>
    <w:p w14:paraId="3CA95C94" w14:textId="3211C7B1" w:rsidR="00C24633" w:rsidRPr="00FE1A7A" w:rsidRDefault="00C24633" w:rsidP="00ED0BFA">
      <w:pPr>
        <w:pStyle w:val="Heading1"/>
        <w:spacing w:line="259" w:lineRule="auto"/>
        <w:ind w:left="288" w:hanging="288"/>
      </w:pPr>
      <w:bookmarkStart w:id="7" w:name="_Toc153136355"/>
      <w:r>
        <w:rPr>
          <w:rFonts w:ascii="Calibri" w:hAnsi="Calibri" w:cs="Calibri"/>
        </w:rPr>
        <w:lastRenderedPageBreak/>
        <w:t>MVP</w:t>
      </w:r>
      <w:bookmarkEnd w:id="7"/>
    </w:p>
    <w:p w14:paraId="424331DC" w14:textId="18DECD51" w:rsidR="0053231E" w:rsidRPr="00C24633" w:rsidRDefault="00C24633" w:rsidP="00C24633">
      <w:pPr>
        <w:ind w:left="0"/>
        <w:jc w:val="both"/>
        <w:rPr>
          <w:rFonts w:ascii="Calibri" w:hAnsi="Calibri" w:cs="Calibri"/>
          <w:sz w:val="24"/>
          <w:szCs w:val="24"/>
        </w:rPr>
      </w:pPr>
      <w:r w:rsidRPr="00C24633">
        <w:rPr>
          <w:rFonts w:ascii="Calibri" w:hAnsi="Calibri" w:cs="Calibri"/>
          <w:sz w:val="24"/>
          <w:szCs w:val="24"/>
        </w:rPr>
        <w:t>Um Minimum Viable Product (MVP) é uma estratégia de desenvolvimento na qual um novo produto é introduzido no mercado com apenas as funcionalidades mínimas necessárias para satisfazer os primeiros utilizadores. O objetivo principal do MVP é lançar rapidamente uma versão funcional do produto para recolher feedback dos utilizadores e compreender melhor as necessidades e preferências do público-alvo.</w:t>
      </w:r>
      <w:r>
        <w:rPr>
          <w:rFonts w:ascii="Calibri" w:hAnsi="Calibri" w:cs="Calibri"/>
          <w:sz w:val="24"/>
          <w:szCs w:val="24"/>
        </w:rPr>
        <w:t xml:space="preserve"> O MVP desenvolvido encontra-se no documento entitulado de MVP.pdf.</w:t>
      </w:r>
    </w:p>
    <w:p w14:paraId="6C779F0D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6555009E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25D53614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071C1187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31BAEE03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0901EDC1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50EB27BB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24D3CAC7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7921BF0E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5545A54B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20D67CE2" w14:textId="77777777" w:rsidR="0053231E" w:rsidRDefault="0053231E" w:rsidP="671265B3">
      <w:pPr>
        <w:ind w:left="1440"/>
        <w:rPr>
          <w:rFonts w:ascii="Calibri" w:hAnsi="Calibri" w:cs="Calibri"/>
        </w:rPr>
      </w:pPr>
    </w:p>
    <w:p w14:paraId="205C7444" w14:textId="77777777" w:rsidR="00FE1A7A" w:rsidRDefault="00FE1A7A" w:rsidP="671265B3">
      <w:pPr>
        <w:ind w:left="1440"/>
        <w:rPr>
          <w:rFonts w:ascii="Calibri" w:hAnsi="Calibri" w:cs="Calibri"/>
        </w:rPr>
      </w:pPr>
    </w:p>
    <w:p w14:paraId="11829B57" w14:textId="77777777" w:rsidR="00FE1A7A" w:rsidRDefault="00FE1A7A" w:rsidP="671265B3">
      <w:pPr>
        <w:ind w:left="1440"/>
        <w:rPr>
          <w:rFonts w:ascii="Calibri" w:hAnsi="Calibri" w:cs="Calibri"/>
        </w:rPr>
      </w:pPr>
    </w:p>
    <w:p w14:paraId="18B39E99" w14:textId="77777777" w:rsidR="00FE1A7A" w:rsidRDefault="00FE1A7A" w:rsidP="671265B3">
      <w:pPr>
        <w:ind w:left="1440"/>
        <w:rPr>
          <w:rFonts w:ascii="Calibri" w:hAnsi="Calibri" w:cs="Calibri"/>
        </w:rPr>
      </w:pPr>
    </w:p>
    <w:p w14:paraId="2B3660FB" w14:textId="77777777" w:rsidR="00FE1A7A" w:rsidRDefault="00FE1A7A" w:rsidP="671265B3">
      <w:pPr>
        <w:ind w:left="1440"/>
        <w:rPr>
          <w:rFonts w:ascii="Calibri" w:hAnsi="Calibri" w:cs="Calibri"/>
        </w:rPr>
      </w:pPr>
    </w:p>
    <w:p w14:paraId="5A517E17" w14:textId="77777777" w:rsidR="00FE1A7A" w:rsidRDefault="00FE1A7A" w:rsidP="00FE1A7A">
      <w:pPr>
        <w:ind w:left="0"/>
        <w:rPr>
          <w:rFonts w:ascii="Calibri" w:hAnsi="Calibri" w:cs="Calibri"/>
        </w:rPr>
      </w:pPr>
    </w:p>
    <w:p w14:paraId="5D66FA96" w14:textId="77777777" w:rsidR="00FE1A7A" w:rsidRDefault="00FE1A7A" w:rsidP="00FE1A7A">
      <w:pPr>
        <w:ind w:left="0"/>
        <w:rPr>
          <w:rFonts w:ascii="Calibri" w:hAnsi="Calibri" w:cs="Calibri"/>
        </w:rPr>
      </w:pPr>
    </w:p>
    <w:p w14:paraId="17C7DD12" w14:textId="77777777" w:rsidR="00FE1A7A" w:rsidRDefault="00FE1A7A" w:rsidP="00FE1A7A">
      <w:pPr>
        <w:ind w:left="0"/>
        <w:rPr>
          <w:rFonts w:ascii="Calibri" w:hAnsi="Calibri" w:cs="Calibri"/>
        </w:rPr>
      </w:pPr>
    </w:p>
    <w:p w14:paraId="58462273" w14:textId="77777777" w:rsidR="00FE1A7A" w:rsidRDefault="00FE1A7A" w:rsidP="00FE1A7A">
      <w:pPr>
        <w:ind w:left="0"/>
        <w:rPr>
          <w:rFonts w:ascii="Calibri" w:hAnsi="Calibri" w:cs="Calibri"/>
        </w:rPr>
      </w:pPr>
    </w:p>
    <w:p w14:paraId="605AD212" w14:textId="77777777" w:rsidR="00FE1A7A" w:rsidRDefault="00FE1A7A" w:rsidP="00FE1A7A">
      <w:pPr>
        <w:ind w:left="0"/>
        <w:rPr>
          <w:rFonts w:ascii="Calibri" w:hAnsi="Calibri" w:cs="Calibri"/>
        </w:rPr>
      </w:pPr>
    </w:p>
    <w:p w14:paraId="20D0D9B0" w14:textId="77777777" w:rsidR="00FE1A7A" w:rsidRDefault="00FE1A7A" w:rsidP="00FE1A7A">
      <w:pPr>
        <w:ind w:left="0"/>
        <w:rPr>
          <w:rFonts w:ascii="Calibri" w:hAnsi="Calibri" w:cs="Calibri"/>
        </w:rPr>
      </w:pPr>
    </w:p>
    <w:p w14:paraId="23F35248" w14:textId="77777777" w:rsidR="00FE1A7A" w:rsidRDefault="00FE1A7A" w:rsidP="00FE1A7A">
      <w:pPr>
        <w:ind w:left="0"/>
        <w:rPr>
          <w:rFonts w:ascii="Calibri" w:hAnsi="Calibri" w:cs="Calibri"/>
        </w:rPr>
      </w:pPr>
    </w:p>
    <w:p w14:paraId="19D6C761" w14:textId="77777777" w:rsidR="00C24633" w:rsidRPr="007B04B7" w:rsidRDefault="00C24633" w:rsidP="00FE1A7A">
      <w:pPr>
        <w:ind w:left="0"/>
        <w:rPr>
          <w:rFonts w:ascii="Calibri" w:hAnsi="Calibri" w:cs="Calibri"/>
        </w:rPr>
      </w:pPr>
    </w:p>
    <w:p w14:paraId="62268D9D" w14:textId="52A9FEE1" w:rsidR="69796B4C" w:rsidRPr="00CA4DBB" w:rsidRDefault="00FE1A7A" w:rsidP="00CA4DBB">
      <w:pPr>
        <w:pStyle w:val="Heading1"/>
        <w:rPr>
          <w:rFonts w:ascii="Calibri" w:hAnsi="Calibri" w:cs="Calibri"/>
          <w:lang w:val="en-US"/>
        </w:rPr>
      </w:pPr>
      <w:bookmarkStart w:id="8" w:name="_Toc153136356"/>
      <w:r>
        <w:rPr>
          <w:rFonts w:ascii="Calibri" w:hAnsi="Calibri" w:cs="Calibri"/>
        </w:rPr>
        <w:lastRenderedPageBreak/>
        <w:t>Sprint Planning</w:t>
      </w:r>
      <w:bookmarkEnd w:id="8"/>
    </w:p>
    <w:p w14:paraId="4FD9CBB2" w14:textId="4CE63B3F" w:rsidR="00CA4DBB" w:rsidRDefault="00CA4DBB" w:rsidP="00CA4DBB">
      <w:pPr>
        <w:jc w:val="both"/>
        <w:rPr>
          <w:rFonts w:ascii="Calibri" w:hAnsi="Calibri" w:cs="Calibri"/>
          <w:sz w:val="24"/>
          <w:szCs w:val="24"/>
        </w:rPr>
      </w:pPr>
      <w:r w:rsidRPr="00CA4DBB">
        <w:rPr>
          <w:rFonts w:ascii="Calibri" w:hAnsi="Calibri" w:cs="Calibri"/>
          <w:sz w:val="24"/>
          <w:szCs w:val="24"/>
        </w:rPr>
        <w:t>No nosso sprint planning, distribuímos as user storys entre os membros da equipa, tal como atribuimos tarefas específicas. O objetivo era que cada membro da equipa concluísse as suas respetivas tarefas antes de 8 de dezembro, de modo a equipa ter tempo suficiente para reunir e realizar uma revisão detalhada do trabalho realizado. A divisão de tarefas foi a seguinte:</w:t>
      </w:r>
    </w:p>
    <w:p w14:paraId="1E9F9C9E" w14:textId="77777777" w:rsidR="00CA4DBB" w:rsidRPr="00CA4DBB" w:rsidRDefault="00CA4DBB" w:rsidP="00CA4DBB">
      <w:pPr>
        <w:jc w:val="both"/>
        <w:rPr>
          <w:rFonts w:ascii="Calibri" w:hAnsi="Calibri" w:cs="Calibri"/>
          <w:sz w:val="24"/>
          <w:szCs w:val="24"/>
        </w:rPr>
      </w:pPr>
    </w:p>
    <w:tbl>
      <w:tblPr>
        <w:tblStyle w:val="SyllabusTable-NoBorder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4DBB" w14:paraId="0F3BAB0E" w14:textId="77777777" w:rsidTr="00CA4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529F8B52" w14:textId="3597F61C" w:rsidR="00CA4DBB" w:rsidRDefault="00CA4DBB" w:rsidP="00CA4DBB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Membro da equipa</w:t>
            </w:r>
          </w:p>
        </w:tc>
        <w:tc>
          <w:tcPr>
            <w:tcW w:w="4675" w:type="dxa"/>
          </w:tcPr>
          <w:p w14:paraId="4DB0B5CF" w14:textId="51AD3B2F" w:rsidR="00CA4DBB" w:rsidRDefault="00CA4DBB" w:rsidP="00CA4DBB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Tarefas</w:t>
            </w:r>
          </w:p>
        </w:tc>
      </w:tr>
      <w:tr w:rsidR="00CA4DBB" w14:paraId="7C6F3999" w14:textId="77777777" w:rsidTr="00CA4DBB">
        <w:tc>
          <w:tcPr>
            <w:tcW w:w="4675" w:type="dxa"/>
          </w:tcPr>
          <w:p w14:paraId="7F1DFE4A" w14:textId="0205CE2F" w:rsidR="00CA4DBB" w:rsidRDefault="00CA4DBB" w:rsidP="00CA4DBB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Bruno Ribeiro (1201000)</w:t>
            </w:r>
          </w:p>
        </w:tc>
        <w:tc>
          <w:tcPr>
            <w:tcW w:w="4675" w:type="dxa"/>
          </w:tcPr>
          <w:p w14:paraId="3CB164A7" w14:textId="3AF69506" w:rsidR="00CA4DBB" w:rsidRDefault="00147BD8" w:rsidP="00CA4DBB">
            <w:pPr>
              <w:ind w:left="0"/>
              <w:rPr>
                <w:rFonts w:ascii="Calibri" w:hAnsi="Calibri" w:cs="Calibri"/>
              </w:rPr>
            </w:pPr>
            <w:r w:rsidRPr="00147BD8">
              <w:rPr>
                <w:rFonts w:ascii="Calibri" w:hAnsi="Calibri" w:cs="Calibri"/>
                <w:lang w:val="en-US"/>
              </w:rPr>
              <w:t>US</w:t>
            </w:r>
            <w:proofErr w:type="gramStart"/>
            <w:r w:rsidRPr="00147BD8">
              <w:rPr>
                <w:rFonts w:ascii="Calibri" w:hAnsi="Calibri" w:cs="Calibri"/>
                <w:lang w:val="en-US"/>
              </w:rPr>
              <w:t>5 ;</w:t>
            </w:r>
            <w:proofErr w:type="gramEnd"/>
            <w:r w:rsidRPr="00147BD8">
              <w:rPr>
                <w:rFonts w:ascii="Calibri" w:hAnsi="Calibri" w:cs="Calibri"/>
                <w:lang w:val="en-US"/>
              </w:rPr>
              <w:t xml:space="preserve"> Frontend Project Setup</w:t>
            </w:r>
          </w:p>
        </w:tc>
      </w:tr>
      <w:tr w:rsidR="00CA4DBB" w14:paraId="64CFDFAB" w14:textId="77777777" w:rsidTr="00CA4DBB">
        <w:tc>
          <w:tcPr>
            <w:tcW w:w="4675" w:type="dxa"/>
          </w:tcPr>
          <w:p w14:paraId="5201A81A" w14:textId="3AE0F749" w:rsidR="00CA4DBB" w:rsidRDefault="00CA4DBB" w:rsidP="00CA4DBB">
            <w:pPr>
              <w:ind w:left="0"/>
              <w:rPr>
                <w:rFonts w:ascii="Calibri" w:hAnsi="Calibri" w:cs="Calibri"/>
              </w:rPr>
            </w:pPr>
            <w:r w:rsidRPr="00CA4DBB">
              <w:rPr>
                <w:rFonts w:ascii="Calibri" w:hAnsi="Calibri" w:cs="Calibri"/>
                <w:lang w:val="en-US"/>
              </w:rPr>
              <w:t>Carlos Rodrigues</w:t>
            </w:r>
            <w:r>
              <w:rPr>
                <w:rFonts w:ascii="Calibri" w:hAnsi="Calibri" w:cs="Calibri"/>
              </w:rPr>
              <w:t xml:space="preserve"> (1201001)</w:t>
            </w:r>
          </w:p>
        </w:tc>
        <w:tc>
          <w:tcPr>
            <w:tcW w:w="4675" w:type="dxa"/>
          </w:tcPr>
          <w:p w14:paraId="249AE1A9" w14:textId="27924ACA" w:rsidR="00CA4DBB" w:rsidRDefault="00CA4DBB" w:rsidP="00CA4DBB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US3 ; Backend Project Setup</w:t>
            </w:r>
          </w:p>
        </w:tc>
      </w:tr>
      <w:tr w:rsidR="00CA4DBB" w14:paraId="4BA7822E" w14:textId="77777777" w:rsidTr="00CA4DBB">
        <w:tc>
          <w:tcPr>
            <w:tcW w:w="4675" w:type="dxa"/>
          </w:tcPr>
          <w:p w14:paraId="15C483B5" w14:textId="33D5F8E0" w:rsidR="00CA4DBB" w:rsidRDefault="00CA4DBB" w:rsidP="00CA4DBB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José Pessoa (1201007)</w:t>
            </w:r>
          </w:p>
        </w:tc>
        <w:tc>
          <w:tcPr>
            <w:tcW w:w="4675" w:type="dxa"/>
          </w:tcPr>
          <w:p w14:paraId="2EFD6F67" w14:textId="4D78CBE3" w:rsidR="00CA4DBB" w:rsidRDefault="00147BD8" w:rsidP="00CA4DBB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US1 ; US2</w:t>
            </w:r>
          </w:p>
        </w:tc>
      </w:tr>
      <w:tr w:rsidR="00CA4DBB" w:rsidRPr="00147BD8" w14:paraId="292FD267" w14:textId="77777777" w:rsidTr="00CA4DBB">
        <w:tc>
          <w:tcPr>
            <w:tcW w:w="4675" w:type="dxa"/>
          </w:tcPr>
          <w:p w14:paraId="743A0EA7" w14:textId="2010D80E" w:rsidR="00CA4DBB" w:rsidRDefault="00CA4DBB" w:rsidP="00CA4DBB">
            <w:pPr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Francisco Borges (1201477)</w:t>
            </w:r>
          </w:p>
        </w:tc>
        <w:tc>
          <w:tcPr>
            <w:tcW w:w="4675" w:type="dxa"/>
          </w:tcPr>
          <w:p w14:paraId="725104BE" w14:textId="1802B56B" w:rsidR="00CA4DBB" w:rsidRPr="00147BD8" w:rsidRDefault="00147BD8" w:rsidP="00CA4DBB">
            <w:pPr>
              <w:ind w:left="0"/>
              <w:rPr>
                <w:rFonts w:ascii="Calibri" w:hAnsi="Calibri" w:cs="Calibri"/>
                <w:lang w:val="en-US"/>
              </w:rPr>
            </w:pPr>
            <w:r w:rsidRPr="00147BD8">
              <w:rPr>
                <w:rFonts w:ascii="Calibri" w:hAnsi="Calibri" w:cs="Calibri"/>
                <w:lang w:val="en-US"/>
              </w:rPr>
              <w:t>US4</w:t>
            </w:r>
          </w:p>
        </w:tc>
      </w:tr>
    </w:tbl>
    <w:p w14:paraId="46C3C89B" w14:textId="77777777" w:rsidR="00CA4DBB" w:rsidRPr="00147BD8" w:rsidRDefault="00CA4DBB" w:rsidP="00CA4DBB">
      <w:pPr>
        <w:rPr>
          <w:rFonts w:ascii="Calibri" w:hAnsi="Calibri" w:cs="Calibri"/>
          <w:lang w:val="en-US"/>
        </w:rPr>
      </w:pPr>
    </w:p>
    <w:p w14:paraId="2DF55324" w14:textId="77777777" w:rsidR="00FE1A7A" w:rsidRPr="00147BD8" w:rsidRDefault="00FE1A7A" w:rsidP="69796B4C">
      <w:pPr>
        <w:rPr>
          <w:rFonts w:ascii="Calibri" w:hAnsi="Calibri" w:cs="Calibri"/>
          <w:lang w:val="en-US"/>
        </w:rPr>
      </w:pPr>
    </w:p>
    <w:p w14:paraId="46098421" w14:textId="77777777" w:rsidR="00FE1A7A" w:rsidRPr="00147BD8" w:rsidRDefault="00FE1A7A" w:rsidP="69796B4C">
      <w:pPr>
        <w:rPr>
          <w:rFonts w:ascii="Calibri" w:hAnsi="Calibri" w:cs="Calibri"/>
          <w:lang w:val="en-US"/>
        </w:rPr>
      </w:pPr>
    </w:p>
    <w:p w14:paraId="7C2F9637" w14:textId="6A5F3503" w:rsidR="00BD6CAD" w:rsidRPr="00147BD8" w:rsidRDefault="00BD6CAD" w:rsidP="69796B4C">
      <w:pPr>
        <w:ind w:left="0"/>
        <w:rPr>
          <w:rFonts w:ascii="Calibri" w:hAnsi="Calibri" w:cs="Calibri"/>
          <w:lang w:val="en-US"/>
        </w:rPr>
      </w:pPr>
    </w:p>
    <w:p w14:paraId="067A71ED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15F7D928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6F33C367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5EEBB88B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4A8E376F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302CCAC5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327E645D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132B657B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2544E90A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6677D2AC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5C27DE8B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315EB084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7CCAEDBD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4C351FAE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41FAB4A2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3AAF72D2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7D6832F2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78325FEC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7AA174DE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51FFBEC8" w14:textId="77777777" w:rsidR="00FE1A7A" w:rsidRPr="00147BD8" w:rsidRDefault="00FE1A7A" w:rsidP="69796B4C">
      <w:pPr>
        <w:ind w:left="0"/>
        <w:rPr>
          <w:rFonts w:ascii="Calibri" w:hAnsi="Calibri" w:cs="Calibri"/>
          <w:lang w:val="en-US"/>
        </w:rPr>
      </w:pPr>
    </w:p>
    <w:p w14:paraId="2525D3E4" w14:textId="334D3F2E" w:rsidR="00BD6CAD" w:rsidRPr="00B26993" w:rsidRDefault="00FE1A7A" w:rsidP="00B26993">
      <w:pPr>
        <w:pStyle w:val="Heading1"/>
        <w:rPr>
          <w:rFonts w:ascii="Calibri" w:hAnsi="Calibri" w:cs="Calibri"/>
          <w:lang w:val="en-US"/>
        </w:rPr>
      </w:pPr>
      <w:bookmarkStart w:id="9" w:name="_Toc153136357"/>
      <w:r>
        <w:rPr>
          <w:rFonts w:ascii="Calibri" w:hAnsi="Calibri" w:cs="Calibri"/>
        </w:rPr>
        <w:lastRenderedPageBreak/>
        <w:t>Regras de commit</w:t>
      </w:r>
      <w:bookmarkEnd w:id="9"/>
    </w:p>
    <w:p w14:paraId="2D8388BA" w14:textId="77777777" w:rsidR="00FE1A7A" w:rsidRPr="00FE1A7A" w:rsidRDefault="00FE1A7A" w:rsidP="00FE1A7A">
      <w:pPr>
        <w:jc w:val="both"/>
        <w:rPr>
          <w:rFonts w:ascii="Calibri" w:hAnsi="Calibri" w:cs="Calibri"/>
          <w:sz w:val="24"/>
          <w:szCs w:val="24"/>
        </w:rPr>
      </w:pPr>
      <w:r w:rsidRPr="00FE1A7A">
        <w:rPr>
          <w:rFonts w:ascii="Calibri" w:hAnsi="Calibri" w:cs="Calibri"/>
          <w:sz w:val="24"/>
          <w:szCs w:val="24"/>
        </w:rPr>
        <w:t>No Bitbucket, foram registados os issues relacionadas ao desenvolvimento do projeto. Uma prática estabelecida é garantir que cada commit esteja associado à tag correspondente do issue, possibilitando uma vinculação eficiente entre o commit específico e a questão relacionada. Essa abordagem contribui para uma rastreabilidade clara e organizada, facilitando o acompanhamento do progresso do desenvolvimento e a compreensão das alterações feitas em relação às issues específicas.</w:t>
      </w:r>
    </w:p>
    <w:p w14:paraId="19863A32" w14:textId="77777777" w:rsidR="0053231E" w:rsidRDefault="0053231E" w:rsidP="003E5069">
      <w:pPr>
        <w:rPr>
          <w:rFonts w:ascii="Calibri" w:hAnsi="Calibri" w:cs="Calibri"/>
        </w:rPr>
      </w:pPr>
    </w:p>
    <w:p w14:paraId="07BF282F" w14:textId="77777777" w:rsidR="0053231E" w:rsidRDefault="0053231E" w:rsidP="003E5069">
      <w:pPr>
        <w:rPr>
          <w:rFonts w:ascii="Calibri" w:hAnsi="Calibri" w:cs="Calibri"/>
        </w:rPr>
      </w:pPr>
    </w:p>
    <w:p w14:paraId="275CD311" w14:textId="77777777" w:rsidR="0053231E" w:rsidRDefault="0053231E" w:rsidP="003E5069">
      <w:pPr>
        <w:rPr>
          <w:rFonts w:ascii="Calibri" w:hAnsi="Calibri" w:cs="Calibri"/>
        </w:rPr>
      </w:pPr>
    </w:p>
    <w:p w14:paraId="0D8AADA9" w14:textId="77777777" w:rsidR="0053231E" w:rsidRDefault="0053231E" w:rsidP="003E5069">
      <w:pPr>
        <w:rPr>
          <w:rFonts w:ascii="Calibri" w:hAnsi="Calibri" w:cs="Calibri"/>
        </w:rPr>
      </w:pPr>
    </w:p>
    <w:p w14:paraId="0E0571B5" w14:textId="77777777" w:rsidR="0053231E" w:rsidRDefault="0053231E" w:rsidP="003E5069">
      <w:pPr>
        <w:rPr>
          <w:rFonts w:ascii="Calibri" w:hAnsi="Calibri" w:cs="Calibri"/>
        </w:rPr>
      </w:pPr>
    </w:p>
    <w:p w14:paraId="02547BC6" w14:textId="77777777" w:rsidR="00FE1A7A" w:rsidRDefault="00FE1A7A" w:rsidP="003E5069">
      <w:pPr>
        <w:rPr>
          <w:rFonts w:ascii="Calibri" w:hAnsi="Calibri" w:cs="Calibri"/>
        </w:rPr>
      </w:pPr>
    </w:p>
    <w:p w14:paraId="3B29042E" w14:textId="77777777" w:rsidR="00FE1A7A" w:rsidRDefault="00FE1A7A" w:rsidP="003E5069">
      <w:pPr>
        <w:rPr>
          <w:rFonts w:ascii="Calibri" w:hAnsi="Calibri" w:cs="Calibri"/>
        </w:rPr>
      </w:pPr>
    </w:p>
    <w:p w14:paraId="17ACD142" w14:textId="77777777" w:rsidR="00FE1A7A" w:rsidRDefault="00FE1A7A" w:rsidP="003E5069">
      <w:pPr>
        <w:rPr>
          <w:rFonts w:ascii="Calibri" w:hAnsi="Calibri" w:cs="Calibri"/>
        </w:rPr>
      </w:pPr>
    </w:p>
    <w:p w14:paraId="6A91929A" w14:textId="77777777" w:rsidR="00FE1A7A" w:rsidRDefault="00FE1A7A" w:rsidP="003E5069">
      <w:pPr>
        <w:rPr>
          <w:rFonts w:ascii="Calibri" w:hAnsi="Calibri" w:cs="Calibri"/>
        </w:rPr>
      </w:pPr>
    </w:p>
    <w:p w14:paraId="619DD31E" w14:textId="77777777" w:rsidR="00FE1A7A" w:rsidRDefault="00FE1A7A" w:rsidP="003E5069">
      <w:pPr>
        <w:rPr>
          <w:rFonts w:ascii="Calibri" w:hAnsi="Calibri" w:cs="Calibri"/>
        </w:rPr>
      </w:pPr>
    </w:p>
    <w:p w14:paraId="1D8AA10E" w14:textId="77777777" w:rsidR="00FE1A7A" w:rsidRDefault="00FE1A7A" w:rsidP="003E5069">
      <w:pPr>
        <w:rPr>
          <w:rFonts w:ascii="Calibri" w:hAnsi="Calibri" w:cs="Calibri"/>
        </w:rPr>
      </w:pPr>
    </w:p>
    <w:p w14:paraId="4C9F5E0D" w14:textId="77777777" w:rsidR="00FE1A7A" w:rsidRDefault="00FE1A7A" w:rsidP="003E5069">
      <w:pPr>
        <w:rPr>
          <w:rFonts w:ascii="Calibri" w:hAnsi="Calibri" w:cs="Calibri"/>
        </w:rPr>
      </w:pPr>
    </w:p>
    <w:p w14:paraId="16BB7FB1" w14:textId="77777777" w:rsidR="00FE1A7A" w:rsidRDefault="00FE1A7A" w:rsidP="003E5069">
      <w:pPr>
        <w:rPr>
          <w:rFonts w:ascii="Calibri" w:hAnsi="Calibri" w:cs="Calibri"/>
        </w:rPr>
      </w:pPr>
    </w:p>
    <w:p w14:paraId="5474F1F6" w14:textId="77777777" w:rsidR="00FE1A7A" w:rsidRDefault="00FE1A7A" w:rsidP="003E5069">
      <w:pPr>
        <w:rPr>
          <w:rFonts w:ascii="Calibri" w:hAnsi="Calibri" w:cs="Calibri"/>
        </w:rPr>
      </w:pPr>
    </w:p>
    <w:p w14:paraId="526E3287" w14:textId="77777777" w:rsidR="00FE1A7A" w:rsidRDefault="00FE1A7A" w:rsidP="003E5069">
      <w:pPr>
        <w:rPr>
          <w:rFonts w:ascii="Calibri" w:hAnsi="Calibri" w:cs="Calibri"/>
        </w:rPr>
      </w:pPr>
    </w:p>
    <w:p w14:paraId="42889F88" w14:textId="77777777" w:rsidR="00FE1A7A" w:rsidRDefault="00FE1A7A" w:rsidP="003E5069">
      <w:pPr>
        <w:rPr>
          <w:rFonts w:ascii="Calibri" w:hAnsi="Calibri" w:cs="Calibri"/>
        </w:rPr>
      </w:pPr>
    </w:p>
    <w:p w14:paraId="1DC3E8E4" w14:textId="77777777" w:rsidR="00FE1A7A" w:rsidRDefault="00FE1A7A" w:rsidP="003E5069">
      <w:pPr>
        <w:rPr>
          <w:rFonts w:ascii="Calibri" w:hAnsi="Calibri" w:cs="Calibri"/>
        </w:rPr>
      </w:pPr>
    </w:p>
    <w:p w14:paraId="0E061824" w14:textId="77777777" w:rsidR="00FE1A7A" w:rsidRDefault="00FE1A7A" w:rsidP="003E5069">
      <w:pPr>
        <w:rPr>
          <w:rFonts w:ascii="Calibri" w:hAnsi="Calibri" w:cs="Calibri"/>
        </w:rPr>
      </w:pPr>
    </w:p>
    <w:p w14:paraId="0E240277" w14:textId="77777777" w:rsidR="00FE1A7A" w:rsidRDefault="00FE1A7A" w:rsidP="003E5069">
      <w:pPr>
        <w:rPr>
          <w:rFonts w:ascii="Calibri" w:hAnsi="Calibri" w:cs="Calibri"/>
        </w:rPr>
      </w:pPr>
    </w:p>
    <w:p w14:paraId="29D03B35" w14:textId="77777777" w:rsidR="00FE1A7A" w:rsidRDefault="00FE1A7A" w:rsidP="003E5069">
      <w:pPr>
        <w:rPr>
          <w:rFonts w:ascii="Calibri" w:hAnsi="Calibri" w:cs="Calibri"/>
        </w:rPr>
      </w:pPr>
    </w:p>
    <w:p w14:paraId="1797B867" w14:textId="77777777" w:rsidR="00FE1A7A" w:rsidRDefault="00FE1A7A" w:rsidP="003E5069">
      <w:pPr>
        <w:rPr>
          <w:rFonts w:ascii="Calibri" w:hAnsi="Calibri" w:cs="Calibri"/>
        </w:rPr>
      </w:pPr>
    </w:p>
    <w:p w14:paraId="7173BFFC" w14:textId="77777777" w:rsidR="00FE1A7A" w:rsidRDefault="00FE1A7A" w:rsidP="003E5069">
      <w:pPr>
        <w:rPr>
          <w:rFonts w:ascii="Calibri" w:hAnsi="Calibri" w:cs="Calibri"/>
        </w:rPr>
      </w:pPr>
    </w:p>
    <w:p w14:paraId="09FE18B7" w14:textId="77777777" w:rsidR="00FE1A7A" w:rsidRDefault="00FE1A7A" w:rsidP="003E5069">
      <w:pPr>
        <w:rPr>
          <w:rFonts w:ascii="Calibri" w:hAnsi="Calibri" w:cs="Calibri"/>
        </w:rPr>
      </w:pPr>
    </w:p>
    <w:p w14:paraId="43EB6272" w14:textId="77777777" w:rsidR="00FE1A7A" w:rsidRDefault="00FE1A7A" w:rsidP="003E5069">
      <w:pPr>
        <w:rPr>
          <w:rFonts w:ascii="Calibri" w:hAnsi="Calibri" w:cs="Calibri"/>
        </w:rPr>
      </w:pPr>
    </w:p>
    <w:p w14:paraId="21C7FB33" w14:textId="77777777" w:rsidR="00FE1A7A" w:rsidRDefault="00FE1A7A" w:rsidP="003E5069">
      <w:pPr>
        <w:rPr>
          <w:rFonts w:ascii="Calibri" w:hAnsi="Calibri" w:cs="Calibri"/>
        </w:rPr>
      </w:pPr>
    </w:p>
    <w:p w14:paraId="66AE7934" w14:textId="77777777" w:rsidR="00FE1A7A" w:rsidRDefault="00FE1A7A" w:rsidP="003E5069">
      <w:pPr>
        <w:rPr>
          <w:rFonts w:ascii="Calibri" w:hAnsi="Calibri" w:cs="Calibri"/>
        </w:rPr>
      </w:pPr>
    </w:p>
    <w:p w14:paraId="00079CF9" w14:textId="1A059658" w:rsidR="003E5069" w:rsidRPr="00FE1A7A" w:rsidRDefault="003E5069" w:rsidP="00FE1A7A">
      <w:pPr>
        <w:ind w:left="0"/>
        <w:jc w:val="both"/>
        <w:rPr>
          <w:rFonts w:ascii="Calibri" w:hAnsi="Calibri" w:cs="Calibri"/>
          <w:color w:val="auto"/>
          <w:sz w:val="24"/>
          <w:szCs w:val="24"/>
        </w:rPr>
      </w:pPr>
    </w:p>
    <w:sectPr w:rsidR="003E5069" w:rsidRPr="00FE1A7A" w:rsidSect="00D9726A">
      <w:footerReference w:type="default" r:id="rId15"/>
      <w:pgSz w:w="12240" w:h="15840" w:code="1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AF91" w14:textId="77777777" w:rsidR="002C4C7D" w:rsidRDefault="002C4C7D" w:rsidP="003E5069">
      <w:r>
        <w:separator/>
      </w:r>
    </w:p>
  </w:endnote>
  <w:endnote w:type="continuationSeparator" w:id="0">
    <w:p w14:paraId="7647CCF5" w14:textId="77777777" w:rsidR="002C4C7D" w:rsidRDefault="002C4C7D" w:rsidP="003E5069">
      <w:r>
        <w:continuationSeparator/>
      </w:r>
    </w:p>
  </w:endnote>
  <w:endnote w:type="continuationNotice" w:id="1">
    <w:p w14:paraId="6D6F7648" w14:textId="77777777" w:rsidR="002C4C7D" w:rsidRDefault="002C4C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6ADD" w14:textId="77777777" w:rsidR="00A20C24" w:rsidRPr="00632C90" w:rsidRDefault="694F8264" w:rsidP="00FE2CDA">
    <w:pPr>
      <w:pStyle w:val="Footer"/>
      <w:jc w:val="left"/>
      <w:rPr>
        <w:b w:val="0"/>
        <w:bCs w:val="0"/>
        <w:lang w:val="en-US"/>
      </w:rPr>
    </w:pPr>
    <w:r w:rsidRPr="0035542F">
      <w:rPr>
        <w:b w:val="0"/>
        <w:bCs w:val="0"/>
        <w:lang w:val="en-US"/>
      </w:rPr>
      <w:t xml:space="preserve">LABDSOFT TP1 2017/2018 </w:t>
    </w:r>
    <w:r w:rsidR="00A20C24" w:rsidRPr="0035542F">
      <w:rPr>
        <w:lang w:val="en-US"/>
      </w:rPr>
      <w:tab/>
    </w:r>
    <w:r w:rsidRPr="0035542F">
      <w:rPr>
        <w:lang w:val="en-US"/>
      </w:rPr>
      <w:t>Software Requirements Specification</w:t>
    </w:r>
    <w:r w:rsidRPr="0035542F">
      <w:rPr>
        <w:b w:val="0"/>
        <w:bCs w:val="0"/>
        <w:lang w:val="en-US"/>
      </w:rPr>
      <w:t xml:space="preserve">            Página </w:t>
    </w:r>
    <w:r w:rsidR="00A20C24">
      <w:rPr>
        <w:b w:val="0"/>
        <w:bCs w:val="0"/>
      </w:rPr>
      <w:fldChar w:fldCharType="begin"/>
    </w:r>
    <w:r w:rsidR="00A20C24" w:rsidRPr="694F8264">
      <w:rPr>
        <w:b w:val="0"/>
        <w:bCs w:val="0"/>
        <w:lang w:val="en-US"/>
      </w:rPr>
      <w:instrText xml:space="preserve"> PAGE   \* MERGEFORMAT </w:instrText>
    </w:r>
    <w:r w:rsidR="00A20C24">
      <w:rPr>
        <w:b w:val="0"/>
        <w:bCs w:val="0"/>
      </w:rPr>
      <w:fldChar w:fldCharType="separate"/>
    </w:r>
    <w:r w:rsidRPr="0035542F">
      <w:rPr>
        <w:b w:val="0"/>
        <w:bCs w:val="0"/>
        <w:lang w:val="en-US"/>
      </w:rPr>
      <w:t>1</w:t>
    </w:r>
    <w:r w:rsidR="00A20C24">
      <w:rPr>
        <w:b w:val="0"/>
        <w:bCs w:val="0"/>
      </w:rPr>
      <w:fldChar w:fldCharType="end"/>
    </w:r>
    <w:r w:rsidRPr="0035542F">
      <w:rPr>
        <w:b w:val="0"/>
        <w:bCs w:val="0"/>
        <w:lang w:val="en-US"/>
      </w:rPr>
      <w:t xml:space="preserve"> de </w:t>
    </w:r>
    <w:r w:rsidR="00A20C24">
      <w:rPr>
        <w:b w:val="0"/>
        <w:bCs w:val="0"/>
      </w:rPr>
      <w:fldChar w:fldCharType="begin"/>
    </w:r>
    <w:r w:rsidR="00A20C24" w:rsidRPr="694F8264">
      <w:rPr>
        <w:b w:val="0"/>
        <w:bCs w:val="0"/>
        <w:lang w:val="en-US"/>
      </w:rPr>
      <w:instrText xml:space="preserve"> NUMPAGES   \* MERGEFORMAT </w:instrText>
    </w:r>
    <w:r w:rsidR="00A20C24">
      <w:rPr>
        <w:b w:val="0"/>
        <w:bCs w:val="0"/>
      </w:rPr>
      <w:fldChar w:fldCharType="separate"/>
    </w:r>
    <w:r w:rsidRPr="0035542F">
      <w:rPr>
        <w:b w:val="0"/>
        <w:bCs w:val="0"/>
        <w:lang w:val="en-US"/>
      </w:rPr>
      <w:t>9</w:t>
    </w:r>
    <w:r w:rsidR="00A20C24">
      <w:rPr>
        <w:b w:val="0"/>
        <w:bCs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38ED" w14:textId="77777777" w:rsidR="00A20C24" w:rsidRPr="00D20459" w:rsidRDefault="694F8264" w:rsidP="0066712E">
    <w:pPr>
      <w:pStyle w:val="Footer"/>
      <w:jc w:val="center"/>
      <w:rPr>
        <w:b w:val="0"/>
        <w:bCs w:val="0"/>
        <w:lang w:val="en-US"/>
      </w:rPr>
    </w:pPr>
    <w:r w:rsidRPr="0035542F">
      <w:rPr>
        <w:b w:val="0"/>
        <w:bCs w:val="0"/>
        <w:lang w:val="en-US"/>
      </w:rPr>
      <w:t xml:space="preserve">2017 by António Rocha - ISEP. </w:t>
    </w:r>
  </w:p>
  <w:p w14:paraId="5BD79F15" w14:textId="77777777" w:rsidR="00A20C24" w:rsidRPr="00D20459" w:rsidRDefault="694F8264" w:rsidP="0066712E">
    <w:pPr>
      <w:pStyle w:val="Footer"/>
      <w:jc w:val="center"/>
      <w:rPr>
        <w:b w:val="0"/>
        <w:bCs w:val="0"/>
        <w:lang w:val="en-US"/>
      </w:rPr>
    </w:pPr>
    <w:r w:rsidRPr="0035542F">
      <w:rPr>
        <w:b w:val="0"/>
        <w:bCs w:val="0"/>
        <w:lang w:val="en-US"/>
      </w:rPr>
      <w:t xml:space="preserve">Permission is granted to use, </w:t>
    </w:r>
    <w:proofErr w:type="gramStart"/>
    <w:r w:rsidRPr="0035542F">
      <w:rPr>
        <w:b w:val="0"/>
        <w:bCs w:val="0"/>
        <w:lang w:val="en-US"/>
      </w:rPr>
      <w:t>modify</w:t>
    </w:r>
    <w:proofErr w:type="gramEnd"/>
    <w:r w:rsidRPr="0035542F">
      <w:rPr>
        <w:b w:val="0"/>
        <w:bCs w:val="0"/>
        <w:lang w:val="en-US"/>
      </w:rPr>
      <w:t xml:space="preserve"> and distribute this document.</w:t>
    </w:r>
  </w:p>
  <w:p w14:paraId="79FED14D" w14:textId="77777777" w:rsidR="00A20C24" w:rsidRPr="0066712E" w:rsidRDefault="00A20C24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BB71" w14:textId="25C5A1B9" w:rsidR="00A20C24" w:rsidRPr="0066712E" w:rsidRDefault="694F8264" w:rsidP="00FE2CDA">
    <w:pPr>
      <w:pStyle w:val="Footer"/>
      <w:jc w:val="left"/>
      <w:rPr>
        <w:b w:val="0"/>
        <w:bCs w:val="0"/>
        <w:sz w:val="18"/>
        <w:szCs w:val="18"/>
        <w:lang w:val="en-US"/>
      </w:rPr>
    </w:pPr>
    <w:r w:rsidRPr="0035542F">
      <w:rPr>
        <w:b w:val="0"/>
        <w:bCs w:val="0"/>
        <w:sz w:val="18"/>
        <w:szCs w:val="18"/>
        <w:lang w:val="en-US"/>
      </w:rPr>
      <w:t xml:space="preserve">ENGREQ 2023/2024 </w:t>
    </w:r>
    <w:r w:rsidR="00872949" w:rsidRPr="0035542F">
      <w:rPr>
        <w:lang w:val="en-US"/>
      </w:rPr>
      <w:tab/>
    </w:r>
    <w:r w:rsidR="00872949" w:rsidRPr="0035542F">
      <w:rPr>
        <w:lang w:val="en-US"/>
      </w:rPr>
      <w:tab/>
    </w:r>
    <w:r w:rsidRPr="0035542F">
      <w:rPr>
        <w:sz w:val="18"/>
        <w:szCs w:val="18"/>
        <w:lang w:val="en-US"/>
      </w:rPr>
      <w:t>Software Requirements Specification</w:t>
    </w:r>
    <w:r w:rsidR="00872949" w:rsidRPr="0035542F">
      <w:rPr>
        <w:lang w:val="en-US"/>
      </w:rPr>
      <w:tab/>
    </w:r>
    <w:r w:rsidR="00872949" w:rsidRPr="0035542F">
      <w:rPr>
        <w:lang w:val="en-US"/>
      </w:rPr>
      <w:tab/>
    </w:r>
    <w:r w:rsidRPr="0035542F">
      <w:rPr>
        <w:b w:val="0"/>
        <w:bCs w:val="0"/>
        <w:sz w:val="18"/>
        <w:szCs w:val="18"/>
        <w:lang w:val="en-US"/>
      </w:rPr>
      <w:t xml:space="preserve">Page </w:t>
    </w:r>
    <w:r w:rsidR="00872949" w:rsidRPr="694F8264">
      <w:rPr>
        <w:b w:val="0"/>
        <w:bCs w:val="0"/>
        <w:sz w:val="18"/>
        <w:szCs w:val="18"/>
      </w:rPr>
      <w:fldChar w:fldCharType="begin"/>
    </w:r>
    <w:r w:rsidR="00872949" w:rsidRPr="694F8264">
      <w:rPr>
        <w:b w:val="0"/>
        <w:bCs w:val="0"/>
        <w:sz w:val="18"/>
        <w:szCs w:val="18"/>
        <w:lang w:val="en-US"/>
      </w:rPr>
      <w:instrText xml:space="preserve"> PAGE   \* MERGEFORMAT </w:instrText>
    </w:r>
    <w:r w:rsidR="00872949" w:rsidRPr="694F8264">
      <w:rPr>
        <w:b w:val="0"/>
        <w:bCs w:val="0"/>
        <w:sz w:val="18"/>
        <w:szCs w:val="18"/>
      </w:rPr>
      <w:fldChar w:fldCharType="separate"/>
    </w:r>
    <w:r w:rsidRPr="0035542F">
      <w:rPr>
        <w:b w:val="0"/>
        <w:bCs w:val="0"/>
        <w:sz w:val="18"/>
        <w:szCs w:val="18"/>
        <w:lang w:val="en-US"/>
      </w:rPr>
      <w:t>18</w:t>
    </w:r>
    <w:r w:rsidR="00872949" w:rsidRPr="694F8264">
      <w:rPr>
        <w:b w:val="0"/>
        <w:bCs w:val="0"/>
        <w:sz w:val="18"/>
        <w:szCs w:val="18"/>
      </w:rPr>
      <w:fldChar w:fldCharType="end"/>
    </w:r>
    <w:r w:rsidRPr="0035542F">
      <w:rPr>
        <w:b w:val="0"/>
        <w:bCs w:val="0"/>
        <w:sz w:val="18"/>
        <w:szCs w:val="18"/>
        <w:lang w:val="en-US"/>
      </w:rPr>
      <w:t xml:space="preserve"> of </w:t>
    </w:r>
    <w:r w:rsidR="00872949" w:rsidRPr="694F8264">
      <w:rPr>
        <w:b w:val="0"/>
        <w:bCs w:val="0"/>
        <w:sz w:val="18"/>
        <w:szCs w:val="18"/>
      </w:rPr>
      <w:fldChar w:fldCharType="begin"/>
    </w:r>
    <w:r w:rsidR="00872949" w:rsidRPr="694F8264">
      <w:rPr>
        <w:b w:val="0"/>
        <w:bCs w:val="0"/>
        <w:sz w:val="18"/>
        <w:szCs w:val="18"/>
        <w:lang w:val="en-US"/>
      </w:rPr>
      <w:instrText xml:space="preserve"> NUMPAGES   \* MERGEFORMAT </w:instrText>
    </w:r>
    <w:r w:rsidR="00872949" w:rsidRPr="694F8264">
      <w:rPr>
        <w:b w:val="0"/>
        <w:bCs w:val="0"/>
        <w:sz w:val="18"/>
        <w:szCs w:val="18"/>
      </w:rPr>
      <w:fldChar w:fldCharType="separate"/>
    </w:r>
    <w:r w:rsidRPr="0035542F">
      <w:rPr>
        <w:b w:val="0"/>
        <w:bCs w:val="0"/>
        <w:sz w:val="18"/>
        <w:szCs w:val="18"/>
        <w:lang w:val="en-US"/>
      </w:rPr>
      <w:t>18</w:t>
    </w:r>
    <w:r w:rsidR="00872949" w:rsidRPr="694F8264">
      <w:rPr>
        <w:b w:val="0"/>
        <w:bCs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30AA" w14:textId="77777777" w:rsidR="002C4C7D" w:rsidRDefault="002C4C7D" w:rsidP="003E5069">
      <w:r>
        <w:separator/>
      </w:r>
    </w:p>
  </w:footnote>
  <w:footnote w:type="continuationSeparator" w:id="0">
    <w:p w14:paraId="7E39E913" w14:textId="77777777" w:rsidR="002C4C7D" w:rsidRDefault="002C4C7D" w:rsidP="003E5069">
      <w:r>
        <w:continuationSeparator/>
      </w:r>
    </w:p>
  </w:footnote>
  <w:footnote w:type="continuationNotice" w:id="1">
    <w:p w14:paraId="7EB375E6" w14:textId="77777777" w:rsidR="002C4C7D" w:rsidRDefault="002C4C7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83E9" w14:textId="6A65693D" w:rsidR="00A20C24" w:rsidRDefault="00000000" w:rsidP="003565D1">
    <w:pPr>
      <w:pBdr>
        <w:left w:val="single" w:sz="12" w:space="11" w:color="D6615C" w:themeColor="accent1"/>
      </w:pBdr>
      <w:tabs>
        <w:tab w:val="left" w:pos="3620"/>
        <w:tab w:val="left" w:pos="3964"/>
      </w:tabs>
      <w:spacing w:after="0"/>
      <w:ind w:left="0"/>
      <w:rPr>
        <w:rFonts w:asciiTheme="majorHAnsi" w:eastAsiaTheme="majorEastAsia" w:hAnsiTheme="majorHAnsi" w:cstheme="majorBidi"/>
        <w:color w:val="B6332E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6332E" w:themeColor="accent1" w:themeShade="BF"/>
        </w:rPr>
        <w:alias w:val="Title"/>
        <w:tag w:val=""/>
        <w:id w:val="-932208079"/>
        <w:placeholder>
          <w:docPart w:val="2F974B8F12D44E7583896DA2C1D6A8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65D1">
          <w:rPr>
            <w:rFonts w:asciiTheme="majorHAnsi" w:eastAsiaTheme="majorEastAsia" w:hAnsiTheme="majorHAnsi" w:cstheme="majorBidi"/>
            <w:color w:val="B6332E" w:themeColor="accent1" w:themeShade="BF"/>
          </w:rPr>
          <w:t>Engenharia de requisitos</w:t>
        </w:r>
      </w:sdtContent>
    </w:sdt>
  </w:p>
  <w:p w14:paraId="25646813" w14:textId="77777777" w:rsidR="00A20C24" w:rsidRDefault="00A20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3F059DE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432FB3"/>
    <w:multiLevelType w:val="hybridMultilevel"/>
    <w:tmpl w:val="E6784368"/>
    <w:lvl w:ilvl="0" w:tplc="49A0E9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508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6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B21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ED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0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00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86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6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1EFA"/>
    <w:multiLevelType w:val="hybridMultilevel"/>
    <w:tmpl w:val="FFFFFFFF"/>
    <w:lvl w:ilvl="0" w:tplc="07D86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09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B0C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3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C3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25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8ED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49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EA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C4274"/>
    <w:multiLevelType w:val="hybridMultilevel"/>
    <w:tmpl w:val="9312940C"/>
    <w:lvl w:ilvl="0" w:tplc="1FE849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76C5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AC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8C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2C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76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63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C7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48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52BB2"/>
    <w:multiLevelType w:val="hybridMultilevel"/>
    <w:tmpl w:val="6F4424A4"/>
    <w:lvl w:ilvl="0" w:tplc="2E68AC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E66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47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24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ED2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42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ED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61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D3F"/>
    <w:multiLevelType w:val="hybridMultilevel"/>
    <w:tmpl w:val="056A2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3B8AD"/>
    <w:multiLevelType w:val="hybridMultilevel"/>
    <w:tmpl w:val="4B36CEC6"/>
    <w:lvl w:ilvl="0" w:tplc="3208AC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7A5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4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C1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A9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6C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E2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0D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8A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3DD5"/>
    <w:multiLevelType w:val="hybridMultilevel"/>
    <w:tmpl w:val="C90092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607DB"/>
    <w:multiLevelType w:val="multilevel"/>
    <w:tmpl w:val="9A40035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0" w15:restartNumberingAfterBreak="0">
    <w:nsid w:val="36DC55C3"/>
    <w:multiLevelType w:val="hybridMultilevel"/>
    <w:tmpl w:val="E1FE92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88461D9"/>
    <w:multiLevelType w:val="hybridMultilevel"/>
    <w:tmpl w:val="15CCA692"/>
    <w:lvl w:ilvl="0" w:tplc="BD2241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ACE846"/>
    <w:multiLevelType w:val="hybridMultilevel"/>
    <w:tmpl w:val="DE6C65DC"/>
    <w:lvl w:ilvl="0" w:tplc="3668B0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46D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67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21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85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1E7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C9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2A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2A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6EC0"/>
    <w:multiLevelType w:val="hybridMultilevel"/>
    <w:tmpl w:val="430C6E06"/>
    <w:lvl w:ilvl="0" w:tplc="4C8ACB9C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38489"/>
    <w:multiLevelType w:val="hybridMultilevel"/>
    <w:tmpl w:val="75189F4C"/>
    <w:lvl w:ilvl="0" w:tplc="CAF845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1E9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E3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86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25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2C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A9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2E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E7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7749D"/>
    <w:multiLevelType w:val="hybridMultilevel"/>
    <w:tmpl w:val="EBD4A1B4"/>
    <w:lvl w:ilvl="0" w:tplc="F2C4DE3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0AE7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F8322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C34A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A122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CF8F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66AD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0CB1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EDEA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C33763"/>
    <w:multiLevelType w:val="hybridMultilevel"/>
    <w:tmpl w:val="0A1879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711647"/>
    <w:multiLevelType w:val="hybridMultilevel"/>
    <w:tmpl w:val="BCDA7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A2E7E"/>
    <w:multiLevelType w:val="hybridMultilevel"/>
    <w:tmpl w:val="49A24992"/>
    <w:lvl w:ilvl="0" w:tplc="E90E3B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6ACC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C7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29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781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86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C1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E8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A9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01590"/>
    <w:multiLevelType w:val="hybridMultilevel"/>
    <w:tmpl w:val="E72C41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B1D03"/>
    <w:multiLevelType w:val="hybridMultilevel"/>
    <w:tmpl w:val="8B6C1F6E"/>
    <w:lvl w:ilvl="0" w:tplc="3A485F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26F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E0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90F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4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2C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84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A0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05BC9"/>
    <w:multiLevelType w:val="hybridMultilevel"/>
    <w:tmpl w:val="D474EBC6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52DFC105"/>
    <w:multiLevelType w:val="hybridMultilevel"/>
    <w:tmpl w:val="46186F94"/>
    <w:lvl w:ilvl="0" w:tplc="006A42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8E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B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04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A8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6A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80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1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03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6771F"/>
    <w:multiLevelType w:val="hybridMultilevel"/>
    <w:tmpl w:val="C5C260E6"/>
    <w:lvl w:ilvl="0" w:tplc="DA3A73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8327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46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09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89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68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2D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04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E1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DCCC6"/>
    <w:multiLevelType w:val="hybridMultilevel"/>
    <w:tmpl w:val="4BBE38EC"/>
    <w:lvl w:ilvl="0" w:tplc="2AA446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449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85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0E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E08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00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21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1C4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17A10"/>
    <w:multiLevelType w:val="hybridMultilevel"/>
    <w:tmpl w:val="1332C63A"/>
    <w:lvl w:ilvl="0" w:tplc="4C7ED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6552B4"/>
    <w:multiLevelType w:val="multilevel"/>
    <w:tmpl w:val="7F2673F6"/>
    <w:lvl w:ilvl="0">
      <w:start w:val="1"/>
      <w:numFmt w:val="decimal"/>
      <w:pStyle w:val="Heading1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864" w:hanging="576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29" w15:restartNumberingAfterBreak="0">
    <w:nsid w:val="6D33E60A"/>
    <w:multiLevelType w:val="hybridMultilevel"/>
    <w:tmpl w:val="3E908C20"/>
    <w:lvl w:ilvl="0" w:tplc="4F0011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F92C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CE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6E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C8F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A9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49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CE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4D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F468E6"/>
    <w:multiLevelType w:val="hybridMultilevel"/>
    <w:tmpl w:val="3C109546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496333442">
    <w:abstractNumId w:val="3"/>
  </w:num>
  <w:num w:numId="2" w16cid:durableId="1160854656">
    <w:abstractNumId w:val="1"/>
  </w:num>
  <w:num w:numId="3" w16cid:durableId="652950561">
    <w:abstractNumId w:val="27"/>
  </w:num>
  <w:num w:numId="4" w16cid:durableId="1207639660">
    <w:abstractNumId w:val="30"/>
  </w:num>
  <w:num w:numId="5" w16cid:durableId="873079563">
    <w:abstractNumId w:val="17"/>
  </w:num>
  <w:num w:numId="6" w16cid:durableId="876116401">
    <w:abstractNumId w:val="17"/>
    <w:lvlOverride w:ilvl="0">
      <w:startOverride w:val="1"/>
    </w:lvlOverride>
  </w:num>
  <w:num w:numId="7" w16cid:durableId="3211907">
    <w:abstractNumId w:val="20"/>
  </w:num>
  <w:num w:numId="8" w16cid:durableId="44453391">
    <w:abstractNumId w:val="26"/>
  </w:num>
  <w:num w:numId="9" w16cid:durableId="302084691">
    <w:abstractNumId w:val="11"/>
  </w:num>
  <w:num w:numId="10" w16cid:durableId="1071655997">
    <w:abstractNumId w:val="8"/>
  </w:num>
  <w:num w:numId="11" w16cid:durableId="1510947876">
    <w:abstractNumId w:val="13"/>
  </w:num>
  <w:num w:numId="12" w16cid:durableId="1510631650">
    <w:abstractNumId w:val="9"/>
  </w:num>
  <w:num w:numId="13" w16cid:durableId="877203287">
    <w:abstractNumId w:val="28"/>
  </w:num>
  <w:num w:numId="14" w16cid:durableId="341013481">
    <w:abstractNumId w:val="9"/>
  </w:num>
  <w:num w:numId="15" w16cid:durableId="148399688">
    <w:abstractNumId w:val="9"/>
  </w:num>
  <w:num w:numId="16" w16cid:durableId="519470814">
    <w:abstractNumId w:val="9"/>
  </w:num>
  <w:num w:numId="17" w16cid:durableId="197932949">
    <w:abstractNumId w:val="0"/>
  </w:num>
  <w:num w:numId="18" w16cid:durableId="768308343">
    <w:abstractNumId w:val="0"/>
    <w:lvlOverride w:ilvl="0">
      <w:startOverride w:val="1"/>
    </w:lvlOverride>
  </w:num>
  <w:num w:numId="19" w16cid:durableId="1415935313">
    <w:abstractNumId w:val="0"/>
  </w:num>
  <w:num w:numId="20" w16cid:durableId="1535076875">
    <w:abstractNumId w:val="0"/>
  </w:num>
  <w:num w:numId="21" w16cid:durableId="70078180">
    <w:abstractNumId w:val="15"/>
  </w:num>
  <w:num w:numId="22" w16cid:durableId="1955667518">
    <w:abstractNumId w:val="28"/>
  </w:num>
  <w:num w:numId="23" w16cid:durableId="221215895">
    <w:abstractNumId w:val="28"/>
  </w:num>
  <w:num w:numId="24" w16cid:durableId="120004546">
    <w:abstractNumId w:val="31"/>
  </w:num>
  <w:num w:numId="25" w16cid:durableId="191043870">
    <w:abstractNumId w:val="10"/>
  </w:num>
  <w:num w:numId="26" w16cid:durableId="1129781223">
    <w:abstractNumId w:val="16"/>
  </w:num>
  <w:num w:numId="27" w16cid:durableId="2069457075">
    <w:abstractNumId w:val="12"/>
  </w:num>
  <w:num w:numId="28" w16cid:durableId="816411309">
    <w:abstractNumId w:val="2"/>
  </w:num>
  <w:num w:numId="29" w16cid:durableId="1751847453">
    <w:abstractNumId w:val="23"/>
  </w:num>
  <w:num w:numId="30" w16cid:durableId="2027519844">
    <w:abstractNumId w:val="7"/>
  </w:num>
  <w:num w:numId="31" w16cid:durableId="600184442">
    <w:abstractNumId w:val="19"/>
  </w:num>
  <w:num w:numId="32" w16cid:durableId="312875463">
    <w:abstractNumId w:val="21"/>
  </w:num>
  <w:num w:numId="33" w16cid:durableId="132261799">
    <w:abstractNumId w:val="4"/>
  </w:num>
  <w:num w:numId="34" w16cid:durableId="967469091">
    <w:abstractNumId w:val="14"/>
  </w:num>
  <w:num w:numId="35" w16cid:durableId="1595092395">
    <w:abstractNumId w:val="29"/>
  </w:num>
  <w:num w:numId="36" w16cid:durableId="2014453288">
    <w:abstractNumId w:val="24"/>
  </w:num>
  <w:num w:numId="37" w16cid:durableId="683635634">
    <w:abstractNumId w:val="5"/>
  </w:num>
  <w:num w:numId="38" w16cid:durableId="841629376">
    <w:abstractNumId w:val="25"/>
  </w:num>
  <w:num w:numId="39" w16cid:durableId="1775130955">
    <w:abstractNumId w:val="22"/>
  </w:num>
  <w:num w:numId="40" w16cid:durableId="682174244">
    <w:abstractNumId w:val="18"/>
  </w:num>
  <w:num w:numId="41" w16cid:durableId="397821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C0"/>
    <w:rsid w:val="00000790"/>
    <w:rsid w:val="00002C87"/>
    <w:rsid w:val="00014BE4"/>
    <w:rsid w:val="000173CF"/>
    <w:rsid w:val="00017F4B"/>
    <w:rsid w:val="00021AE0"/>
    <w:rsid w:val="00026A19"/>
    <w:rsid w:val="000307CA"/>
    <w:rsid w:val="00031FC7"/>
    <w:rsid w:val="00040502"/>
    <w:rsid w:val="00042DC2"/>
    <w:rsid w:val="00043AC9"/>
    <w:rsid w:val="00052133"/>
    <w:rsid w:val="0005783A"/>
    <w:rsid w:val="00070C19"/>
    <w:rsid w:val="0007120C"/>
    <w:rsid w:val="00074B66"/>
    <w:rsid w:val="0007631C"/>
    <w:rsid w:val="000801F4"/>
    <w:rsid w:val="000830A9"/>
    <w:rsid w:val="00085368"/>
    <w:rsid w:val="000859C1"/>
    <w:rsid w:val="000A2A9F"/>
    <w:rsid w:val="000A2B76"/>
    <w:rsid w:val="000B6715"/>
    <w:rsid w:val="000C2BB6"/>
    <w:rsid w:val="000C643F"/>
    <w:rsid w:val="000D1C0C"/>
    <w:rsid w:val="000D1CCA"/>
    <w:rsid w:val="000E6519"/>
    <w:rsid w:val="000F14E0"/>
    <w:rsid w:val="0010271A"/>
    <w:rsid w:val="00103445"/>
    <w:rsid w:val="0010471B"/>
    <w:rsid w:val="0010701F"/>
    <w:rsid w:val="0011073E"/>
    <w:rsid w:val="00122B6C"/>
    <w:rsid w:val="00131A92"/>
    <w:rsid w:val="00147BD8"/>
    <w:rsid w:val="001549A1"/>
    <w:rsid w:val="00155D50"/>
    <w:rsid w:val="00160147"/>
    <w:rsid w:val="001625EC"/>
    <w:rsid w:val="00163C3F"/>
    <w:rsid w:val="00163F5A"/>
    <w:rsid w:val="00166BB1"/>
    <w:rsid w:val="001700C9"/>
    <w:rsid w:val="00173E8C"/>
    <w:rsid w:val="001743A8"/>
    <w:rsid w:val="0017491F"/>
    <w:rsid w:val="0018208C"/>
    <w:rsid w:val="0018597A"/>
    <w:rsid w:val="001A03DD"/>
    <w:rsid w:val="001A2168"/>
    <w:rsid w:val="001A6530"/>
    <w:rsid w:val="001A663D"/>
    <w:rsid w:val="001B2FE2"/>
    <w:rsid w:val="001B3C28"/>
    <w:rsid w:val="001B4740"/>
    <w:rsid w:val="001B58A0"/>
    <w:rsid w:val="001C48D9"/>
    <w:rsid w:val="001D1E3D"/>
    <w:rsid w:val="001D55EA"/>
    <w:rsid w:val="001E0175"/>
    <w:rsid w:val="001E1698"/>
    <w:rsid w:val="001E6237"/>
    <w:rsid w:val="001F101C"/>
    <w:rsid w:val="001F7C3D"/>
    <w:rsid w:val="002025C1"/>
    <w:rsid w:val="00207328"/>
    <w:rsid w:val="002252F4"/>
    <w:rsid w:val="00226D05"/>
    <w:rsid w:val="00236538"/>
    <w:rsid w:val="00250C0F"/>
    <w:rsid w:val="00254109"/>
    <w:rsid w:val="002578C0"/>
    <w:rsid w:val="00262E11"/>
    <w:rsid w:val="00280067"/>
    <w:rsid w:val="00290639"/>
    <w:rsid w:val="00291F09"/>
    <w:rsid w:val="002A0ADB"/>
    <w:rsid w:val="002A3C30"/>
    <w:rsid w:val="002A40D3"/>
    <w:rsid w:val="002C231B"/>
    <w:rsid w:val="002C4C7D"/>
    <w:rsid w:val="002C5D1F"/>
    <w:rsid w:val="002C6496"/>
    <w:rsid w:val="002D1917"/>
    <w:rsid w:val="002D1B3F"/>
    <w:rsid w:val="002E646C"/>
    <w:rsid w:val="0030442B"/>
    <w:rsid w:val="00305B00"/>
    <w:rsid w:val="0031265A"/>
    <w:rsid w:val="00314140"/>
    <w:rsid w:val="0032499A"/>
    <w:rsid w:val="0033498A"/>
    <w:rsid w:val="0033676D"/>
    <w:rsid w:val="00346185"/>
    <w:rsid w:val="003523A0"/>
    <w:rsid w:val="0035247E"/>
    <w:rsid w:val="0035542F"/>
    <w:rsid w:val="003565D1"/>
    <w:rsid w:val="00361E73"/>
    <w:rsid w:val="00364B9C"/>
    <w:rsid w:val="00365636"/>
    <w:rsid w:val="00372682"/>
    <w:rsid w:val="0039456F"/>
    <w:rsid w:val="003A7ABF"/>
    <w:rsid w:val="003B6DF0"/>
    <w:rsid w:val="003C1AB5"/>
    <w:rsid w:val="003C5F1D"/>
    <w:rsid w:val="003D0DB3"/>
    <w:rsid w:val="003D11CA"/>
    <w:rsid w:val="003E5069"/>
    <w:rsid w:val="003E5788"/>
    <w:rsid w:val="003F20D5"/>
    <w:rsid w:val="003F24F4"/>
    <w:rsid w:val="003F39AA"/>
    <w:rsid w:val="00400DF4"/>
    <w:rsid w:val="00404367"/>
    <w:rsid w:val="00406DE7"/>
    <w:rsid w:val="00412256"/>
    <w:rsid w:val="004139CA"/>
    <w:rsid w:val="004174C6"/>
    <w:rsid w:val="0042140C"/>
    <w:rsid w:val="00423E60"/>
    <w:rsid w:val="00424576"/>
    <w:rsid w:val="0042620F"/>
    <w:rsid w:val="004274FF"/>
    <w:rsid w:val="00434875"/>
    <w:rsid w:val="00437A80"/>
    <w:rsid w:val="00466F4B"/>
    <w:rsid w:val="00476E5D"/>
    <w:rsid w:val="00483D61"/>
    <w:rsid w:val="004846B5"/>
    <w:rsid w:val="00491222"/>
    <w:rsid w:val="004A04C6"/>
    <w:rsid w:val="004A1FF7"/>
    <w:rsid w:val="004A485A"/>
    <w:rsid w:val="004B3D19"/>
    <w:rsid w:val="004C0B93"/>
    <w:rsid w:val="004E21B9"/>
    <w:rsid w:val="004E68BF"/>
    <w:rsid w:val="004F03B3"/>
    <w:rsid w:val="004F496B"/>
    <w:rsid w:val="005066FE"/>
    <w:rsid w:val="005079C1"/>
    <w:rsid w:val="00513128"/>
    <w:rsid w:val="00522F95"/>
    <w:rsid w:val="0053231E"/>
    <w:rsid w:val="00541F4A"/>
    <w:rsid w:val="005439F7"/>
    <w:rsid w:val="00556335"/>
    <w:rsid w:val="005600FE"/>
    <w:rsid w:val="00561DF3"/>
    <w:rsid w:val="00561F1F"/>
    <w:rsid w:val="00563475"/>
    <w:rsid w:val="005657FA"/>
    <w:rsid w:val="00565E09"/>
    <w:rsid w:val="00570042"/>
    <w:rsid w:val="0057221E"/>
    <w:rsid w:val="00574E27"/>
    <w:rsid w:val="0057610F"/>
    <w:rsid w:val="0058038D"/>
    <w:rsid w:val="005810EE"/>
    <w:rsid w:val="00581269"/>
    <w:rsid w:val="005A05D9"/>
    <w:rsid w:val="005A3CBE"/>
    <w:rsid w:val="005A4C52"/>
    <w:rsid w:val="005A7232"/>
    <w:rsid w:val="005C20EC"/>
    <w:rsid w:val="005C7AE0"/>
    <w:rsid w:val="005D5D16"/>
    <w:rsid w:val="005E2EE3"/>
    <w:rsid w:val="005E4C4A"/>
    <w:rsid w:val="005E7339"/>
    <w:rsid w:val="005F747C"/>
    <w:rsid w:val="00602397"/>
    <w:rsid w:val="00617950"/>
    <w:rsid w:val="00620228"/>
    <w:rsid w:val="00620718"/>
    <w:rsid w:val="00627B30"/>
    <w:rsid w:val="00632C90"/>
    <w:rsid w:val="00634399"/>
    <w:rsid w:val="00641904"/>
    <w:rsid w:val="00655AD8"/>
    <w:rsid w:val="006568C2"/>
    <w:rsid w:val="0066712E"/>
    <w:rsid w:val="00682205"/>
    <w:rsid w:val="006848AA"/>
    <w:rsid w:val="00685FD9"/>
    <w:rsid w:val="006942D1"/>
    <w:rsid w:val="006962F8"/>
    <w:rsid w:val="006A4089"/>
    <w:rsid w:val="006A5525"/>
    <w:rsid w:val="006A5637"/>
    <w:rsid w:val="006A66C9"/>
    <w:rsid w:val="006B3DFB"/>
    <w:rsid w:val="006B604A"/>
    <w:rsid w:val="006B7014"/>
    <w:rsid w:val="006C4003"/>
    <w:rsid w:val="006C7F23"/>
    <w:rsid w:val="006D68E7"/>
    <w:rsid w:val="006D71AF"/>
    <w:rsid w:val="006E06B3"/>
    <w:rsid w:val="006E0DC1"/>
    <w:rsid w:val="006E6BC8"/>
    <w:rsid w:val="006E718E"/>
    <w:rsid w:val="007145B7"/>
    <w:rsid w:val="007151FF"/>
    <w:rsid w:val="007309BB"/>
    <w:rsid w:val="00731549"/>
    <w:rsid w:val="00733050"/>
    <w:rsid w:val="00735050"/>
    <w:rsid w:val="00752D98"/>
    <w:rsid w:val="00754B80"/>
    <w:rsid w:val="00754BB4"/>
    <w:rsid w:val="0075714D"/>
    <w:rsid w:val="00761F58"/>
    <w:rsid w:val="0076429B"/>
    <w:rsid w:val="00776746"/>
    <w:rsid w:val="00777E5C"/>
    <w:rsid w:val="007812B4"/>
    <w:rsid w:val="007817D3"/>
    <w:rsid w:val="007833FA"/>
    <w:rsid w:val="007840E1"/>
    <w:rsid w:val="00784578"/>
    <w:rsid w:val="007903D0"/>
    <w:rsid w:val="007905D0"/>
    <w:rsid w:val="007B00AD"/>
    <w:rsid w:val="007B04B7"/>
    <w:rsid w:val="007B0BBC"/>
    <w:rsid w:val="007B0EE5"/>
    <w:rsid w:val="007B12B6"/>
    <w:rsid w:val="007B7581"/>
    <w:rsid w:val="007E26CC"/>
    <w:rsid w:val="007F2AC8"/>
    <w:rsid w:val="007F74E7"/>
    <w:rsid w:val="007F7FA5"/>
    <w:rsid w:val="0080042F"/>
    <w:rsid w:val="0080532D"/>
    <w:rsid w:val="0081442D"/>
    <w:rsid w:val="00817A4F"/>
    <w:rsid w:val="008222E5"/>
    <w:rsid w:val="00822ECE"/>
    <w:rsid w:val="0083143C"/>
    <w:rsid w:val="00832DB3"/>
    <w:rsid w:val="0083554A"/>
    <w:rsid w:val="00836623"/>
    <w:rsid w:val="00847093"/>
    <w:rsid w:val="00855EC1"/>
    <w:rsid w:val="00863938"/>
    <w:rsid w:val="00865B68"/>
    <w:rsid w:val="00872949"/>
    <w:rsid w:val="00885322"/>
    <w:rsid w:val="008942BA"/>
    <w:rsid w:val="00895A33"/>
    <w:rsid w:val="008A03A8"/>
    <w:rsid w:val="008A2F3D"/>
    <w:rsid w:val="008A45AB"/>
    <w:rsid w:val="008B7D06"/>
    <w:rsid w:val="008D6CBF"/>
    <w:rsid w:val="008E0414"/>
    <w:rsid w:val="008E7035"/>
    <w:rsid w:val="008F09F4"/>
    <w:rsid w:val="008F7415"/>
    <w:rsid w:val="00900E0B"/>
    <w:rsid w:val="00902020"/>
    <w:rsid w:val="00906318"/>
    <w:rsid w:val="009079AD"/>
    <w:rsid w:val="009106A4"/>
    <w:rsid w:val="0091468A"/>
    <w:rsid w:val="00915E06"/>
    <w:rsid w:val="00916D26"/>
    <w:rsid w:val="00922970"/>
    <w:rsid w:val="009257AC"/>
    <w:rsid w:val="009300E5"/>
    <w:rsid w:val="00930D8B"/>
    <w:rsid w:val="009342EC"/>
    <w:rsid w:val="00934E99"/>
    <w:rsid w:val="00935DA8"/>
    <w:rsid w:val="0093612D"/>
    <w:rsid w:val="00943E19"/>
    <w:rsid w:val="009468E5"/>
    <w:rsid w:val="00946DFB"/>
    <w:rsid w:val="0095360E"/>
    <w:rsid w:val="00960CCD"/>
    <w:rsid w:val="00971A0E"/>
    <w:rsid w:val="00971C5E"/>
    <w:rsid w:val="00973F18"/>
    <w:rsid w:val="009977D7"/>
    <w:rsid w:val="009A3125"/>
    <w:rsid w:val="009A5920"/>
    <w:rsid w:val="009B6552"/>
    <w:rsid w:val="009B73F5"/>
    <w:rsid w:val="009C4C8F"/>
    <w:rsid w:val="009D4415"/>
    <w:rsid w:val="009F2A06"/>
    <w:rsid w:val="009F5060"/>
    <w:rsid w:val="00A11EA1"/>
    <w:rsid w:val="00A11FDE"/>
    <w:rsid w:val="00A120AD"/>
    <w:rsid w:val="00A12367"/>
    <w:rsid w:val="00A20C24"/>
    <w:rsid w:val="00A20EB5"/>
    <w:rsid w:val="00A2112A"/>
    <w:rsid w:val="00A220B3"/>
    <w:rsid w:val="00A27E82"/>
    <w:rsid w:val="00A45484"/>
    <w:rsid w:val="00A45E53"/>
    <w:rsid w:val="00A73219"/>
    <w:rsid w:val="00A770E5"/>
    <w:rsid w:val="00A773A4"/>
    <w:rsid w:val="00A8200D"/>
    <w:rsid w:val="00A95E0C"/>
    <w:rsid w:val="00A9790B"/>
    <w:rsid w:val="00AA3672"/>
    <w:rsid w:val="00AA45D5"/>
    <w:rsid w:val="00AA62DA"/>
    <w:rsid w:val="00AB14D9"/>
    <w:rsid w:val="00AB54A4"/>
    <w:rsid w:val="00AD18E0"/>
    <w:rsid w:val="00AE6970"/>
    <w:rsid w:val="00AE77B5"/>
    <w:rsid w:val="00B02226"/>
    <w:rsid w:val="00B05392"/>
    <w:rsid w:val="00B13D5E"/>
    <w:rsid w:val="00B1583A"/>
    <w:rsid w:val="00B2272B"/>
    <w:rsid w:val="00B234E3"/>
    <w:rsid w:val="00B268ED"/>
    <w:rsid w:val="00B26993"/>
    <w:rsid w:val="00B31012"/>
    <w:rsid w:val="00B33058"/>
    <w:rsid w:val="00B41B69"/>
    <w:rsid w:val="00B45E1C"/>
    <w:rsid w:val="00B46A22"/>
    <w:rsid w:val="00B52146"/>
    <w:rsid w:val="00B57BEF"/>
    <w:rsid w:val="00B6069B"/>
    <w:rsid w:val="00B63C34"/>
    <w:rsid w:val="00B65F1E"/>
    <w:rsid w:val="00B67509"/>
    <w:rsid w:val="00B7168F"/>
    <w:rsid w:val="00B74F7D"/>
    <w:rsid w:val="00B75F24"/>
    <w:rsid w:val="00B76810"/>
    <w:rsid w:val="00B92318"/>
    <w:rsid w:val="00B959EA"/>
    <w:rsid w:val="00BA3AD8"/>
    <w:rsid w:val="00BB185F"/>
    <w:rsid w:val="00BB1A51"/>
    <w:rsid w:val="00BB29D6"/>
    <w:rsid w:val="00BB2A11"/>
    <w:rsid w:val="00BB55DC"/>
    <w:rsid w:val="00BB5B58"/>
    <w:rsid w:val="00BC0023"/>
    <w:rsid w:val="00BD43F8"/>
    <w:rsid w:val="00BD6CAD"/>
    <w:rsid w:val="00BD78A0"/>
    <w:rsid w:val="00BE269A"/>
    <w:rsid w:val="00BF3128"/>
    <w:rsid w:val="00BF3AA5"/>
    <w:rsid w:val="00C1169A"/>
    <w:rsid w:val="00C13BAF"/>
    <w:rsid w:val="00C17166"/>
    <w:rsid w:val="00C17882"/>
    <w:rsid w:val="00C204ED"/>
    <w:rsid w:val="00C23FF2"/>
    <w:rsid w:val="00C2425B"/>
    <w:rsid w:val="00C24633"/>
    <w:rsid w:val="00C31279"/>
    <w:rsid w:val="00C32D40"/>
    <w:rsid w:val="00C44F4B"/>
    <w:rsid w:val="00C4759A"/>
    <w:rsid w:val="00C7183E"/>
    <w:rsid w:val="00C84F7A"/>
    <w:rsid w:val="00C87BCE"/>
    <w:rsid w:val="00C948BE"/>
    <w:rsid w:val="00CA40B7"/>
    <w:rsid w:val="00CA4DBB"/>
    <w:rsid w:val="00CC018D"/>
    <w:rsid w:val="00CC27A3"/>
    <w:rsid w:val="00CC33B9"/>
    <w:rsid w:val="00CC4CC3"/>
    <w:rsid w:val="00CC5EAE"/>
    <w:rsid w:val="00CC7113"/>
    <w:rsid w:val="00CC7CBC"/>
    <w:rsid w:val="00CD07BE"/>
    <w:rsid w:val="00CD094C"/>
    <w:rsid w:val="00CD1B7F"/>
    <w:rsid w:val="00CE4875"/>
    <w:rsid w:val="00CE6373"/>
    <w:rsid w:val="00D03A2A"/>
    <w:rsid w:val="00D044E6"/>
    <w:rsid w:val="00D11972"/>
    <w:rsid w:val="00D1530F"/>
    <w:rsid w:val="00D20459"/>
    <w:rsid w:val="00D349D3"/>
    <w:rsid w:val="00D34C39"/>
    <w:rsid w:val="00D362C8"/>
    <w:rsid w:val="00D36C27"/>
    <w:rsid w:val="00D43A13"/>
    <w:rsid w:val="00D44DD8"/>
    <w:rsid w:val="00D529BF"/>
    <w:rsid w:val="00D9367B"/>
    <w:rsid w:val="00D94957"/>
    <w:rsid w:val="00D9726A"/>
    <w:rsid w:val="00D97C58"/>
    <w:rsid w:val="00DA0B29"/>
    <w:rsid w:val="00DA4F55"/>
    <w:rsid w:val="00DB5187"/>
    <w:rsid w:val="00DB6108"/>
    <w:rsid w:val="00DC2162"/>
    <w:rsid w:val="00DC6144"/>
    <w:rsid w:val="00DD0D5D"/>
    <w:rsid w:val="00DD4E99"/>
    <w:rsid w:val="00DD4F82"/>
    <w:rsid w:val="00DE0996"/>
    <w:rsid w:val="00DE4EBE"/>
    <w:rsid w:val="00DE56A9"/>
    <w:rsid w:val="00DF10A9"/>
    <w:rsid w:val="00DF1C50"/>
    <w:rsid w:val="00DF4205"/>
    <w:rsid w:val="00E018BE"/>
    <w:rsid w:val="00E05E31"/>
    <w:rsid w:val="00E16C06"/>
    <w:rsid w:val="00E17FBA"/>
    <w:rsid w:val="00E217A5"/>
    <w:rsid w:val="00E226F8"/>
    <w:rsid w:val="00E22E51"/>
    <w:rsid w:val="00E3093E"/>
    <w:rsid w:val="00E32340"/>
    <w:rsid w:val="00E40704"/>
    <w:rsid w:val="00E433BA"/>
    <w:rsid w:val="00E4680B"/>
    <w:rsid w:val="00E57734"/>
    <w:rsid w:val="00E62266"/>
    <w:rsid w:val="00E7379A"/>
    <w:rsid w:val="00E73E47"/>
    <w:rsid w:val="00E74B3D"/>
    <w:rsid w:val="00E77DA3"/>
    <w:rsid w:val="00E8133D"/>
    <w:rsid w:val="00E9208C"/>
    <w:rsid w:val="00E961ED"/>
    <w:rsid w:val="00EA3020"/>
    <w:rsid w:val="00EA37AB"/>
    <w:rsid w:val="00EA43F5"/>
    <w:rsid w:val="00EA619E"/>
    <w:rsid w:val="00EA65EB"/>
    <w:rsid w:val="00EB3280"/>
    <w:rsid w:val="00EB4304"/>
    <w:rsid w:val="00EB518F"/>
    <w:rsid w:val="00EB7021"/>
    <w:rsid w:val="00EB7ACA"/>
    <w:rsid w:val="00EC13FE"/>
    <w:rsid w:val="00EC1931"/>
    <w:rsid w:val="00ED3C7B"/>
    <w:rsid w:val="00ED573C"/>
    <w:rsid w:val="00ED74A7"/>
    <w:rsid w:val="00EE0C08"/>
    <w:rsid w:val="00EF1E68"/>
    <w:rsid w:val="00EF4D29"/>
    <w:rsid w:val="00EF7914"/>
    <w:rsid w:val="00F00916"/>
    <w:rsid w:val="00F11544"/>
    <w:rsid w:val="00F12536"/>
    <w:rsid w:val="00F15B9F"/>
    <w:rsid w:val="00F23AD1"/>
    <w:rsid w:val="00F25697"/>
    <w:rsid w:val="00F37A63"/>
    <w:rsid w:val="00F44381"/>
    <w:rsid w:val="00F52D09"/>
    <w:rsid w:val="00F53BCB"/>
    <w:rsid w:val="00F53C01"/>
    <w:rsid w:val="00F5428D"/>
    <w:rsid w:val="00F5795B"/>
    <w:rsid w:val="00F657F6"/>
    <w:rsid w:val="00F84F59"/>
    <w:rsid w:val="00F960BF"/>
    <w:rsid w:val="00FB7053"/>
    <w:rsid w:val="00FC10B2"/>
    <w:rsid w:val="00FC313C"/>
    <w:rsid w:val="00FD0086"/>
    <w:rsid w:val="00FE1A7A"/>
    <w:rsid w:val="00FE2865"/>
    <w:rsid w:val="00FE2CDA"/>
    <w:rsid w:val="00FE5B7F"/>
    <w:rsid w:val="00FF054B"/>
    <w:rsid w:val="00FF7C38"/>
    <w:rsid w:val="015D965E"/>
    <w:rsid w:val="01F5FFE1"/>
    <w:rsid w:val="02753F4E"/>
    <w:rsid w:val="03062431"/>
    <w:rsid w:val="03AB0198"/>
    <w:rsid w:val="045E2D34"/>
    <w:rsid w:val="047D6C50"/>
    <w:rsid w:val="05071714"/>
    <w:rsid w:val="061E6C1E"/>
    <w:rsid w:val="06D12FD2"/>
    <w:rsid w:val="0746661E"/>
    <w:rsid w:val="0774CB91"/>
    <w:rsid w:val="07899884"/>
    <w:rsid w:val="090C4088"/>
    <w:rsid w:val="0A5790C7"/>
    <w:rsid w:val="0A6F033E"/>
    <w:rsid w:val="0AA810E9"/>
    <w:rsid w:val="0AF1DD41"/>
    <w:rsid w:val="0C91612E"/>
    <w:rsid w:val="0D3EEF0F"/>
    <w:rsid w:val="0DF0F23D"/>
    <w:rsid w:val="0E2048B0"/>
    <w:rsid w:val="0E24D7E8"/>
    <w:rsid w:val="0E9E7AAA"/>
    <w:rsid w:val="0F01E93D"/>
    <w:rsid w:val="0F096907"/>
    <w:rsid w:val="0F189ADB"/>
    <w:rsid w:val="0FD2BEAB"/>
    <w:rsid w:val="113C5FFE"/>
    <w:rsid w:val="1233CBD5"/>
    <w:rsid w:val="126685A7"/>
    <w:rsid w:val="12E770D0"/>
    <w:rsid w:val="1405345B"/>
    <w:rsid w:val="1559FD6D"/>
    <w:rsid w:val="15D25052"/>
    <w:rsid w:val="1723ACC0"/>
    <w:rsid w:val="185E7EC7"/>
    <w:rsid w:val="19543830"/>
    <w:rsid w:val="1ABB3F1F"/>
    <w:rsid w:val="1CECD972"/>
    <w:rsid w:val="1E4BBC3D"/>
    <w:rsid w:val="1E4C21DF"/>
    <w:rsid w:val="1F12A334"/>
    <w:rsid w:val="1F2F8C5B"/>
    <w:rsid w:val="1F636137"/>
    <w:rsid w:val="206478C1"/>
    <w:rsid w:val="20F039FD"/>
    <w:rsid w:val="220AD979"/>
    <w:rsid w:val="224E53BE"/>
    <w:rsid w:val="231F9302"/>
    <w:rsid w:val="2408A296"/>
    <w:rsid w:val="2427DABF"/>
    <w:rsid w:val="24E3BBC5"/>
    <w:rsid w:val="24FB6CA9"/>
    <w:rsid w:val="250BBA9B"/>
    <w:rsid w:val="25897DE7"/>
    <w:rsid w:val="25A12134"/>
    <w:rsid w:val="271EBB67"/>
    <w:rsid w:val="2837E940"/>
    <w:rsid w:val="28DB5A7E"/>
    <w:rsid w:val="29E7AF5F"/>
    <w:rsid w:val="2A1322B2"/>
    <w:rsid w:val="2A839B73"/>
    <w:rsid w:val="2D7014F5"/>
    <w:rsid w:val="2DF4C793"/>
    <w:rsid w:val="2FDB079B"/>
    <w:rsid w:val="325F163C"/>
    <w:rsid w:val="3395F11B"/>
    <w:rsid w:val="3421EA2F"/>
    <w:rsid w:val="34A75360"/>
    <w:rsid w:val="3608C2A8"/>
    <w:rsid w:val="3683EDE7"/>
    <w:rsid w:val="38385AD5"/>
    <w:rsid w:val="38779452"/>
    <w:rsid w:val="39704D5C"/>
    <w:rsid w:val="39CC3A1D"/>
    <w:rsid w:val="3A313402"/>
    <w:rsid w:val="3B501880"/>
    <w:rsid w:val="3C9C7C01"/>
    <w:rsid w:val="3CC475DF"/>
    <w:rsid w:val="3D307D16"/>
    <w:rsid w:val="3D5A6127"/>
    <w:rsid w:val="3D63F772"/>
    <w:rsid w:val="3D68D4C4"/>
    <w:rsid w:val="3DF0085B"/>
    <w:rsid w:val="3E14D3AD"/>
    <w:rsid w:val="3E2DB14D"/>
    <w:rsid w:val="3E302F1A"/>
    <w:rsid w:val="418CD071"/>
    <w:rsid w:val="42F2C473"/>
    <w:rsid w:val="431D8234"/>
    <w:rsid w:val="440D4CCF"/>
    <w:rsid w:val="47344715"/>
    <w:rsid w:val="477C2BDA"/>
    <w:rsid w:val="4798A546"/>
    <w:rsid w:val="485CA830"/>
    <w:rsid w:val="48C54E55"/>
    <w:rsid w:val="49483BE9"/>
    <w:rsid w:val="4A6FCE8C"/>
    <w:rsid w:val="4A778EEA"/>
    <w:rsid w:val="4B6CB2CA"/>
    <w:rsid w:val="4B8040FC"/>
    <w:rsid w:val="4C423405"/>
    <w:rsid w:val="4D1F48A7"/>
    <w:rsid w:val="4DD0A165"/>
    <w:rsid w:val="4F5A4ED8"/>
    <w:rsid w:val="4F64E488"/>
    <w:rsid w:val="5044270C"/>
    <w:rsid w:val="51613E84"/>
    <w:rsid w:val="527626D8"/>
    <w:rsid w:val="52AFAF4C"/>
    <w:rsid w:val="5487FF04"/>
    <w:rsid w:val="54A3FABF"/>
    <w:rsid w:val="54C8D4A8"/>
    <w:rsid w:val="55A5EFE8"/>
    <w:rsid w:val="57536CD1"/>
    <w:rsid w:val="576C8117"/>
    <w:rsid w:val="579D8E39"/>
    <w:rsid w:val="57F5ACEC"/>
    <w:rsid w:val="582150EA"/>
    <w:rsid w:val="58553149"/>
    <w:rsid w:val="59195D3A"/>
    <w:rsid w:val="59668EED"/>
    <w:rsid w:val="598BD2C6"/>
    <w:rsid w:val="59EF288D"/>
    <w:rsid w:val="5A0989CE"/>
    <w:rsid w:val="5A2A2223"/>
    <w:rsid w:val="5A9A9FA3"/>
    <w:rsid w:val="5B68BA27"/>
    <w:rsid w:val="5DCCB6ED"/>
    <w:rsid w:val="607D497C"/>
    <w:rsid w:val="60C7DA49"/>
    <w:rsid w:val="6119A94B"/>
    <w:rsid w:val="635CEEFB"/>
    <w:rsid w:val="63BEE199"/>
    <w:rsid w:val="64CB5321"/>
    <w:rsid w:val="656C971E"/>
    <w:rsid w:val="65B3A9CD"/>
    <w:rsid w:val="65C9614C"/>
    <w:rsid w:val="65FEB945"/>
    <w:rsid w:val="668C01F5"/>
    <w:rsid w:val="66992923"/>
    <w:rsid w:val="669B461A"/>
    <w:rsid w:val="66FC3C02"/>
    <w:rsid w:val="671265B3"/>
    <w:rsid w:val="67296206"/>
    <w:rsid w:val="679A89A6"/>
    <w:rsid w:val="679F2FC1"/>
    <w:rsid w:val="67AA9B74"/>
    <w:rsid w:val="694F8264"/>
    <w:rsid w:val="69796B4C"/>
    <w:rsid w:val="69F7260A"/>
    <w:rsid w:val="6A076F0E"/>
    <w:rsid w:val="6A24DD51"/>
    <w:rsid w:val="6AAB3745"/>
    <w:rsid w:val="6AD22A68"/>
    <w:rsid w:val="6AF9151B"/>
    <w:rsid w:val="6C6038FC"/>
    <w:rsid w:val="6C6FCE05"/>
    <w:rsid w:val="6CA13C28"/>
    <w:rsid w:val="6CD49F4F"/>
    <w:rsid w:val="6D62D266"/>
    <w:rsid w:val="6E749FE1"/>
    <w:rsid w:val="6F216612"/>
    <w:rsid w:val="6F332356"/>
    <w:rsid w:val="6FC21E6D"/>
    <w:rsid w:val="6FC2DCE0"/>
    <w:rsid w:val="6FF24CF2"/>
    <w:rsid w:val="7033162B"/>
    <w:rsid w:val="733F7927"/>
    <w:rsid w:val="73BB013B"/>
    <w:rsid w:val="73F9CDAC"/>
    <w:rsid w:val="745ACB05"/>
    <w:rsid w:val="767FEDD4"/>
    <w:rsid w:val="77E5CB49"/>
    <w:rsid w:val="7954C3F9"/>
    <w:rsid w:val="7A2A11FC"/>
    <w:rsid w:val="7A4040C4"/>
    <w:rsid w:val="7AD3CBF0"/>
    <w:rsid w:val="7B2C5AF9"/>
    <w:rsid w:val="7B416132"/>
    <w:rsid w:val="7BD69956"/>
    <w:rsid w:val="7C3944FE"/>
    <w:rsid w:val="7CB93C6C"/>
    <w:rsid w:val="7D76209C"/>
    <w:rsid w:val="7DB2C0DB"/>
    <w:rsid w:val="7DB9D7A3"/>
    <w:rsid w:val="7E6B7AFF"/>
    <w:rsid w:val="7F27B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33788"/>
  <w15:chartTrackingRefBased/>
  <w15:docId w15:val="{B7514B08-9C22-45A6-85E3-6BBAFEE6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94F8264"/>
    <w:pPr>
      <w:ind w:left="288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694F8264"/>
    <w:pPr>
      <w:keepNext/>
      <w:keepLines/>
      <w:numPr>
        <w:numId w:val="13"/>
      </w:numPr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D6615C" w:themeColor="accen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"/>
    <w:unhideWhenUsed/>
    <w:qFormat/>
    <w:rsid w:val="694F8264"/>
    <w:pPr>
      <w:numPr>
        <w:ilvl w:val="1"/>
        <w:numId w:val="12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694F8264"/>
    <w:pPr>
      <w:ind w:left="288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94F82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94F82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94F82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94F82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94F82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94F82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694F8264"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2"/>
    <w:rsid w:val="694F8264"/>
    <w:rPr>
      <w:rFonts w:asciiTheme="majorHAnsi" w:eastAsiaTheme="majorEastAsia" w:hAnsiTheme="majorHAnsi" w:cstheme="majorBidi"/>
      <w:b/>
      <w:bCs/>
      <w:noProof w:val="0"/>
      <w:color w:val="D6615C" w:themeColor="accent1"/>
      <w:sz w:val="44"/>
      <w:szCs w:val="44"/>
      <w:lang w:val="pt-PT"/>
    </w:rPr>
  </w:style>
  <w:style w:type="paragraph" w:styleId="Subtitle">
    <w:name w:val="Subtitle"/>
    <w:basedOn w:val="Normal"/>
    <w:next w:val="Normal"/>
    <w:link w:val="SubtitleChar"/>
    <w:uiPriority w:val="3"/>
    <w:qFormat/>
    <w:rsid w:val="694F8264"/>
    <w:pPr>
      <w:spacing w:after="800"/>
    </w:pPr>
    <w:rPr>
      <w:b/>
      <w:bCs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694F8264"/>
    <w:rPr>
      <w:b/>
      <w:bCs/>
      <w:noProof w:val="0"/>
      <w:color w:val="262626" w:themeColor="text1" w:themeTint="D9"/>
      <w:sz w:val="24"/>
      <w:szCs w:val="24"/>
      <w:lang w:val="pt-PT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694F8264"/>
    <w:rPr>
      <w:rFonts w:asciiTheme="majorHAnsi" w:eastAsiaTheme="majorEastAsia" w:hAnsiTheme="majorHAnsi" w:cstheme="majorBidi"/>
      <w:b/>
      <w:bCs/>
      <w:noProof w:val="0"/>
      <w:color w:val="D6615C" w:themeColor="accent1"/>
      <w:sz w:val="28"/>
      <w:szCs w:val="28"/>
      <w:lang w:val="pt-PT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694F8264"/>
    <w:rPr>
      <w:rFonts w:asciiTheme="majorHAnsi" w:eastAsiaTheme="majorEastAsia" w:hAnsiTheme="majorHAnsi" w:cstheme="majorBidi"/>
      <w:b/>
      <w:bCs/>
      <w:noProof w:val="0"/>
      <w:color w:val="D6615C" w:themeColor="accent1"/>
      <w:sz w:val="28"/>
      <w:szCs w:val="28"/>
      <w:lang w:val="pt-PT"/>
    </w:rPr>
  </w:style>
  <w:style w:type="paragraph" w:styleId="ListBullet">
    <w:name w:val="List Bullet"/>
    <w:basedOn w:val="Normal"/>
    <w:uiPriority w:val="1"/>
    <w:unhideWhenUsed/>
    <w:qFormat/>
    <w:rsid w:val="694F8264"/>
    <w:pPr>
      <w:numPr>
        <w:numId w:val="5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NoSpacing">
    <w:name w:val="No Spacing"/>
    <w:link w:val="NoSpacingChar"/>
    <w:uiPriority w:val="1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rsid w:val="694F82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694F8264"/>
    <w:rPr>
      <w:noProof w:val="0"/>
      <w:lang w:val="pt-PT"/>
    </w:rPr>
  </w:style>
  <w:style w:type="paragraph" w:styleId="Footer">
    <w:name w:val="footer"/>
    <w:basedOn w:val="Normal"/>
    <w:link w:val="FooterChar"/>
    <w:uiPriority w:val="1"/>
    <w:unhideWhenUsed/>
    <w:rsid w:val="694F8264"/>
    <w:pP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694F8264"/>
    <w:rPr>
      <w:b/>
      <w:bCs/>
      <w:noProof w:val="0"/>
      <w:color w:val="262626" w:themeColor="text1" w:themeTint="D9"/>
      <w:lang w:val="pt-PT"/>
    </w:rPr>
  </w:style>
  <w:style w:type="paragraph" w:customStyle="1" w:styleId="Default">
    <w:name w:val="Default"/>
    <w:rsid w:val="00E05E31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pt-PT" w:eastAsia="en-US"/>
    </w:rPr>
  </w:style>
  <w:style w:type="paragraph" w:styleId="ListParagraph">
    <w:name w:val="List Paragraph"/>
    <w:basedOn w:val="Normal"/>
    <w:uiPriority w:val="34"/>
    <w:unhideWhenUsed/>
    <w:qFormat/>
    <w:rsid w:val="694F826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694F8264"/>
    <w:pPr>
      <w:spacing w:before="240" w:after="0" w:line="259" w:lineRule="auto"/>
      <w:ind w:left="288"/>
    </w:pPr>
    <w:rPr>
      <w:b w:val="0"/>
      <w:bCs w:val="0"/>
      <w:color w:val="B6332E" w:themeColor="accent1" w:themeShade="BF"/>
      <w:lang w:eastAsia="en-US"/>
    </w:rPr>
  </w:style>
  <w:style w:type="paragraph" w:styleId="TOC1">
    <w:name w:val="toc 1"/>
    <w:basedOn w:val="Normal"/>
    <w:next w:val="Normal"/>
    <w:uiPriority w:val="39"/>
    <w:unhideWhenUsed/>
    <w:rsid w:val="694F826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94F8264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2A3C30"/>
    <w:rPr>
      <w:color w:val="549CC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694F8264"/>
    <w:rPr>
      <w:rFonts w:asciiTheme="majorHAnsi" w:eastAsiaTheme="majorEastAsia" w:hAnsiTheme="majorHAnsi" w:cstheme="majorBidi"/>
      <w:b/>
      <w:bCs/>
      <w:color w:val="D6615C" w:themeColor="accent1"/>
      <w:sz w:val="24"/>
      <w:szCs w:val="24"/>
      <w:lang w:val="pt-PT"/>
    </w:rPr>
  </w:style>
  <w:style w:type="table" w:customStyle="1" w:styleId="Noborders">
    <w:name w:val="No borders"/>
    <w:basedOn w:val="TableNormal"/>
    <w:uiPriority w:val="99"/>
    <w:rsid w:val="00D36C27"/>
    <w:pPr>
      <w:spacing w:before="120" w:after="0"/>
    </w:pPr>
    <w:rPr>
      <w:rFonts w:eastAsiaTheme="minorEastAsia"/>
      <w:color w:val="auto"/>
      <w:kern w:val="22"/>
      <w:sz w:val="22"/>
      <w:szCs w:val="22"/>
      <w14:ligatures w14:val="standard"/>
    </w:rPr>
    <w:tblPr>
      <w:tblBorders>
        <w:bottom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7EA" w:themeColor="accent2" w:themeTint="66"/>
          <w:right w:val="nil"/>
          <w:insideH w:val="nil"/>
          <w:insideV w:val="single" w:sz="4" w:space="0" w:color="BAD7EA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694F8264"/>
    <w:pPr>
      <w:numPr>
        <w:numId w:val="17"/>
      </w:numPr>
      <w:spacing w:before="120" w:after="0"/>
      <w:contextualSpacing/>
    </w:pPr>
    <w:rPr>
      <w:rFonts w:eastAsiaTheme="minorEastAsia"/>
      <w:color w:val="auto"/>
      <w:lang w:val="en-US"/>
    </w:rPr>
  </w:style>
  <w:style w:type="table" w:styleId="ListTable6Colorful-Accent1">
    <w:name w:val="List Table 6 Colorful Accent 1"/>
    <w:basedOn w:val="TableNormal"/>
    <w:uiPriority w:val="51"/>
    <w:rsid w:val="004B3D19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E2EE3"/>
  </w:style>
  <w:style w:type="table" w:styleId="GridTable1Light-Accent1">
    <w:name w:val="Grid Table 1 Light Accent 1"/>
    <w:basedOn w:val="TableNormal"/>
    <w:uiPriority w:val="46"/>
    <w:rsid w:val="00D20459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D20459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paragraph" w:customStyle="1" w:styleId="template">
    <w:name w:val="template"/>
    <w:basedOn w:val="Normal"/>
    <w:uiPriority w:val="1"/>
    <w:rsid w:val="694F8264"/>
    <w:pPr>
      <w:spacing w:after="0" w:line="240" w:lineRule="exact"/>
      <w:ind w:left="0"/>
    </w:pPr>
    <w:rPr>
      <w:rFonts w:ascii="Arial" w:eastAsia="Times New Roman" w:hAnsi="Arial" w:cs="Times New Roman"/>
      <w:i/>
      <w:iCs/>
      <w:color w:val="auto"/>
      <w:lang w:val="en-US" w:eastAsia="en-US"/>
    </w:rPr>
  </w:style>
  <w:style w:type="paragraph" w:customStyle="1" w:styleId="level4">
    <w:name w:val="level 4"/>
    <w:basedOn w:val="Normal"/>
    <w:uiPriority w:val="1"/>
    <w:rsid w:val="694F8264"/>
    <w:pPr>
      <w:spacing w:before="120" w:line="240" w:lineRule="exact"/>
      <w:ind w:left="634"/>
    </w:pPr>
    <w:rPr>
      <w:rFonts w:ascii="Times" w:eastAsia="Times New Roman" w:hAnsi="Times" w:cs="Times New Roman"/>
      <w:color w:val="auto"/>
      <w:sz w:val="24"/>
      <w:szCs w:val="24"/>
      <w:lang w:val="en-US" w:eastAsia="en-US"/>
    </w:rPr>
  </w:style>
  <w:style w:type="paragraph" w:customStyle="1" w:styleId="level3text">
    <w:name w:val="level 3 text"/>
    <w:basedOn w:val="Normal"/>
    <w:uiPriority w:val="1"/>
    <w:rsid w:val="694F8264"/>
    <w:pPr>
      <w:spacing w:after="0" w:line="220" w:lineRule="exact"/>
      <w:ind w:left="1350" w:hanging="716"/>
    </w:pPr>
    <w:rPr>
      <w:rFonts w:ascii="Arial" w:eastAsia="Times New Roman" w:hAnsi="Arial" w:cs="Times New Roman"/>
      <w:i/>
      <w:iCs/>
      <w:color w:val="auto"/>
      <w:lang w:val="en-US" w:eastAsia="en-US"/>
    </w:rPr>
  </w:style>
  <w:style w:type="paragraph" w:customStyle="1" w:styleId="requirement">
    <w:name w:val="requirement"/>
    <w:basedOn w:val="level4"/>
    <w:uiPriority w:val="1"/>
    <w:rsid w:val="694F8264"/>
    <w:pPr>
      <w:spacing w:before="0" w:after="0"/>
      <w:ind w:left="2348" w:hanging="994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694F8264"/>
    <w:pPr>
      <w:spacing w:before="200"/>
      <w:ind w:left="864" w:right="864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94F8264"/>
    <w:pPr>
      <w:spacing w:before="360" w:after="360"/>
      <w:ind w:left="864" w:right="864"/>
      <w:jc w:val="center"/>
    </w:pPr>
    <w:rPr>
      <w:i/>
      <w:iCs/>
      <w:color w:val="D6615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694F8264"/>
    <w:rPr>
      <w:rFonts w:asciiTheme="majorHAnsi" w:eastAsiaTheme="majorEastAsia" w:hAnsiTheme="majorHAnsi" w:cstheme="majorBidi"/>
      <w:i/>
      <w:iCs/>
      <w:noProof w:val="0"/>
      <w:color w:val="B6332E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694F8264"/>
    <w:rPr>
      <w:rFonts w:asciiTheme="majorHAnsi" w:eastAsiaTheme="majorEastAsia" w:hAnsiTheme="majorHAnsi" w:cstheme="majorBidi"/>
      <w:noProof w:val="0"/>
      <w:color w:val="B6332E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694F8264"/>
    <w:rPr>
      <w:rFonts w:asciiTheme="majorHAnsi" w:eastAsiaTheme="majorEastAsia" w:hAnsiTheme="majorHAnsi" w:cstheme="majorBidi"/>
      <w:noProof w:val="0"/>
      <w:color w:val="79221E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694F8264"/>
    <w:rPr>
      <w:rFonts w:asciiTheme="majorHAnsi" w:eastAsiaTheme="majorEastAsia" w:hAnsiTheme="majorHAnsi" w:cstheme="majorBidi"/>
      <w:i/>
      <w:iCs/>
      <w:noProof w:val="0"/>
      <w:color w:val="79221E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694F8264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694F826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694F8264"/>
    <w:rPr>
      <w:i/>
      <w:iCs/>
      <w:noProof w:val="0"/>
      <w:color w:val="404040" w:themeColor="text1" w:themeTint="BF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94F8264"/>
    <w:rPr>
      <w:i/>
      <w:iCs/>
      <w:noProof w:val="0"/>
      <w:color w:val="D6615C" w:themeColor="accent1"/>
      <w:lang w:val="pt-PT"/>
    </w:rPr>
  </w:style>
  <w:style w:type="paragraph" w:styleId="TOC3">
    <w:name w:val="toc 3"/>
    <w:basedOn w:val="Normal"/>
    <w:next w:val="Normal"/>
    <w:uiPriority w:val="39"/>
    <w:unhideWhenUsed/>
    <w:rsid w:val="694F826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94F826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94F826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94F826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94F826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94F826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94F826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94F826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94F8264"/>
    <w:rPr>
      <w:noProof w:val="0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94F826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94F8264"/>
    <w:rPr>
      <w:noProof w:val="0"/>
      <w:sz w:val="20"/>
      <w:szCs w:val="2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6B3DFB"/>
    <w:pPr>
      <w:spacing w:after="200"/>
    </w:pPr>
    <w:rPr>
      <w:i/>
      <w:iCs/>
      <w:color w:val="361817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173CF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312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3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974B8F12D44E7583896DA2C1D6A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2C412-A245-457B-BA33-82AA1B1E6B1A}"/>
      </w:docPartPr>
      <w:docPartBody>
        <w:p w:rsidR="00C66984" w:rsidRDefault="00C2425B" w:rsidP="00C2425B">
          <w:pPr>
            <w:pStyle w:val="2F974B8F12D44E7583896DA2C1D6A821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22"/>
    <w:rsid w:val="000453A9"/>
    <w:rsid w:val="00334029"/>
    <w:rsid w:val="003D44CA"/>
    <w:rsid w:val="003F220D"/>
    <w:rsid w:val="005663E2"/>
    <w:rsid w:val="00570FC1"/>
    <w:rsid w:val="005936EA"/>
    <w:rsid w:val="006146A9"/>
    <w:rsid w:val="00632218"/>
    <w:rsid w:val="006516A0"/>
    <w:rsid w:val="00700193"/>
    <w:rsid w:val="007647C5"/>
    <w:rsid w:val="008C3BCC"/>
    <w:rsid w:val="008D423F"/>
    <w:rsid w:val="00954A22"/>
    <w:rsid w:val="00A867AB"/>
    <w:rsid w:val="00BE06C3"/>
    <w:rsid w:val="00C2425B"/>
    <w:rsid w:val="00C66984"/>
    <w:rsid w:val="00D14B81"/>
    <w:rsid w:val="00D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974B8F12D44E7583896DA2C1D6A821">
    <w:name w:val="2F974B8F12D44E7583896DA2C1D6A821"/>
    <w:rsid w:val="00C24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3c5dfb-1cc0-4432-86cb-2a9d0e8e17b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EFE7FC9D8B84EBE55524C48F58D03" ma:contentTypeVersion="15" ma:contentTypeDescription="Create a new document." ma:contentTypeScope="" ma:versionID="eb766475ce528e3a1b2245f67153b5cf">
  <xsd:schema xmlns:xsd="http://www.w3.org/2001/XMLSchema" xmlns:xs="http://www.w3.org/2001/XMLSchema" xmlns:p="http://schemas.microsoft.com/office/2006/metadata/properties" xmlns:ns3="6d3c5dfb-1cc0-4432-86cb-2a9d0e8e17b0" xmlns:ns4="c83fef03-7e53-47dc-8a06-28f89aa017e1" targetNamespace="http://schemas.microsoft.com/office/2006/metadata/properties" ma:root="true" ma:fieldsID="e6689aa3c360197ae378f377410021ec" ns3:_="" ns4:_="">
    <xsd:import namespace="6d3c5dfb-1cc0-4432-86cb-2a9d0e8e17b0"/>
    <xsd:import namespace="c83fef03-7e53-47dc-8a06-28f89aa01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c5dfb-1cc0-4432-86cb-2a9d0e8e1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ef03-7e53-47dc-8a06-28f89aa01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1269B9-4FED-48B8-87F6-5CA31153B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D047A4-775B-45C5-93C7-02A4544218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DB578B-0622-45F8-9890-370514E8BB69}">
  <ds:schemaRefs>
    <ds:schemaRef ds:uri="http://schemas.microsoft.com/office/2006/metadata/properties"/>
    <ds:schemaRef ds:uri="http://schemas.microsoft.com/office/infopath/2007/PartnerControls"/>
    <ds:schemaRef ds:uri="6d3c5dfb-1cc0-4432-86cb-2a9d0e8e17b0"/>
  </ds:schemaRefs>
</ds:datastoreItem>
</file>

<file path=customXml/itemProps5.xml><?xml version="1.0" encoding="utf-8"?>
<ds:datastoreItem xmlns:ds="http://schemas.openxmlformats.org/officeDocument/2006/customXml" ds:itemID="{7D32B288-E2BB-4194-BFDD-BDE97BFED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c5dfb-1cc0-4432-86cb-2a9d0e8e17b0"/>
    <ds:schemaRef ds:uri="c83fef03-7e53-47dc-8a06-28f89aa01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25</TotalTime>
  <Pages>1</Pages>
  <Words>1196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Engenharia de requisitos</vt:lpstr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requisitos</dc:title>
  <dc:subject>Software Requirements Specification – vERSION 1.0</dc:subject>
  <dc:creator>1201000 Bruno Ribeiro 1201001 Carlos Rodrigues 1201007 José Pessoa      1201477 Francisco Borges</dc:creator>
  <cp:keywords/>
  <dc:description/>
  <cp:lastModifiedBy>José Pessoa (1201007)</cp:lastModifiedBy>
  <cp:revision>115</cp:revision>
  <cp:lastPrinted>2023-12-10T21:32:00Z</cp:lastPrinted>
  <dcterms:created xsi:type="dcterms:W3CDTF">2023-10-26T12:18:00Z</dcterms:created>
  <dcterms:modified xsi:type="dcterms:W3CDTF">2023-12-10T21:32:00Z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  <property fmtid="{D5CDD505-2E9C-101B-9397-08002B2CF9AE}" pid="3" name="ContentTypeId">
    <vt:lpwstr>0x0101005CAEFE7FC9D8B84EBE55524C48F58D03</vt:lpwstr>
  </property>
</Properties>
</file>