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Teoria da Influência Celestial – Rodney Collin</w:t>
      </w:r>
    </w:p>
    <w:p>
      <w:pPr>
        <w:pStyle w:val="Normal"/>
      </w:pPr>
      <w:r>
        <w:t xml:space="preserve">Sumário</w:t>
      </w:r>
    </w:p>
    <w:p>
      <w:pPr>
        <w:pStyle w:val="Normal"/>
      </w:pPr>
      <w:r>
        <w:t xml:space="preserve">Prefácio ................................................................................................................................................3</w:t>
      </w:r>
    </w:p>
    <w:p>
      <w:pPr>
        <w:pStyle w:val="Normal"/>
      </w:pPr>
      <w:r>
        <w:t xml:space="preserve">Introdução ............................................................................................................................................ 6</w:t>
      </w:r>
    </w:p>
    <w:p>
      <w:pPr>
        <w:pStyle w:val="Heading1"/>
      </w:pPr>
      <w:r>
        <w:t>Capítulo I - A Estrutura do Universo .................................................................................................. 14</w:t>
      </w:r>
    </w:p>
    <w:p>
      <w:pPr>
        <w:pStyle w:val="Heading1"/>
      </w:pPr>
      <w:r>
        <w:t>I - O Absoluto.................................................................................................................................. 14</w:t>
      </w:r>
    </w:p>
    <w:p>
      <w:pPr>
        <w:pStyle w:val="Heading1"/>
      </w:pPr>
      <w:r>
        <w:t>II - A Via Láctea no Mundo das Nebulosas Espirais ..................................................................... 16</w:t>
      </w:r>
    </w:p>
    <w:p>
      <w:pPr>
        <w:pStyle w:val="Heading1"/>
      </w:pPr>
      <w:r>
        <w:t>III - O Sistema Solar na Via Láctea................................................................................................ 20</w:t>
      </w:r>
    </w:p>
    <w:p>
      <w:pPr>
        <w:pStyle w:val="Heading1"/>
      </w:pPr>
      <w:r>
        <w:t>Capítulo II - Os Tempos do Universo ................................................................................................ 28</w:t>
      </w:r>
    </w:p>
    <w:p>
      <w:pPr>
        <w:pStyle w:val="Heading1"/>
      </w:pPr>
      <w:r>
        <w:t>I - A Relação entre Espaço e Tempo............................................................................................. 28</w:t>
      </w:r>
    </w:p>
    <w:p>
      <w:pPr>
        <w:pStyle w:val="Heading1"/>
      </w:pPr>
      <w:r>
        <w:t>II - Dias e Vidas dos Mundos ......................................................................................................... 32</w:t>
      </w:r>
    </w:p>
    <w:p>
      <w:pPr>
        <w:pStyle w:val="Heading1"/>
      </w:pPr>
      <w:r>
        <w:t>III - Momentos de Percepção ......................................................................................................... 37</w:t>
      </w:r>
    </w:p>
    <w:p>
      <w:pPr>
        <w:pStyle w:val="Heading1"/>
      </w:pPr>
      <w:r>
        <w:t>Capítulo III - O Sistema Solar ............................................................................................................ 40</w:t>
      </w:r>
    </w:p>
    <w:p>
      <w:pPr>
        <w:pStyle w:val="Heading1"/>
      </w:pPr>
      <w:r>
        <w:t>I - O Longo Corpo do Sistema Solar .............................................................................................. 40</w:t>
      </w:r>
    </w:p>
    <w:p>
      <w:pPr>
        <w:pStyle w:val="Heading1"/>
      </w:pPr>
      <w:r>
        <w:t>II O Sistema Solar como Transformador ....................................................................................... 44</w:t>
      </w:r>
    </w:p>
    <w:p>
      <w:pPr>
        <w:pStyle w:val="Heading1"/>
      </w:pPr>
      <w:r>
        <w:t>III A Interação do Sol e dos Planetas ............................................................................................ 50</w:t>
      </w:r>
    </w:p>
    <w:p>
      <w:pPr>
        <w:pStyle w:val="Heading1"/>
      </w:pPr>
      <w:r>
        <w:t>Capítulo IV - Sol, Planetas e Terra .................................................................................................... 53</w:t>
      </w:r>
    </w:p>
    <w:p>
      <w:pPr>
        <w:pStyle w:val="Heading1"/>
      </w:pPr>
      <w:r>
        <w:t>I - Os Três Fatores de Causalidade ............................................................................................... 53</w:t>
      </w:r>
    </w:p>
    <w:p>
      <w:pPr>
        <w:pStyle w:val="Heading1"/>
      </w:pPr>
      <w:r>
        <w:t>II - Os Seis Processos na Natureza ............................................................................................... 55</w:t>
      </w:r>
    </w:p>
    <w:p>
      <w:pPr>
        <w:pStyle w:val="Heading1"/>
      </w:pPr>
      <w:r>
        <w:t>III - Os Quatro Estados da Matéria ................................................................................................ 59</w:t>
      </w:r>
    </w:p>
    <w:p>
      <w:pPr>
        <w:pStyle w:val="Heading1"/>
      </w:pPr>
      <w:r>
        <w:t>Capítulo V - O Sol .............................................................................................................................. 64</w:t>
      </w:r>
    </w:p>
    <w:p>
      <w:pPr>
        <w:pStyle w:val="Heading1"/>
      </w:pPr>
      <w:r>
        <w:t>I - O Ser Físico Do Sol ................................................................................................................... 64</w:t>
      </w:r>
    </w:p>
    <w:p>
      <w:pPr>
        <w:pStyle w:val="Heading1"/>
      </w:pPr>
      <w:r>
        <w:t>II - Hidrogênio Em Luz.................................................................................................................... 67</w:t>
      </w:r>
    </w:p>
    <w:p>
      <w:pPr>
        <w:pStyle w:val="Heading1"/>
      </w:pPr>
      <w:r>
        <w:t>III - Possibilidades No Sol .............................................................................................................. 71</w:t>
      </w:r>
    </w:p>
    <w:p>
      <w:pPr>
        <w:pStyle w:val="Heading1"/>
      </w:pPr>
      <w:r>
        <w:t>Capítulo VI - A Harmonia dos Planetas............................................................................................. 74</w:t>
      </w:r>
    </w:p>
    <w:p>
      <w:pPr>
        <w:pStyle w:val="Heading1"/>
      </w:pPr>
      <w:r>
        <w:t>I - As Oitavas Planetárias.............................................................................................................. 74</w:t>
      </w:r>
    </w:p>
    <w:p>
      <w:pPr>
        <w:pStyle w:val="Heading1"/>
      </w:pPr>
      <w:r>
        <w:t>II - O Significado da Harmonia ....................................................................................................... 76</w:t>
      </w:r>
    </w:p>
    <w:p>
      <w:pPr>
        <w:pStyle w:val="Heading1"/>
      </w:pPr>
      <w:r>
        <w:t>III - A Circulação de Luz: Visível e Invisível.................................................................................. 80</w:t>
      </w:r>
    </w:p>
    <w:p>
      <w:pPr>
        <w:pStyle w:val="Heading1"/>
      </w:pPr>
      <w:r>
        <w:t>Capítulo VII - Os Elementos da Terra ............................................................................................... 84</w:t>
      </w:r>
    </w:p>
    <w:p>
      <w:pPr>
        <w:pStyle w:val="Heading1"/>
      </w:pPr>
      <w:r>
        <w:t>I - Oitavas dos Elementos .............................................................................................................. 84</w:t>
      </w:r>
    </w:p>
    <w:p>
      <w:pPr>
        <w:pStyle w:val="Heading1"/>
      </w:pPr>
      <w:r>
        <w:t>II - Velocidades de Difusão ............................................................................................................ 89</w:t>
      </w:r>
    </w:p>
    <w:p>
      <w:pPr>
        <w:pStyle w:val="Heading1"/>
      </w:pPr>
      <w:r>
        <w:t>III - A Tríplice Criação da Química Orgânica ................................................................................. 93</w:t>
      </w:r>
    </w:p>
    <w:p>
      <w:pPr>
        <w:pStyle w:val="Normal"/>
      </w:pPr>
      <w:r>
        <w:t xml:space="preserve">Capitulo VIII - A Lua ........................................................................................................................... 99</w:t>
      </w:r>
    </w:p>
    <w:p>
      <w:pPr>
        <w:pStyle w:val="Heading1"/>
      </w:pPr>
      <w:r>
        <w:t>I - A Lua como Contrapeso ............................................................................................................ 99</w:t>
      </w:r>
    </w:p>
    <w:p>
      <w:pPr>
        <w:pStyle w:val="Heading1"/>
      </w:pPr>
      <w:r>
        <w:t>II - A Lua como Imã ......................................................................................................................103</w:t>
      </w:r>
    </w:p>
    <w:p>
      <w:pPr>
        <w:pStyle w:val="Heading1"/>
      </w:pPr>
      <w:r>
        <w:t>III - A Lua como Fruto da Terra ....................................................................................................106</w:t>
      </w:r>
    </w:p>
    <w:p>
      <w:pPr>
        <w:pStyle w:val="Heading1"/>
      </w:pPr>
      <w:r>
        <w:t>Capítulo IX - O Mundo da Natureza ................................................................................................109</w:t>
      </w:r>
    </w:p>
    <w:p>
      <w:pPr>
        <w:pStyle w:val="Heading1"/>
      </w:pPr>
      <w:r>
        <w:t>I - Os Seis Reinos Da Natureza ...................................................................................................109</w:t>
      </w:r>
    </w:p>
    <w:p>
      <w:pPr>
        <w:pStyle w:val="Heading1"/>
      </w:pPr>
      <w:r>
        <w:t>II - Natureza no Espaço : Natureza no Tempo Geológico .......................................................... 112</w:t>
      </w:r>
    </w:p>
    <w:p>
      <w:pPr>
        <w:pStyle w:val="Heading1"/>
      </w:pPr>
      <w:r>
        <w:t>III - A Percepção dos Animais ......................................................................................................115</w:t>
      </w:r>
    </w:p>
    <w:p>
      <w:pPr>
        <w:pStyle w:val="Heading1"/>
      </w:pPr>
      <w:r>
        <w:t>Capítulo X - O Homem como Microcosmo ......................................................................................120</w:t>
      </w:r>
    </w:p>
    <w:p>
      <w:pPr>
        <w:pStyle w:val="Heading1"/>
      </w:pPr>
      <w:r>
        <w:t>I - Os Sistemas Anatômicos e seus Reguladores ....................................................................... 120</w:t>
      </w:r>
    </w:p>
    <w:p>
      <w:pPr>
        <w:pStyle w:val="Heading1"/>
      </w:pPr>
      <w:r>
        <w:t>II - Tipos: Endócrinos e Astrológicos ...........................................................................................126</w:t>
      </w:r>
    </w:p>
    <w:p>
      <w:pPr>
        <w:pStyle w:val="Heading1"/>
      </w:pPr>
      <w:r>
        <w:t>III - A Corrente Sangüínea como Índice do Ser do Homem........................................................ 132</w:t>
      </w:r>
    </w:p>
    <w:p>
      <w:pPr>
        <w:pStyle w:val="Heading1"/>
      </w:pPr>
      <w:r>
        <w:t>Capítulo XI - O Homem no Tempo ..................................................................................................135</w:t>
      </w:r>
    </w:p>
    <w:p>
      <w:pPr>
        <w:pStyle w:val="Heading1"/>
      </w:pPr>
      <w:r>
        <w:t>I - A Desaceleração do Tempo do Homem .................................................................................135</w:t>
      </w:r>
    </w:p>
    <w:p>
      <w:pPr>
        <w:pStyle w:val="Heading1"/>
      </w:pPr>
      <w:r>
        <w:t>II - Os Marcos da Vida..................................................................................................................139</w:t>
      </w:r>
    </w:p>
    <w:p>
      <w:pPr>
        <w:pStyle w:val="Heading1"/>
      </w:pPr>
      <w:r>
        <w:t>III - O Calendário: Tempos Super-humanos e Subumanos ........................................................ 142</w:t>
      </w:r>
    </w:p>
    <w:p>
      <w:pPr>
        <w:pStyle w:val="Heading1"/>
      </w:pPr>
      <w:r>
        <w:t>Capítulo XII - Os Seis Processos no Homem (I) .............................................................................147</w:t>
      </w:r>
    </w:p>
    <w:p>
      <w:pPr>
        <w:pStyle w:val="Heading1"/>
      </w:pPr>
      <w:r>
        <w:t>I – Crescimento ............................................................................................................................147</w:t>
      </w:r>
    </w:p>
    <w:p>
      <w:pPr>
        <w:pStyle w:val="Heading1"/>
      </w:pPr>
      <w:r>
        <w:t>II - Digestão .................................................................................................................................150</w:t>
      </w:r>
    </w:p>
    <w:p>
      <w:pPr>
        <w:pStyle w:val="Heading1"/>
      </w:pPr>
      <w:r>
        <w:t>III - Eliminação e o Papel dos Compostos Orgânicos ................................................................ 153</w:t>
      </w:r>
    </w:p>
    <w:p>
      <w:pPr>
        <w:pStyle w:val="Heading1"/>
      </w:pPr>
      <w:r>
        <w:t>Capítulo XIII - Os Seis Processos no Homem (II) ...........................................................................159</w:t>
      </w:r>
    </w:p>
    <w:p>
      <w:pPr>
        <w:pStyle w:val="Heading1"/>
      </w:pPr>
      <w:r>
        <w:t>I - Corrupção................................................................................................................................159</w:t>
      </w:r>
    </w:p>
    <w:p>
      <w:pPr>
        <w:pStyle w:val="Heading1"/>
      </w:pPr>
      <w:r>
        <w:t>II – Cura ........................................................................................................................................162</w:t>
      </w:r>
    </w:p>
    <w:p>
      <w:pPr>
        <w:pStyle w:val="Heading1"/>
      </w:pPr>
      <w:r>
        <w:t>III – Regeneração .........................................................................................................................165</w:t>
      </w:r>
    </w:p>
    <w:p>
      <w:pPr>
        <w:pStyle w:val="Heading1"/>
      </w:pPr>
      <w:r>
        <w:t>Capítulo XIV - Psicologia Humana ..................................................................................................170</w:t>
      </w:r>
    </w:p>
    <w:p>
      <w:pPr>
        <w:pStyle w:val="Heading1"/>
      </w:pPr>
      <w:r>
        <w:t>I - Personalidade, Essência e Alma .............................................................................................170</w:t>
      </w:r>
    </w:p>
    <w:p>
      <w:pPr>
        <w:pStyle w:val="Heading1"/>
      </w:pPr>
      <w:r>
        <w:t>II - Lembrança de Si, Consciência e Memória .............................................................................174</w:t>
      </w:r>
    </w:p>
    <w:p>
      <w:pPr>
        <w:pStyle w:val="Normal"/>
      </w:pPr>
      <w:r>
        <w:t xml:space="preserve">1</w:t>
      </w:r>
    </w:p>
    <w:p>
      <w:pPr>
        <w:pStyle w:val="Normal"/>
      </w:pPr>
      <w:r>
        <w:t xml:space="preserve">A Teoria da Influência Celestial – Rodney Collin</w:t>
      </w:r>
    </w:p>
    <w:p>
      <w:pPr>
        <w:pStyle w:val="Heading1"/>
      </w:pPr>
      <w:r>
        <w:t>III - O Papel dos Tipos Humanos .................................................................................................182</w:t>
      </w:r>
    </w:p>
    <w:p>
      <w:pPr>
        <w:pStyle w:val="Heading1"/>
      </w:pPr>
      <w:r>
        <w:t>Capítulo XV - A Forma das Civilizações .........................................................................................187</w:t>
      </w:r>
    </w:p>
    <w:p>
      <w:pPr>
        <w:pStyle w:val="Heading1"/>
      </w:pPr>
      <w:r>
        <w:t>I - Funções e Castas: Células e Homens ....................................................................................187</w:t>
      </w:r>
    </w:p>
    <w:p>
      <w:pPr>
        <w:pStyle w:val="Heading1"/>
      </w:pPr>
      <w:r>
        <w:t>II - A Alma de uma Civilização: Os Quatro Caminhos................................................................. 192</w:t>
      </w:r>
    </w:p>
    <w:p>
      <w:pPr>
        <w:pStyle w:val="Heading1"/>
      </w:pPr>
      <w:r>
        <w:t>III - O Absoluto Descendente ou Religião Comparativa .............................................................. 197</w:t>
      </w:r>
    </w:p>
    <w:p>
      <w:pPr>
        <w:pStyle w:val="Heading1"/>
      </w:pPr>
      <w:r>
        <w:t>Capítulo XVI - A Sequência das Civilizações ..................................................................................200</w:t>
      </w:r>
    </w:p>
    <w:p>
      <w:pPr>
        <w:pStyle w:val="Heading1"/>
      </w:pPr>
      <w:r>
        <w:t>I - A Hora Terrestre das Civilizações ...........................................................................................200</w:t>
      </w:r>
    </w:p>
    <w:p>
      <w:pPr>
        <w:pStyle w:val="Heading1"/>
      </w:pPr>
      <w:r>
        <w:t>II - Nascimento e Renascimento das Culturas ............................................................................205</w:t>
      </w:r>
    </w:p>
    <w:p>
      <w:pPr>
        <w:pStyle w:val="Heading1"/>
      </w:pPr>
      <w:r>
        <w:t>III - A Era da Conquista do Tempo ..............................................................................................211</w:t>
      </w:r>
    </w:p>
    <w:p>
      <w:pPr>
        <w:pStyle w:val="Heading1"/>
      </w:pPr>
      <w:r>
        <w:t>Capítulo XVII - Os Ciclos de Crescimento e Guerra ....................................................................... 218</w:t>
      </w:r>
    </w:p>
    <w:p>
      <w:pPr>
        <w:pStyle w:val="Heading1"/>
      </w:pPr>
      <w:r>
        <w:t>I - Fisiognomia : O Espelho De Mercúrio .....................................................................................218</w:t>
      </w:r>
    </w:p>
    <w:p>
      <w:pPr>
        <w:pStyle w:val="Heading1"/>
      </w:pPr>
      <w:r>
        <w:t>II - Vênus e a Fertilidade ..............................................................................................................222</w:t>
      </w:r>
    </w:p>
    <w:p>
      <w:pPr>
        <w:pStyle w:val="Heading1"/>
      </w:pPr>
      <w:r>
        <w:t>III - Marte e a Guerra ....................................................................................................................224</w:t>
      </w:r>
    </w:p>
    <w:p>
      <w:pPr>
        <w:pStyle w:val="Heading1"/>
      </w:pPr>
      <w:r>
        <w:t>Capítulo XVIII - Os Ciclos de Crime, Cura e Conquista.................................................................. 229</w:t>
      </w:r>
    </w:p>
    <w:p>
      <w:pPr>
        <w:pStyle w:val="Heading1"/>
      </w:pPr>
      <w:r>
        <w:t>I - Os Asteróides, a Economia e o Crime ....................................................................................229</w:t>
      </w:r>
    </w:p>
    <w:p>
      <w:pPr>
        <w:pStyle w:val="Heading1"/>
      </w:pPr>
      <w:r>
        <w:t>II - Júpiter ou os Harmônicos das Luas .......................................................................................232</w:t>
      </w:r>
    </w:p>
    <w:p>
      <w:pPr>
        <w:pStyle w:val="Heading1"/>
      </w:pPr>
      <w:r>
        <w:t>III - Saturno e a Conquista ...........................................................................................................234</w:t>
      </w:r>
    </w:p>
    <w:p>
      <w:pPr>
        <w:pStyle w:val="Heading1"/>
      </w:pPr>
      <w:r>
        <w:t>Capítulo XIX - O Ciclo de Sexo .......................................................................................................239</w:t>
      </w:r>
    </w:p>
    <w:p>
      <w:pPr>
        <w:pStyle w:val="Heading1"/>
      </w:pPr>
      <w:r>
        <w:t>I - Moda: As Fases Masculina e Feminina de Urano .................................................................. 239</w:t>
      </w:r>
    </w:p>
    <w:p>
      <w:pPr>
        <w:pStyle w:val="Heading1"/>
      </w:pPr>
      <w:r>
        <w:t>II - A Psicologia do Sexo ..............................................................................................................241</w:t>
      </w:r>
    </w:p>
    <w:p>
      <w:pPr>
        <w:pStyle w:val="Heading1"/>
      </w:pPr>
      <w:r>
        <w:t>III - O Sexo como Busca da Perfeição.........................................................................................244</w:t>
      </w:r>
    </w:p>
    <w:p>
      <w:pPr>
        <w:pStyle w:val="Heading1"/>
      </w:pPr>
      <w:r>
        <w:t>Capítulo XX - O Ciclo de Regeneração...........................................................................................249</w:t>
      </w:r>
    </w:p>
    <w:p>
      <w:pPr>
        <w:pStyle w:val="Heading1"/>
      </w:pPr>
      <w:r>
        <w:t>I - Períodos Favoráveis ................................................................................................................249</w:t>
      </w:r>
    </w:p>
    <w:p>
      <w:pPr>
        <w:pStyle w:val="Heading1"/>
      </w:pPr>
      <w:r>
        <w:t>II - O Trabalho das Escolas..........................................................................................................253</w:t>
      </w:r>
    </w:p>
    <w:p>
      <w:pPr>
        <w:pStyle w:val="Heading1"/>
      </w:pPr>
      <w:r>
        <w:t>III - A Escola como um Cosmos...................................................................................................258</w:t>
      </w:r>
    </w:p>
    <w:p>
      <w:pPr>
        <w:pStyle w:val="Heading1"/>
      </w:pPr>
      <w:r>
        <w:t>Capítulo XXI - O Homem na Eternidade .........................................................................................264</w:t>
      </w:r>
    </w:p>
    <w:p>
      <w:pPr>
        <w:pStyle w:val="Heading1"/>
      </w:pPr>
      <w:r>
        <w:t>I - Morte ........................................................................................................................................264</w:t>
      </w:r>
    </w:p>
    <w:p>
      <w:pPr>
        <w:pStyle w:val="Heading1"/>
      </w:pPr>
      <w:r>
        <w:t>II – Recorrência ............................................................................................................................266</w:t>
      </w:r>
    </w:p>
    <w:p>
      <w:pPr>
        <w:pStyle w:val="Heading1"/>
      </w:pPr>
      <w:r>
        <w:t>III - Além Da Recorrência .............................................................................................................270</w:t>
      </w:r>
    </w:p>
    <w:p>
      <w:pPr>
        <w:pStyle w:val="Normal"/>
      </w:pPr>
      <w:r>
        <w:t xml:space="preserve">Notas de rodapé...............................................................................................................................274</w:t>
      </w:r>
    </w:p>
    <w:p>
      <w:pPr>
        <w:pStyle w:val="Normal"/>
      </w:pPr>
      <w:r>
        <w:t xml:space="preserve">Apêndices.........................................................................................................................................276</w:t>
      </w:r>
    </w:p>
    <w:p>
      <w:pPr>
        <w:pStyle w:val="Normal"/>
      </w:pPr>
      <w:r>
        <w:t xml:space="preserve">Apêndice I - A Mente Lógica e Super Lógica na Iluminação Científica ...................................... 276</w:t>
      </w:r>
    </w:p>
    <w:p>
      <w:pPr>
        <w:pStyle w:val="Normal"/>
      </w:pPr>
      <w:r>
        <w:t xml:space="preserve">Apêndice II - Tabela de Tempos e Cosmos ................................................................................279</w:t>
      </w:r>
    </w:p>
    <w:p>
      <w:pPr>
        <w:pStyle w:val="Normal"/>
      </w:pPr>
      <w:r>
        <w:t xml:space="preserve">Apêndice III - A Teoria das Oitavas .............................................................................................280</w:t>
      </w:r>
    </w:p>
    <w:p>
      <w:pPr>
        <w:pStyle w:val="Normal"/>
      </w:pPr>
      <w:r>
        <w:t xml:space="preserve">Apêndice IV - Tabelas Planetárias...............................................................................................281</w:t>
      </w:r>
    </w:p>
    <w:p>
      <w:pPr>
        <w:pStyle w:val="Normal"/>
      </w:pPr>
      <w:r>
        <w:t xml:space="preserve">Apêndice V - Tabela de Elementos .............................................................................................283</w:t>
      </w:r>
    </w:p>
    <w:p>
      <w:pPr>
        <w:pStyle w:val="Normal"/>
      </w:pPr>
      <w:r>
        <w:t xml:space="preserve">Apêndice VI - Tabela de Funções Humanas ...............................................................................285</w:t>
      </w:r>
    </w:p>
    <w:p>
      <w:pPr>
        <w:pStyle w:val="Normal"/>
      </w:pPr>
      <w:r>
        <w:t xml:space="preserve">Apêndice VII - Tabela de Compostos Orgânicos ........................................................................ 286</w:t>
      </w:r>
    </w:p>
    <w:p>
      <w:pPr>
        <w:pStyle w:val="Normal"/>
      </w:pPr>
      <w:r>
        <w:t xml:space="preserve">Apêndice VIII - O Ciclo das Civilizações......................................................................................289</w:t>
      </w:r>
    </w:p>
    <w:p>
      <w:pPr>
        <w:pStyle w:val="Normal"/>
      </w:pPr>
      <w:r>
        <w:t xml:space="preserve">Apêndice IX - Ciclos Planetários e Atividade Humana................................................................ 297</w:t>
      </w:r>
    </w:p>
    <w:p>
      <w:pPr>
        <w:pStyle w:val="Normal"/>
      </w:pPr>
      <w:r>
        <w:t xml:space="preserve">Apêndice X - O Ciclo de Guerras.................................................................................................299</w:t>
      </w:r>
    </w:p>
    <w:p>
      <w:pPr>
        <w:pStyle w:val="Normal"/>
      </w:pPr>
      <w:r>
        <w:t xml:space="preserve">Apêndice XI - Relação entre os Sistemas Jovial e Solar ............................................................ 302</w:t>
      </w:r>
    </w:p>
    <w:p>
      <w:pPr>
        <w:pStyle w:val="Normal"/>
      </w:pPr>
      <w:r>
        <w:t xml:space="preserve">Apêndice XII - Ciclo do Sexo .......................................................................................................303</w:t>
      </w:r>
    </w:p>
    <w:p>
      <w:pPr>
        <w:pStyle w:val="Normal"/>
      </w:pPr>
      <w:r>
        <w:t xml:space="preserve">Apêndice XII - O Ciclo de Regeneração ......................................................................................304</w:t>
      </w:r>
    </w:p>
    <w:p>
      <w:pPr>
        <w:pStyle w:val="Normal"/>
      </w:pPr>
      <w:r>
        <w:t xml:space="preserve">Apêndice XIV - Bibliografia ..........................................................................................................308</w:t>
      </w:r>
    </w:p>
    <w:p>
      <w:pPr>
        <w:pStyle w:val="Normal"/>
      </w:pPr>
      <w:r>
        <w:t xml:space="preserve">Índice Remissivo ..............................................................................................................................311</w:t>
      </w:r>
    </w:p>
    <w:p>
      <w:pPr>
        <w:pStyle w:val="Normal"/>
      </w:pPr>
      <w:r>
        <w:t xml:space="preserve">Índice de Nomes Próprios ...............................................................................................................327</w:t>
      </w:r>
    </w:p>
    <w:p>
      <w:pPr>
        <w:pStyle w:val="Normal"/>
      </w:pPr>
      <w:r>
        <w:t xml:space="preserve">2</w:t>
      </w:r>
    </w:p>
    <w:p>
      <w:pPr>
        <w:pStyle w:val="Normal"/>
      </w:pPr>
      <w:r>
        <w:t xml:space="preserve">A Teoria da Influência Celestial – Rodney Collin</w:t>
      </w:r>
    </w:p>
    <w:p>
      <w:pPr>
        <w:pStyle w:val="Normal"/>
      </w:pPr>
      <w:r>
        <w:t xml:space="preserve">Prefácio</w:t>
      </w:r>
    </w:p>
    <w:p>
      <w:pPr>
        <w:pStyle w:val="Normal"/>
      </w:pPr>
      <w:r>
        <w:t xml:space="preserve">Rodney Collin Smith irradiava algo que impressionava a todos que encontrava. Até agora desconhecido dos leitores em língua portuguesa, a publicação deste livro preenche uma lacuna considerável para os interessados no conhecimento difundido pela tradição do Quarto Caminho. Rodney Collin foi discípulo de Piotr Damianovich Ouspensky, filósofo e matemático russo, autor da síntese do conhecimento difundido no ocidente por George Ivanovich Gurdjieff. As circunstâncias que cercaram a aproximação e o afastamento desses carismáticos líderes espirituais ainda hoje são objeto de especulação. Rodney Collin costumava dizer que o que divide e separa pertence ao passado e o que une e harmoniza pertence ao futuro. A publicação do seu primeiro livro em português é o momento para celebrar esse ensinamento de fundo tão humano e atual.</w:t>
      </w:r>
    </w:p>
    <w:p>
      <w:pPr>
        <w:pStyle w:val="Normal"/>
      </w:pPr>
      <w:r>
        <w:t xml:space="preserve">“Há um momento certo para tudo, mas não há tempo a perder”, frase atribuída a</w:t>
      </w:r>
    </w:p>
    <w:p>
      <w:pPr>
        <w:pStyle w:val="Normal"/>
      </w:pPr>
      <w:r>
        <w:t xml:space="preserve">Rodney Collin, parece mesmo algo proveniente deste discreto porém impressionante mestre, nascido em 26 de abril de 1909 em Brighton, Inglaterra. Ainda não há uma biografia publicada, e as informações existentes sobre a sua vida e trabalho são relatos breves de familiares e amigos. Sabemos que era filho de um comerciante bem sucedido, pelo menos vinte anos mais velho que a esposa, esta interessada em astrologia e</w:t>
      </w:r>
    </w:p>
    <w:p>
      <w:pPr>
        <w:pStyle w:val="Normal"/>
      </w:pPr>
      <w:r>
        <w:t xml:space="preserve">teosofia. Rodney e seu irmão Richard, quatro anos mais novo, receberam em idade muito jovem a influência de um lar cristão, onde a literatura esotérica era aceita. Após graduarse bacharel em comércio pela London School of Economics, Rodney iniciou uma série de viagens, durante as quais coletou material para as suas primeiras publicações. Tentou uma carreira jornalística, desde cedo escrevendo muito, tanto profissional quanto privadamente, mantendo uma considerável correspondência com amigos e discípulos.</w:t>
      </w:r>
    </w:p>
    <w:p>
      <w:pPr>
        <w:pStyle w:val="Normal"/>
      </w:pPr>
      <w:r>
        <w:t xml:space="preserve">Trechos das suas cartas constituíram a base de The Theory of Conscious Harmony,</w:t>
      </w:r>
    </w:p>
    <w:p>
      <w:pPr>
        <w:pStyle w:val="Normal"/>
      </w:pPr>
      <w:r>
        <w:t xml:space="preserve">publicada postumamente.</w:t>
      </w:r>
    </w:p>
    <w:p>
      <w:pPr>
        <w:pStyle w:val="Normal"/>
      </w:pPr>
      <w:r>
        <w:t xml:space="preserve">Seu casamento com Janet Buckley trouxe-lhe a companheira ideal para a</w:t>
      </w:r>
    </w:p>
    <w:p>
      <w:pPr>
        <w:pStyle w:val="Normal"/>
      </w:pPr>
      <w:r>
        <w:t xml:space="preserve">continuidade das suas buscas. Por seu intermédio conheceu Ouspensky e juntos</w:t>
      </w:r>
    </w:p>
    <w:p>
      <w:pPr>
        <w:pStyle w:val="Normal"/>
      </w:pPr>
      <w:r>
        <w:t xml:space="preserve">seguiram seu ensinamento, com breves momentos de separação, enquanto Janet</w:t>
      </w:r>
    </w:p>
    <w:p>
      <w:pPr>
        <w:pStyle w:val="Normal"/>
      </w:pPr>
      <w:r>
        <w:t xml:space="preserve">apoiava, inclusive financeiramente, o início do trabalho de Madame Ouspensky na</w:t>
      </w:r>
    </w:p>
    <w:p>
      <w:pPr>
        <w:pStyle w:val="Normal"/>
      </w:pPr>
      <w:r>
        <w:t xml:space="preserve">Fazenda Franklin, em New Jersey, Estados Unidos. Dessa união nasceu Chloe, educada para apoiar o trabalho dos pais. Em 1947, a pequena família estabeleceu-se na Cidade do México. Nessa época, Rodney Collin tinha um certo número de seguidores ingleses e mexicanos; foi quando seu trabalho desenvolveu uma nova forma, distinta daquela</w:t>
      </w:r>
    </w:p>
    <w:p>
      <w:pPr>
        <w:pStyle w:val="Normal"/>
      </w:pPr>
      <w:r>
        <w:t xml:space="preserve">aprendida de Ouspensky. Foi quando se aproximou da prática religiosa católica, ponto de inflexão que atingiu todo o seu trabalho.</w:t>
      </w:r>
    </w:p>
    <w:p>
      <w:pPr>
        <w:pStyle w:val="Normal"/>
      </w:pPr>
      <w:r>
        <w:t xml:space="preserve">Rodney Collin continuou viajando muito, inclusive pela América do Sul, onde tinha seguidores em vários países de língua espanhola. Foi em Cuzco, Peru, que morreu de forma acidental, aos 48 anos de idade, em 3 de maio de 1956. Sua influência no Brasil é desconhecida até os anos 80, quando sua obra começou a ser difundida em grupos de estudos privados, culminando com a presente publicação. Outras publicações em</w:t>
      </w:r>
    </w:p>
    <w:p>
      <w:pPr>
        <w:pStyle w:val="Normal"/>
      </w:pPr>
      <w:r>
        <w:t xml:space="preserve">português são desconhecidas ou permaneceram restritas a pequenos grupos ligados ao trabalho do Quarto Caminho.</w:t>
      </w:r>
    </w:p>
    <w:p>
      <w:pPr>
        <w:pStyle w:val="Normal"/>
      </w:pPr>
      <w:r>
        <w:t xml:space="preserve">A estrutura da Teoria da Influência Celestial foi concebida nos dois últimos meses que precederam a morte de Ouspensky, seu mestre e um dos seus melhores amigos.</w:t>
      </w:r>
    </w:p>
    <w:p>
      <w:pPr>
        <w:pStyle w:val="Normal"/>
      </w:pPr>
      <w:r>
        <w:t xml:space="preserve">Segundo relatou à sua família, Ouspensky morreu segurando a sua mão. Tal foi o choque produzido pelo desenlace, que passou dias em um estranho e incomunicável isolamento, num estado de espírito alterado, no qual teve acesso à maior parte das idéias contidas neste volume. Este episódio da sua vida requeriria muita explicação e outra oportunidade para ser minimamente entendido.</w:t>
      </w:r>
    </w:p>
    <w:p>
      <w:pPr>
        <w:pStyle w:val="Normal"/>
      </w:pPr>
      <w:r>
        <w:t xml:space="preserve">3</w:t>
      </w:r>
    </w:p>
    <w:p>
      <w:pPr>
        <w:pStyle w:val="Normal"/>
      </w:pPr>
      <w:r>
        <w:t xml:space="preserve">A Teoria da Influência Celestial – Rodney Collin</w:t>
      </w:r>
    </w:p>
    <w:p>
      <w:pPr>
        <w:pStyle w:val="Normal"/>
      </w:pPr>
      <w:r>
        <w:t xml:space="preserve">Rodney Collin e sua família estavam vivendo num “trailer” dentro da propriedade</w:t>
      </w:r>
    </w:p>
    <w:p>
      <w:pPr>
        <w:pStyle w:val="Normal"/>
      </w:pPr>
      <w:r>
        <w:t xml:space="preserve">conhecida como “Lyne Place”, residência de Ouspensky e de alguns membros do seu</w:t>
      </w:r>
    </w:p>
    <w:p>
      <w:pPr>
        <w:pStyle w:val="Normal"/>
      </w:pPr>
      <w:r>
        <w:t xml:space="preserve">grupo. Logo após a morte de Ouspensky, encontrou uma casa na rua St. James em</w:t>
      </w:r>
    </w:p>
    <w:p>
      <w:pPr>
        <w:pStyle w:val="Normal"/>
      </w:pPr>
      <w:r>
        <w:t xml:space="preserve">Londres e mudou-se para lá. Neste novo ambiente e imbuído da inspiração e criatividade que a forte experiência havia causado, lançou-se ao trabalho que levaria alguns anos para completar, apoiado em todo o esforço por Janet.</w:t>
      </w:r>
    </w:p>
    <w:p>
      <w:pPr>
        <w:pStyle w:val="Normal"/>
      </w:pPr>
      <w:r>
        <w:t xml:space="preserve">Ainda persiste uma dúvida sobre qual texto deste livro seria o original. Parece pouco provável que Rodney Collin tenha escrito a primeira versão em espanhol. Em 1947, quando se mudou para o México, ele e um grupo de amigos fundaram a “Ediciones Sol”, que distribuiu muitas das suas publicações pelos países latino-americanos. John Grepe seu braço direito à época, ainda hoje guarda parte dos manuscritos originais. Em 1952, Ediciones Sol publica um texto muito semelhante, sob o título em espanhol “Desarollo de la Luz”. Em abril de 1953, em Tlalpam, México, Rodney Collin apresenta uma versão em inglês, com um conteúdo maior, texto que então é publicado em Londres no ano seguinte.</w:t>
      </w:r>
    </w:p>
    <w:p>
      <w:pPr>
        <w:pStyle w:val="Normal"/>
      </w:pPr>
      <w:r>
        <w:t xml:space="preserve">A presente tradução foi realizada tendo sempre os dois textos à frente, em espanhol e em inglês. No entanto, quando houve diferenças, foi privilegiado o texto em inglês.</w:t>
      </w:r>
    </w:p>
    <w:p>
      <w:pPr>
        <w:pStyle w:val="Normal"/>
      </w:pPr>
      <w:r>
        <w:t xml:space="preserve">É para a introdução deste volume que nossa atenção se volta, pois é o momento no qual o autor explica em certo detalhe os princípios que o motivaram. Poucas páginas de conhecimento condensado, que após leitura e releitura minuciosa, revelam muito das idéias e sentimentos subjacentes a este enorme e original trabalho. São idéias pouco comuns, algumas delas polêmicas, muitas inovadoras e bastante atuais; mas acima de tudo, idéias que tratam da humanidade e do cosmos da maneira mais ampla. Nas</w:t>
      </w:r>
    </w:p>
    <w:p>
      <w:pPr>
        <w:pStyle w:val="Normal"/>
      </w:pPr>
      <w:r>
        <w:t xml:space="preserve">palavras do autor, em sua Introdução:</w:t>
      </w:r>
    </w:p>
    <w:p>
      <w:pPr>
        <w:pStyle w:val="Normal"/>
      </w:pPr>
      <w:r>
        <w:t xml:space="preserve">“... aproximar nosso olhar do ser humano e sua vida interior, com a mesma</w:t>
      </w:r>
    </w:p>
    <w:p>
      <w:pPr>
        <w:pStyle w:val="Normal"/>
      </w:pPr>
      <w:r>
        <w:t xml:space="preserve">perspectiva com a qual estudamos o universo. E olhar para o universo com a mesma perspectiva com a qual estudamos o ser humano e sua vida interior”.</w:t>
      </w:r>
    </w:p>
    <w:p>
      <w:pPr>
        <w:pStyle w:val="Normal"/>
      </w:pPr>
      <w:r>
        <w:t xml:space="preserve">O livro foi organizado em vinte e um capítulos e catorze apêndices, que ilustram aspectos específicos do texto. Uma rápida análise da sua estrutura mostra que o autor preocupou-se em iniciar com o princípio de tudo: “Filosoficamente, o homem pode supor a existência de um Absoluto”. Daí progride sistematicamente para o estudo do universo, do sistema solar, da Terra e da Lua, até chegar ao homem como um microcosmo. Nos seus apêndices são encontrados mapas, tabelas e esquemas, coletados durante o trabalho de produção deste volume e que documentam o tamanho do empreendimento do autor.</w:t>
      </w:r>
    </w:p>
    <w:p>
      <w:pPr>
        <w:pStyle w:val="Normal"/>
      </w:pPr>
      <w:r>
        <w:t xml:space="preserve">Apesar de estimular o intelecto pela riqueza simbólica que apresenta, o leitor é conquistado pelo estilo simples e direto do autor. É preciso lembrar que o livro foi escrito num determinado contexto. Com a evolução da ciência em geral, e em particular, a tecnologia de informação, a matemática e a biologia, algumas das afirmações do autor só muito recentemente foram verificadas ou modificadas. Na sua maior parte, no entanto, a Teoria continua a seduzir as mentes mais brilhantes. Rodney Collin alerta que apesar da sua aparência científica, não pretendeu com isto escrever um compêndio de fatos</w:t>
      </w:r>
    </w:p>
    <w:p>
      <w:pPr>
        <w:pStyle w:val="Normal"/>
      </w:pPr>
      <w:r>
        <w:t xml:space="preserve">científicos, ou mesmo uma forma de apresentar teorias de difícil demonstração.</w:t>
      </w:r>
    </w:p>
    <w:p>
      <w:pPr>
        <w:pStyle w:val="Normal"/>
      </w:pPr>
      <w:r>
        <w:t xml:space="preserve">O texto torna-se mais rico quando entendemos que em seu sentido mais amplo faz</w:t>
      </w:r>
    </w:p>
    <w:p>
      <w:pPr>
        <w:pStyle w:val="Heading1"/>
      </w:pPr>
      <w:r>
        <w:t>parte da tradição do que é conhecido como o Quarto Caminho. Este é um método de</w:t>
      </w:r>
    </w:p>
    <w:p>
      <w:pPr>
        <w:pStyle w:val="Normal"/>
      </w:pPr>
      <w:r>
        <w:t xml:space="preserve">crescimento e aperfeiçoamento individual que está firmado sobre o trabalho de</w:t>
      </w:r>
    </w:p>
    <w:p>
      <w:pPr>
        <w:pStyle w:val="Normal"/>
      </w:pPr>
      <w:r>
        <w:t xml:space="preserve">desenvolvimento da atenção. Neste contexto, atenção é definida como um dos aspectos da consciência. Segundo o método, uma pessoa pode gradativamente aumentar a sua</w:t>
      </w:r>
    </w:p>
    <w:p>
      <w:pPr>
        <w:pStyle w:val="Normal"/>
      </w:pPr>
      <w:r>
        <w:t xml:space="preserve">consciência a partir das práticas da divisão da atenção e a lembrança de si.</w:t>
      </w:r>
    </w:p>
    <w:p>
      <w:pPr>
        <w:pStyle w:val="Normal"/>
      </w:pPr>
      <w:r>
        <w:t xml:space="preserve">A todos os que buscam um conhecimento mais profundo do Quarto Caminho, este</w:t>
      </w:r>
    </w:p>
    <w:p>
      <w:pPr>
        <w:pStyle w:val="Normal"/>
      </w:pPr>
      <w:r>
        <w:t xml:space="preserve">livro torna-se imediatamente uma referência. Da sua leitura e estudo poderão derivar aquilo que Rodney Collin tentou inspirar em cada uma das linhas que escreveu – a tentativa de “reconstrução” do sistema de Gurdjieff e Ouspensky, ou para usar já o seu 4</w:t>
      </w:r>
    </w:p>
    <w:p>
      <w:pPr>
        <w:pStyle w:val="Normal"/>
      </w:pPr>
      <w:r>
        <w:t xml:space="preserve">A Teoria da Influência Celestial – Rodney Collin</w:t>
      </w:r>
    </w:p>
    <w:p>
      <w:pPr>
        <w:pStyle w:val="Normal"/>
      </w:pPr>
      <w:r>
        <w:t xml:space="preserve">próprio ensinamento, a tentativa de regenerar o conhecimento em si mesmo. Nesta época em que vivemos, com tantas possibilidades e aberturas, a leitura deste livro dará aos leitores uma sensação de alvorecer, de algo muito novo e fresco. Algo difícil de definir com palavras, mas que pode ser percebido por qualquer um que trabalha para atingir um nível de consciência superior.</w:t>
      </w:r>
    </w:p>
    <w:p>
      <w:pPr>
        <w:pStyle w:val="Normal"/>
      </w:pPr>
      <w:r>
        <w:t xml:space="preserve">Algumas poucas pessoas têm que seguir em frente. Quando Ouspensky morreu,</w:t>
      </w:r>
    </w:p>
    <w:p>
      <w:pPr>
        <w:pStyle w:val="Normal"/>
      </w:pPr>
      <w:r>
        <w:t xml:space="preserve">senti que alguns de nós tinham que “romper o casulo”. Agora sinto o mesmo.</w:t>
      </w:r>
    </w:p>
    <w:p>
      <w:pPr>
        <w:pStyle w:val="Normal"/>
      </w:pPr>
      <w:r>
        <w:t xml:space="preserve">Fragmento de uma carta de Rodney Collin, 5 de março de 1956</w:t>
      </w:r>
    </w:p>
    <w:p>
      <w:pPr>
        <w:pStyle w:val="Normal"/>
      </w:pPr>
      <w:r>
        <w:t xml:space="preserve">Carlos Del Nero</w:t>
      </w:r>
    </w:p>
    <w:p>
      <w:pPr>
        <w:pStyle w:val="Normal"/>
      </w:pPr>
      <w:r>
        <w:t xml:space="preserve">5</w:t>
      </w:r>
    </w:p>
    <w:p>
      <w:pPr>
        <w:pStyle w:val="Normal"/>
      </w:pPr>
      <w:r>
        <w:t xml:space="preserve">A Teoria da Influência Celestial – Rodney Collin</w:t>
      </w:r>
    </w:p>
    <w:p>
      <w:pPr>
        <w:pStyle w:val="Normal"/>
      </w:pPr>
      <w:r>
        <w:t xml:space="preserve">Introdução</w:t>
      </w:r>
    </w:p>
    <w:p>
      <w:pPr>
        <w:pStyle w:val="Normal"/>
      </w:pPr>
      <w:r>
        <w:t xml:space="preserve">Em todas as épocas, os homens procuraram reunir todo o conhecimento e</w:t>
      </w:r>
    </w:p>
    <w:p>
      <w:pPr>
        <w:pStyle w:val="Normal"/>
      </w:pPr>
      <w:r>
        <w:t xml:space="preserve">experiência de seus dias num conjunto compacto que explicaria a relação deles com o universo e suas possibilidades nele. De uma forma simples, nunca obtiveram êxito. A unidade das coisas não é perceptível à mente comum num estado comum de</w:t>
      </w:r>
    </w:p>
    <w:p>
      <w:pPr>
        <w:pStyle w:val="Normal"/>
      </w:pPr>
      <w:r>
        <w:t xml:space="preserve">consciência. Desviada pelas incontáveis e contraditórias orientações da natureza humana, a mente comum reflete um mundo tão múltiplo e confuso quanto o próprio</w:t>
      </w:r>
    </w:p>
    <w:p>
      <w:pPr>
        <w:pStyle w:val="Normal"/>
      </w:pPr>
      <w:r>
        <w:t xml:space="preserve">homem. Uma unidade, um modelo, um significado que tudo engloba - se ele existe poderia apenas ser discernido ou experimentado por um tipo diferente de mente, num diferente estado de consciência. Seria perceptível apenas por uma mente que tivesse ela mesma se tornado unificada.</w:t>
      </w:r>
    </w:p>
    <w:p>
      <w:pPr>
        <w:pStyle w:val="Normal"/>
      </w:pPr>
      <w:r>
        <w:t xml:space="preserve">Que unidade, por exemplo, poderia ser percebida mesmo pelo mais brilhante físico, filósofo ou teólogo que, enquanto viaja distraidamente em seu assento, zanga-se ao receber um troco inferior ao esperado, não se dá conta do quanto irrita sua mulher e, de maneira geral, permanece sujeito à trivial cegueira da mente comum que trabalha com sua habitual falta de atenção? Qualquer unidade alcançada em tal estado poderia existir apenas em sua imaginação.</w:t>
      </w:r>
    </w:p>
    <w:p>
      <w:pPr>
        <w:pStyle w:val="Normal"/>
      </w:pPr>
      <w:r>
        <w:t xml:space="preserve">Assim, a tentativa de reunir todo o conhecimento num único conjunto sempre esteve ligada à procura de um novo estado de consciência. E ela não teria significado e seria fútil se estivesse desconectada de tal busca.</w:t>
      </w:r>
    </w:p>
    <w:p>
      <w:pPr>
        <w:pStyle w:val="Normal"/>
      </w:pPr>
      <w:r>
        <w:t xml:space="preserve">Talvez pudéssemos dizer que as poucas tentativas que obtiveram êxito e chegaram</w:t>
      </w:r>
    </w:p>
    <w:p>
      <w:pPr>
        <w:pStyle w:val="Normal"/>
      </w:pPr>
      <w:r>
        <w:t xml:space="preserve">até nós mostram sinais de serem unicamente produtos secundários de tal busca, quando ela alcançou sucesso. Os únicos convincentes modelos do universo em existência são aqueles deixados por homens que evidentemente alcançaram uma relação com o mundo e sua consciência dele, completamente diferente daquela pertencente à experiência comum.</w:t>
      </w:r>
    </w:p>
    <w:p>
      <w:pPr>
        <w:pStyle w:val="Normal"/>
      </w:pPr>
      <w:r>
        <w:t xml:space="preserve">Tais modelos do universo devem não apenas apresentar a forma interna e a</w:t>
      </w:r>
    </w:p>
    <w:p>
      <w:pPr>
        <w:pStyle w:val="Normal"/>
      </w:pPr>
      <w:r>
        <w:t xml:space="preserve">estrutura deste, mas revelar também a relação do homem com ele, seu momento</w:t>
      </w:r>
    </w:p>
    <w:p>
      <w:pPr>
        <w:pStyle w:val="Normal"/>
      </w:pPr>
      <w:r>
        <w:t xml:space="preserve">presente nele e seu possível destino dentro dele. Nesse sentido, algumas catedrais góticas são completos modelos do universo, enquanto que um planetário, à parte toda sua beleza, conhecimento e exatidão, não o é. Ele omite por completo o homem.</w:t>
      </w:r>
    </w:p>
    <w:p>
      <w:pPr>
        <w:pStyle w:val="Normal"/>
      </w:pPr>
      <w:r>
        <w:t xml:space="preserve">Naturalmente, a diferença reside no fato de que as catedrais foram direta ou</w:t>
      </w:r>
    </w:p>
    <w:p>
      <w:pPr>
        <w:pStyle w:val="Normal"/>
      </w:pPr>
      <w:r>
        <w:t xml:space="preserve">indiretamente projetadas por homens que pertenciam a escolas para o alcance de</w:t>
      </w:r>
    </w:p>
    <w:p>
      <w:pPr>
        <w:pStyle w:val="Normal"/>
      </w:pPr>
      <w:r>
        <w:t xml:space="preserve">estados mais elevados de consciência e que tinham a vantagem da experiência adquirida nessas escolas, enquanto que os projetistas do planetário são cientistas e técnicos que, embora inteligentes e qualificados o bastante em suas áreas, não podem pretender um conhecimento particular das potencialidades da máquina humana com a qual têm que trabalhar.</w:t>
      </w:r>
    </w:p>
    <w:p>
      <w:pPr>
        <w:pStyle w:val="Normal"/>
      </w:pPr>
      <w:r>
        <w:t xml:space="preserve">Na verdade, se possuíssemos determinadas chaves para sua interpretação, o fato</w:t>
      </w:r>
    </w:p>
    <w:p>
      <w:pPr>
        <w:pStyle w:val="Normal"/>
      </w:pPr>
      <w:r>
        <w:t xml:space="preserve">mais surpreendente com respeito a esses antigos ‘modelos do universo’ que surgem em épocas, continentes e culturas bastante separadas entre si seria precisamente a sua similaridade. Tanto que esse seria um bom argumento para defender a idéia de que uma consciência de ordem superior sempre revela a mesma verdade, baseando-se</w:t>
      </w:r>
    </w:p>
    <w:p>
      <w:pPr>
        <w:pStyle w:val="Normal"/>
      </w:pPr>
      <w:r>
        <w:t xml:space="preserve">unicamente no estudo comparativo de outros modelos do universo existentes e que</w:t>
      </w:r>
    </w:p>
    <w:p>
      <w:pPr>
        <w:pStyle w:val="Normal"/>
      </w:pPr>
      <w:r>
        <w:t xml:space="preserve">parecem derivados dela - por exemplo, a Catedral de Chartres, a Grande Esfinge, o Novo Testamento, a Divina Comédia ou certos diagramas legados pelos alquimistas do século XVII, os desenhistas das cartas do Tarô e os pintores de ícones russos e estandartes tibetanos.</w:t>
      </w:r>
    </w:p>
    <w:p>
      <w:pPr>
        <w:pStyle w:val="Normal"/>
      </w:pPr>
      <w:r>
        <w:t xml:space="preserve">6</w:t>
      </w:r>
    </w:p>
    <w:p>
      <w:pPr>
        <w:pStyle w:val="Normal"/>
      </w:pPr>
      <w:r>
        <w:t xml:space="preserve">A Teoria da Influência Celestial – Rodney Collin</w:t>
      </w:r>
    </w:p>
    <w:p>
      <w:pPr>
        <w:pStyle w:val="Normal"/>
      </w:pPr>
      <w:r>
        <w:t xml:space="preserve">Uma das principais dificuldades no caminho de tais estudos comparativos reside no fato de que todos esses modelos estão expressos em diferentes linguagens, e isso, para a mente comum e despreparada, implica que linguagens diferentes expressem verdades diferentes. Esta é, na verdade, uma ilusão característica do estado em que o homem se encontra. Mesmo uma pequena melhoria em sua percepção revela, pelo contrário, que a mesma linguagem, a mesma formulação pode encerrar compreensões diametralmente</w:t>
      </w:r>
    </w:p>
    <w:p>
      <w:pPr>
        <w:pStyle w:val="Normal"/>
      </w:pPr>
      <w:r>
        <w:t xml:space="preserve">opostas, enquanto que linguagens e formulações que à primeira vista nada têm em</w:t>
      </w:r>
    </w:p>
    <w:p>
      <w:pPr>
        <w:pStyle w:val="Normal"/>
      </w:pPr>
      <w:r>
        <w:t xml:space="preserve">comum podem de fato se referir à mesma coisa. Por exemplo, embora as palavras</w:t>
      </w:r>
    </w:p>
    <w:p>
      <w:pPr>
        <w:pStyle w:val="Normal"/>
      </w:pPr>
      <w:r>
        <w:t xml:space="preserve">‘honra’, ‘amor’ e ‘democracia’ sejam universalmente usadas, é quase impossível</w:t>
      </w:r>
    </w:p>
    <w:p>
      <w:pPr>
        <w:pStyle w:val="Normal"/>
      </w:pPr>
      <w:r>
        <w:t xml:space="preserve">encontrarmos duas pessoas que lhes atribuam o mesmo significado. Ou seja, diferentes usos da mesma palavra podem ter significados bastante incompatíveis. Por outro lado por mais estranho que possa parecer tal pensamento -, a Catedral de Chartres, um maço de cartas de tarô e certos bronzes de divindades tibetanas profusamente armadas e com muitas cabeças são de fato formulações exatas das mesmas idéias; isto é, são</w:t>
      </w:r>
    </w:p>
    <w:p>
      <w:pPr>
        <w:pStyle w:val="Normal"/>
      </w:pPr>
      <w:r>
        <w:t xml:space="preserve">exatamente compatíveis.</w:t>
      </w:r>
    </w:p>
    <w:p>
      <w:pPr>
        <w:pStyle w:val="Normal"/>
      </w:pPr>
      <w:r>
        <w:t xml:space="preserve">Faz-se assim necessário considerar neste ponto a questão da linguagem em relação com a construção de um modelo do universo, do delineamento de um padrão de unidade.</w:t>
      </w:r>
    </w:p>
    <w:p>
      <w:pPr>
        <w:pStyle w:val="Normal"/>
      </w:pPr>
      <w:r>
        <w:t xml:space="preserve">Fundamentalmente, a linguagem ou forma de expressão está dividida de acordo com o quanto ela recorre a uma ou outra função do homem, familiar ou potencial. Uma</w:t>
      </w:r>
    </w:p>
    <w:p>
      <w:pPr>
        <w:pStyle w:val="Normal"/>
      </w:pPr>
      <w:r>
        <w:t xml:space="preserve">determinada idéia pode ser expressa, por exemplo, em linguagem filosófica ou científica, apelando à função intelectual do homem; pode ser expressa em linguagem religiosa ou poética, o que apela à sua função emocional; pode também ser expressa em rituais e danças, a fim de apelar à sua função motora; e pode até mesmo ser expressa por meio de aromas ou posturas físicas, para apelar à sua fisiologia instintiva.</w:t>
      </w:r>
    </w:p>
    <w:p>
      <w:pPr>
        <w:pStyle w:val="Normal"/>
      </w:pPr>
      <w:r>
        <w:t xml:space="preserve">Naturalmente, os melhores ‘modelos do universo’ criados pelas escolas no passado, aspiravam combinar tais formulações do que desejavam expressar em muitas linguagens, de modo a afetar muitas ou todas as funções ao mesmo tempo e, assim, compensar</w:t>
      </w:r>
    </w:p>
    <w:p>
      <w:pPr>
        <w:pStyle w:val="Normal"/>
      </w:pPr>
      <w:r>
        <w:t xml:space="preserve">parcialmente a contradição entre os diferentes aspectos da natureza do homem, à qual já nos referimos. Na catedral, por exemplo, foram combinadas com êxito as linguagens da poesia, postura, ritual, música, aroma, arte e arquitetura; e algo similar parece ter sido feito nas dramáticas representações dos mistérios de Elêusis. Em outros casos ainda, como na Grande Pirâmide, por exemplo, a linguagem da arquitetura parece ter sido usada não apenas pelo simbolismo de sua forma, mas com o intuito de criar na pessoa que atravessasse a construção num determinado sentido, séries definidas de choques e impressões emocionais, as quais continham significações em si mesmas e eram</w:t>
      </w:r>
    </w:p>
    <w:p>
      <w:pPr>
        <w:pStyle w:val="Normal"/>
      </w:pPr>
      <w:r>
        <w:t xml:space="preserve">calculadas para poder revelar a real natureza da pessoa exposta a elas.</w:t>
      </w:r>
    </w:p>
    <w:p>
      <w:pPr>
        <w:pStyle w:val="Normal"/>
      </w:pPr>
      <w:r>
        <w:t xml:space="preserve">Tudo isso se refere ao uso objetivo da linguagem, isto é, ao uso de uma linguagem definida para evocar uma idéia definida com conhecimento prévio do efeito que se criará, da função que será afetada e do tipo de pessoa que responderá a ela. Outra vez temos que admitir que tal uso objetivo da linguagem não é conhecido ordinariamente - exceto, talvez, numa forma elementar de propaganda - e cujo mais elevado uso pode apenas se derivar, direta ou indiretamente, do conhecimento adquirido em estados de consciência mais elevados.</w:t>
      </w:r>
    </w:p>
    <w:p>
      <w:pPr>
        <w:pStyle w:val="Normal"/>
      </w:pPr>
      <w:r>
        <w:t xml:space="preserve">Paralelas a essas linguagens reconhecíveis pelo homem por meio de suas funções</w:t>
      </w:r>
    </w:p>
    <w:p>
      <w:pPr>
        <w:pStyle w:val="Normal"/>
      </w:pPr>
      <w:r>
        <w:t xml:space="preserve">comuns, existem outras formas de linguagem que procedem e que apelam a funções</w:t>
      </w:r>
    </w:p>
    <w:p>
      <w:pPr>
        <w:pStyle w:val="Normal"/>
      </w:pPr>
      <w:r>
        <w:t xml:space="preserve">supra-normais, isto é, funções que podem desenvolver-se no homem, mas das quais ele ordinariamente não desfruta. Há, por exemplo, a linguagem de uma função emocional superior na qual a formulação tem o poder de evocar um grande número de significados, sejam eles simultâneos ou sucessivos. Algumas das mais belas poesias, cuja</w:t>
      </w:r>
    </w:p>
    <w:p>
      <w:pPr>
        <w:pStyle w:val="Normal"/>
      </w:pPr>
      <w:r>
        <w:t xml:space="preserve">profundidade jamais se esgotará e que sempre revelam algo de novo quando lidas, nunca serão plenamente compreendidas e podem pertencer a essa categoria. Mais</w:t>
      </w:r>
    </w:p>
    <w:p>
      <w:pPr>
        <w:pStyle w:val="Normal"/>
      </w:pPr>
      <w:r>
        <w:t xml:space="preserve">evidentemente, os Evangelhos estão escritos em tal linguagem e, por essa razão, cada 7</w:t>
      </w:r>
    </w:p>
    <w:p>
      <w:pPr>
        <w:pStyle w:val="Normal"/>
      </w:pPr>
      <w:r>
        <w:t xml:space="preserve">A Teoria da Influência Celestial – Rodney Collin</w:t>
      </w:r>
    </w:p>
    <w:p>
      <w:pPr>
        <w:pStyle w:val="Normal"/>
      </w:pPr>
      <w:r>
        <w:t xml:space="preserve">versículo evoca a uma centena de homens uma centena de significados diferentes, mas nunca contraditórios.</w:t>
      </w:r>
    </w:p>
    <w:p>
      <w:pPr>
        <w:pStyle w:val="Normal"/>
      </w:pPr>
      <w:r>
        <w:t xml:space="preserve">Na linguagem de uma função emocional superior - e, em particular, na função</w:t>
      </w:r>
    </w:p>
    <w:p>
      <w:pPr>
        <w:pStyle w:val="Normal"/>
      </w:pPr>
      <w:r>
        <w:t xml:space="preserve">intelectual superior -, os símbolos desempenham um papel muito importante. Estes se baseiam na compreensão de verdadeiras analogias entre um cosmos maior e outro</w:t>
      </w:r>
    </w:p>
    <w:p>
      <w:pPr>
        <w:pStyle w:val="Normal"/>
      </w:pPr>
      <w:r>
        <w:t xml:space="preserve">menor, onde uma forma, função ou lei num cosmos é utilizada para insinuar formas, funções e leis correspondentes em outros cosmos. Essa compreensão pertence</w:t>
      </w:r>
    </w:p>
    <w:p>
      <w:pPr>
        <w:pStyle w:val="Normal"/>
      </w:pPr>
      <w:r>
        <w:t xml:space="preserve">exclusivamente a uma função superior ou potencial do homem e deve produzir sempre uma sensação de confusão e até de frustração quando pretendemos alcançá-la com</w:t>
      </w:r>
    </w:p>
    <w:p>
      <w:pPr>
        <w:pStyle w:val="Normal"/>
      </w:pPr>
      <w:r>
        <w:t xml:space="preserve">funções comuns, tais como são as do pensamento lógico.</w:t>
      </w:r>
    </w:p>
    <w:p>
      <w:pPr>
        <w:pStyle w:val="Normal"/>
      </w:pPr>
      <w:r>
        <w:t xml:space="preserve">No entanto, graus mais elevados de linguagem emocional não requerem nenhuma</w:t>
      </w:r>
    </w:p>
    <w:p>
      <w:pPr>
        <w:pStyle w:val="Normal"/>
      </w:pPr>
      <w:r>
        <w:t xml:space="preserve">expressão externa e, por isso mesmo, não podem ser mal interpretados.</w:t>
      </w:r>
    </w:p>
    <w:p>
      <w:pPr>
        <w:pStyle w:val="Normal"/>
      </w:pPr>
      <w:r>
        <w:t xml:space="preserve">Essa digressão sobre a linguagem é necessária para explicar em parte a forma do</w:t>
      </w:r>
    </w:p>
    <w:p>
      <w:pPr>
        <w:pStyle w:val="Normal"/>
      </w:pPr>
      <w:r>
        <w:t xml:space="preserve">presente livro. Porque este também, devemos admiti-lo, pretende ser um ‘modelo do universo’ - isto é, um conjunto ou um desenho do conhecimento de que dispomos,</w:t>
      </w:r>
    </w:p>
    <w:p>
      <w:pPr>
        <w:pStyle w:val="Normal"/>
      </w:pPr>
      <w:r>
        <w:t xml:space="preserve">disposto de forma a demonstrar um todo ou uma unidade cósmica.</w:t>
      </w:r>
    </w:p>
    <w:p>
      <w:pPr>
        <w:pStyle w:val="Normal"/>
      </w:pPr>
      <w:r>
        <w:t xml:space="preserve">Está certamente envolto em linguagem científica e por isso se dirige primordialmente à função intelectual e a pessoas nas quais tal função predomina. Na verdade, o autor reconhece que essa linguagem é a mais lenta, a mais tediosa e, em alguns sentidos, a mais difícil de seguir de todas as linguagens. A da poesia, dos mitos e dos contos de fadas, por exemplo, penetraria mais profundamente e poderia levar as idéias com muito mais força e fluidez à compreensão emocional do leitor. Talvez mais tarde seja possível uma tentativa nessa direção.</w:t>
      </w:r>
    </w:p>
    <w:p>
      <w:pPr>
        <w:pStyle w:val="Normal"/>
      </w:pPr>
      <w:r>
        <w:t xml:space="preserve">Ao mesmo tempo, o leitor acostumado à linguagem e pensamento científicos</w:t>
      </w:r>
    </w:p>
    <w:p>
      <w:pPr>
        <w:pStyle w:val="Normal"/>
      </w:pPr>
      <w:r>
        <w:t xml:space="preserve">encontrará dificuldades. O uso livre que se faz da analogia em todo o livro poderá parecer-lhe uma incongruência. E, para seu proveito, é melhor dar aqui a explicação mais completa possível e de antemão esboçar um sincero reconhecimento dos defeitos desse método.</w:t>
      </w:r>
    </w:p>
    <w:p>
      <w:pPr>
        <w:pStyle w:val="Normal"/>
      </w:pPr>
      <w:r>
        <w:t xml:space="preserve">Uma das principais características do pensamento moderno é uma contradição entre o modo que o homem olha para o mundo externo, fora de si mesmo, e o modo como ele olha o mundo interno, dentro dele.</w:t>
      </w:r>
    </w:p>
    <w:p>
      <w:pPr>
        <w:pStyle w:val="Normal"/>
      </w:pPr>
      <w:r>
        <w:t xml:space="preserve">Com relação ao mundo externo, ele não podia ser mais objetivo, mais convincente</w:t>
      </w:r>
    </w:p>
    <w:p>
      <w:pPr>
        <w:pStyle w:val="Normal"/>
      </w:pPr>
      <w:r>
        <w:t xml:space="preserve">da aplicação universal das leis, expressas por fórmulas e consistentemente mensuráveis em seus efeitos. Nesse campo, qualquer crença que traga dúvidas ao princípio de</w:t>
      </w:r>
    </w:p>
    <w:p>
      <w:pPr>
        <w:pStyle w:val="Normal"/>
      </w:pPr>
      <w:r>
        <w:t xml:space="preserve">mensurabilidade, por exemplo, ou qualquer crença na inteligência e consciência de seres numa escala maior que a do homem estão em perigo de serem olhadas como</w:t>
      </w:r>
    </w:p>
    <w:p>
      <w:pPr>
        <w:pStyle w:val="Normal"/>
      </w:pPr>
      <w:r>
        <w:t xml:space="preserve">superstição.</w:t>
      </w:r>
    </w:p>
    <w:p>
      <w:pPr>
        <w:pStyle w:val="Normal"/>
      </w:pPr>
      <w:r>
        <w:t xml:space="preserve">Com relação ao mundo interno, por outro lado, o homem raramente foi mais</w:t>
      </w:r>
    </w:p>
    <w:p>
      <w:pPr>
        <w:pStyle w:val="Normal"/>
      </w:pPr>
      <w:r>
        <w:t xml:space="preserve">subjetivo, mais convencido da validade de seus caprichos, imaginação, esperança e medo e pouco disposto a admitir que seu mundo interno está sujeito a leis, pura e simplesmente. A maior parte da moderna psicologia, e especialmente a psicanálise, está baseada nessa subjetividade. E, nesse campo, é precisamente a crença em leis e</w:t>
      </w:r>
    </w:p>
    <w:p>
      <w:pPr>
        <w:pStyle w:val="Normal"/>
      </w:pPr>
      <w:r>
        <w:t xml:space="preserve">mensurabilidade - por exemplo, a crença de que muito da psicologia humana é o</w:t>
      </w:r>
    </w:p>
    <w:p>
      <w:pPr>
        <w:pStyle w:val="Normal"/>
      </w:pPr>
      <w:r>
        <w:t xml:space="preserve">resultado de calculadas interações de tipos, ou a crença de que o mundo interno do homem está sujeito a leis similares àquelas que governam os mundos astronômicos ou microscópicos - que é chamada superstição.</w:t>
      </w:r>
    </w:p>
    <w:p>
      <w:pPr>
        <w:pStyle w:val="Normal"/>
      </w:pPr>
      <w:r>
        <w:t xml:space="preserve">Houve períodos em que a inteligência foi vista como a regra principal em ambos os campos, como, por exemplo, no início da Idade Média. E houve outros períodos em que uma lei imutável era vista como tal, como, por exemplo, no racionalismo do século XVIII.</w:t>
      </w:r>
    </w:p>
    <w:p>
      <w:pPr>
        <w:pStyle w:val="Normal"/>
      </w:pPr>
      <w:r>
        <w:t xml:space="preserve">8</w:t>
      </w:r>
    </w:p>
    <w:p>
      <w:pPr>
        <w:pStyle w:val="Normal"/>
      </w:pPr>
      <w:r>
        <w:t xml:space="preserve">A Teoria da Influência Celestial – Rodney Collin</w:t>
      </w:r>
    </w:p>
    <w:p>
      <w:pPr>
        <w:pStyle w:val="Normal"/>
      </w:pPr>
      <w:r>
        <w:t xml:space="preserve">Mas talvez nunca tenha havido um período em que houvesse tão evidentes contradições nas atitudes do homem perante os dois.</w:t>
      </w:r>
    </w:p>
    <w:p>
      <w:pPr>
        <w:pStyle w:val="Normal"/>
      </w:pPr>
      <w:r>
        <w:t xml:space="preserve">Quando encontramos essa contradição no cotidiano, ou seja, quando encontramos</w:t>
      </w:r>
    </w:p>
    <w:p>
      <w:pPr>
        <w:pStyle w:val="Normal"/>
      </w:pPr>
      <w:r>
        <w:t xml:space="preserve">um homem que julga o mundo ao redor dele por um padrão e a si e suas ações por outro bastante diferente, tomamos isso como sinal de um ponto de vista primitivo e inculto. E, ainda que essa mesma contradição seja a principal característica do pensamento geral de nossa época, nós a chamamos de iluminação ou emancipação. Não vemos que aí reside a raiz de tanta cegueira, infelicidade, decepção e falência moral, como se fosse um caso individual.</w:t>
      </w:r>
    </w:p>
    <w:p>
      <w:pPr>
        <w:pStyle w:val="Normal"/>
      </w:pPr>
      <w:r>
        <w:t xml:space="preserve">Uma das metas deste livro é precisamente sanar essa contradição - olhar para o</w:t>
      </w:r>
    </w:p>
    <w:p>
      <w:pPr>
        <w:pStyle w:val="Normal"/>
      </w:pPr>
      <w:r>
        <w:t xml:space="preserve">homem e sua vida interna do mesmo ponto de vista que olhamos para o universo; e olhar para o universo do mesmo ponto de vista que olhamos para o homem e sua vida interna.</w:t>
      </w:r>
    </w:p>
    <w:p>
      <w:pPr>
        <w:pStyle w:val="Normal"/>
      </w:pPr>
      <w:r>
        <w:t xml:space="preserve">Se a tentativa parece superstição, ela deve-se, ao menos em parte, ao tempo, que é o verdadeiro culpado.</w:t>
      </w:r>
    </w:p>
    <w:p>
      <w:pPr>
        <w:pStyle w:val="Normal"/>
      </w:pPr>
      <w:r>
        <w:t xml:space="preserve">Em nossa tentativa de reconciliar o mundo interno e o externo, de qualquer modo, chegamos a uma dificuldade bastante real e que deve ser confrontada. Essa dificuldade está conectada com o problema do reconciliar métodos diferentes de conhecer. O homem tem dois caminhos para estudar o universo. O primeiro é por indução: ele examina um fenômeno, classifica-o e tenta inferir leis e princípios a partir dele. Esse é o método geralmente utilizado pela ciência. O segundo é por dedução: tendo percebido, revelado ou descoberto certas leis gerais e princípios, ele tenta deduzir aplicações dessas leis em vários estudos especializados e na própria vida. Esse é o método geralmente utilizado pela religião. O primeiro método começa com ‘fatos’ e tenta alcançar ‘leis’. O segundo começa com ‘leis’ e tenta alcançar ‘fatos’.</w:t>
      </w:r>
    </w:p>
    <w:p>
      <w:pPr>
        <w:pStyle w:val="Normal"/>
      </w:pPr>
      <w:r>
        <w:t xml:space="preserve">Esses dois métodos pertencem ao trabalho de diferentes funções humanas. O</w:t>
      </w:r>
    </w:p>
    <w:p>
      <w:pPr>
        <w:pStyle w:val="Normal"/>
      </w:pPr>
      <w:r>
        <w:t xml:space="preserve">primeiro é o método da mente lógica comum, que está permanentemente disponível para nós. O segundo deriva-se de uma função em potencial no homem, geralmente inativa por falta de energia nervosa de intensidade suficiente e que podemos chamar de uma função mental superior. Essa função, nas raras ocasiões em que atua, revela ao homem leis em ação; ele pode ver o mundo fenomênico como o produto de leis.</w:t>
      </w:r>
    </w:p>
    <w:p>
      <w:pPr>
        <w:pStyle w:val="Normal"/>
      </w:pPr>
      <w:r>
        <w:t xml:space="preserve">Todas as formulações verídicas de leis universais procedem recente ou</w:t>
      </w:r>
    </w:p>
    <w:p>
      <w:pPr>
        <w:pStyle w:val="Normal"/>
      </w:pPr>
      <w:r>
        <w:t xml:space="preserve">remotamente do trabalho dessa função superior em algum lugar e em algum homem. Ao mesmo tempo, para a aplicação e a compreensão de leis reveladas no decorrer de</w:t>
      </w:r>
    </w:p>
    <w:p>
      <w:pPr>
        <w:pStyle w:val="Normal"/>
      </w:pPr>
      <w:r>
        <w:t xml:space="preserve">grandes espaços de tempo e cultura, quando tal revelação não está disponível, o homem tem de apoiar-se na mente lógica comum.</w:t>
      </w:r>
    </w:p>
    <w:p>
      <w:pPr>
        <w:pStyle w:val="Normal"/>
      </w:pPr>
      <w:r>
        <w:t xml:space="preserve">Isso de fato é reconhecido hoje no pensamento científico. Em sua Natureza do</w:t>
      </w:r>
    </w:p>
    <w:p>
      <w:pPr>
        <w:pStyle w:val="Normal"/>
      </w:pPr>
      <w:r>
        <w:t xml:space="preserve">Universo (1950), Fred Hole escreve: “O procedimento em todos os ramos da física, seja na teoria da gravidade de Newton, na do eletromagnetismo de Maxwell, na da relatividade de Einstein ou na do quantum, é o mesmo em sua raiz. Ele consiste de dois passos. O</w:t>
      </w:r>
    </w:p>
    <w:p>
      <w:pPr>
        <w:pStyle w:val="Normal"/>
      </w:pPr>
      <w:r>
        <w:t xml:space="preserve">primeiro é supor, por algum tipo de inspiração, um conjunto de equações matemáticas. O</w:t>
      </w:r>
    </w:p>
    <w:p>
      <w:pPr>
        <w:pStyle w:val="Normal"/>
      </w:pPr>
      <w:r>
        <w:t xml:space="preserve">segundo é associar aos símbolos empregados nas equações quantidades físicas</w:t>
      </w:r>
    </w:p>
    <w:p>
      <w:pPr>
        <w:pStyle w:val="Normal"/>
      </w:pPr>
      <w:r>
        <w:t xml:space="preserve">mensuráveis.” ( 1). A diferença entre essas duas mentes não poderia ter sido melhor colocada. Mas aqui o grande dilema da compreensão humana surge. Essas duas mentes nunca podem compreender-se uma à outra. Há grande diferença de velocidade entre</w:t>
      </w:r>
    </w:p>
    <w:p>
      <w:pPr>
        <w:pStyle w:val="Normal"/>
      </w:pPr>
      <w:r>
        <w:t xml:space="preserve">elas. Assim como é impossível, devido às suas diferenças de velocidade, a comunicação entre um camponês caminhando por uma estrada com uma carga de lenha e um</w:t>
      </w:r>
    </w:p>
    <w:p>
      <w:pPr>
        <w:pStyle w:val="Normal"/>
      </w:pPr>
      <w:r>
        <w:t xml:space="preserve">automóvel que cruza por ele a cento e oitenta quilômetros por hora, também é impossível a comunicação entre a mente lógica e a mente superior. Para a mente lógica, os traços deixados pela mente superior parecerão arbitrários, supersticiosos, ilógicos e improváveis.</w:t>
      </w:r>
    </w:p>
    <w:p>
      <w:pPr>
        <w:pStyle w:val="Normal"/>
      </w:pPr>
      <w:r>
        <w:t xml:space="preserve">1</w:t>
      </w:r>
    </w:p>
    <w:p>
      <w:pPr>
        <w:pStyle w:val="Normal"/>
      </w:pPr>
      <w:r>
        <w:t xml:space="preserve">Exemplos dessa ‘iluminação científica’ são dados no Apêndice I.</w:t>
      </w:r>
    </w:p>
    <w:p>
      <w:pPr>
        <w:pStyle w:val="Normal"/>
      </w:pPr>
      <w:r>
        <w:t xml:space="preserve">9</w:t>
      </w:r>
    </w:p>
    <w:p>
      <w:pPr>
        <w:pStyle w:val="Normal"/>
      </w:pPr>
      <w:r>
        <w:t xml:space="preserve">A Teoria da Influência Celestial – Rodney Collin</w:t>
      </w:r>
    </w:p>
    <w:p>
      <w:pPr>
        <w:pStyle w:val="Normal"/>
      </w:pPr>
      <w:r>
        <w:t xml:space="preserve">Para a mente superior, o trabalho da mente lógica parecerá pesado, desnecessário e fora do assunto tratado. ( 2)</w:t>
      </w:r>
    </w:p>
    <w:p>
      <w:pPr>
        <w:pStyle w:val="Normal"/>
      </w:pPr>
      <w:r>
        <w:t xml:space="preserve">De modo comum, essa dificuldade é superada mantendo-se esses dois métodos</w:t>
      </w:r>
    </w:p>
    <w:p>
      <w:pPr>
        <w:pStyle w:val="Normal"/>
      </w:pPr>
      <w:r>
        <w:t xml:space="preserve">separados, dando-se a eles diferentes rótulos e diferentes campos de ação. Os livros de religião ou os de matemática superior, que lidam com leis e princípios, abstêm-se de empregar o método indutivo. Livros de ciência, que lidam com acumulações de fatos observados, abstêm-se de presumir leis adiantadamente. E, desde que diferentes</w:t>
      </w:r>
    </w:p>
    <w:p>
      <w:pPr>
        <w:pStyle w:val="Normal"/>
      </w:pPr>
      <w:r>
        <w:t xml:space="preserve">pessoas escrevam e leiam livros de uma espécie ou outra, ou que as mesmas pessoas os leiam com partes bastante diferentes de suas mentes, os dois métodos conseguem</w:t>
      </w:r>
    </w:p>
    <w:p>
      <w:pPr>
        <w:pStyle w:val="Normal"/>
      </w:pPr>
      <w:r>
        <w:t xml:space="preserve">conviver juntos sem muito atrito.</w:t>
      </w:r>
    </w:p>
    <w:p>
      <w:pPr>
        <w:pStyle w:val="Normal"/>
      </w:pPr>
      <w:r>
        <w:t xml:space="preserve">No presente livro, contudo, os dois métodos são empregados simultaneamente.</w:t>
      </w:r>
    </w:p>
    <w:p>
      <w:pPr>
        <w:pStyle w:val="Normal"/>
      </w:pPr>
      <w:r>
        <w:t xml:space="preserve">Certos grandes princípios e leis do universo, que encontraram expressão em diferentes países e em todas as épocas e que, de tempos em tempos, são redescobertos por</w:t>
      </w:r>
    </w:p>
    <w:p>
      <w:pPr>
        <w:pStyle w:val="Normal"/>
      </w:pPr>
      <w:r>
        <w:t xml:space="preserve">homens individuais por meio do trabalho momentâneo de uma função superior, têm aqui sua ênfase. Deles se fazem deduções que descendem do mundo fenomênico comumente</w:t>
      </w:r>
    </w:p>
    <w:p>
      <w:pPr>
        <w:pStyle w:val="Normal"/>
      </w:pPr>
      <w:r>
        <w:t xml:space="preserve">acessível a nós principalmente pelo método analítico. Ao mesmo tempo, faz-se uma tentativa de estudar e classificar ‘fatos’ e fenômenos a nosso respeito e, por inferência, ordená-los de modo que tais classificações nos conduzam ascendentemente por leis abstratas que descendem do alto.</w:t>
      </w:r>
    </w:p>
    <w:p>
      <w:pPr>
        <w:pStyle w:val="Normal"/>
      </w:pPr>
      <w:r>
        <w:t xml:space="preserve">Pela razão dada acima, que eles derivam de funções diferentes e com velocidades</w:t>
      </w:r>
    </w:p>
    <w:p>
      <w:pPr>
        <w:pStyle w:val="Normal"/>
      </w:pPr>
      <w:r>
        <w:t xml:space="preserve">totalmente diferentes, os dois métodos de fato nunca se encontram. Entre deduções admissíveis das leis gerais e inferências admissíveis dos fatos, resta sempre uma zona invisível, onde ambas deveriam unir-se, mas tal união permanece sempre invisível e improvável.</w:t>
      </w:r>
    </w:p>
    <w:p>
      <w:pPr>
        <w:pStyle w:val="Normal"/>
      </w:pPr>
      <w:r>
        <w:t xml:space="preserve">Por essas razões, o autor está pronto a admitir que o projeto do presente livro - que procura reconciliar os dois métodos - talvez seja inviável. Percebe também que uma tentativa dessa ordem envolve inevitavelmente uma espécie de prestidigitação, quase um truque. E também percebe que esse malabarismo não enganará o cientista profissional, ligado exclusivamente ao método lógico.</w:t>
      </w:r>
    </w:p>
    <w:p>
      <w:pPr>
        <w:pStyle w:val="Normal"/>
      </w:pPr>
      <w:r>
        <w:t xml:space="preserve">Ao mesmo tempo, está convencido, por um lado, de que a ciência contemporânea,</w:t>
      </w:r>
    </w:p>
    <w:p>
      <w:pPr>
        <w:pStyle w:val="Normal"/>
      </w:pPr>
      <w:r>
        <w:t xml:space="preserve">sem princípios, encaminha-se para uma especulação e um materialismo cada vez mais obtusos; e, por outro lado, que princípios religiosos ou filosóficos, não coordenados com o pensamento científico que caracteriza nossa época, podem hoje suscitar interesse apenas numa minoria. Essa convicção persuade-o a assumir o risco. Aqueles que utilizam exclusivamente o método lógico nunca estarão satisfeitos com os argumentos dados, os quais - admitamos - contêm defeitos lógicos e vazios. Por outro lado, para aqueles que estão dispostos a aceitar os dois métodos, esperamos apresentar provas suficientes que tornem possível a cada leitor tentar ultrapassar por si mesmo o vazio entre o mundo dos fatos cotidianos e o mundo das grandes leis.</w:t>
      </w:r>
    </w:p>
    <w:p>
      <w:pPr>
        <w:pStyle w:val="Normal"/>
      </w:pPr>
      <w:r>
        <w:t xml:space="preserve">Essa tarefa não poderia ser realizada em nenhum livro, nem seria um número maior de fatos ou conhecimento comumente disponíveis para a ciência, seja hoje ou no futuro, o que poderia torná-la possível. Mas, com ajuda e esforço, ela pode ser realizada por cada indivíduo para sua própria satisfação.</w:t>
      </w:r>
    </w:p>
    <w:p>
      <w:pPr>
        <w:pStyle w:val="Normal"/>
      </w:pPr>
      <w:r>
        <w:t xml:space="preserve">Entretanto, para o homem comum, interessado em seu próprio destino mas não</w:t>
      </w:r>
    </w:p>
    <w:p>
      <w:pPr>
        <w:pStyle w:val="Normal"/>
      </w:pPr>
      <w:r>
        <w:t xml:space="preserve">particularmente na ciência, podemos apenas dizer num exame mais cuidadoso que ele talvez ache este livro não tão científico quanto parece. A linguagem científica é a linguagem da moda hoje, assim como a linguagem da psicologia era a linguagem da</w:t>
      </w:r>
    </w:p>
    <w:p>
      <w:pPr>
        <w:pStyle w:val="Normal"/>
      </w:pPr>
      <w:r>
        <w:t xml:space="preserve">moda há trinta anos, a linguagem passional era a linguagem da época elizabetana e a religiosa era a linguagem da Idade Média. Quando as pessoas são induzidas a comprar 2</w:t>
      </w:r>
    </w:p>
    <w:p>
      <w:pPr>
        <w:pStyle w:val="Normal"/>
      </w:pPr>
      <w:r>
        <w:t xml:space="preserve">O caráter irreconciliável destas duas maneiras de olhar o universo está descrito em suas origens por P. D. Ouspensky em “Um Novo Modelo do Universo”.</w:t>
      </w:r>
    </w:p>
    <w:p>
      <w:pPr>
        <w:pStyle w:val="Normal"/>
      </w:pPr>
      <w:r>
        <w:t xml:space="preserve">10</w:t>
      </w:r>
    </w:p>
    <w:p>
      <w:pPr>
        <w:pStyle w:val="Normal"/>
      </w:pPr>
      <w:r>
        <w:t xml:space="preserve">A Teoria da Influência Celestial – Rodney Collin</w:t>
      </w:r>
    </w:p>
    <w:p>
      <w:pPr>
        <w:pStyle w:val="Normal"/>
      </w:pPr>
      <w:r>
        <w:t xml:space="preserve">creme dental ou cigarros por argumentos e explicações pseudo-científicas, evidentemente isso corresponde de alguma forma à mentalidade da época, e verdades devem também ser expressas cientificamente.</w:t>
      </w:r>
    </w:p>
    <w:p>
      <w:pPr>
        <w:pStyle w:val="Normal"/>
      </w:pPr>
      <w:r>
        <w:t xml:space="preserve">Ao mesmo tempo, isso não sugere que a linguagem científica utilizada é um</w:t>
      </w:r>
    </w:p>
    <w:p>
      <w:pPr>
        <w:pStyle w:val="Normal"/>
      </w:pPr>
      <w:r>
        <w:t xml:space="preserve">disfarce, um fingimento ou falsificação. As explanações dadas são, até onde seja possível verificar, bastante corretas e correspondem aos fatos atuais. ( 3) O que se afirma é que os princípios utilizados poderiam, com igual correção, ser aplicados a qualquer outra forma da experiência humana, com resultados de igual ou maior interesse. E são esses</w:t>
      </w:r>
    </w:p>
    <w:p>
      <w:pPr>
        <w:pStyle w:val="Normal"/>
      </w:pPr>
      <w:r>
        <w:t xml:space="preserve">princípios que têm importância, mais do que as ciências às quais estão aplicados.</w:t>
      </w:r>
    </w:p>
    <w:p>
      <w:pPr>
        <w:pStyle w:val="Normal"/>
      </w:pPr>
      <w:r>
        <w:t xml:space="preserve">De onde vêm esses princípios? Para responder essa questão, torna-se necessário</w:t>
      </w:r>
    </w:p>
    <w:p>
      <w:pPr>
        <w:pStyle w:val="Normal"/>
      </w:pPr>
      <w:r>
        <w:t xml:space="preserve">reconhecer meu débito a um homem e explicar de certa forma como esse débito se</w:t>
      </w:r>
    </w:p>
    <w:p>
      <w:pPr>
        <w:pStyle w:val="Normal"/>
      </w:pPr>
      <w:r>
        <w:t xml:space="preserve">originou.</w:t>
      </w:r>
    </w:p>
    <w:p>
      <w:pPr>
        <w:pStyle w:val="Normal"/>
      </w:pPr>
      <w:r>
        <w:t xml:space="preserve">Encontrei Ouspensky pela primeira vez em Londres, em setembro de 1936, quando</w:t>
      </w:r>
    </w:p>
    <w:p>
      <w:pPr>
        <w:pStyle w:val="Normal"/>
      </w:pPr>
      <w:r>
        <w:t xml:space="preserve">fazia leituras públicas. Essas ‘conferências’ tratavam de um sistema extraordinário de conhecimento que havia encontrado e que era impossível de comparar-se a qualquer outro que eu já havia conhecido. No entanto, o sistema não era novo; pelo contrário, diziase que era muito antigo, que sempre havia existido de forma oculta e que seus sinais de tempos em tempos podiam ser vistos surgindo na superfície da história, de uma forma ou de outra. Ainda que esse sistema explicasse de maneira extraordinária coisas incontáveis a respeito do homem e do universo que até então pareciam inexplicáveis, seu único propósito - como Ouspensky constantemente enfatizava - era auxiliar o homem a</w:t>
      </w:r>
    </w:p>
    <w:p>
      <w:pPr>
        <w:pStyle w:val="Normal"/>
      </w:pPr>
      <w:r>
        <w:t xml:space="preserve">despertar para um plano diferente de consciência. Qualquer tentativa de utilizar esse conhecimento com propósitos diferentes ou mais ordinários era descartada ou proibida.</w:t>
      </w:r>
    </w:p>
    <w:p>
      <w:pPr>
        <w:pStyle w:val="Normal"/>
      </w:pPr>
      <w:r>
        <w:t xml:space="preserve">Mas, não obstante a perfeição surpreendente desse ‘sistema’ em si mesmo, ele</w:t>
      </w:r>
    </w:p>
    <w:p>
      <w:pPr>
        <w:pStyle w:val="Normal"/>
      </w:pPr>
      <w:r>
        <w:t xml:space="preserve">nunca poderia separar-se por inteiro do ‘ser’ do homem que o expunha: o próprio</w:t>
      </w:r>
    </w:p>
    <w:p>
      <w:pPr>
        <w:pStyle w:val="Normal"/>
      </w:pPr>
      <w:r>
        <w:t xml:space="preserve">Ouspensky. Quando alguma outra pessoa tentava explicá-lo, o ‘sistema’ degenerava-se, perdia qualidade de alguma forma. E ainda que ninguém pudesse neutralizar por</w:t>
      </w:r>
    </w:p>
    <w:p>
      <w:pPr>
        <w:pStyle w:val="Normal"/>
      </w:pPr>
      <w:r>
        <w:t xml:space="preserve">completo a grande força das mesmas idéias, era claro que o ‘sistema’ não podia estar separado de um homem de certo nível inusitado de consciência e de ser. Somente um homem assim poderia suscitar nos outros as mudanças fundamentais de compreensão e de atitudes necessárias para alcançá-lo.</w:t>
      </w:r>
    </w:p>
    <w:p>
      <w:pPr>
        <w:pStyle w:val="Normal"/>
      </w:pPr>
      <w:r>
        <w:t xml:space="preserve">Esse ‘sistema’, na forma pura e abstrata em que foi originalmente transmitido, foi registrado pelo próprio Ouspensky em Fragmentos de um Ensinamento Desconhecido.</w:t>
      </w:r>
    </w:p>
    <w:p>
      <w:pPr>
        <w:pStyle w:val="Normal"/>
      </w:pPr>
      <w:r>
        <w:t xml:space="preserve">Qualquer um que desejasse comparar os princípios originais com as deduções que são feitas aqui deveria ler esse livro, assim poderá julgar por si mesmo se as aplicações e o desenvolvimento das idéias são legítimos ou não. E de fato, de certo ponto de vista, está em seu direito, por assim dizer.</w:t>
      </w:r>
    </w:p>
    <w:p>
      <w:pPr>
        <w:pStyle w:val="Normal"/>
      </w:pPr>
      <w:r>
        <w:t xml:space="preserve">Pessoalmente, sentia-me numa encruzilhada naquela época e, quando encontrei</w:t>
      </w:r>
    </w:p>
    <w:p>
      <w:pPr>
        <w:pStyle w:val="Normal"/>
      </w:pPr>
      <w:r>
        <w:t xml:space="preserve">Ouspensky a sós pela primeira vez, em Gwyndyr Road, disse-lhe que era um escritor nato e pedi-lhe conselhos sobre os caminhos que se abriam ante mim. Disse-me então com muita sensatez: “Melhor que você não se comprometa muito, mais tarde podemos</w:t>
      </w:r>
    </w:p>
    <w:p>
      <w:pPr>
        <w:pStyle w:val="Normal"/>
      </w:pPr>
      <w:r>
        <w:t xml:space="preserve">encontrar algo para que você escreva”.</w:t>
      </w:r>
    </w:p>
    <w:p>
      <w:pPr>
        <w:pStyle w:val="Normal"/>
      </w:pPr>
      <w:r>
        <w:t xml:space="preserve">Isso era típico da estranha confiança inspirada por Ouspensky, já que me pareceu uma resposta completa para meu problema, ou melhor, senti que não tinha mais porque me preocupar com aquilo, que um peso havia sido tirado de cima de mim. De fato,</w:t>
      </w:r>
    </w:p>
    <w:p>
      <w:pPr>
        <w:pStyle w:val="Normal"/>
      </w:pPr>
      <w:r>
        <w:t xml:space="preserve">resultado dessa conversa, durante dez anos não escrevi praticamente nada. Havia</w:t>
      </w:r>
    </w:p>
    <w:p>
      <w:pPr>
        <w:pStyle w:val="Normal"/>
      </w:pPr>
      <w:r>
        <w:t xml:space="preserve">demasiadas coisas a fazer. Mas, por fim, Ouspensky cumpriu sua promessa. E a maior parte do presente livro foi escrita nos dois meses que precederam imediatamente a sua 3</w:t>
      </w:r>
    </w:p>
    <w:p>
      <w:pPr>
        <w:pStyle w:val="Normal"/>
      </w:pPr>
      <w:r>
        <w:t xml:space="preserve">Todavia, nem mesmo os ‘fatos’ são sagrados. De dois famosos cientistas, escrevendo em dois livros publicados no mesmo ano na Inglaterra (1950), um declara ser um ‘fato’ que a Lua esteja se distanciando da Terra, enquanto que o outro, de forma igualmente categórica, afirma como ‘fato’ que ela esteja se aproximando.</w:t>
      </w:r>
    </w:p>
    <w:p>
      <w:pPr>
        <w:pStyle w:val="Normal"/>
      </w:pPr>
      <w:r>
        <w:t xml:space="preserve">11</w:t>
      </w:r>
    </w:p>
    <w:p>
      <w:pPr>
        <w:pStyle w:val="Normal"/>
      </w:pPr>
      <w:r>
        <w:t xml:space="preserve">A Teoria da Influência Celestial – Rodney Collin</w:t>
      </w:r>
    </w:p>
    <w:p>
      <w:pPr>
        <w:pStyle w:val="Normal"/>
      </w:pPr>
      <w:r>
        <w:t xml:space="preserve">morte, em outubro de 1947, como resultado direto do que ele procurava realizar e mostrar nesse tempo. Posteriormente, um segundo livro, que continua onde este acaba, foi escrito após sua morte.</w:t>
      </w:r>
    </w:p>
    <w:p>
      <w:pPr>
        <w:pStyle w:val="Normal"/>
      </w:pPr>
      <w:r>
        <w:t xml:space="preserve">Durante o intervalo de dez anos, Ouspensky expôs de várias formas - teórica,</w:t>
      </w:r>
    </w:p>
    <w:p>
      <w:pPr>
        <w:pStyle w:val="Normal"/>
      </w:pPr>
      <w:r>
        <w:t xml:space="preserve">filosófica e prática - todos os diferentes aspectos do ‘sistema’. Quando cheguei, muitos dos que o rodeavam haviam estado estudando dessa forma, procurando penetrar até o resultado indicado por ele durante dez ou quinze anos e estavam capacitados a ajudar um recém-chegado como eu a entender muito do que era e do que não era possível.</w:t>
      </w:r>
    </w:p>
    <w:p>
      <w:pPr>
        <w:pStyle w:val="Normal"/>
      </w:pPr>
      <w:r>
        <w:t xml:space="preserve">Infatigavelmente Ouspensky explicava, infatigavelmente nos mostrava nossas ilusões e nos sinalizava o caminho - ainda que tão sutilmente, que, se alguém não estivesse preparado para compreender, suas lições passavam despercebidas e somente anos</w:t>
      </w:r>
    </w:p>
    <w:p>
      <w:pPr>
        <w:pStyle w:val="Normal"/>
      </w:pPr>
      <w:r>
        <w:t xml:space="preserve">depois podia-se recordar o incidente e dar-se conta então do que ele havia estado demonstrando. Métodos mais violentos podem ser possíveis, mas, em certas ocasiões, eles podem deixar feridas difíceis de cicatrizar, mesmo com o tempo.</w:t>
      </w:r>
    </w:p>
    <w:p>
      <w:pPr>
        <w:pStyle w:val="Normal"/>
      </w:pPr>
      <w:r>
        <w:t xml:space="preserve">Ouspensky nunca trabalhou para o instante. Poderíamos dizer com muita</w:t>
      </w:r>
    </w:p>
    <w:p>
      <w:pPr>
        <w:pStyle w:val="Normal"/>
      </w:pPr>
      <w:r>
        <w:t xml:space="preserve">propriedade que não trabalhou nem mesmo para o tempo - trabalhou para a recorrência.</w:t>
      </w:r>
    </w:p>
    <w:p>
      <w:pPr>
        <w:pStyle w:val="Normal"/>
      </w:pPr>
      <w:r>
        <w:t xml:space="preserve">Mas isso exige muita explicação. Em todo caso, era perfeitamente evidente que</w:t>
      </w:r>
    </w:p>
    <w:p>
      <w:pPr>
        <w:pStyle w:val="Normal"/>
      </w:pPr>
      <w:r>
        <w:t xml:space="preserve">trabalhava e planejava com um sentido de tempo completamente diferente daquele que nós tínhamos, ainda que àqueles que o solicitavam impacientes, querendo alcançar resultados mais rápidos, ele sempre dissesse: “Não, o tempo é um fator. Não podemos deixá-lo de lado”.</w:t>
      </w:r>
    </w:p>
    <w:p>
      <w:pPr>
        <w:pStyle w:val="Normal"/>
      </w:pPr>
      <w:r>
        <w:t xml:space="preserve">Assim se passaram os anos. E, ainda que em verdade muito tivesse sido alcançado, com freqüência nos parecia que Ouspensky estava muito à frente de nós, que ele tinha algo do qual carecíamos, algo que para ele tornava práticas certas possibilidades que, para nós, continuavam sendo teóricas e que, à parte todas as suas explicações, não descobríamos como alcançar. Alguma chave essencial parecia haver-se perdido.</w:t>
      </w:r>
    </w:p>
    <w:p>
      <w:pPr>
        <w:pStyle w:val="Normal"/>
      </w:pPr>
      <w:r>
        <w:t xml:space="preserve">Posteriormente, essa chave apareceu. Mas isso é outro assunto.</w:t>
      </w:r>
    </w:p>
    <w:p>
      <w:pPr>
        <w:pStyle w:val="Normal"/>
      </w:pPr>
      <w:r>
        <w:t xml:space="preserve">Ouspensky foi para a América durante a guerra. Em conexão com esse estranho</w:t>
      </w:r>
    </w:p>
    <w:p>
      <w:pPr>
        <w:pStyle w:val="Normal"/>
      </w:pPr>
      <w:r>
        <w:t xml:space="preserve">desenvolvimento de possibilidades que ficou conhecido por ‘conferencias de Ouspensky’, lembro-me de como em Nova York, por volta de 1944, ele nos deu uma tarefa e disse que ela seria interessante para nós. Consistia em ‘classificar as ciências’ de acordo com os princípios que tinham sido expostos por meio do sistema; classificá-las ‘de acordo com o mundo que elas estudavam’. Referiu-se à última classificação das ciências - a de Herbert Spencer - e disse que, ainda que interessante, ela não era satisfatória nem do nosso ponto de vista, nem do ponto de vista de nosso tempo. Escreveu também a seus amigos na Inglaterra sobre essa tarefa. Uns cinco anos depois, quando o presente livro estava perto de ser terminado, percebi que ele era de fato uma resposta à tarefa de Ouspensky.</w:t>
      </w:r>
    </w:p>
    <w:p>
      <w:pPr>
        <w:pStyle w:val="Normal"/>
      </w:pPr>
      <w:r>
        <w:t xml:space="preserve">Ele voltou à Inglaterra em janeiro de 1947. Estava velho, doente e muito fraco. Mas também tinha algo a mais. Era um homem diferente. Muito da personalidade vigorosa, extraordinária e brilhante, aquela que seus amigos conheciam e da qual desfrutaram por tantos anos, tinha ficado para trás, e muitos daqueles que o encontraram novamente ficaram chocados e perplexos, enquanto, para alguns outros, foi dada uma nova</w:t>
      </w:r>
    </w:p>
    <w:p>
      <w:pPr>
        <w:pStyle w:val="Normal"/>
      </w:pPr>
      <w:r>
        <w:t xml:space="preserve">compreensão do que era possível no caminho do desenvolvimento.</w:t>
      </w:r>
    </w:p>
    <w:p>
      <w:pPr>
        <w:pStyle w:val="Normal"/>
      </w:pPr>
      <w:r>
        <w:t xml:space="preserve">No começo da amarga primavera de 1947, ele organizou várias reuniões em</w:t>
      </w:r>
    </w:p>
    <w:p>
      <w:pPr>
        <w:pStyle w:val="Normal"/>
      </w:pPr>
      <w:r>
        <w:t xml:space="preserve">Londres, para todos os que já o tinham ouvido e para outros que ainda não. Falava-lhes de uma forma nova. Disse-lhes que abandonava o sistema. Interrogou-os acerca do que desejavam, dizendo-lhes que apenas de tal base poderiam começar o caminho da</w:t>
      </w:r>
    </w:p>
    <w:p>
      <w:pPr>
        <w:pStyle w:val="Normal"/>
      </w:pPr>
      <w:r>
        <w:t xml:space="preserve">lembrança de si e da consciência.</w:t>
      </w:r>
    </w:p>
    <w:p>
      <w:pPr>
        <w:pStyle w:val="Normal"/>
      </w:pPr>
      <w:r>
        <w:t xml:space="preserve">É difícil expressar a impressão criada. Por vinte anos na Inglaterra, antes da guerra, Ouspensky tinha quase que diariamente explicado o sistema. Tinha dito que tudo deveria referir-se a ele, que as coisas poderiam apenas ser compreendidas em relação a ele.</w:t>
      </w:r>
    </w:p>
    <w:p>
      <w:pPr>
        <w:pStyle w:val="Normal"/>
      </w:pPr>
      <w:r>
        <w:t xml:space="preserve">12</w:t>
      </w:r>
    </w:p>
    <w:p>
      <w:pPr>
        <w:pStyle w:val="Normal"/>
      </w:pPr>
      <w:r>
        <w:t xml:space="preserve">A Teoria da Influência Celestial – Rodney Collin</w:t>
      </w:r>
    </w:p>
    <w:p>
      <w:pPr>
        <w:pStyle w:val="Normal"/>
      </w:pPr>
      <w:r>
        <w:t xml:space="preserve">Para aqueles que o haviam escutado, o sistema representava a explicação de todas as coisas difíceis, indicava o caminho para todas as coisas boas. Suas palavras e linguagem tornaram-se mais familiares que o idioma natal. Como eles poderiam ‘abandonar o</w:t>
      </w:r>
    </w:p>
    <w:p>
      <w:pPr>
        <w:pStyle w:val="Normal"/>
      </w:pPr>
      <w:r>
        <w:t xml:space="preserve">sistema’?</w:t>
      </w:r>
    </w:p>
    <w:p>
      <w:pPr>
        <w:pStyle w:val="Normal"/>
      </w:pPr>
      <w:r>
        <w:t xml:space="preserve">Àqueles que ouviam com atitude positiva o que ele tinha a dizer-lhes, era como se um grande peso lhes tivesse sido tirado. Perceberam que, no caminho da evolução, o verdadeiro conhecimento deve primeiro ser adquirido e então abandonado. O que</w:t>
      </w:r>
    </w:p>
    <w:p>
      <w:pPr>
        <w:pStyle w:val="Normal"/>
      </w:pPr>
      <w:r>
        <w:t xml:space="preserve">exatamente torna possível uma porta ser aberta talvez torne impossível a abertura da próxima. E alguns então pela primeira vez começaram a ter idéia de onde poderia estar aquela chave que estava faltando e que poderia levá-los ao lugar onde Ouspensky estava e eles não.</w:t>
      </w:r>
    </w:p>
    <w:p>
      <w:pPr>
        <w:pStyle w:val="Normal"/>
      </w:pPr>
      <w:r>
        <w:t xml:space="preserve">Depois disso, Ouspensky retirou-se à sua casa de campo, onde via poucas pessoas</w:t>
      </w:r>
    </w:p>
    <w:p>
      <w:pPr>
        <w:pStyle w:val="Normal"/>
      </w:pPr>
      <w:r>
        <w:t xml:space="preserve">e raramente falava. Agora ele demonstrava e realizava em atos e em silêncio a mudança de consciência cuja teoria ele havia exposto por tantos anos.</w:t>
      </w:r>
    </w:p>
    <w:p>
      <w:pPr>
        <w:pStyle w:val="Normal"/>
      </w:pPr>
      <w:r>
        <w:t xml:space="preserve">A história daqueles meses não pode ser contada aqui. Mas, ao amanhecer de um</w:t>
      </w:r>
    </w:p>
    <w:p>
      <w:pPr>
        <w:pStyle w:val="Normal"/>
      </w:pPr>
      <w:r>
        <w:t xml:space="preserve">dia de setembro, quinze dias antes de sua morte, após estranha e longa preparação, ele disse aos poucos amigos que estavam com ele: “Vocês devem começar outra vez.</w:t>
      </w:r>
    </w:p>
    <w:p>
      <w:pPr>
        <w:pStyle w:val="Normal"/>
      </w:pPr>
      <w:r>
        <w:t xml:space="preserve">Devem fazer um novo começo. Devem reconstruir tudo por si mesmos do próprio início.”</w:t>
      </w:r>
    </w:p>
    <w:p>
      <w:pPr>
        <w:pStyle w:val="Normal"/>
      </w:pPr>
      <w:r>
        <w:t xml:space="preserve">Este era então o verdadeiro significado de ‘abandonar o sistema’. Todo sistema de verdade deve ser abandonado para que possa germinar outra vez. Ele os libertara de uma expressão da verdade que poderia ter-se tornado um dogma, mas, em vez disso, essa expressão iria gerar uma centena de formas vivas que terminaria por afetar vários aspectos da vida.</w:t>
      </w:r>
    </w:p>
    <w:p>
      <w:pPr>
        <w:pStyle w:val="Normal"/>
      </w:pPr>
      <w:r>
        <w:t xml:space="preserve">Mais importante do que tudo, ‘reconstruir tudo por si mesmo’ evidentemente</w:t>
      </w:r>
    </w:p>
    <w:p>
      <w:pPr>
        <w:pStyle w:val="Normal"/>
      </w:pPr>
      <w:r>
        <w:t xml:space="preserve">significava ‘reconstruir tudo em si mesmo’, ou seja, criar realmente em si a compreensão que o sistema havia feito possível e alcançar a meta da qual ele falava - superando real e permanentemente a velha personalidade e adquirindo um novo nível de consciência.</w:t>
      </w:r>
    </w:p>
    <w:p>
      <w:pPr>
        <w:pStyle w:val="Normal"/>
      </w:pPr>
      <w:r>
        <w:t xml:space="preserve">Assim, se o presente livro é tomado como uma ‘reconstrução’, é apenas uma</w:t>
      </w:r>
    </w:p>
    <w:p>
      <w:pPr>
        <w:pStyle w:val="Normal"/>
      </w:pPr>
      <w:r>
        <w:t xml:space="preserve">reconstrução do conjunto de idéias que nos foi dado numa forma e linguagem</w:t>
      </w:r>
    </w:p>
    <w:p>
      <w:pPr>
        <w:pStyle w:val="Normal"/>
      </w:pPr>
      <w:r>
        <w:t xml:space="preserve">particulares. Apesar de sua aparência científica, não tem importância alguma como compêndio de fatos científicos ou mesmo de uma nova maneira de apresentá-los.</w:t>
      </w:r>
    </w:p>
    <w:p>
      <w:pPr>
        <w:pStyle w:val="Normal"/>
      </w:pPr>
      <w:r>
        <w:t xml:space="preserve">Qualquer significado que possa ter reside no fato de ele ser derivado, embora que de segunda mão, das reais percepções de uma consciência superior e na indicação de um caminho pelo qual tal consciência possa outra vez ser alcançada.</w:t>
      </w:r>
    </w:p>
    <w:p>
      <w:pPr>
        <w:pStyle w:val="Normal"/>
      </w:pPr>
      <w:r>
        <w:t xml:space="preserve">R.C.</w:t>
      </w:r>
    </w:p>
    <w:p>
      <w:pPr>
        <w:pStyle w:val="Normal"/>
      </w:pPr>
      <w:r>
        <w:t xml:space="preserve">Lyne, agosto de 1947</w:t>
      </w:r>
    </w:p>
    <w:p>
      <w:pPr>
        <w:pStyle w:val="Normal"/>
      </w:pPr>
      <w:r>
        <w:t xml:space="preserve">Tlalpam, abril de 1953</w:t>
      </w:r>
    </w:p>
    <w:p>
      <w:pPr>
        <w:pStyle w:val="Normal"/>
      </w:pPr>
      <w:r>
        <w:t xml:space="preserve">13</w:t>
      </w:r>
    </w:p>
    <w:p>
      <w:pPr>
        <w:pStyle w:val="Normal"/>
      </w:pPr>
      <w:r>
        <w:t xml:space="preserve">A Teoria da Influência Celestial – Rodney Collin</w:t>
      </w:r>
    </w:p>
    <w:p>
      <w:pPr>
        <w:pStyle w:val="Heading1"/>
      </w:pPr>
      <w:r>
        <w:t>Capítulo I - A Estrutura do Universo</w:t>
      </w:r>
    </w:p>
    <w:p>
      <w:pPr>
        <w:pStyle w:val="Heading1"/>
      </w:pPr>
      <w:r>
        <w:t>I - O Absoluto</w:t>
      </w:r>
    </w:p>
    <w:p>
      <w:pPr>
        <w:pStyle w:val="Normal"/>
      </w:pPr>
      <w:r>
        <w:t xml:space="preserve">Filosoficamente, o homem pode conceber um Absoluto. Tal Absoluto abrangeria</w:t>
      </w:r>
    </w:p>
    <w:p>
      <w:pPr>
        <w:pStyle w:val="Normal"/>
      </w:pPr>
      <w:r>
        <w:t xml:space="preserve">todas as dimensões possíveis no tempo e no espaço. Ou seja:</w:t>
      </w:r>
    </w:p>
    <w:p>
      <w:pPr>
        <w:pStyle w:val="Normal"/>
      </w:pPr>
      <w:r>
        <w:t xml:space="preserve">Incluiria não apenas o universo inteiro que o homem pudesse perceber ou imaginar, mas todos os demais universos semelhantes que pudessem ser encontrados além de seu poder de percepção.</w:t>
      </w:r>
    </w:p>
    <w:p>
      <w:pPr>
        <w:pStyle w:val="Normal"/>
      </w:pPr>
      <w:r>
        <w:t xml:space="preserve">Incluiria não apenas o momento presente de tais universos, mas também seus</w:t>
      </w:r>
    </w:p>
    <w:p>
      <w:pPr>
        <w:pStyle w:val="Normal"/>
      </w:pPr>
      <w:r>
        <w:t xml:space="preserve">passados e futuros ou o que isso pudesse significar em suas escalas.</w:t>
      </w:r>
    </w:p>
    <w:p>
      <w:pPr>
        <w:pStyle w:val="Normal"/>
      </w:pPr>
      <w:r>
        <w:t xml:space="preserve">Incluiria não apenas tudo o que fosse realizado no passado, presente e futuro de todos os universos, mas também tudo o que potencialmente pudesse ser realizado neles.</w:t>
      </w:r>
    </w:p>
    <w:p>
      <w:pPr>
        <w:pStyle w:val="Normal"/>
      </w:pPr>
      <w:r>
        <w:t xml:space="preserve">Incluiria não apenas todas as possibilidades para todos os universos existentes, mas também todos os universos em potencial, mesmo aqueles que não existissem ou nunca viessem a existir.</w:t>
      </w:r>
    </w:p>
    <w:p>
      <w:pPr>
        <w:pStyle w:val="Normal"/>
      </w:pPr>
      <w:r>
        <w:t xml:space="preserve">Tal concepção é puramente filosófica para nós. Logicamente, deve ser assim, mas</w:t>
      </w:r>
    </w:p>
    <w:p>
      <w:pPr>
        <w:pStyle w:val="Normal"/>
      </w:pPr>
      <w:r>
        <w:t xml:space="preserve">nossa mente é incapaz de captar tal fórmula ou dotá-la de sentido.</w:t>
      </w:r>
    </w:p>
    <w:p>
      <w:pPr>
        <w:pStyle w:val="Normal"/>
      </w:pPr>
      <w:r>
        <w:t xml:space="preserve">No próprio momento em que pensamos no Absoluto, pensamos nele já alterado,</w:t>
      </w:r>
    </w:p>
    <w:p>
      <w:pPr>
        <w:pStyle w:val="Normal"/>
      </w:pPr>
      <w:r>
        <w:t xml:space="preserve">seja de uma forma ou de outra. Temos de pensar nele na forma de algum corpo,</w:t>
      </w:r>
    </w:p>
    <w:p>
      <w:pPr>
        <w:pStyle w:val="Normal"/>
      </w:pPr>
      <w:r>
        <w:t xml:space="preserve">qualidade ou lei. Tal é a limitação de nossa mente.</w:t>
      </w:r>
    </w:p>
    <w:p>
      <w:pPr>
        <w:pStyle w:val="Normal"/>
      </w:pPr>
      <w:r>
        <w:t xml:space="preserve">O efeito ou influência de um corpo sobre outro varia em três sentidos:</w:t>
      </w:r>
    </w:p>
    <w:p>
      <w:pPr>
        <w:pStyle w:val="Normal"/>
      </w:pPr>
      <w:r>
        <w:t xml:space="preserve">(a) Na proporção inversa ao quadrado de sua distância ( 4) – medimos esse efeito como radiação, ou efeito ativo do maior sobre o menor.</w:t>
      </w:r>
    </w:p>
    <w:p>
      <w:pPr>
        <w:pStyle w:val="Normal"/>
      </w:pPr>
      <w:r>
        <w:t xml:space="preserve">(b) Em proporção direta à sua massa – tal efeito é medido como atração ou efeito passivo do maior sobre o menor.</w:t>
      </w:r>
    </w:p>
    <w:p>
      <w:pPr>
        <w:pStyle w:val="Normal"/>
      </w:pPr>
      <w:r>
        <w:t xml:space="preserve">(c) Em proporção direta à sua distância – tal efeito é medido como tempo ou efeito retardado entre a emissão da influência do maior e sua recepção pelo menor. Estas constituem, com efeito, as três primeiras modificações da unidade, as três primeiras modificações do Absoluto.</w:t>
      </w:r>
    </w:p>
    <w:p>
      <w:pPr>
        <w:pStyle w:val="Normal"/>
      </w:pPr>
      <w:r>
        <w:t xml:space="preserve">Imaginemos uma esfera de ferro incandescente representando a unidade. Sua</w:t>
      </w:r>
    </w:p>
    <w:p>
      <w:pPr>
        <w:pStyle w:val="Normal"/>
      </w:pPr>
      <w:r>
        <w:t xml:space="preserve">composição, peso, tamanho, temperatura e radiação constituem algo, um ser. Mas seu efeito sobre o que a circunda desenvolve-se de acordo com três fatores – ilumina-os e aquece-os na proporção inversa ao quadrado de sua distância, impulsiona-os em</w:t>
      </w:r>
    </w:p>
    <w:p>
      <w:pPr>
        <w:pStyle w:val="Normal"/>
      </w:pPr>
      <w:r>
        <w:t xml:space="preserve">proporção direta à sua massa e afeta-os após certo retardamento em proporção direta à sua distância. Se sua massa e radiação forem constantes, esse terceiro fator, ainda que realmente presente, permanecerá invisível e imensurável. Mas, em relação aos objetos que estiverem em diferentes relações a essa esfera radiante, o efeito combinado desses três fatores será diferente e distinto. Assim, as variações no efeito dessa unidade radiante, apesar da interação desses três fatores, tornam-se infinitas.</w:t>
      </w:r>
    </w:p>
    <w:p>
      <w:pPr>
        <w:pStyle w:val="Normal"/>
      </w:pPr>
      <w:r>
        <w:t xml:space="preserve">Dessa forma, já afirmamos aqui duas coisas: uma unidade radiante e seus</w:t>
      </w:r>
    </w:p>
    <w:p>
      <w:pPr>
        <w:pStyle w:val="Normal"/>
      </w:pPr>
      <w:r>
        <w:t xml:space="preserve">arredores. Imaginemos agora uma esfera na qual o pólo sul seja incandescente e o pólo norte esteja a 0°. Se supusermos que essa esfera seja fixa em sua forma, tamanho e massa, quanto maior o calor no pólo sul, maior a calefação de matéria em seus arredores e, portanto, maior a condensação de matéria nos arredores do pólo frio. Se esse processo for projetado ao infinito, radiação e massa separar-se-ão completamente, o pólo sul 4</w:t>
      </w:r>
    </w:p>
    <w:p>
      <w:pPr>
        <w:pStyle w:val="Normal"/>
      </w:pPr>
      <w:r>
        <w:t xml:space="preserve">Isto é, com o dobro da distância, somente um quarto da quantidade de influência é sentida.</w:t>
      </w:r>
    </w:p>
    <w:p>
      <w:pPr>
        <w:pStyle w:val="Normal"/>
      </w:pPr>
      <w:r>
        <w:t xml:space="preserve">14</w:t>
      </w:r>
    </w:p>
    <w:p>
      <w:pPr>
        <w:pStyle w:val="Normal"/>
      </w:pPr>
      <w:r>
        <w:t xml:space="preserve">A Teoria da Influência Celestial – Rodney Collin</w:t>
      </w:r>
    </w:p>
    <w:p>
      <w:pPr>
        <w:pStyle w:val="Normal"/>
      </w:pPr>
      <w:r>
        <w:t xml:space="preserve">representando pura radiação e o pólo norte pura massa. Assim, dentro da própria esfera, esses três fatores – radiação, atração e tempo – criarão um número infinito de condições físicas e de relações entre um pólo e outro. As três modificações da unidade terão criado uma variedade infinita.</w:t>
      </w:r>
    </w:p>
    <w:p>
      <w:pPr>
        <w:pStyle w:val="Normal"/>
      </w:pPr>
      <w:r>
        <w:t xml:space="preserve">Qualquer ponto da esfera receberá uma quantidade definida de radiação do pólo sul, sentirá um grau definido de atração do pólo norte e estará separado de ambos os pólos (seja recebendo impulsos ou refletindo-os de volta para os pólos) em períodos definidos de tempo. Juntos, esses três fatores comporão uma fórmula que fornecerá uma definição perfeita de qualquer ponto particular da esfera, o que indicará exatamente sua natureza, possibilidades e limitações.</w:t>
      </w:r>
    </w:p>
    <w:p>
      <w:pPr>
        <w:pStyle w:val="Normal"/>
      </w:pPr>
      <w:r>
        <w:t xml:space="preserve">Se chamarmos de céu o pólo norte e de inferno o pólo sul, teremos uma figura que representará o Absoluto da religião. No presente, contudo, nossa tarefa é aplicar esse conceito ao Absoluto da astrofísica, a esse quadro do Todo que a ciência moderna luta para discernir através de distâncias insondáveis e durações inimagináveis que agora se abrem diante dela.</w:t>
      </w:r>
    </w:p>
    <w:p>
      <w:pPr>
        <w:pStyle w:val="Normal"/>
      </w:pPr>
      <w:r>
        <w:t xml:space="preserve">Temos de imaginar toda a superfície da nossa esfera universal, com seus dois pólos de radiação e atração, sendo salpicada por galáxias em crescimento, assim como a superfície do sol é salpicada de vórtices de fogo. Esse ‘crescimento’ de galáxias implica expansão de um pólo de absoluta unidade em luz à infinita extensão de multiplicidade, distância e contração de volta a um pólo de absoluta unidade em matéria. Mesmo assim, os pólos de luz e de matéria não são nada mais que extremos opostos do mesmo eixo. E</w:t>
      </w:r>
    </w:p>
    <w:p>
      <w:pPr>
        <w:pStyle w:val="Normal"/>
      </w:pPr>
      <w:r>
        <w:t xml:space="preserve">todo esse ‘crescimento’ é apenas a superfície do universo na eternidade. ( 5)</w:t>
      </w:r>
    </w:p>
    <w:p>
      <w:pPr>
        <w:pStyle w:val="Normal"/>
      </w:pPr>
      <w:r>
        <w:t xml:space="preserve">Essa esfera universal não está sujeita à medida ou à lógica humana. Tentativas de medições realizadas em diferentes formas reduzem ambas ao absurdo, e deduções</w:t>
      </w:r>
    </w:p>
    <w:p>
      <w:pPr>
        <w:pStyle w:val="Normal"/>
      </w:pPr>
      <w:r>
        <w:t xml:space="preserve">igualmente plausíveis sobre ela conduzem a conclusões diametralmente opostas. Isso não é surpresa quando lembramos que ela é a esfera de todas as possibilidades</w:t>
      </w:r>
    </w:p>
    <w:p>
      <w:pPr>
        <w:pStyle w:val="Normal"/>
      </w:pPr>
      <w:r>
        <w:t xml:space="preserve">imagináveis e inimagináveis.</w:t>
      </w:r>
    </w:p>
    <w:p>
      <w:pPr>
        <w:pStyle w:val="Normal"/>
      </w:pPr>
      <w:r>
        <w:t xml:space="preserve">Olhando, por exemplo, de nosso ponto infinitesimal no interior de um ponto para a superfície dessa esfera, os homens podem fotografar com telescópios galáxias cuja luz leva um milhão de anos para nos alcançar. Ou seja, eles vêem essas galáxias como elas eram há um milhão de anos. Ao mesmo tempo, a ciência moderna também acredita que toda essa esfera infinita tenha sido criada há somente cinco milhões de anos, numa explosão momentânea de luz num único lugar, e que, desde então, ela esteja</w:t>
      </w:r>
    </w:p>
    <w:p>
      <w:pPr>
        <w:pStyle w:val="Normal"/>
      </w:pPr>
      <w:r>
        <w:t xml:space="preserve">expandindo-se. Suponhamos então que os telescópios fossem cinco vezes mais</w:t>
      </w:r>
    </w:p>
    <w:p>
      <w:pPr>
        <w:pStyle w:val="Normal"/>
      </w:pPr>
      <w:r>
        <w:t xml:space="preserve">penetrantes que aqueles existentes hoje. Os astrônomos veriam então a criação do universo. Veriam a criação de nosso próprio universo no começo do tempo por infinita penetração na distância.</w:t>
      </w:r>
    </w:p>
    <w:p>
      <w:pPr>
        <w:pStyle w:val="Normal"/>
      </w:pPr>
      <w:r>
        <w:t xml:space="preserve">Tais anomalias são possíveis somente numa esfera universal do tipo que nós</w:t>
      </w:r>
    </w:p>
    <w:p>
      <w:pPr>
        <w:pStyle w:val="Normal"/>
      </w:pPr>
      <w:r>
        <w:t xml:space="preserve">imaginamos, em que um pólo representa radiação ou o ponto de criação e o outro pólo atração ou o ponto de extinção e em que todos os pontos estão assim simultaneamente conectados e separados pela interminável superfície curva do tempo.</w:t>
      </w:r>
    </w:p>
    <w:p>
      <w:pPr>
        <w:pStyle w:val="Normal"/>
      </w:pPr>
      <w:r>
        <w:t xml:space="preserve">De certo ponto de vista, todas as galáxias e todos os mundos podem ser vistos</w:t>
      </w:r>
    </w:p>
    <w:p>
      <w:pPr>
        <w:pStyle w:val="Normal"/>
      </w:pPr>
      <w:r>
        <w:t xml:space="preserve">como se estivessem movimentando-se lentamente do pólo de radiação para o equador de expansão máxima apenas para reduzirem-se novamente até o pólo final de massa. De outro ponto de vista, pode ser a força de vida, a própria consciência do Absoluto quem esteja fazendo essa interminável peregrinação. E novamente, de acordo com nossa</w:t>
      </w:r>
    </w:p>
    <w:p>
      <w:pPr>
        <w:pStyle w:val="Normal"/>
      </w:pPr>
      <w:r>
        <w:t xml:space="preserve">própria definição do Absoluto, todas as partes, possibilidades, tempos e condições dessa esfera universal devem existir juntas, simultânea e eternamente, mudando continuamente e permanecendo as mesmas.</w:t>
      </w:r>
    </w:p>
    <w:p>
      <w:pPr>
        <w:pStyle w:val="Normal"/>
      </w:pPr>
      <w:r>
        <w:t xml:space="preserve">5</w:t>
      </w:r>
    </w:p>
    <w:p>
      <w:pPr>
        <w:pStyle w:val="Normal"/>
      </w:pPr>
      <w:r>
        <w:t xml:space="preserve">Ver ‘Modern Cosmology’ por George Gamow em Scientific American, março 1954.</w:t>
      </w:r>
    </w:p>
    <w:p>
      <w:pPr>
        <w:pStyle w:val="Normal"/>
      </w:pPr>
      <w:r>
        <w:t xml:space="preserve">15</w:t>
      </w:r>
    </w:p>
    <w:p>
      <w:pPr>
        <w:pStyle w:val="Normal"/>
      </w:pPr>
      <w:r>
        <w:t xml:space="preserve">A Teoria da Influência Celestial – Rodney Collin</w:t>
      </w:r>
    </w:p>
    <w:p>
      <w:pPr>
        <w:pStyle w:val="Normal"/>
      </w:pPr>
      <w:r>
        <w:t xml:space="preserve">Em tal esfera, todos os diferentes conceitos da antiga e moderna física podem unirse. A esfera toda é aquele espaço fechado postulado por Riemann. A nova idéia de um universo em expansão, que duplica suas dimensões a cada 1.300.000.000 de anos, é uma expressão do movimento do pólo de radiação para o equador de expansão máxima.</w:t>
      </w:r>
    </w:p>
    <w:p>
      <w:pPr>
        <w:pStyle w:val="Normal"/>
      </w:pPr>
      <w:r>
        <w:t xml:space="preserve">Aqueles que o descrevem como criado no fogo absoluto e que se faz cada vez mais frio até sua morte final por esfriamento e condensação têm os olhos no movimento inverso.</w:t>
      </w:r>
    </w:p>
    <w:p>
      <w:pPr>
        <w:pStyle w:val="Normal"/>
      </w:pPr>
      <w:r>
        <w:t xml:space="preserve">Einstein, na tentativa de satisfazer a necessidade de uma terceira força com sua intangível e incomensurável ‘repulsão cósmica’, agrega a esse quadro de dois pólos a superfície mediadora e conectante de retardamento ou tempo.</w:t>
      </w:r>
    </w:p>
    <w:p>
      <w:pPr>
        <w:pStyle w:val="Normal"/>
      </w:pPr>
      <w:r>
        <w:t xml:space="preserve">Todas essas teorias são igualmente corretas e incorretas, assim como as daqueles cegos de um conto oriental que, ao descreverem um elefante pelo tato, um deles dizia que ele era como uma corda, outro como um pilar e um terceiro ainda como duas fortes lanças.</w:t>
      </w:r>
    </w:p>
    <w:p>
      <w:pPr>
        <w:pStyle w:val="Normal"/>
      </w:pPr>
      <w:r>
        <w:t xml:space="preserve">Tudo o que podemos dizer é que o Absoluto é Um e que, dentro dele, três forças,</w:t>
      </w:r>
    </w:p>
    <w:p>
      <w:pPr>
        <w:pStyle w:val="Normal"/>
      </w:pPr>
      <w:r>
        <w:t xml:space="preserve">diferenciando a si mesmas como radiação, atração e tempo, criam entre elas o Infinito.</w:t>
      </w:r>
    </w:p>
    <w:p>
      <w:pPr>
        <w:pStyle w:val="Heading1"/>
      </w:pPr>
      <w:r>
        <w:t>II - A Via Láctea no Mundo das Nebulosas Espirais</w:t>
      </w:r>
    </w:p>
    <w:p>
      <w:pPr>
        <w:pStyle w:val="Normal"/>
      </w:pPr>
      <w:r>
        <w:t xml:space="preserve">Entretanto, dentro do Absoluto, podemos considerar as maiores unidades</w:t>
      </w:r>
    </w:p>
    <w:p>
      <w:pPr>
        <w:pStyle w:val="Normal"/>
      </w:pPr>
      <w:r>
        <w:t xml:space="preserve">reconhecíveis pelo homem. São as nebulosas galácticas, perto do centro de uma das quais, conhecida como Via Láctea, existe o nosso Sistema Solar. Ainda que a existência de outras nebulosas além da nossa tenha-se tornado conhecida somente com modernos telescópios, milhões delas estão evidentes agora e centenas têm sido claramente</w:t>
      </w:r>
    </w:p>
    <w:p>
      <w:pPr>
        <w:pStyle w:val="Normal"/>
      </w:pPr>
      <w:r>
        <w:t xml:space="preserve">observadas. A mais próxima está a 800.000 anos-luz de distância e está para nossa Via Láctea assim como um homem a vinte passos de outro.</w:t>
      </w:r>
    </w:p>
    <w:p>
      <w:pPr>
        <w:pStyle w:val="Normal"/>
      </w:pPr>
      <w:r>
        <w:t xml:space="preserve">A aparência dessas nebulosas, cada uma das quais consistindo de incontáveis</w:t>
      </w:r>
    </w:p>
    <w:p>
      <w:pPr>
        <w:pStyle w:val="Normal"/>
      </w:pPr>
      <w:r>
        <w:t xml:space="preserve">milhões de estrelas, é muito diferente. Algumas parecem linhas de luz, outras têm forma de lente e outras ainda são como espirais nas quais torrentes de sóis parecem brotar do centro como uma chuva radiante. Essa variação deve-se, em parte, ao estágio de</w:t>
      </w:r>
    </w:p>
    <w:p>
      <w:pPr>
        <w:pStyle w:val="Normal"/>
      </w:pPr>
      <w:r>
        <w:t xml:space="preserve">crescimento das próprias nebulosas e, em parte, ao ângulo pelo qual são vistas.</w:t>
      </w:r>
    </w:p>
    <w:p>
      <w:pPr>
        <w:pStyle w:val="Normal"/>
      </w:pPr>
      <w:r>
        <w:t xml:space="preserve">A maioria das nebulosas, incluindo-se a Via Láctea, tem de fato o mesmo padrão</w:t>
      </w:r>
    </w:p>
    <w:p>
      <w:pPr>
        <w:pStyle w:val="Normal"/>
      </w:pPr>
      <w:r>
        <w:t xml:space="preserve">básico. São aparentemente vastos discos de estrelas separados por infinitos de distância uns dos outros; tão imensos que as estrelas que os formam, por seu próprio número, parecem fluir e correr como um gás ou um líquido sob a influência de alguma grande força centrífuga. Essa força dá a elas um movimento ou forma espiralada, tal qual um</w:t>
      </w:r>
    </w:p>
    <w:p>
      <w:pPr>
        <w:pStyle w:val="Normal"/>
      </w:pPr>
      <w:r>
        <w:t xml:space="preserve">redemoinho na areia dá movimento espiralado à coluna de poeira que se levanta.</w:t>
      </w:r>
    </w:p>
    <w:p>
      <w:pPr>
        <w:pStyle w:val="Normal"/>
      </w:pPr>
      <w:r>
        <w:t xml:space="preserve">Sem dúvida, nossa Via Láctea também possui essa forma centrífuga, mas</w:t>
      </w:r>
    </w:p>
    <w:p>
      <w:pPr>
        <w:pStyle w:val="Normal"/>
      </w:pPr>
      <w:r>
        <w:t xml:space="preserve">naturalmente isso só poderia ser visto de fora. Para nós, situados dentro de seu plano, ela surge como uma linha curva ou arco de luz nos céus acima de nós. Por contraste, vemos o Sol como um plano curvo ou disco e planetas magníficos do mesmo modo.</w:t>
      </w:r>
    </w:p>
    <w:p>
      <w:pPr>
        <w:pStyle w:val="Normal"/>
      </w:pPr>
      <w:r>
        <w:t xml:space="preserve">Aproximando-nos mais da nossa própria escala, o que podemos explorar desta Terra é uma curva sólida ou a superfície de uma esfera.</w:t>
      </w:r>
    </w:p>
    <w:p>
      <w:pPr>
        <w:pStyle w:val="Normal"/>
      </w:pPr>
      <w:r>
        <w:t xml:space="preserve">Essas três formas – arco, disco e esfera – são aquelas nas quais três grandes</w:t>
      </w:r>
    </w:p>
    <w:p>
      <w:pPr>
        <w:pStyle w:val="Normal"/>
      </w:pPr>
      <w:r>
        <w:t xml:space="preserve">escalas de entidades celestiais apresentam-se à percepção humana. Não são essas, evidentemente, as formas reais dessas entidades, pois sabemos muito bem que a Via Láctea, vista de qualquer outro lugar, por exemplo, não pareceria com uma linha, mas, assim como outras galáxias, com um disco giratório.</w:t>
      </w:r>
    </w:p>
    <w:p>
      <w:pPr>
        <w:pStyle w:val="Normal"/>
      </w:pPr>
      <w:r>
        <w:t xml:space="preserve">Ainda assim, essas formas aparentes dos mundos celestiais são muito importantes e interessantes. Elas podem dizer-nos muito, não apenas da estrutura do universo, mas também da percepção do homem, e, por esse meio, da relação dele com esses mundos e da própria relação desses mundos entre si.</w:t>
      </w:r>
    </w:p>
    <w:p>
      <w:pPr>
        <w:pStyle w:val="Normal"/>
      </w:pPr>
      <w:r>
        <w:t xml:space="preserve">16</w:t>
      </w:r>
    </w:p>
    <w:p>
      <w:pPr>
        <w:pStyle w:val="Normal"/>
      </w:pPr>
      <w:r>
        <w:t xml:space="preserve">A Teoria da Influência Celestial – Rodney Collin</w:t>
      </w:r>
    </w:p>
    <w:p>
      <w:pPr>
        <w:pStyle w:val="Normal"/>
      </w:pPr>
      <w:r>
        <w:t xml:space="preserve">A relação entre uma curva sólida, uma curva plana e uma linha curva é a relação</w:t>
      </w:r>
    </w:p>
    <w:p>
      <w:pPr>
        <w:pStyle w:val="Normal"/>
      </w:pPr>
      <w:r>
        <w:t xml:space="preserve">entre três, duas e uma dimensão. Podemos dizer que percebemos a Terra em três</w:t>
      </w:r>
    </w:p>
    <w:p>
      <w:pPr>
        <w:pStyle w:val="Normal"/>
      </w:pPr>
      <w:r>
        <w:t xml:space="preserve">dimensões, o Sistema Solar em duas dimensões e a Via Láctea em uma dimensão.</w:t>
      </w:r>
    </w:p>
    <w:p>
      <w:pPr>
        <w:pStyle w:val="Normal"/>
      </w:pPr>
      <w:r>
        <w:t xml:space="preserve">Percebemos outras galáxias apenas como pontos. Quanto ao Absoluto, não podemos</w:t>
      </w:r>
    </w:p>
    <w:p>
      <w:pPr>
        <w:pStyle w:val="Normal"/>
      </w:pPr>
      <w:r>
        <w:t xml:space="preserve">percebê-lo em nenhuma dimensão, pois ele é absolutamente invisível.</w:t>
      </w:r>
    </w:p>
    <w:p>
      <w:pPr>
        <w:pStyle w:val="Normal"/>
      </w:pPr>
      <w:r>
        <w:t xml:space="preserve">Assim, a escala de mundos celestiais – Terra, Sistema Solar, Via Láctea, a</w:t>
      </w:r>
    </w:p>
    <w:p>
      <w:pPr>
        <w:pStyle w:val="Normal"/>
      </w:pPr>
      <w:r>
        <w:t xml:space="preserve">Totalidade das Galáxias e o Absoluto – apresenta à percepção do homem uma</w:t>
      </w:r>
    </w:p>
    <w:p>
      <w:pPr>
        <w:pStyle w:val="Normal"/>
      </w:pPr>
      <w:r>
        <w:t xml:space="preserve">progressão especial. Para cada ascensão nessa escala, uma dimensão torna-se invisível para ele. Essa curiosa ‘perda’ de uma dimensão ainda é aparente em níveis além de sua percepção, mas ele pode imaginá-los. Em relação ao Sistema Solar, a Terra não é mais uma esfera sólida, mas uma linha de movimento, enquanto que, em relação à Via Láctea, o Sistema Solar não é mais um plano, mas um ponto. Em cada caso, uma dimensão</w:t>
      </w:r>
    </w:p>
    <w:p>
      <w:pPr>
        <w:pStyle w:val="Normal"/>
      </w:pPr>
      <w:r>
        <w:t xml:space="preserve">inferior ‘desaparece’.</w:t>
      </w:r>
    </w:p>
    <w:p>
      <w:pPr>
        <w:pStyle w:val="Normal"/>
      </w:pPr>
      <w:r>
        <w:t xml:space="preserve">Ao mesmo tempo, desde que cada cosmos seja por si mesmo tridimensional, ou</w:t>
      </w:r>
    </w:p>
    <w:p>
      <w:pPr>
        <w:pStyle w:val="Normal"/>
      </w:pPr>
      <w:r>
        <w:t xml:space="preserve">seja, possua altura, largura e espessura, a cada expansão de escala uma dimensão superior será adicionada, sendo inatingível e invisível à inferior. Um tijolo tem sua própria altura, largura e espessura, mas um conjunto alinhado de tijolos possui apenas uma dimensão de uma casa – a largura – cuja altura e espessura serão de dimensões</w:t>
      </w:r>
    </w:p>
    <w:p>
      <w:pPr>
        <w:pStyle w:val="Normal"/>
      </w:pPr>
      <w:r>
        <w:t xml:space="preserve">superiores para o tijolo.</w:t>
      </w:r>
    </w:p>
    <w:p>
      <w:pPr>
        <w:pStyle w:val="Normal"/>
      </w:pPr>
      <w:r>
        <w:t xml:space="preserve">De modo semelhante, o homem, ele mesmo um sólido tridimensional, ou seja, tendo</w:t>
      </w:r>
    </w:p>
    <w:p>
      <w:pPr>
        <w:pStyle w:val="Normal"/>
      </w:pPr>
      <w:r>
        <w:t xml:space="preserve">sua própria altura, largura e espessura, pode viajar sobre toda a superfície da Terra, cuja configuração em sua escala é o mundo tridimensional no qual vive. Na escala da Terra, entretanto, essa superfície é apenas bidimensional, agregando-se a ela uma nova terceira dimensão – a espessura da Terra –, inconcebível e impenetrável para o homem. A</w:t>
      </w:r>
    </w:p>
    <w:p>
      <w:pPr>
        <w:pStyle w:val="Normal"/>
      </w:pPr>
      <w:r>
        <w:t xml:space="preserve">terceira dimensão da Terra é, dessa maneira, uma espécie superior e diferente de terceira dimensão, incomensurável com a terceira dimensão do homem.</w:t>
      </w:r>
    </w:p>
    <w:p>
      <w:pPr>
        <w:pStyle w:val="Normal"/>
      </w:pPr>
      <w:r>
        <w:t xml:space="preserve">Nessa grande hierarquia celestial, cada mundo superior parece descartar a</w:t>
      </w:r>
    </w:p>
    <w:p>
      <w:pPr>
        <w:pStyle w:val="Normal"/>
      </w:pPr>
      <w:r>
        <w:t xml:space="preserve">dimensão inferior do mundo imediatamente abaixo e agregar uma nova dimensão acima ou além do alcance desse mundo. Cada um desses mundos completos existe em três</w:t>
      </w:r>
    </w:p>
    <w:p>
      <w:pPr>
        <w:pStyle w:val="Normal"/>
      </w:pPr>
      <w:r>
        <w:t xml:space="preserve">dimensões de espaço, ainda que possua uma dimensão a mais que o de baixo e uma a menos que o de cima. Isso significa que cada mundo é parcialmente invisível para os mundos maiores ou menores que ele. Mas, enquanto a dimensão inferior do mundo</w:t>
      </w:r>
    </w:p>
    <w:p>
      <w:pPr>
        <w:pStyle w:val="Normal"/>
      </w:pPr>
      <w:r>
        <w:t xml:space="preserve">menor é o que desaparece em relação ao maior, a dimensão superior do maior é o que é invisível para o menor.</w:t>
      </w:r>
    </w:p>
    <w:p>
      <w:pPr>
        <w:pStyle w:val="Normal"/>
      </w:pPr>
      <w:r>
        <w:t xml:space="preserve">De nosso ponto de vista, quanto maior o mundo celestial, mais dele deve ser</w:t>
      </w:r>
    </w:p>
    <w:p>
      <w:pPr>
        <w:pStyle w:val="Normal"/>
      </w:pPr>
      <w:r>
        <w:t xml:space="preserve">invisível, ao passo que as partes dos mundos superiores que são visíveis para o homem pertencerão sempre aos aspectos mais inferiores ou elementares desses mundos.</w:t>
      </w:r>
    </w:p>
    <w:p>
      <w:pPr>
        <w:pStyle w:val="Normal"/>
      </w:pPr>
      <w:r>
        <w:t xml:space="preserve">Agora podemos começar a compreender melhor o significado da aparência linear da</w:t>
      </w:r>
    </w:p>
    <w:p>
      <w:pPr>
        <w:pStyle w:val="Normal"/>
      </w:pPr>
      <w:r>
        <w:t xml:space="preserve">Via Láctea. Significa que a Via Láctea é amplamente invisível. O que vemos dela é uma ilusão de nossa percepção limitada. O aparente ‘arco de luz’ deve ser um efeito do nosso não ver em suficientes dimensões.</w:t>
      </w:r>
    </w:p>
    <w:p>
      <w:pPr>
        <w:pStyle w:val="Normal"/>
      </w:pPr>
      <w:r>
        <w:t xml:space="preserve">Quando vemos linhas ou círculos aparentes ao nosso redor, sabemos muito bem o</w:t>
      </w:r>
    </w:p>
    <w:p>
      <w:pPr>
        <w:pStyle w:val="Normal"/>
      </w:pPr>
      <w:r>
        <w:t xml:space="preserve">que fazer para investigar os corpos aos quais pertencem, quer nos movimentemos em relação a eles ou os movamos em relação a nós. Sentado à mesa numa sala escura, vejo aquilo que parece uma linha de luz. Assim que me levanto, a linha transforma-se num círculo. Estendo minha mão para ele e seguro um objeto que resulta ser um copo. Antes que o copo fosse alcançado, apenas o anel da borda revelado pela luz era visível, primeiro ao nível da minha visão e depois de cima. Agora, quando manuseado, minha relação diferente com ele em espaço e tempo revela que ele não é nem uma linha nem um disco, mas sim um corpo sólido contendo uma interessante bebida.</w:t>
      </w:r>
    </w:p>
    <w:p>
      <w:pPr>
        <w:pStyle w:val="Normal"/>
      </w:pPr>
      <w:r>
        <w:t xml:space="preserve">17</w:t>
      </w:r>
    </w:p>
    <w:p>
      <w:pPr>
        <w:pStyle w:val="Normal"/>
      </w:pPr>
      <w:r>
        <w:t xml:space="preserve">A Teoria da Influência Celestial – Rodney Collin</w:t>
      </w:r>
    </w:p>
    <w:p>
      <w:pPr>
        <w:pStyle w:val="Normal"/>
      </w:pPr>
      <w:r>
        <w:t xml:space="preserve">Não podemos fazer isso em relação à Via Láctea nem a outras galáxias. Na escala</w:t>
      </w:r>
    </w:p>
    <w:p>
      <w:pPr>
        <w:pStyle w:val="Normal"/>
      </w:pPr>
      <w:r>
        <w:t xml:space="preserve">delas, não podemos modificar sequer um ponto a nossa posição, seja no espaço ou no tempo. Em relação a elas, somos pontos fixos e não há maneira pela qual possamos mudar nossa visão delas. Até mesmo os movimentos da Terra e do Sol não produzem</w:t>
      </w:r>
    </w:p>
    <w:p>
      <w:pPr>
        <w:pStyle w:val="Normal"/>
      </w:pPr>
      <w:r>
        <w:t xml:space="preserve">mudanças perceptíveis no ponto de vista do homem em milhares de anos, e esses</w:t>
      </w:r>
    </w:p>
    <w:p>
      <w:pPr>
        <w:pStyle w:val="Normal"/>
      </w:pPr>
      <w:r>
        <w:t xml:space="preserve">milhares de anos, comparados com a idade das galáxias, não têm a mínima duração. É</w:t>
      </w:r>
    </w:p>
    <w:p>
      <w:pPr>
        <w:pStyle w:val="Normal"/>
      </w:pPr>
      <w:r>
        <w:t xml:space="preserve">como se estivéssemos condenados por toda a vida a ver apenas a borda do copo. E</w:t>
      </w:r>
    </w:p>
    <w:p>
      <w:pPr>
        <w:pStyle w:val="Normal"/>
      </w:pPr>
      <w:r>
        <w:t xml:space="preserve">podemos supor igualmente que não é nada mais que um anel ou uma seção transversal da galáxia que os homens vêem, e eles sempre verão com sua percepção corpórea.</w:t>
      </w:r>
    </w:p>
    <w:p>
      <w:pPr>
        <w:pStyle w:val="Normal"/>
      </w:pPr>
      <w:r>
        <w:t xml:space="preserve">Qual seria a natureza real da Via Láctea e sua relação com outras galáxias? O que é uma nebulosa em si? Estaríamos perdidos não fosse o fato de que essa relação entre os mundos celestiais, da Terra, Sistema Solar e Via Láctea, deva, por analogia, ter paralelos nos mundos inferiores de elétrons, moléculas e células. Essa relação entre mundos interpenetrantes é por si mesma uma constante cósmica, devendo ser verificada tanto acima quanto abaixo. Em sua própria escala, revelada pelo microscópio, uma célula é um organismo sólido tridimensional, mas, para o homem, é um ponto incomensurável. Entre os mundos microscópicos, a mesma adição e subtração de dimensões podem ser</w:t>
      </w:r>
    </w:p>
    <w:p>
      <w:pPr>
        <w:pStyle w:val="Normal"/>
      </w:pPr>
      <w:r>
        <w:t xml:space="preserve">observadas, mas com a diferença de que ali a natureza e o ser do mundo superior, sua relação e poder sobre os mundos inferiores dentro dele pode ser conhecida e observada, pois esse mundo superior é o próprio homem.</w:t>
      </w:r>
    </w:p>
    <w:p>
      <w:pPr>
        <w:pStyle w:val="Normal"/>
      </w:pPr>
      <w:r>
        <w:t xml:space="preserve">A situação de nosso Sistema Solar dentro da Via Láctea é quase que exatamente a</w:t>
      </w:r>
    </w:p>
    <w:p>
      <w:pPr>
        <w:pStyle w:val="Normal"/>
      </w:pPr>
      <w:r>
        <w:t xml:space="preserve">mesma que a de uma célula sangüínea dentro do corpo humano. Um glóbulo branco</w:t>
      </w:r>
    </w:p>
    <w:p>
      <w:pPr>
        <w:pStyle w:val="Normal"/>
      </w:pPr>
      <w:r>
        <w:t xml:space="preserve">também está composto de um núcleo ou sol com seu citoplasma ou esfera de influência e rodeado por todos os lados por incontáveis milhares de células similares ou sistemas, formando o todo um grande ser cuja natureza dificilmente seria suscetível de ser concebida.</w:t>
      </w:r>
    </w:p>
    <w:p>
      <w:pPr>
        <w:pStyle w:val="Normal"/>
      </w:pPr>
      <w:r>
        <w:t xml:space="preserve">No entanto, se compararmos o corpo humano a algum grande corpo da Via Láctea e</w:t>
      </w:r>
    </w:p>
    <w:p>
      <w:pPr>
        <w:pStyle w:val="Normal"/>
      </w:pPr>
      <w:r>
        <w:t xml:space="preserve">uma célula dele ao nosso Sistema Solar e quisermos encontrar um ponto de vista</w:t>
      </w:r>
    </w:p>
    <w:p>
      <w:pPr>
        <w:pStyle w:val="Normal"/>
      </w:pPr>
      <w:r>
        <w:t xml:space="preserve">comparável ao de um astrônomo na Terra, teríamos de imaginar a percepção de algo como um simples elétron de uma molécula dessa célula. O que tal elétron poderia</w:t>
      </w:r>
    </w:p>
    <w:p>
      <w:pPr>
        <w:pStyle w:val="Normal"/>
      </w:pPr>
      <w:r>
        <w:t xml:space="preserve">conhecer do corpo humano? O que ele poderia conhecer de fato de sua célula ou até mesmo de sua molécula? Tais organismos seriam tão vastos, sutis e onipotentes em relação a ele, que o significado deles estaria totalmente além de sua compreensão. Ainda que o elétron pudesse perceber algo do universo que o circunda e mesmo que essa</w:t>
      </w:r>
    </w:p>
    <w:p>
      <w:pPr>
        <w:pStyle w:val="Normal"/>
      </w:pPr>
      <w:r>
        <w:t xml:space="preserve">impressão estivesse muito distante da realidade, seria interessante para nós imaginá-la.</w:t>
      </w:r>
    </w:p>
    <w:p>
      <w:pPr>
        <w:pStyle w:val="Normal"/>
      </w:pPr>
      <w:r>
        <w:t xml:space="preserve">Tais elétrons, pela insignificância de seu tamanho e duração, seriam também, assim como os homens dentro da Via Láctea, pontos fixos ou unidimensionais, incapazes de mudar a visão de seu universo ainda que fosse da espessura de um fio de cabelo. A célula deles estaria percorrendo sua artéria, assim como o Sol ao longo de sua trajetória na Via Láctea, realizando milhares de circuitos dentro do grande corpo no curso de sua existência. Mas, para o elétron, isso nada significaria, porque em toda a duração de sua vida fugaz a célula não teria avançado nenhuma distância mensurável.</w:t>
      </w:r>
    </w:p>
    <w:p>
      <w:pPr>
        <w:pStyle w:val="Normal"/>
      </w:pPr>
      <w:r>
        <w:t xml:space="preserve">Como pontos, os elétrons olhariam sobre uma seção fixa do corpo humano em</w:t>
      </w:r>
    </w:p>
    <w:p>
      <w:pPr>
        <w:pStyle w:val="Normal"/>
      </w:pPr>
      <w:r>
        <w:t xml:space="preserve">ângulos retos à artéria na qual sua célula fosse destinada a se mover. Tal seção transversal constituiria assim seu universo visível ou presente. Dentro desse universo, eles se dariam conta, sobretudo e antes de mais nada, do núcleo resplandecente de sua célula, fonte de toda luz e toda vida para eles e para todo o sistema de mundos em que vivessem. Olhando para além desse sistema, no zênite, isto é, fora de sua seção</w:t>
      </w:r>
    </w:p>
    <w:p>
      <w:pPr>
        <w:pStyle w:val="Normal"/>
      </w:pPr>
      <w:r>
        <w:t xml:space="preserve">transversal e acima, para dentro de sua artéria, eles não veriam nada – seria onde sua célula e seu universo estariam indo para o futuro. Um espaço igualmente vazio estaria abaixo deles, no nadir. Seria dali que seu universo teria vindo e tal ‘ponto’ seria seu passado.</w:t>
      </w:r>
    </w:p>
    <w:p>
      <w:pPr>
        <w:pStyle w:val="Normal"/>
      </w:pPr>
      <w:r>
        <w:t xml:space="preserve">18</w:t>
      </w:r>
    </w:p>
    <w:p>
      <w:pPr>
        <w:pStyle w:val="Normal"/>
      </w:pPr>
      <w:r>
        <w:t xml:space="preserve">A Teoria da Influência Celestial – Rodney Collin</w:t>
      </w:r>
    </w:p>
    <w:p>
      <w:pPr>
        <w:pStyle w:val="Normal"/>
      </w:pPr>
      <w:r>
        <w:t xml:space="preserve">Contudo, se eles olhassem para fora, seguindo o plano presente de seu universo,</w:t>
      </w:r>
    </w:p>
    <w:p>
      <w:pPr>
        <w:pStyle w:val="Normal"/>
      </w:pPr>
      <w:r>
        <w:t xml:space="preserve">veriam resplandecer por todos os lados o que pareceria ser um anel brilhante formado por um número infinito de outros núcleos celulares ou sóis, meio distantes do sol deles. Se fossem um pouco mais ‘audaciosos’, perceberiam que essa aparência de anel seria uma ilusão devido à perspectiva da distância e, em vez disso, suporiam ser ele um vasto disco de células dos quais o deles não seria senão um dentre vários milhões de outros discos.</w:t>
      </w:r>
    </w:p>
    <w:p>
      <w:pPr>
        <w:pStyle w:val="Normal"/>
      </w:pPr>
      <w:r>
        <w:t xml:space="preserve">Posteriormente, medindo a densidade da nuvem celular nos vários pontos do compasso, poderiam até mesmo calcular que sua posição estaria mais próxima do centro ou de uma das bordas do disco. Dessa forma, eles localizariam seu próprio sistema dentro de sua galáxia. Esse disco ou nuvem em forma circular seria a Via Láctea deles.</w:t>
      </w:r>
    </w:p>
    <w:p>
      <w:pPr>
        <w:pStyle w:val="Normal"/>
      </w:pPr>
      <w:r>
        <w:t xml:space="preserve">Em muitos sentidos, os descobrimentos dos elétrons fariam paralelo às descobertas dos astrônomos humanos e eles se defrontariam com problemas muito semelhantes. À</w:t>
      </w:r>
    </w:p>
    <w:p>
      <w:pPr>
        <w:pStyle w:val="Normal"/>
      </w:pPr>
      <w:r>
        <w:t xml:space="preserve">medida que estudassem a Via Láctea de outras células e aplicassem os métodos de</w:t>
      </w:r>
    </w:p>
    <w:p>
      <w:pPr>
        <w:pStyle w:val="Normal"/>
      </w:pPr>
      <w:r>
        <w:t xml:space="preserve">medição mais sutis, poderiam, por exemplo, alcançar a idéia de que todas as células ou sóis estariam retrocedendo imperceptivelmente, assim como fizeram os astrônomos em circunstâncias parecidas. A partir disso, os astrônomos concluíram que os sóis da Via Láctea teriam sido todos criados juntos, numa massa de densidade compacta, e que, desde então, eles teriam estado expandindo-se a partir do centro num disco que</w:t>
      </w:r>
    </w:p>
    <w:p>
      <w:pPr>
        <w:pStyle w:val="Normal"/>
      </w:pPr>
      <w:r>
        <w:t xml:space="preserve">constantemente se dilatava e rarefazia. Falam-nos de um ‘universo em expansão’. Se os elétrons chegassem a uma conclusão análoga em relação ao seu universo, estariam com toda certeza descrevendo o que acontece numa seção transversal do corpo humano</w:t>
      </w:r>
    </w:p>
    <w:p>
      <w:pPr>
        <w:pStyle w:val="Normal"/>
      </w:pPr>
      <w:r>
        <w:t xml:space="preserve">depois da adolescência, quando as células deixam de multiplicar-se, mas as já existentes expandem-se, dilatam-se e saturam-se de água e gordura, produzindo o efeito de um corpo expandindo-se em circunferência.</w:t>
      </w:r>
    </w:p>
    <w:p>
      <w:pPr>
        <w:pStyle w:val="Normal"/>
      </w:pPr>
      <w:r>
        <w:t xml:space="preserve">Finalmente, quando os elétrons tivessem esgotado a especulação sobre sua Via</w:t>
      </w:r>
    </w:p>
    <w:p>
      <w:pPr>
        <w:pStyle w:val="Normal"/>
      </w:pPr>
      <w:r>
        <w:t xml:space="preserve">Láctea, poderiam descobrir a uma imensurável distância além de seus limites, mas ainda sobre o mesmo plano, linhas delgadas e nuvens que pareceriam universos semelhantes.</w:t>
      </w:r>
    </w:p>
    <w:p>
      <w:pPr>
        <w:pStyle w:val="Normal"/>
      </w:pPr>
      <w:r>
        <w:t xml:space="preserve">Poderíamos reconhecer tal descoberta como a seção transversal de outros corpos</w:t>
      </w:r>
    </w:p>
    <w:p>
      <w:pPr>
        <w:pStyle w:val="Normal"/>
      </w:pPr>
      <w:r>
        <w:t xml:space="preserve">humanos. Mas para os elétrons eles seriam nebulosas extragalácticas.</w:t>
      </w:r>
    </w:p>
    <w:p>
      <w:pPr>
        <w:pStyle w:val="Normal"/>
      </w:pPr>
      <w:r>
        <w:t xml:space="preserve">O estudo dessas nebulosas distantes pode introduzir algumas questões curiosas</w:t>
      </w:r>
    </w:p>
    <w:p>
      <w:pPr>
        <w:pStyle w:val="Normal"/>
      </w:pPr>
      <w:r>
        <w:t xml:space="preserve">para o observador de eletrônica. Algumas delas seriam vistas simplesmente como linhas de luz e ele se daria conta de estar olhando para a borda de um disco galáctico</w:t>
      </w:r>
    </w:p>
    <w:p>
      <w:pPr>
        <w:pStyle w:val="Normal"/>
      </w:pPr>
      <w:r>
        <w:t xml:space="preserve">semelhante àquele em que ele mesmo se encontra. Outras, no entanto, pareceriam</w:t>
      </w:r>
    </w:p>
    <w:p>
      <w:pPr>
        <w:pStyle w:val="Normal"/>
      </w:pPr>
      <w:r>
        <w:t xml:space="preserve">circulares ou espiraladas, assim como certas nebulosas o são para nós. Nesse caso, ele estaria olhando para elas como alguém no futuro ou no passado olharia para seu próprio universo.</w:t>
      </w:r>
    </w:p>
    <w:p>
      <w:pPr>
        <w:pStyle w:val="Normal"/>
      </w:pPr>
      <w:r>
        <w:t xml:space="preserve">Como isso seria possível? Significaria que o elétron, mesmo incapaz de imaginar a forma do ser ao qual infinitesimamente pertencesse, estaria vendo as silhuetas de outros seres similares – outros homens em pé, deitados ou sentados, muito distantes do plano através do qual seu universo estivesse movendo-se. Tais homens ou universos estariam espalhados sobre uma paisagem para onde o universo do elétron chegaria depois ou onde já tivesse estado. Isso implica que o elétron os olharia como alguém no futuro ou no passado olharia seu próprio universo. O elétron finalmente estaria olhando para uma ‘galáxia’ humana do lado de fora do tempo desta. Desse modo, ele obteria – talvez pela primeira vez – uma idéia da forma e da natureza de sua própria ‘galáxia’, ou seja, o homem.</w:t>
      </w:r>
    </w:p>
    <w:p>
      <w:pPr>
        <w:pStyle w:val="Normal"/>
      </w:pPr>
      <w:r>
        <w:t xml:space="preserve">De maneira semelhante, estudando nebulosas extragalácticas, os astrônomos</w:t>
      </w:r>
    </w:p>
    <w:p>
      <w:pPr>
        <w:pStyle w:val="Normal"/>
      </w:pPr>
      <w:r>
        <w:t xml:space="preserve">supõem a forma de nossa própria galáxia. Além disso, eles encontraram maior</w:t>
      </w:r>
    </w:p>
    <w:p>
      <w:pPr>
        <w:pStyle w:val="Normal"/>
      </w:pPr>
      <w:r>
        <w:t xml:space="preserve">concentração de tais nebulosas no zênite e nadir de nossa Via Láctea, ou seja, no plano através do qual ela se move, não encontrando nenhuma em ângulos retos ao longo do plano de seu diâmetro, supondo assim uma ‘camada obscura’ nesse lugar. Mas</w:t>
      </w:r>
    </w:p>
    <w:p>
      <w:pPr>
        <w:pStyle w:val="Normal"/>
      </w:pPr>
      <w:r>
        <w:t xml:space="preserve">infelizmente nosso elétron astrônomo não poderia observar outros universos nem acima 19</w:t>
      </w:r>
    </w:p>
    <w:p>
      <w:pPr>
        <w:pStyle w:val="Normal"/>
      </w:pPr>
      <w:r>
        <w:t xml:space="preserve">A Teoria da Influência Celestial – Rodney Collin</w:t>
      </w:r>
    </w:p>
    <w:p>
      <w:pPr>
        <w:pStyle w:val="Normal"/>
      </w:pPr>
      <w:r>
        <w:t xml:space="preserve">nem abaixo de seu próprio caminho, ou seja, no céu sobre sua cabeça ou na terra sob seus pés. A natureza de tais universos mover-se-ia apenas sobre a superfície de uma esfera ainda maior – a Terra.</w:t>
      </w:r>
    </w:p>
    <w:p>
      <w:pPr>
        <w:pStyle w:val="Normal"/>
      </w:pPr>
      <w:r>
        <w:t xml:space="preserve">Na primeira parte deste capítulo, supusemos o vasto exército de nebulosas</w:t>
      </w:r>
    </w:p>
    <w:p>
      <w:pPr>
        <w:pStyle w:val="Normal"/>
      </w:pPr>
      <w:r>
        <w:t xml:space="preserve">movendo-se sobre a superfície de uma esfera maior – o próprio Absoluto. Talvez a ‘camada obscura’ seja uma confirmação dessa idéia e, se assim for, não é então uma mera extensão de nebulosas que está oculta de nós, mas sim a própria natureza desse Absoluto.</w:t>
      </w:r>
    </w:p>
    <w:p>
      <w:pPr>
        <w:pStyle w:val="Normal"/>
      </w:pPr>
      <w:r>
        <w:t xml:space="preserve">Assim, se nossa analogia fosse verdadeira, ela provaria o significado do fenômeno celestial que se apresenta para nós como Via Láctea e outras galáxias mais distantes.</w:t>
      </w:r>
    </w:p>
    <w:p>
      <w:pPr>
        <w:pStyle w:val="Normal"/>
      </w:pPr>
      <w:r>
        <w:t xml:space="preserve">Elas representariam seções de corpos imensos, inconcebíveis e eternos para nós e dos quais nada poderíamos dizer, a não ser que eles devessem estar vivos. Mas é verdade?</w:t>
      </w:r>
    </w:p>
    <w:p>
      <w:pPr>
        <w:pStyle w:val="Normal"/>
      </w:pPr>
      <w:r>
        <w:t xml:space="preserve">Não pode haver resposta direta. Podemos dizer apenas que outra escala de vida,</w:t>
      </w:r>
    </w:p>
    <w:p>
      <w:pPr>
        <w:pStyle w:val="Normal"/>
      </w:pPr>
      <w:r>
        <w:t xml:space="preserve">estudada corretamente, revela fenômenos intimamente comparáveis àqueles que</w:t>
      </w:r>
    </w:p>
    <w:p>
      <w:pPr>
        <w:pStyle w:val="Normal"/>
      </w:pPr>
      <w:r>
        <w:t xml:space="preserve">percebemos nos céus e cuja imensa escala está além da nossa compreensão. E</w:t>
      </w:r>
    </w:p>
    <w:p>
      <w:pPr>
        <w:pStyle w:val="Normal"/>
      </w:pPr>
      <w:r>
        <w:t xml:space="preserve">podemos acrescentar ainda que, posto que as leis naturais devam ser universais e que por si mesmo o homem não pode inventar um esquema cósmico, a analogia, mostrando correspondências entre padrões criados por leis acima e abaixo, talvez seja a única ferramenta intelectual suficientemente vigorosa para determinadas questões.</w:t>
      </w:r>
    </w:p>
    <w:p>
      <w:pPr>
        <w:pStyle w:val="Normal"/>
      </w:pPr>
      <w:r>
        <w:t xml:space="preserve">Ela pode, de qualquer modo, revelar as relações existentes. Assim, ao estudar o</w:t>
      </w:r>
    </w:p>
    <w:p>
      <w:pPr>
        <w:pStyle w:val="Normal"/>
      </w:pPr>
      <w:r>
        <w:t xml:space="preserve">elétron no corpo humano, podemos ver bem a escala do ser que luta para avaliar</w:t>
      </w:r>
    </w:p>
    <w:p>
      <w:pPr>
        <w:pStyle w:val="Normal"/>
      </w:pPr>
      <w:r>
        <w:t xml:space="preserve">estrutura, tempo de vida e propósito das muitas galáxias em comparação com o</w:t>
      </w:r>
    </w:p>
    <w:p>
      <w:pPr>
        <w:pStyle w:val="Normal"/>
      </w:pPr>
      <w:r>
        <w:t xml:space="preserve">fenômeno que ele testemunha.</w:t>
      </w:r>
    </w:p>
    <w:p>
      <w:pPr>
        <w:pStyle w:val="Heading1"/>
      </w:pPr>
      <w:r>
        <w:t>III - O Sistema Solar na Via Láctea</w:t>
      </w:r>
    </w:p>
    <w:p>
      <w:pPr>
        <w:pStyle w:val="Normal"/>
      </w:pPr>
      <w:r>
        <w:t xml:space="preserve">Salvo forma e distância, temos muito pouco conhecimento sobre as nebulosas</w:t>
      </w:r>
    </w:p>
    <w:p>
      <w:pPr>
        <w:pStyle w:val="Normal"/>
      </w:pPr>
      <w:r>
        <w:t xml:space="preserve">extragalácticas. Sobre nossa própria galáxia, a Via Láctea, podemos dizer mais. De acordo com idéias recentes, ela é uma nebulosa espiralada com talvez 60.000 anos-luz de diâmetro e 10.000 anos-luz de espessura.</w:t>
      </w:r>
    </w:p>
    <w:p>
      <w:pPr>
        <w:pStyle w:val="Normal"/>
      </w:pPr>
      <w:r>
        <w:t xml:space="preserve">Podemos captar essa parte visível da Via Láctea como um plano ou um mar de</w:t>
      </w:r>
    </w:p>
    <w:p>
      <w:pPr>
        <w:pStyle w:val="Normal"/>
      </w:pPr>
      <w:r>
        <w:t xml:space="preserve">estrelas ao redor de cujo centro circula nosso Sistema Solar – um ponto localizado exatamente sobre esse oceano. Desde que essa jornada levaria centenas de milhares de anos para ser efetuada, ela parece à observação extremamente limitada do homem estar estacionada contra o fundo imutável de estrelas fixas, da mesma forma que um navio no meio do oceano parece estar parado para seus passageiros tendo o horizonte marítimo como referência. Mesmo que o navio de nosso Sistema Solar mova-se, seu curso dirigese atualmente para a brilhante estrela Vega, que brilha além e um pouco acima do plano da própria Via Láctea.</w:t>
      </w:r>
    </w:p>
    <w:p>
      <w:pPr>
        <w:pStyle w:val="Normal"/>
      </w:pPr>
      <w:r>
        <w:t xml:space="preserve">Isso significa que o movimento do navio não é exatamente paralelo à superfície do oceano, mas o corta transversalmente em um ângulo como se emergisse de uma onda.</w:t>
      </w:r>
    </w:p>
    <w:p>
      <w:pPr>
        <w:pStyle w:val="Normal"/>
      </w:pPr>
      <w:r>
        <w:t xml:space="preserve">Isso, por sua vez, significa que o corte transversal do navio ou plano do Sistema Solar no qual os planetas se movem não está em ângulo reto à superfície do oceano galáctico, mas inclinado 55° em relação a ele.</w:t>
      </w:r>
    </w:p>
    <w:p>
      <w:pPr>
        <w:pStyle w:val="Normal"/>
      </w:pPr>
      <w:r>
        <w:t xml:space="preserve">Na prática, estabelecemos tanto o grande plano da Via Láctea quanto o plano menor do Sistema Solar pelas constelações ou fabulosas formações de estrelas que estão ao redor do horizonte de cada um. São elas que marcam os pontos do compasso do plano do Sistema Solar: Áries, Touro, Gêmeos, Câncer, Leão, Virgem, Libra, Escorpião,</w:t>
      </w:r>
    </w:p>
    <w:p>
      <w:pPr>
        <w:pStyle w:val="Normal"/>
      </w:pPr>
      <w:r>
        <w:t xml:space="preserve">Sagitário, Capricórnio, Aquário e Peixes. Em Gêmeos e Sagitário, o plano do Sistema Solar é cortado pelo plano maior da Via Láctea ou, utilizando nossa outra imagem, a seção transversal do navio intersecciona a superfície do oceano. Dessa forma, as constelações de Gêmeos e Sagitário ficam em ângulos retos ao curso do Sistema Solar e, 20</w:t>
      </w:r>
    </w:p>
    <w:p>
      <w:pPr>
        <w:pStyle w:val="Normal"/>
      </w:pPr>
      <w:r>
        <w:t xml:space="preserve">A Teoria da Influência Celestial – Rodney Collin</w:t>
      </w:r>
    </w:p>
    <w:p>
      <w:pPr>
        <w:pStyle w:val="Normal"/>
      </w:pPr>
      <w:r>
        <w:t xml:space="preserve">como este está viajando ao redor do centro da Via Láctea, um deles deve representar a direção desse centro e o outro a direção de sua borda mais próxima. De fato, a massa de estrelas próxima a Sagitário é mais densa, como deveríamos esperar observando através do centro e da espessura da galáxia, assim como mais ampla, parecendo dividida em duas camadas, como se estivéssemos de fato vendo mais da espessura da galáxia a uma distância maior. Próximo a Sagitário, estaria então o centro da galáxia e, próximo a Gêmeos, a fronteira mais próxima do espaço extragaláctico. ( 6)(6)</w:t>
      </w:r>
    </w:p>
    <w:p>
      <w:pPr>
        <w:pStyle w:val="Normal"/>
      </w:pPr>
      <w:r>
        <w:t xml:space="preserve">(6) Essa suposição que pode ser verificada a olho nu foi sustentada pela detalhada recontagem de estrelas por Hertzspring, Perrine e Shapley entre 1912 e 1918.</w:t>
      </w:r>
    </w:p>
    <w:p>
      <w:pPr>
        <w:pStyle w:val="Normal"/>
      </w:pPr>
      <w:r>
        <w:t xml:space="preserve">6</w:t>
      </w:r>
    </w:p>
    <w:p>
      <w:pPr>
        <w:pStyle w:val="Normal"/>
      </w:pPr>
      <w:r>
        <w:t xml:space="preserve">Essa suposição que pode ser verificada a olho nu foi sustentada pela detalhada recontagem de estrelas por Hertzspring, Perrine e Shapley entre 1912 e 1918.</w:t>
      </w:r>
    </w:p>
    <w:p>
      <w:pPr>
        <w:pStyle w:val="Normal"/>
      </w:pPr>
      <w:r>
        <w:t xml:space="preserve">21</w:t>
      </w:r>
    </w:p>
    <w:p>
      <w:pPr>
        <w:pStyle w:val="Normal"/>
      </w:pPr>
      <w:r>
        <w:t xml:space="preserve">A Teoria da Influência Celestial – Rodney Collin</w:t>
      </w:r>
    </w:p>
    <w:p>
      <w:pPr>
        <w:pStyle w:val="Normal"/>
      </w:pPr>
      <w:r>
        <w:t xml:space="preserve">Devemos buscar uma explicação dessa estranha idéia de que o homem pode ver</w:t>
      </w:r>
    </w:p>
    <w:p>
      <w:pPr>
        <w:pStyle w:val="Normal"/>
      </w:pPr>
      <w:r>
        <w:t xml:space="preserve">um pouco no passado da galáxia, um pouco na profundidade ou espessura do oceano</w:t>
      </w:r>
    </w:p>
    <w:p>
      <w:pPr>
        <w:pStyle w:val="Normal"/>
      </w:pPr>
      <w:r>
        <w:t xml:space="preserve">sobre o qual seu Sistema Solar navega. Como isso é possível? A Via Láctea é tão vasta, que a luz leva 60.000 anos para atravessá-la de um lado a outro. Significa que sua extremidade mais próxima está a 10.000 anos-luz de distância de nós e a mais distante a aproximadamente 50.000 anos-luz. Em outras palavras, as estrelas mais remotas em direção a Gêmeos aparecem para nós na posição que ocupavam há 10.000 anos,</w:t>
      </w:r>
    </w:p>
    <w:p>
      <w:pPr>
        <w:pStyle w:val="Normal"/>
      </w:pPr>
      <w:r>
        <w:t xml:space="preserve">enquanto as de Sagitário parecem estar onde permaneciam há 50.000 anos, tempo em que o homem talvez estivesse surgindo na face da Terra pela primeira vez.</w:t>
      </w:r>
    </w:p>
    <w:p>
      <w:pPr>
        <w:pStyle w:val="Normal"/>
      </w:pPr>
      <w:r>
        <w:t xml:space="preserve">Estamos literalmente olhando para o passado da Via Láctea. Quanto mais longe</w:t>
      </w:r>
    </w:p>
    <w:p>
      <w:pPr>
        <w:pStyle w:val="Normal"/>
      </w:pPr>
      <w:r>
        <w:t xml:space="preserve">olharmos, mais profundamente vemos seu passado. A explicação dessa capacidade de olhar além do presente galáctico está na lentidão dos impulsos de luz que provêm de nosso único meio de percepção se comparada à vastidão quase inimaginável que deve atravessar. Mais adiante, quando discutirmos as velocidades de difusão de diferentes tipos de energia, talvez cheguemos à conclusão de que a escala do mundo galáctico implica na existência de alguma energia muito mais rápida que a luz e com a qual o homem ainda não está familiarizado.</w:t>
      </w:r>
    </w:p>
    <w:p>
      <w:pPr>
        <w:pStyle w:val="Normal"/>
      </w:pPr>
      <w:r>
        <w:t xml:space="preserve">22</w:t>
      </w:r>
    </w:p>
    <w:p>
      <w:pPr>
        <w:pStyle w:val="Normal"/>
      </w:pPr>
      <w:r>
        <w:t xml:space="preserve">A Teoria da Influência Celestial – Rodney Collin</w:t>
      </w:r>
    </w:p>
    <w:p>
      <w:pPr>
        <w:pStyle w:val="Normal"/>
      </w:pPr>
      <w:r>
        <w:t xml:space="preserve">Enquanto isso se supusermos toda a Via Láctea movendo-se para diante, como</w:t>
      </w:r>
    </w:p>
    <w:p>
      <w:pPr>
        <w:pStyle w:val="Normal"/>
      </w:pPr>
      <w:r>
        <w:t xml:space="preserve">todos os demais sistemas no universo, então poderemos dizer que o ângulo de nossa percepção fora do plano do presente deve ser proporcional à velocidade da Via Láctea dividida pela velocidade da luz. No cotidiano, um fenômeno exatamente comparável resulta da transmissão do som, o qual faz com que escutemos a distância um grito emitido segundos antes, o que nos capacita a ouvir mais profundamente no passado quanto mais distantes nos encontrarmos.</w:t>
      </w:r>
    </w:p>
    <w:p>
      <w:pPr>
        <w:pStyle w:val="Normal"/>
      </w:pPr>
      <w:r>
        <w:t xml:space="preserve">Assim, na realidade, não olhamos através de tal mar ou disco imaginário que</w:t>
      </w:r>
    </w:p>
    <w:p>
      <w:pPr>
        <w:pStyle w:val="Normal"/>
      </w:pPr>
      <w:r>
        <w:t xml:space="preserve">representa o presente da Via Láctea. Vemos um cone que se estende através do tempo da galáxia ou de sua quarta dimensão. Enquanto estrelas mais próximas a nós aparecemnos dez ou vinte anos atrás desse plano, outras brilham em suas posições de um século, um milênio ou dez mil anos atrás em proporção às suas distâncias. De nossa posição, todas essas estrelas que se estendem desde o presente até dezenas de milênios atrás são vistas sobrepostas, dando a ilusão daquele vasto anel ou muro de estrelas que de fato vemos.</w:t>
      </w:r>
    </w:p>
    <w:p>
      <w:pPr>
        <w:pStyle w:val="Normal"/>
      </w:pPr>
      <w:r>
        <w:t xml:space="preserve">Fig. 1 Corte transversal da Via Láctea</w:t>
      </w:r>
    </w:p>
    <w:p>
      <w:pPr>
        <w:pStyle w:val="Normal"/>
      </w:pPr>
      <w:r>
        <w:t xml:space="preserve">Mas, como já calculamos, no extremo mais distante da galáxia, vemos cinco vezes</w:t>
      </w:r>
    </w:p>
    <w:p>
      <w:pPr>
        <w:pStyle w:val="Normal"/>
      </w:pPr>
      <w:r>
        <w:t xml:space="preserve">mais profundamente no passado do que veríamos no extremo mais próximo. Justamente devido à maior distância, vemos muito mais de seu tempo ou quarta dimensão nessa direção e é natural que a massa visível de estrelas seja mais densa e espessa próximo a Sagitário, onde estão seu centro e sua maior extensão.</w:t>
      </w:r>
    </w:p>
    <w:p>
      <w:pPr>
        <w:pStyle w:val="Normal"/>
      </w:pPr>
      <w:r>
        <w:t xml:space="preserve">Pelo fato de a Via Láctea ser uma nebulosa espiral, quando olhamos para Sagitário, dirigimo-nos para o centro ou a fonte de sua energia criadora, exatamente como, quando olhamos para o Sol, dirigimo-nos para o centro ou a fonte de energia criadora do Sistema Solar. Quando olhamos Gêmeos, estamos de costas para esse centro, assim como à</w:t>
      </w:r>
    </w:p>
    <w:p>
      <w:pPr>
        <w:pStyle w:val="Normal"/>
      </w:pPr>
      <w:r>
        <w:t xml:space="preserve">meia-noite olhamos a parte do céu oposta ao Sol. Aqui está uma medida objetiva dos tão acreditados ‘caracteres’ do zodíaco. Eles são de fato uma medida de nossa inclinação para o foco de nossa galáxia, tão definitiva quanto as horas do dia o são da nossa 23</w:t>
      </w:r>
    </w:p>
    <w:p>
      <w:pPr>
        <w:pStyle w:val="Normal"/>
      </w:pPr>
      <w:r>
        <w:t xml:space="preserve">A Teoria da Influência Celestial – Rodney Collin</w:t>
      </w:r>
    </w:p>
    <w:p>
      <w:pPr>
        <w:pStyle w:val="Normal"/>
      </w:pPr>
      <w:r>
        <w:t xml:space="preserve">inclinação em relação ao Sol. Quando o Sol está em Sagitário, isso significa que as radiações solares e quaisquer outras radiações desconhecidas e superiores procedentes do foco da Via Láctea nos chegam da mesma direção ou estão em conjunção. Quando o Sol está em Gêmeos, isso significa que as radiações solares e galácticas nos chegam de direções opostas. E, quando olhamos o Sol nos signos intermediários de Virgem ou Peixes, significa que o vemos contra o vazio exterior ou contra o passado e o futuro invisíveis da Via Láctea, cuja radiação central chega-nos em ângulos retos aos raios solares.</w:t>
      </w:r>
    </w:p>
    <w:p>
      <w:pPr>
        <w:pStyle w:val="Normal"/>
      </w:pPr>
      <w:r>
        <w:t xml:space="preserve">No presente, não podemos declarar especificamente a natureza das radiações que</w:t>
      </w:r>
    </w:p>
    <w:p>
      <w:pPr>
        <w:pStyle w:val="Normal"/>
      </w:pPr>
      <w:r>
        <w:t xml:space="preserve">podem ser emitidas pelo centro galáctico. Mas uma radiação geral de alguns metros de longitude de onda foi detectada sendo notavelmente mais forte na direção das nuvens de estrelas mais densas da Via Láctea e com o máximo vigor na direção de Sagitário. ( 7) Essa radiação é considerada hoje uma característica definida da nossa galáxia e,</w:t>
      </w:r>
    </w:p>
    <w:p>
      <w:pPr>
        <w:pStyle w:val="Normal"/>
      </w:pPr>
      <w:r>
        <w:t xml:space="preserve">particularmente, de seu centro cuja natureza física está oculta de nós por nuvens de estrelas. Tal radiação é distinta, mas semelhante àquela que conhecemos como raios cósmicos, os quais, ao chegar à Terra vindos de todos os ângulos e direções e sendo de uma freqüência mais elevada que qualquer outra conhecida que se origina no Sol, deve acarretar para nós matéria ou influência do centro vital de algum mundo ainda maior.</w:t>
      </w:r>
    </w:p>
    <w:p>
      <w:pPr>
        <w:pStyle w:val="Normal"/>
      </w:pPr>
      <w:r>
        <w:t xml:space="preserve">Supusemos esse próximo mundo maior ou cosmos acima do Sistema Solar como</w:t>
      </w:r>
    </w:p>
    <w:p>
      <w:pPr>
        <w:pStyle w:val="Normal"/>
      </w:pPr>
      <w:r>
        <w:t xml:space="preserve">sendo a Via Láctea. Mas há muitas indicações de que a diferença entre os tamanhos é muito grande nesse caso. Mais adiante, quando começarmos a medir os tamanhos</w:t>
      </w:r>
    </w:p>
    <w:p>
      <w:pPr>
        <w:pStyle w:val="Normal"/>
      </w:pPr>
      <w:r>
        <w:t xml:space="preserve">relativos e dimensões dos cosmos que somos capazes de identificar, ( 8) veremos que o fator de multiplicação entre o Sistema Solar e a Via Láctea é muito maior que aquele entre a célula e o homem, entre o homem e a Natureza, entre a Natureza e a Terra e entre a Terra e o Sistema Solar. O Sistema Solar parece perdido nas distâncias da Via Láctea, assim como um homem estaria perdido na superfície da Terra, não fosse pelo ordenado mundo da Natureza do qual faz parte e que, por assim dizer, intermedia a Terra e ele.</w:t>
      </w:r>
    </w:p>
    <w:p>
      <w:pPr>
        <w:pStyle w:val="Normal"/>
      </w:pPr>
      <w:r>
        <w:t xml:space="preserve">O diâmetro da Terra, por exemplo, é um milionésimo do diâmetro do Sistema Solar, mas o deste talvez seja de apenas quarenta milionésimos o da Via Láctea. Quando</w:t>
      </w:r>
    </w:p>
    <w:p>
      <w:pPr>
        <w:pStyle w:val="Normal"/>
      </w:pPr>
      <w:r>
        <w:t xml:space="preserve">encontramos tais relações em nosso próprio sistema, não é entre Sol e planetas, mas entre Sol e satélites de planetas. Isso equivaleria a dizer que, por analogia de massa e escala, deveríamos esperar que o Sistema Solar girasse ao redor de alguma entidade muito maior, que, por sua vez, giraria ao redor do centro da Via Láctea, exatamente como a Lua gira ao redor da Terra, que, por sua vez, gira ao redor do Sol.</w:t>
      </w:r>
    </w:p>
    <w:p>
      <w:pPr>
        <w:pStyle w:val="Normal"/>
      </w:pPr>
      <w:r>
        <w:t xml:space="preserve">Mas o que é e onde está esse ‘sol’ de nosso Sol? Várias tentativas foram feitas para discernir um sistema ‘local’ dentro da Via Láctea, em particular por Charlier, que, em 1916, parecia havê-lo estabelecido a 2.000 anos-luz de diâmetro e tendo seu centro a várias centenas de anos-luz mais além, em direção a Argos. Se estudarmos nossas</w:t>
      </w:r>
    </w:p>
    <w:p>
      <w:pPr>
        <w:pStyle w:val="Normal"/>
      </w:pPr>
      <w:r>
        <w:t xml:space="preserve">cercanias imediatas na galáxia, encontraremos uma gradação interessante de estrelas, duas das quais são sugestivas desse ponto de vista. A dez anos-luz, encontramos uma estrela em escala semelhante ao nosso Sol e Sírius, umas vinte vezes mais brilhante.</w:t>
      </w:r>
    </w:p>
    <w:p>
      <w:pPr>
        <w:pStyle w:val="Normal"/>
      </w:pPr>
      <w:r>
        <w:t xml:space="preserve">Entre quarenta e setenta anos-luz de distância, chegamos a outras cinco estrelas muito maiores, de 100 a 250 vezes mais brilhantes que nosso Sol; entre setenta e duzentos anos-luz, sete ainda maiores, de 250 a 700 vezes mais brilhantes; e, entre trezentos e setecentos anos-luz, encontramos seis imensos gigantes, dezenas de milhares de vezes mais brilhantes. A maior de todas essas, Canopus, que se encontra a seiscentos e vinte e cinco anos-luz atrás do rastro do Sistema Solar, é 100.000 vezes mais radiante que nosso Sol e poderia na verdade ser o ‘sol’ local do sistema de Charlier.</w:t>
      </w:r>
    </w:p>
    <w:p>
      <w:pPr>
        <w:pStyle w:val="Normal"/>
      </w:pPr>
      <w:r>
        <w:t xml:space="preserve">Entretanto, como em muitos desses problemas, somente quando abandonamos a</w:t>
      </w:r>
    </w:p>
    <w:p>
      <w:pPr>
        <w:pStyle w:val="Normal"/>
      </w:pPr>
      <w:r>
        <w:t xml:space="preserve">teoria astronômica e retornamos à observação direta do céu e dos corpos celestes 7</w:t>
      </w:r>
    </w:p>
    <w:p>
      <w:pPr>
        <w:pStyle w:val="Normal"/>
      </w:pPr>
      <w:r>
        <w:t xml:space="preserve">8</w:t>
      </w:r>
    </w:p>
    <w:p>
      <w:pPr>
        <w:pStyle w:val="Normal"/>
      </w:pPr>
      <w:r>
        <w:t xml:space="preserve">Notificado primeiramente por Jansky: ‘A Concise History of Astronomy’, Peter Doig, pgs. 202-3 e 301-2.</w:t>
      </w:r>
    </w:p>
    <w:p>
      <w:pPr>
        <w:pStyle w:val="Normal"/>
      </w:pPr>
      <w:r>
        <w:t xml:space="preserve">Ver Apêndice II, ‘Tabela de Tempos e Cosmos’.</w:t>
      </w:r>
    </w:p>
    <w:p>
      <w:pPr>
        <w:pStyle w:val="Normal"/>
      </w:pPr>
      <w:r>
        <w:t xml:space="preserve">24</w:t>
      </w:r>
    </w:p>
    <w:p>
      <w:pPr>
        <w:pStyle w:val="Normal"/>
      </w:pPr>
      <w:r>
        <w:t xml:space="preserve">A Teoria da Influência Celestial – Rodney Collin</w:t>
      </w:r>
    </w:p>
    <w:p>
      <w:pPr>
        <w:pStyle w:val="Normal"/>
      </w:pPr>
      <w:r>
        <w:t xml:space="preserve">encontramos uma influência estelar mais imediata sob a qual o Sistema Solar deve estar sujeito.</w:t>
      </w:r>
    </w:p>
    <w:p>
      <w:pPr>
        <w:pStyle w:val="Normal"/>
      </w:pPr>
      <w:r>
        <w:t xml:space="preserve">Mas o objeto mais brilhante nos céus, depois daqueles pertencentes ao Sistema</w:t>
      </w:r>
    </w:p>
    <w:p>
      <w:pPr>
        <w:pStyle w:val="Normal"/>
      </w:pPr>
      <w:r>
        <w:t xml:space="preserve">Solar é naturalmente a dupla estrela Sírius. Compõe-se de um imenso sol radiante, 26</w:t>
      </w:r>
    </w:p>
    <w:p>
      <w:pPr>
        <w:pStyle w:val="Normal"/>
      </w:pPr>
      <w:r>
        <w:t xml:space="preserve">vezes mais brilhante que o nosso e com uma trajetória circular de um período de</w:t>
      </w:r>
    </w:p>
    <w:p>
      <w:pPr>
        <w:pStyle w:val="Normal"/>
      </w:pPr>
      <w:r>
        <w:t xml:space="preserve">cinqüenta anos com um satélite branco tão grande quanto Júpiter e 5.000 vezes mais denso que o chumbo. A massa da estrela luminosa, que é de duas vezes e meia a do nosso Sol e a da estrela opaca, que é equivalente a este, e sua influência sobre o Sistema Solar a menos de nove anos-luz afastado excedem de longe a de qualquer corpo extra-solar que possamos conceber. Tanto por distância física quanto por radiação e massa, um sistema como o de Sírius poderia de certa forma preencher a brecha</w:t>
      </w:r>
    </w:p>
    <w:p>
      <w:pPr>
        <w:pStyle w:val="Normal"/>
      </w:pPr>
      <w:r>
        <w:t xml:space="preserve">excessiva entre os cosmos do Sistema Solar e da Via Láctea. Na verdade, a distância do Sol a Sírius – um milhão de vezes a distância da Terra ao Sol – cai naturalmente na escala de relações cósmicas mencionada. Ela legou à astronomia do século XIX uma excelente unidade de medida, o siriômetro, infelizmente abandonado nos dias de hoje.</w:t>
      </w:r>
    </w:p>
    <w:p>
      <w:pPr>
        <w:pStyle w:val="Normal"/>
      </w:pPr>
      <w:r>
        <w:t xml:space="preserve">Nenhuma informação astronômica contradiz a possibilidade de que o Sistema Solar</w:t>
      </w:r>
    </w:p>
    <w:p>
      <w:pPr>
        <w:pStyle w:val="Normal"/>
      </w:pPr>
      <w:r>
        <w:t xml:space="preserve">circule ao redor de Sírius no curso do circuito deste último ao redor da Via Láctea, como Kant acreditava. Tal trajetória circular seria notada apenas com a alteração da posição de Sírius nos céus, assim como a de outras duas ou três estrelas. Num período de algumas centenas de milhares de anos, tal alteração passaria facilmente despercebida. Temos de fato evidências definidas para mostrar que é esse o caso. Como os antigos egípcios observaram, o movimento aparente de Sírius, medido pelo seu nascimento junto com o Sol, é um pouco menor do que o aparente movimento de todas as outras estrelas, o que reconhecemos na precessão dos equinócios. Considerando-se que a massa geral de</w:t>
      </w:r>
    </w:p>
    <w:p>
      <w:pPr>
        <w:pStyle w:val="Normal"/>
      </w:pPr>
      <w:r>
        <w:t xml:space="preserve">estrelas surja vinte minutos mais tarde num dado dia de cada ano, constatamos que Sírius ascende apenas onze minutos depois. Isso corresponde à diferença no movimento aparente entre pontos fora de um círculo e o centro deste quando observado de um ponto em movimento sobre sua circunferência, assim como numa paisagem vista de um carro em movimento os objetos distantes e próximos parecem correr uns atrás dos outros.</w:t>
      </w:r>
    </w:p>
    <w:p>
      <w:pPr>
        <w:pStyle w:val="Normal"/>
      </w:pPr>
      <w:r>
        <w:t xml:space="preserve">Por essa observação, temos uma boa razão para acreditar que nosso Sol circule ao redor de Sírius. E, se considerarmos correta a cifra de 20 km por segundo para o movimento do Sol através do espaço, então essa translação requereria 800.000 anos. Em outras palavras, nosso Sol faria aproximadamente 250 revoluções sobre seu sol maior por cada circuito completo da Via Láctea. Mais adiante veremos que essa cifra de 800.000</w:t>
      </w:r>
    </w:p>
    <w:p>
      <w:pPr>
        <w:pStyle w:val="Normal"/>
      </w:pPr>
      <w:r>
        <w:t xml:space="preserve">anos é equivalente a cerca de um terço do tempo de vida da natureza ou a um mês do tempo de vida da Terra, o que se enquadra muito bem na relação geral entre os cosmos.</w:t>
      </w:r>
    </w:p>
    <w:p>
      <w:pPr>
        <w:pStyle w:val="Normal"/>
      </w:pPr>
      <w:r>
        <w:t xml:space="preserve">( 9)</w:t>
      </w:r>
    </w:p>
    <w:p>
      <w:pPr>
        <w:pStyle w:val="Normal"/>
      </w:pPr>
      <w:r>
        <w:t xml:space="preserve">Entretanto, outro fato surpreendente parece confirmar a idéia de um sistema local estelar com Sírius como centro. Se tomarmos as grandes estrelas que nos são familiares dentro de, digamos, quarenta anos-luz do Sol – Sírius, Procyon, Altair, Fomalhaut, Pollux, Vega e outras –, veremos que todas, menos duas, estão dentro dos 15° do mesmo plano.</w:t>
      </w:r>
    </w:p>
    <w:p>
      <w:pPr>
        <w:pStyle w:val="Normal"/>
      </w:pPr>
      <w:r>
        <w:t xml:space="preserve">( 10)</w:t>
      </w:r>
    </w:p>
    <w:p>
      <w:pPr>
        <w:pStyle w:val="Normal"/>
      </w:pPr>
      <w:r>
        <w:t xml:space="preserve">Há apenas uma explicação provável para isso: todas as estrelas próximas giram ao redor de um centro comum e essa seção é a eclíptica sobre a qual estão todas as suas órbitas. Supondo que Sírius seja o sol desses sóis, então o nosso Sol – e isto é o curioso – parece ocupar um lugar semelhante àquele ocupado pela Terra no Sistema Solar. Se for assim, então o sistema de Sírius pode ser considerado quase que exatamente um milhão de vezes maior em diâmetro que o Sistema Solar, e este é um milhão de vezes maior em diâmetro que a Terra, sendo esta um milhão de vezes maior em diâmetro que uma simples casa.</w:t>
      </w:r>
    </w:p>
    <w:p>
      <w:pPr>
        <w:pStyle w:val="Normal"/>
      </w:pPr>
      <w:r>
        <w:t xml:space="preserve">9</w:t>
      </w:r>
    </w:p>
    <w:p>
      <w:pPr>
        <w:pStyle w:val="Normal"/>
      </w:pPr>
      <w:r>
        <w:t xml:space="preserve">Ver Apêndice II ‘Tabela de Tempos e Cosmos’.</w:t>
      </w:r>
    </w:p>
    <w:p>
      <w:pPr>
        <w:pStyle w:val="Normal"/>
      </w:pPr>
      <w:r>
        <w:t xml:space="preserve">Esta seção através dos céus corta o equador celestial num ângulo de 60° por volta de 7:30 e 19:30 hs em ascensão direta e eleva-se a 55° de declinação nas vizinhanças do Arado.</w:t>
      </w:r>
    </w:p>
    <w:p>
      <w:pPr>
        <w:pStyle w:val="Normal"/>
      </w:pPr>
      <w:r>
        <w:t xml:space="preserve">10</w:t>
      </w:r>
    </w:p>
    <w:p>
      <w:pPr>
        <w:pStyle w:val="Normal"/>
      </w:pPr>
      <w:r>
        <w:t xml:space="preserve">25</w:t>
      </w:r>
    </w:p>
    <w:p>
      <w:pPr>
        <w:pStyle w:val="Normal"/>
      </w:pPr>
      <w:r>
        <w:t xml:space="preserve">A Teoria da Influência Celestial – Rodney Collin</w:t>
      </w:r>
    </w:p>
    <w:p>
      <w:pPr>
        <w:pStyle w:val="Normal"/>
      </w:pPr>
      <w:r>
        <w:t xml:space="preserve">Que tipo de influência poderia chegar até nós de Sírius, com sua estranha</w:t>
      </w:r>
    </w:p>
    <w:p>
      <w:pPr>
        <w:pStyle w:val="Normal"/>
      </w:pPr>
      <w:r>
        <w:t xml:space="preserve">combinação de uma radiação muito maior que a radiação solar e uma densidade muito mais assombrosa que qualquer outra concebível no interior mais escuro da mais densa lua, não podemos saber. Tais supracéu e infra-inferno são inimagináveis para nós e nem mesmo podemos saber se os raios cósmicos ou qualquer outra radiação supersolar estão associados com eles.</w:t>
      </w:r>
    </w:p>
    <w:p>
      <w:pPr>
        <w:pStyle w:val="Normal"/>
      </w:pPr>
      <w:r>
        <w:t xml:space="preserve">Podemos apenas descrever de um modo geral cada um dos mundos que</w:t>
      </w:r>
    </w:p>
    <w:p>
      <w:pPr>
        <w:pStyle w:val="Normal"/>
      </w:pPr>
      <w:r>
        <w:t xml:space="preserve">consideramos banhados nas radiações ou influências de todos os mundos que lhes são superiores, da mesma maneira como nossa própria Terra está banhada simultaneamente pelos raios cósmicos e pelo calor solar. A soma dessas radiações constituirá o ‘meio’ no qual um mundo existe e sua variedade vai introduzir a possibilidade da escolha de resposta entre uma influência e outra.</w:t>
      </w:r>
    </w:p>
    <w:p>
      <w:pPr>
        <w:pStyle w:val="Normal"/>
      </w:pPr>
      <w:r>
        <w:t xml:space="preserve">Olhando de outro ponto de vista, esse ‘meio’ é composto de seções de mundos</w:t>
      </w:r>
    </w:p>
    <w:p>
      <w:pPr>
        <w:pStyle w:val="Normal"/>
      </w:pPr>
      <w:r>
        <w:t xml:space="preserve">superiores. Já comparamos nosso Sistema Solar dentro de uma seção da Via Láctea a uma célula dentro de uma seção do corpo humano. A célula está para a seção humana e o Sol para a Via Láctea assim como os pontos estão para os planos. Dessa maneira, podemos dizer como lei que o meio no qual qualquer mundo vive, move-se e tem o seu ser está para ele como um plano para um ponto. A seção transversal do corpo humano é o plano no qual a célula se movimenta, a superfície da Terra é o plano da Natureza no qual o homem se movimenta, a eclíptica do Sistema Solar é o plano no qual a Terra se movimenta e o disco da Via Láctea é o plano no qual o Sol se movimenta.</w:t>
      </w:r>
    </w:p>
    <w:p>
      <w:pPr>
        <w:pStyle w:val="Normal"/>
      </w:pPr>
      <w:r>
        <w:t xml:space="preserve">A relação entre um ponto e uma linha é infinita e a relação entre uma linha e um plano é outra vez infinita. Assim, a relação entre um ponto e um plano é infinita ao quadrado. Isso significa que eles são duplamente incomensuráveis, duas novas</w:t>
      </w:r>
    </w:p>
    <w:p>
      <w:pPr>
        <w:pStyle w:val="Normal"/>
      </w:pPr>
      <w:r>
        <w:t xml:space="preserve">dimensões foram acrescentadas. E, quando comparamos cada mundo, não com a seção</w:t>
      </w:r>
    </w:p>
    <w:p>
      <w:pPr>
        <w:pStyle w:val="Normal"/>
      </w:pPr>
      <w:r>
        <w:t xml:space="preserve">do mundo superior no qual ele habita, mas com o corpo completo de tal mundo superior, a comparação é entre ponto e sólido ou o infinito ao cubo.</w:t>
      </w:r>
    </w:p>
    <w:p>
      <w:pPr>
        <w:pStyle w:val="Normal"/>
      </w:pPr>
      <w:r>
        <w:t xml:space="preserve">O quadrado ou cubo do infinito pode ser compreendido melhor por nós como a</w:t>
      </w:r>
    </w:p>
    <w:p>
      <w:pPr>
        <w:pStyle w:val="Normal"/>
      </w:pPr>
      <w:r>
        <w:t xml:space="preserve">introdução do plano, propósito e possibilidade. Um número infinito de pontos forma uma extensão insignificante, mas um ponto multiplicado pelo infinito ao cubo pode constituir um bloco sólido no qual podemos sentar. Um número infinito de células forma apenas uma massa de protoplasma, mas células multiplicadas pelo infinito ao cubo constituem um corpo humano. Um número infinito de corpos orgânicos não significa nada, a não ser toneladas de polpa e seiva, mas os corpos orgânicos multiplicados pelo infinito ao cubo constituem o mundo harmonioso da natureza. Da mesma forma, ainda que não possamos compreender seu significado, a Via Láctea deve ser composta não de um infinito de sóis, mas de um infinito ao cubo de sóis.</w:t>
      </w:r>
    </w:p>
    <w:p>
      <w:pPr>
        <w:pStyle w:val="Normal"/>
      </w:pPr>
      <w:r>
        <w:t xml:space="preserve">No entanto, o corpo humano, o mundo da Natureza, a Terra, o Sistema Solar e a Via Láctea são ao mesmo tempo completos em si mesmos, cada um contendo um modelo e</w:t>
      </w:r>
    </w:p>
    <w:p>
      <w:pPr>
        <w:pStyle w:val="Normal"/>
      </w:pPr>
      <w:r>
        <w:t xml:space="preserve">uma possibilidade do todo. Tais entidades, conectadas pela fugaz tríade de dimensões com entidades semelhantes em maiores e menores escalas, são corretamente chamadas de cosmos.</w:t>
      </w:r>
    </w:p>
    <w:p>
      <w:pPr>
        <w:pStyle w:val="Normal"/>
      </w:pPr>
      <w:r>
        <w:t xml:space="preserve">Duas questões devem surgir para o leitor neste ponto. A primeira é: o que</w:t>
      </w:r>
    </w:p>
    <w:p>
      <w:pPr>
        <w:pStyle w:val="Normal"/>
      </w:pPr>
      <w:r>
        <w:t xml:space="preserve">exatamente constitui um cosmos? A segunda é: que bases existem para presumir quais cosmos superiores e inferiores ao homem são capazes de inteligência e consciência?</w:t>
      </w:r>
    </w:p>
    <w:p>
      <w:pPr>
        <w:pStyle w:val="Normal"/>
      </w:pPr>
      <w:r>
        <w:t xml:space="preserve">A palavra cosmos em grego significa ‘ordem’, ‘harmonia’, ‘comportamento correto’, ‘honra’, ‘um todo’, ‘manifestação externa de um todo’ e, finalmente, ‘ordem harmoniosa do todo’, ‘o universo em sua perfeição’. Usada pelos pitagóricos, ela também significou ‘um todo auto-evolutivo ou autotranscendente’. Conforme veremos mais adiante em maiores detalhes, a possibilidade de auto-evolução ou transcendência implica um plano muito especial e uma estrutura que algumas criaturas têm e outras não. Assim, o homem, que 26</w:t>
      </w:r>
    </w:p>
    <w:p>
      <w:pPr>
        <w:pStyle w:val="Normal"/>
      </w:pPr>
      <w:r>
        <w:t xml:space="preserve">A Teoria da Influência Celestial – Rodney Collin</w:t>
      </w:r>
    </w:p>
    <w:p>
      <w:pPr>
        <w:pStyle w:val="Normal"/>
      </w:pPr>
      <w:r>
        <w:t xml:space="preserve">possui a possibilidade de aperfeiçoar-se e transcender a si mesmo, pode ser chamado um cosmos, ao passo que um cão, que parece ser um experimento terminado sem qualquer possibilidade adicional, não o pode. Pela mesma razão, uma célula sexual, que pode transcender a si mesma e tornar-se um homem, provavelmente seja um cosmos</w:t>
      </w:r>
    </w:p>
    <w:p>
      <w:pPr>
        <w:pStyle w:val="Normal"/>
      </w:pPr>
      <w:r>
        <w:t xml:space="preserve">completo, ao passo que uma célula óssea não o é. Um planeta que pode transcender a si mesmo, tornando-se um sol, é um cosmos completo, enquanto que um asteróide não o é.</w:t>
      </w:r>
    </w:p>
    <w:p>
      <w:pPr>
        <w:pStyle w:val="Normal"/>
      </w:pPr>
      <w:r>
        <w:t xml:space="preserve">O sinal de um verdadeiro cosmos é de fato um tipo particular de projeto, citado no Gênesis na frase ‘Deus criou o homem à sua própria imagem’. Essa ‘imagem divina’, cujas características devemos estudar em detalhe, pode ser encontrada em todos os níveis e é a marca de um cosmos.</w:t>
      </w:r>
    </w:p>
    <w:p>
      <w:pPr>
        <w:pStyle w:val="Normal"/>
      </w:pPr>
      <w:r>
        <w:t xml:space="preserve">Isso, por sua vez, responde nossa segunda questão. Onde quer que encontremos,</w:t>
      </w:r>
    </w:p>
    <w:p>
      <w:pPr>
        <w:pStyle w:val="Normal"/>
      </w:pPr>
      <w:r>
        <w:t xml:space="preserve">na natureza ou nos céus, a repetição exata desse projeto, que no caso do homem</w:t>
      </w:r>
    </w:p>
    <w:p>
      <w:pPr>
        <w:pStyle w:val="Normal"/>
      </w:pPr>
      <w:r>
        <w:t xml:space="preserve">sabemos estar acompanhada pela possibilidade de inteligência e consciência moral, devemos presumir que ela torne possível inteligência e consciência em outra escala, assim como supomos que a impressão azul de um dínamo torne possível a geração de eletricidade, onde quer que esta vá materializar-se.</w:t>
      </w:r>
    </w:p>
    <w:p>
      <w:pPr>
        <w:pStyle w:val="Normal"/>
      </w:pPr>
      <w:r>
        <w:t xml:space="preserve">Além disso, desde que cosmos maiores dão origem a cosmos menores, devemos</w:t>
      </w:r>
    </w:p>
    <w:p>
      <w:pPr>
        <w:pStyle w:val="Normal"/>
      </w:pPr>
      <w:r>
        <w:t xml:space="preserve">também presumir que eles desfrutam de inteligência e consciência num grau maior, assim como presumimos que o homem que faz uma máquina engenhosa é mais engenhoso que</w:t>
      </w:r>
    </w:p>
    <w:p>
      <w:pPr>
        <w:pStyle w:val="Normal"/>
      </w:pPr>
      <w:r>
        <w:t xml:space="preserve">a máquina feita por ele.</w:t>
      </w:r>
    </w:p>
    <w:p>
      <w:pPr>
        <w:pStyle w:val="Normal"/>
      </w:pPr>
      <w:r>
        <w:t xml:space="preserve">Um livro é composto de capítulos, capítulos de parágrafos, estes de sentenças,</w:t>
      </w:r>
    </w:p>
    <w:p>
      <w:pPr>
        <w:pStyle w:val="Normal"/>
      </w:pPr>
      <w:r>
        <w:t xml:space="preserve">estas de palavras e as palavras de letras. Uma letra e uma palavra têm significado em seu próprio nível, ainda que careçam de um propósito verdadeiro caso estejam fora do conjunto do livro. Assim, no universo, apesar de nossas limitações, esforçamo-nos por apreender o cosmos superior no sentido de alcançar o propósito do inferior.</w:t>
      </w:r>
    </w:p>
    <w:p>
      <w:pPr>
        <w:pStyle w:val="Normal"/>
      </w:pPr>
      <w:r>
        <w:t xml:space="preserve">27</w:t>
      </w:r>
    </w:p>
    <w:p>
      <w:pPr>
        <w:pStyle w:val="Normal"/>
      </w:pPr>
      <w:r>
        <w:t xml:space="preserve">A Teoria da Influência Celestial – Rodney Collin</w:t>
      </w:r>
    </w:p>
    <w:p>
      <w:pPr>
        <w:pStyle w:val="Heading1"/>
      </w:pPr>
      <w:r>
        <w:t>Capítulo II - Os Tempos do Universo</w:t>
      </w:r>
    </w:p>
    <w:p>
      <w:pPr>
        <w:pStyle w:val="Heading1"/>
      </w:pPr>
      <w:r>
        <w:t>I - A Relação entre Espaço e Tempo</w:t>
      </w:r>
    </w:p>
    <w:p>
      <w:pPr>
        <w:pStyle w:val="Normal"/>
      </w:pPr>
      <w:r>
        <w:t xml:space="preserve">Refletimos sobre um Absoluto e, dentro dele, no céu infinito de nebulosas espirais.</w:t>
      </w:r>
    </w:p>
    <w:p>
      <w:pPr>
        <w:pStyle w:val="Normal"/>
      </w:pPr>
      <w:r>
        <w:t xml:space="preserve">Numa delas, a Via Láctea, reconhecemos nosso Sistema Solar. Imaginamos a orientação desse sistema dentro de sua galáxia e seu tamanho relativo. Ao mesmo tempo, tentamos alcançar as limitações fundamentais da percepção do homem em relação aos céus.</w:t>
      </w:r>
    </w:p>
    <w:p>
      <w:pPr>
        <w:pStyle w:val="Normal"/>
      </w:pPr>
      <w:r>
        <w:t xml:space="preserve">Se tivermos de entender melhor esses cosmos astronômicos, tornar-se-á claro que</w:t>
      </w:r>
    </w:p>
    <w:p>
      <w:pPr>
        <w:pStyle w:val="Normal"/>
      </w:pPr>
      <w:r>
        <w:t xml:space="preserve">devemos pensar não apenas em sua vasta extensão, mas também em suas quase</w:t>
      </w:r>
    </w:p>
    <w:p>
      <w:pPr>
        <w:pStyle w:val="Normal"/>
      </w:pPr>
      <w:r>
        <w:t xml:space="preserve">inconcebíveis escalas de tempo.</w:t>
      </w:r>
    </w:p>
    <w:p>
      <w:pPr>
        <w:pStyle w:val="Normal"/>
      </w:pPr>
      <w:r>
        <w:t xml:space="preserve">É possível valorizar a duração da Via Láctea e do Sistema Solar apenas por sua</w:t>
      </w:r>
    </w:p>
    <w:p>
      <w:pPr>
        <w:pStyle w:val="Normal"/>
      </w:pPr>
      <w:r>
        <w:t xml:space="preserve">vastidão? Há uma relação entre o espaço e o tempo?</w:t>
      </w:r>
    </w:p>
    <w:p>
      <w:pPr>
        <w:pStyle w:val="Normal"/>
      </w:pPr>
      <w:r>
        <w:t xml:space="preserve">De fato, já encontramos um indício disso no último capítulo, em que concluímos que o ‘mundo’ de cada cosmos é uma seção transversal de um cosmos superior. Voltemos à célula sangüínea no corpo humano. Uma seção transversal desse corpo em ângulo reto à posição da célula na artéria constitui o mundo ‘presente’ da célula. Outras seções transversais em níveis superiores da artéria representam seu mundo como ele apareceria em vários momentos do futuro. Seções transversais inferiores representam seu mundo no passado. Ascendendo até mais acima do coração, a célula talvez possa alcançar alguma impressão do timo, pulmões e outros órgãos que encontra através dessa seção; mas não teria idéia nenhuma do cérebro ou de outros órgãos situados acima dessa seção até que chegasse a alcançá-los. Todos esses órgãos, situados progressivamente ao longo do corpo humano, existiriam no tempo para a célula. Assim, o comprimento ou terceira dimensão do corpo humano representaria tempo ou quarta dimensão para a célula.</w:t>
      </w:r>
    </w:p>
    <w:p>
      <w:pPr>
        <w:pStyle w:val="Normal"/>
      </w:pPr>
      <w:r>
        <w:t xml:space="preserve">Para uma molécula que se move dentro da célula, todavia, seria a terceira dimensão da célula o que representaria tempo, enquanto que o tempo da célula ou terceira</w:t>
      </w:r>
    </w:p>
    <w:p>
      <w:pPr>
        <w:pStyle w:val="Normal"/>
      </w:pPr>
      <w:r>
        <w:t xml:space="preserve">dimensão do homem seria algo fora do tempo da molécula, o que estaria misteriosamente conectado com a idéia de sobrevivência após a morte ou alguma possibilidade de</w:t>
      </w:r>
    </w:p>
    <w:p>
      <w:pPr>
        <w:pStyle w:val="Normal"/>
      </w:pPr>
      <w:r>
        <w:t xml:space="preserve">existência repetida. Assim, podemos dizer que a terceira dimensão do homem</w:t>
      </w:r>
    </w:p>
    <w:p>
      <w:pPr>
        <w:pStyle w:val="Normal"/>
      </w:pPr>
      <w:r>
        <w:t xml:space="preserve">representaria uma quinta dimensão para a molécula.</w:t>
      </w:r>
    </w:p>
    <w:p>
      <w:pPr>
        <w:pStyle w:val="Normal"/>
      </w:pPr>
      <w:r>
        <w:t xml:space="preserve">Por outro lado, para o elétron, cujo tempo seria por sua vez derivado da terceira dimensão da molécula, nenhuma extensão ou repetição de sua vida individual poderia capacitá-lo a penetrar na terceira dimensão do homem, o que seria profundamente</w:t>
      </w:r>
    </w:p>
    <w:p>
      <w:pPr>
        <w:pStyle w:val="Normal"/>
      </w:pPr>
      <w:r>
        <w:t xml:space="preserve">inconcebível para ele. Ela poderia apenas ser representada como uma dimensão</w:t>
      </w:r>
    </w:p>
    <w:p>
      <w:pPr>
        <w:pStyle w:val="Normal"/>
      </w:pPr>
      <w:r>
        <w:t xml:space="preserve">completamente desconhecida – a sexta - na qual todas as possibilidades, mesmo as inimagináveis, seriam realizadas.</w:t>
      </w:r>
    </w:p>
    <w:p>
      <w:pPr>
        <w:pStyle w:val="Normal"/>
      </w:pPr>
      <w:r>
        <w:t xml:space="preserve">O resultado de tudo isso é que a curiosa translação de dimensões de um cosmos a</w:t>
      </w:r>
    </w:p>
    <w:p>
      <w:pPr>
        <w:pStyle w:val="Normal"/>
      </w:pPr>
      <w:r>
        <w:t xml:space="preserve">outro se aplica não apenas às três dimensões de espaço que estudamos no último</w:t>
      </w:r>
    </w:p>
    <w:p>
      <w:pPr>
        <w:pStyle w:val="Heading1"/>
      </w:pPr>
      <w:r>
        <w:t>capítulo, mas também às dimensões de tempo. Supusemos para cada cosmos um</w:t>
      </w:r>
    </w:p>
    <w:p>
      <w:pPr>
        <w:pStyle w:val="Normal"/>
      </w:pPr>
      <w:r>
        <w:t xml:space="preserve">período de seis dimensões - as três primeiras constituindo seu espaço, a quarta seu tempo, a quinta sua eternidade e a sexta seu absoluto. Supusemos ainda que, a cada mudança de um cosmos a outro, esse período de dimensões mudaria, abandonando-se</w:t>
      </w:r>
    </w:p>
    <w:p>
      <w:pPr>
        <w:pStyle w:val="Normal"/>
      </w:pPr>
      <w:r>
        <w:t xml:space="preserve">uma, ganhando-se outra e transmutando-se as seguintes, cada qual em sua próxima.</w:t>
      </w:r>
    </w:p>
    <w:p>
      <w:pPr>
        <w:pStyle w:val="Normal"/>
      </w:pPr>
      <w:r>
        <w:t xml:space="preserve">Dessa forma, a extensão de um cosmos parecerá tempo para um cosmos menor,</w:t>
      </w:r>
    </w:p>
    <w:p>
      <w:pPr>
        <w:pStyle w:val="Normal"/>
      </w:pPr>
      <w:r>
        <w:t xml:space="preserve">eternidade para um menor ainda e absoluto para outro ainda menor, enquanto que, para um quinto cosmos, não poderá haver nenhuma relação.</w:t>
      </w:r>
    </w:p>
    <w:p>
      <w:pPr>
        <w:pStyle w:val="Normal"/>
      </w:pPr>
      <w:r>
        <w:t xml:space="preserve">Tudo isso pode ser expresso de forma muito mais simples. O acesso a cada nova</w:t>
      </w:r>
    </w:p>
    <w:p>
      <w:pPr>
        <w:pStyle w:val="Normal"/>
      </w:pPr>
      <w:r>
        <w:t xml:space="preserve">dimensão representa movimento numa nova direção. Um ponto sem dimensões, tal como a ponta de um lápis ou um cigarro aceso no escuro, quando movimentados, traçam uma 28</w:t>
      </w:r>
    </w:p>
    <w:p>
      <w:pPr>
        <w:pStyle w:val="Normal"/>
      </w:pPr>
      <w:r>
        <w:t xml:space="preserve">A Teoria da Influência Celestial – Rodney Collin</w:t>
      </w:r>
    </w:p>
    <w:p>
      <w:pPr>
        <w:pStyle w:val="Normal"/>
      </w:pPr>
      <w:r>
        <w:t xml:space="preserve">linha. Uma linha, quer seja o raio de uma bicicleta ou um lápis, quando girados ou movimentados em ângulo reto às suas extensões, traçam um plano. Um plano</w:t>
      </w:r>
    </w:p>
    <w:p>
      <w:pPr>
        <w:pStyle w:val="Normal"/>
      </w:pPr>
      <w:r>
        <w:t xml:space="preserve">movimentado em ângulos retos a si mesmo ou um disco girado em seu eixo traça um</w:t>
      </w:r>
    </w:p>
    <w:p>
      <w:pPr>
        <w:pStyle w:val="Normal"/>
      </w:pPr>
      <w:r>
        <w:t xml:space="preserve">sólido. Um sólido, tal como o homem, quando se estende sobre o passado e o futuro, traça um tempo de vida. Um tempo de vida, estendido em ângulos retos a si mesmo, traznos a idéia de tempos paralelos, de repetição de tempos ou de eternidade. ( 11)) A totalidade de tais repetições projetada em outras direções implica um todo absoluto, a realização de todas as possibilidades, ou seja, tudo existindo em todo lugar.</w:t>
      </w:r>
    </w:p>
    <w:p>
      <w:pPr>
        <w:pStyle w:val="Normal"/>
      </w:pPr>
      <w:r>
        <w:t xml:space="preserve">Dessa forma, cada cosmos pode ser visto de sete maneiras, de acordo com a</w:t>
      </w:r>
    </w:p>
    <w:p>
      <w:pPr>
        <w:pStyle w:val="Normal"/>
      </w:pPr>
      <w:r>
        <w:t xml:space="preserve">percepção do observador:</w:t>
      </w:r>
    </w:p>
    <w:p>
      <w:pPr>
        <w:pStyle w:val="Normal"/>
      </w:pPr>
      <w:r>
        <w:t xml:space="preserve">(1) como um ponto, ou seja, sem dimensão;</w:t>
      </w:r>
    </w:p>
    <w:p>
      <w:pPr>
        <w:pStyle w:val="Normal"/>
      </w:pPr>
      <w:r>
        <w:t xml:space="preserve">(2) como uma linha, ou seja, em uma dimensão;</w:t>
      </w:r>
    </w:p>
    <w:p>
      <w:pPr>
        <w:pStyle w:val="Normal"/>
      </w:pPr>
      <w:r>
        <w:t xml:space="preserve">(3) como um plano, isto é, em duas dimensões;</w:t>
      </w:r>
    </w:p>
    <w:p>
      <w:pPr>
        <w:pStyle w:val="Normal"/>
      </w:pPr>
      <w:r>
        <w:t xml:space="preserve">(4) como um sólido, ou seja, em três dimensões;</w:t>
      </w:r>
    </w:p>
    <w:p>
      <w:pPr>
        <w:pStyle w:val="Normal"/>
      </w:pPr>
      <w:r>
        <w:t xml:space="preserve">(5) como um tempo de vida, isto é, em quatro dimensões;</w:t>
      </w:r>
    </w:p>
    <w:p>
      <w:pPr>
        <w:pStyle w:val="Normal"/>
      </w:pPr>
      <w:r>
        <w:t xml:space="preserve">(6) como um tempo de vida que eternamente se repete, ou seja, em cinco</w:t>
      </w:r>
    </w:p>
    <w:p>
      <w:pPr>
        <w:pStyle w:val="Normal"/>
      </w:pPr>
      <w:r>
        <w:t xml:space="preserve">dimensões;</w:t>
      </w:r>
    </w:p>
    <w:p>
      <w:pPr>
        <w:pStyle w:val="Normal"/>
      </w:pPr>
      <w:r>
        <w:t xml:space="preserve">(7) como um todo, isto é, em seis dimensões.</w:t>
      </w:r>
    </w:p>
    <w:p>
      <w:pPr>
        <w:pStyle w:val="Normal"/>
      </w:pPr>
      <w:r>
        <w:t xml:space="preserve">Se agregarmos a essa idéia a mudança de dimensões de um cosmos a outro, o que</w:t>
      </w:r>
    </w:p>
    <w:p>
      <w:pPr>
        <w:pStyle w:val="Normal"/>
      </w:pPr>
      <w:r>
        <w:t xml:space="preserve">já descrevemos, obteremos a seguinte tabela:</w:t>
      </w:r>
    </w:p>
    <w:p>
      <w:pPr>
        <w:pStyle w:val="Normal"/>
      </w:pPr>
      <w:r>
        <w:t xml:space="preserve">CÉLULA</w:t>
      </w:r>
    </w:p>
    <w:p>
      <w:pPr>
        <w:pStyle w:val="Normal"/>
      </w:pPr>
      <w:r>
        <w:t xml:space="preserve">ponto</w:t>
      </w:r>
    </w:p>
    <w:p>
      <w:pPr>
        <w:pStyle w:val="Normal"/>
      </w:pPr>
      <w:r>
        <w:t xml:space="preserve">linha</w:t>
      </w:r>
    </w:p>
    <w:p>
      <w:pPr>
        <w:pStyle w:val="Normal"/>
      </w:pPr>
      <w:r>
        <w:t xml:space="preserve">plano</w:t>
      </w:r>
    </w:p>
    <w:p>
      <w:pPr>
        <w:pStyle w:val="Normal"/>
      </w:pPr>
      <w:r>
        <w:t xml:space="preserve">sólido</w:t>
      </w:r>
    </w:p>
    <w:p>
      <w:pPr>
        <w:pStyle w:val="Normal"/>
      </w:pPr>
      <w:r>
        <w:t xml:space="preserve">Tempo de vida</w:t>
      </w:r>
    </w:p>
    <w:p>
      <w:pPr>
        <w:pStyle w:val="Normal"/>
      </w:pPr>
      <w:r>
        <w:t xml:space="preserve">Repetição de</w:t>
      </w:r>
    </w:p>
    <w:p>
      <w:pPr>
        <w:pStyle w:val="Normal"/>
      </w:pPr>
      <w:r>
        <w:t xml:space="preserve">vidas</w:t>
      </w:r>
    </w:p>
    <w:p>
      <w:pPr>
        <w:pStyle w:val="Normal"/>
      </w:pPr>
      <w:r>
        <w:t xml:space="preserve">Todas as</w:t>
      </w:r>
    </w:p>
    <w:p>
      <w:pPr>
        <w:pStyle w:val="Normal"/>
      </w:pPr>
      <w:r>
        <w:t xml:space="preserve">possibilidades</w:t>
      </w:r>
    </w:p>
    <w:p>
      <w:pPr>
        <w:pStyle w:val="Normal"/>
      </w:pPr>
      <w:r>
        <w:t xml:space="preserve">-</w:t>
      </w:r>
    </w:p>
    <w:p>
      <w:pPr>
        <w:pStyle w:val="Normal"/>
      </w:pPr>
      <w:r>
        <w:t xml:space="preserve">HOMEM</w:t>
      </w:r>
    </w:p>
    <w:p>
      <w:pPr>
        <w:pStyle w:val="Normal"/>
      </w:pPr>
      <w:r>
        <w:t xml:space="preserve">ponto</w:t>
      </w:r>
    </w:p>
    <w:p>
      <w:pPr>
        <w:pStyle w:val="Normal"/>
      </w:pPr>
      <w:r>
        <w:t xml:space="preserve">linha</w:t>
      </w:r>
    </w:p>
    <w:p>
      <w:pPr>
        <w:pStyle w:val="Normal"/>
      </w:pPr>
      <w:r>
        <w:t xml:space="preserve">plano</w:t>
      </w:r>
    </w:p>
    <w:p>
      <w:pPr>
        <w:pStyle w:val="Normal"/>
      </w:pPr>
      <w:r>
        <w:t xml:space="preserve">sólido</w:t>
      </w:r>
    </w:p>
    <w:p>
      <w:pPr>
        <w:pStyle w:val="Normal"/>
      </w:pPr>
      <w:r>
        <w:t xml:space="preserve">Tempo de vida</w:t>
      </w:r>
    </w:p>
    <w:p>
      <w:pPr>
        <w:pStyle w:val="Normal"/>
      </w:pPr>
      <w:r>
        <w:t xml:space="preserve">NATUREZA</w:t>
      </w:r>
    </w:p>
    <w:p>
      <w:pPr>
        <w:pStyle w:val="Normal"/>
      </w:pPr>
      <w:r>
        <w:t xml:space="preserve">ponto</w:t>
      </w:r>
    </w:p>
    <w:p>
      <w:pPr>
        <w:pStyle w:val="Normal"/>
      </w:pPr>
      <w:r>
        <w:t xml:space="preserve">linha</w:t>
      </w:r>
    </w:p>
    <w:p>
      <w:pPr>
        <w:pStyle w:val="Normal"/>
      </w:pPr>
      <w:r>
        <w:t xml:space="preserve">plano</w:t>
      </w:r>
    </w:p>
    <w:p>
      <w:pPr>
        <w:pStyle w:val="Normal"/>
      </w:pPr>
      <w:r>
        <w:t xml:space="preserve">sólido</w:t>
      </w:r>
    </w:p>
    <w:p>
      <w:pPr>
        <w:pStyle w:val="Normal"/>
      </w:pPr>
      <w:r>
        <w:t xml:space="preserve">TERRA</w:t>
      </w:r>
    </w:p>
    <w:p>
      <w:pPr>
        <w:pStyle w:val="Normal"/>
      </w:pPr>
      <w:r>
        <w:t xml:space="preserve">ponto</w:t>
      </w:r>
    </w:p>
    <w:p>
      <w:pPr>
        <w:pStyle w:val="Normal"/>
      </w:pPr>
      <w:r>
        <w:t xml:space="preserve">linha</w:t>
      </w:r>
    </w:p>
    <w:p>
      <w:pPr>
        <w:pStyle w:val="Normal"/>
      </w:pPr>
      <w:r>
        <w:t xml:space="preserve">plano</w:t>
      </w:r>
    </w:p>
    <w:p>
      <w:pPr>
        <w:pStyle w:val="Normal"/>
      </w:pPr>
      <w:r>
        <w:t xml:space="preserve">SOL</w:t>
      </w:r>
    </w:p>
    <w:p>
      <w:pPr>
        <w:pStyle w:val="Normal"/>
      </w:pPr>
      <w:r>
        <w:t xml:space="preserve">ponto</w:t>
      </w:r>
    </w:p>
    <w:p>
      <w:pPr>
        <w:pStyle w:val="Normal"/>
      </w:pPr>
      <w:r>
        <w:t xml:space="preserve">Linha</w:t>
      </w:r>
    </w:p>
    <w:p>
      <w:pPr>
        <w:pStyle w:val="Normal"/>
      </w:pPr>
      <w:r>
        <w:t xml:space="preserve">Repetição de vidas</w:t>
      </w:r>
    </w:p>
    <w:p>
      <w:pPr>
        <w:pStyle w:val="Normal"/>
      </w:pPr>
      <w:r>
        <w:t xml:space="preserve">Tempo de vida</w:t>
      </w:r>
    </w:p>
    <w:p>
      <w:pPr>
        <w:pStyle w:val="Normal"/>
      </w:pPr>
      <w:r>
        <w:t xml:space="preserve">sólido</w:t>
      </w:r>
    </w:p>
    <w:p>
      <w:pPr>
        <w:pStyle w:val="Normal"/>
      </w:pPr>
      <w:r>
        <w:t xml:space="preserve">Plano</w:t>
      </w:r>
    </w:p>
    <w:p>
      <w:pPr>
        <w:pStyle w:val="Normal"/>
      </w:pPr>
      <w:r>
        <w:t xml:space="preserve">Repetição de vidas</w:t>
      </w:r>
    </w:p>
    <w:p>
      <w:pPr>
        <w:pStyle w:val="Normal"/>
      </w:pPr>
      <w:r>
        <w:t xml:space="preserve">Tempo de vida</w:t>
      </w:r>
    </w:p>
    <w:p>
      <w:pPr>
        <w:pStyle w:val="Normal"/>
      </w:pPr>
      <w:r>
        <w:t xml:space="preserve">sólido</w:t>
      </w:r>
    </w:p>
    <w:p>
      <w:pPr>
        <w:pStyle w:val="Normal"/>
      </w:pPr>
      <w:r>
        <w:t xml:space="preserve">-</w:t>
      </w:r>
    </w:p>
    <w:p>
      <w:pPr>
        <w:pStyle w:val="Normal"/>
      </w:pPr>
      <w:r>
        <w:t xml:space="preserve">Todas as</w:t>
      </w:r>
    </w:p>
    <w:p>
      <w:pPr>
        <w:pStyle w:val="Normal"/>
      </w:pPr>
      <w:r>
        <w:t xml:space="preserve">possibilidades</w:t>
      </w:r>
    </w:p>
    <w:p>
      <w:pPr>
        <w:pStyle w:val="Normal"/>
      </w:pPr>
      <w:r>
        <w:t xml:space="preserve">-</w:t>
      </w:r>
    </w:p>
    <w:p>
      <w:pPr>
        <w:pStyle w:val="Normal"/>
      </w:pPr>
      <w:r>
        <w:t xml:space="preserve">Repetição de vidas</w:t>
      </w:r>
    </w:p>
    <w:p>
      <w:pPr>
        <w:pStyle w:val="Normal"/>
      </w:pPr>
      <w:r>
        <w:t xml:space="preserve">Tempo de vida</w:t>
      </w:r>
    </w:p>
    <w:p>
      <w:pPr>
        <w:pStyle w:val="Normal"/>
      </w:pPr>
      <w:r>
        <w:t xml:space="preserve">-</w:t>
      </w:r>
    </w:p>
    <w:p>
      <w:pPr>
        <w:pStyle w:val="Normal"/>
      </w:pPr>
      <w:r>
        <w:t xml:space="preserve">-</w:t>
      </w:r>
    </w:p>
    <w:p>
      <w:pPr>
        <w:pStyle w:val="Normal"/>
      </w:pPr>
      <w:r>
        <w:t xml:space="preserve">Todas as</w:t>
      </w:r>
    </w:p>
    <w:p>
      <w:pPr>
        <w:pStyle w:val="Normal"/>
      </w:pPr>
      <w:r>
        <w:t xml:space="preserve">possibilidades</w:t>
      </w:r>
    </w:p>
    <w:p>
      <w:pPr>
        <w:pStyle w:val="Normal"/>
      </w:pPr>
      <w:r>
        <w:t xml:space="preserve">-</w:t>
      </w:r>
    </w:p>
    <w:p>
      <w:pPr>
        <w:pStyle w:val="Normal"/>
      </w:pPr>
      <w:r>
        <w:t xml:space="preserve">Repetição de vidas</w:t>
      </w:r>
    </w:p>
    <w:p>
      <w:pPr>
        <w:pStyle w:val="Normal"/>
      </w:pPr>
      <w:r>
        <w:t xml:space="preserve">-</w:t>
      </w:r>
    </w:p>
    <w:p>
      <w:pPr>
        <w:pStyle w:val="Normal"/>
      </w:pPr>
      <w:r>
        <w:t xml:space="preserve">-</w:t>
      </w:r>
    </w:p>
    <w:p>
      <w:pPr>
        <w:pStyle w:val="Normal"/>
      </w:pPr>
      <w:r>
        <w:t xml:space="preserve">-</w:t>
      </w:r>
    </w:p>
    <w:p>
      <w:pPr>
        <w:pStyle w:val="Normal"/>
      </w:pPr>
      <w:r>
        <w:t xml:space="preserve">Todas as</w:t>
      </w:r>
    </w:p>
    <w:p>
      <w:pPr>
        <w:pStyle w:val="Normal"/>
      </w:pPr>
      <w:r>
        <w:t xml:space="preserve">possibilidades</w:t>
      </w:r>
    </w:p>
    <w:p>
      <w:pPr>
        <w:pStyle w:val="Normal"/>
      </w:pPr>
      <w:r>
        <w:t xml:space="preserve">-</w:t>
      </w:r>
    </w:p>
    <w:p>
      <w:pPr>
        <w:pStyle w:val="Normal"/>
      </w:pPr>
      <w:r>
        <w:t xml:space="preserve">Todas as</w:t>
      </w:r>
    </w:p>
    <w:p>
      <w:pPr>
        <w:pStyle w:val="Normal"/>
      </w:pPr>
      <w:r>
        <w:t xml:space="preserve">possibilidades</w:t>
      </w:r>
    </w:p>
    <w:p>
      <w:pPr>
        <w:pStyle w:val="Normal"/>
      </w:pPr>
      <w:r>
        <w:t xml:space="preserve">Muitas idéias interessantes surgem dessa tabela. É surpreendente o quanto nossas percepções reais estão distantes dessas indicações, embora, em muitos casos, uma aproximação mental automática já tenha sido estabelecida há tanto tempo, que nos esquecemos do que essas percepções possam ser na realidade.</w:t>
      </w:r>
    </w:p>
    <w:p>
      <w:pPr>
        <w:pStyle w:val="Normal"/>
      </w:pPr>
      <w:r>
        <w:t xml:space="preserve">O homem, por exemplo, percebe uma célula - se é que a percebe - como um ponto</w:t>
      </w:r>
    </w:p>
    <w:p>
      <w:pPr>
        <w:pStyle w:val="Normal"/>
      </w:pPr>
      <w:r>
        <w:t xml:space="preserve">sem dimensões. Como podemos compreender facilmente olhando para uma cidade do</w:t>
      </w:r>
    </w:p>
    <w:p>
      <w:pPr>
        <w:pStyle w:val="Normal"/>
      </w:pPr>
      <w:r>
        <w:t xml:space="preserve">alto de uma montanha próxima, a natureza deve perceber um homem - se é que o</w:t>
      </w:r>
    </w:p>
    <w:p>
      <w:pPr>
        <w:pStyle w:val="Normal"/>
      </w:pPr>
      <w:r>
        <w:t xml:space="preserve">percebe - da mesma forma. E, de modo semelhante, acontece com o Sol em relação à Terra.</w:t>
      </w:r>
    </w:p>
    <w:p>
      <w:pPr>
        <w:pStyle w:val="Normal"/>
      </w:pPr>
      <w:r>
        <w:t xml:space="preserve">11</w:t>
      </w:r>
    </w:p>
    <w:p>
      <w:pPr>
        <w:pStyle w:val="Normal"/>
      </w:pPr>
      <w:r>
        <w:t xml:space="preserve">A palavra ‘eternidade’, como usada neste livro, não se refere a uma extensão de tempo infinita, já que todo tempo é finito e limitado por ‘tempos de vida’. Significa, como os teólogos medievais sustentavam, uma dimensão ‘fora do tempo’ formada pela repetição do próprio tempo.</w:t>
      </w:r>
    </w:p>
    <w:p>
      <w:pPr>
        <w:pStyle w:val="Normal"/>
      </w:pPr>
      <w:r>
        <w:t xml:space="preserve">29</w:t>
      </w:r>
    </w:p>
    <w:p>
      <w:pPr>
        <w:pStyle w:val="Normal"/>
      </w:pPr>
      <w:r>
        <w:t xml:space="preserve">A Teoria da Influência Celestial – Rodney Collin</w:t>
      </w:r>
    </w:p>
    <w:p>
      <w:pPr>
        <w:pStyle w:val="Normal"/>
      </w:pPr>
      <w:r>
        <w:t xml:space="preserve">Novamente, o homem percebe o tempo de vida de uma célula durante o qual um</w:t>
      </w:r>
    </w:p>
    <w:p>
      <w:pPr>
        <w:pStyle w:val="Normal"/>
      </w:pPr>
      <w:r>
        <w:t xml:space="preserve">glóbulo vermelho, por exemplo, atravessou muitos quilômetros de artérias e veias e vasos capilares, percorrendo cada parte de seu corpo, como um sólido, o sólido dele mesmo. O</w:t>
      </w:r>
    </w:p>
    <w:p>
      <w:pPr>
        <w:pStyle w:val="Normal"/>
      </w:pPr>
      <w:r>
        <w:t xml:space="preserve">sólido-homem está constituído do tempo de vida das células que o compõem. Os sólidos de homens, animais, peixes e árvores convertem-se por sua vez, para a Natureza, numa película ou plano curvo que cobre a superfície da Terra, enquanto que, para a Terra, tudo isso nada mais é que um rastro ou linha movendo-se no espaço.</w:t>
      </w:r>
    </w:p>
    <w:p>
      <w:pPr>
        <w:pStyle w:val="Normal"/>
      </w:pPr>
      <w:r>
        <w:t xml:space="preserve">Os tempos de vida de homens, animais, peixes e árvores são, por outro lado, sólidos para a Natureza, e sua repetição um sólido para a Terra. Ao recordar sua vida como um todo, o homem vê a si mesmo como a Natureza o vê. Lembrando-se de sua recorrência, vê a si mesmo como a Terra o vê. Assim, a memória para o homem é a chave para que ele perceba a si mesmo e seus arredores como eles são percebidos por um cosmos</w:t>
      </w:r>
    </w:p>
    <w:p>
      <w:pPr>
        <w:pStyle w:val="Normal"/>
      </w:pPr>
      <w:r>
        <w:t xml:space="preserve">superior.</w:t>
      </w:r>
    </w:p>
    <w:p>
      <w:pPr>
        <w:pStyle w:val="Normal"/>
      </w:pPr>
      <w:r>
        <w:t xml:space="preserve">Na verdade, poderíamos prosseguir dizendo que, lembrando-se do cumprimento de</w:t>
      </w:r>
    </w:p>
    <w:p>
      <w:pPr>
        <w:pStyle w:val="Normal"/>
      </w:pPr>
      <w:r>
        <w:t xml:space="preserve">todas as possibilidades, ele veria como o Sol vê, pois todas as possibilidades para o homem e para todas as criaturas vivas são sólidos para o Sol, existem no sólido real do Sol.</w:t>
      </w:r>
    </w:p>
    <w:p>
      <w:pPr>
        <w:pStyle w:val="Normal"/>
      </w:pPr>
      <w:r>
        <w:t xml:space="preserve">Desse modo, o tamanho de cada cosmos está conectado com o tamanho de cada</w:t>
      </w:r>
    </w:p>
    <w:p>
      <w:pPr>
        <w:pStyle w:val="Normal"/>
      </w:pPr>
      <w:r>
        <w:t xml:space="preserve">um dos outros e seu tempo perfeitamente engrenado com os dos outros cosmos. Assim, a longitude de sua vida é inerente tanto ao seu próprio diâmetro quanto ao do universo.</w:t>
      </w:r>
    </w:p>
    <w:p>
      <w:pPr>
        <w:pStyle w:val="Normal"/>
      </w:pPr>
      <w:r>
        <w:t xml:space="preserve">Nesse sentido, as múltiplas e incomensuráveis escalas e durações do universo podem reconciliar-se em um todo perfeito que evidentemente existe.</w:t>
      </w:r>
    </w:p>
    <w:p>
      <w:pPr>
        <w:pStyle w:val="Normal"/>
      </w:pPr>
      <w:r>
        <w:t xml:space="preserve">Há outro aspecto interessante desse período de dimensões para cada cosmos.</w:t>
      </w:r>
    </w:p>
    <w:p>
      <w:pPr>
        <w:pStyle w:val="Normal"/>
      </w:pPr>
      <w:r>
        <w:t xml:space="preserve">Desprovidos de dimensão, como pontos, todos os cosmos parecem iguais e idênticos. Em seis dimensões, à semelhança do Todo, eles parecem outra vez idênticos e iguais. Vistos de maneira intermediária, de uma a cinco dimensões, eles parecem a princípio cada vez mais diferenciados para então se tornarem outra vez mais semelhantes.</w:t>
      </w:r>
    </w:p>
    <w:p>
      <w:pPr>
        <w:pStyle w:val="Normal"/>
      </w:pPr>
      <w:r>
        <w:t xml:space="preserve">Suponhamos, por exemplo, que um ser vivo visto como uma linha (isto é, em uma</w:t>
      </w:r>
    </w:p>
    <w:p>
      <w:pPr>
        <w:pStyle w:val="Normal"/>
      </w:pPr>
      <w:r>
        <w:t xml:space="preserve">dimensão) seja dez vezes maior que outro. Visto como o plano construído sobre essa linha (isto é, em duas dimensões), ele terá cem vezes mais área; visto como o sólido construído sobre esse plano (ou seja, em três dimensões), terá mil vezes mais volume.</w:t>
      </w:r>
    </w:p>
    <w:p>
      <w:pPr>
        <w:pStyle w:val="Normal"/>
      </w:pPr>
      <w:r>
        <w:t xml:space="preserve">Com a adição de cada dimensão, acima de três, ele parecerá mais diferente, mais</w:t>
      </w:r>
    </w:p>
    <w:p>
      <w:pPr>
        <w:pStyle w:val="Normal"/>
      </w:pPr>
      <w:r>
        <w:t xml:space="preserve">separado e claramente mais distinto do outro imediatamente superior.</w:t>
      </w:r>
    </w:p>
    <w:p>
      <w:pPr>
        <w:pStyle w:val="Normal"/>
      </w:pPr>
      <w:r>
        <w:t xml:space="preserve">Tão logo se introduza a quarta dimensão de seu tempo de vida, as semelhanças</w:t>
      </w:r>
    </w:p>
    <w:p>
      <w:pPr>
        <w:pStyle w:val="Normal"/>
      </w:pPr>
      <w:r>
        <w:t xml:space="preserve">reaparecerão. Todos os seres vivos são concebidos, nascidos, amadurecidos e mortos no tempo. Vistos em três dimensões, uma mosca e um elefante parecerão não ter</w:t>
      </w:r>
    </w:p>
    <w:p>
      <w:pPr>
        <w:pStyle w:val="Normal"/>
      </w:pPr>
      <w:r>
        <w:t xml:space="preserve">definitivamente nada em comum. Vistos em quatro, isto é, no padrão de suas vidas e no trabalho de suas funções, surgirá novamente um modelo mútuo. Vistos em cinco</w:t>
      </w:r>
    </w:p>
    <w:p>
      <w:pPr>
        <w:pStyle w:val="Normal"/>
      </w:pPr>
      <w:r>
        <w:t xml:space="preserve">dimensões, ou seja, como uma repetição de ciclos de vida ao redor de um centro vital, as mais diversas criaturas e seres, de homens a luas e de células sangüíneas a plantas, revelam entre si uma surpreendente semelhança.</w:t>
      </w:r>
    </w:p>
    <w:p>
      <w:pPr>
        <w:pStyle w:val="Normal"/>
      </w:pPr>
      <w:r>
        <w:t xml:space="preserve">É literalmente verdade afirmarmos que, quando percebemos as coisas em três</w:t>
      </w:r>
    </w:p>
    <w:p>
      <w:pPr>
        <w:pStyle w:val="Normal"/>
      </w:pPr>
      <w:r>
        <w:t xml:space="preserve">dimensões, nós a vemos em seu máximo de diferenciação. Vivendo num mundo de</w:t>
      </w:r>
    </w:p>
    <w:p>
      <w:pPr>
        <w:pStyle w:val="Normal"/>
      </w:pPr>
      <w:r>
        <w:t xml:space="preserve">objetos tridimensionais, estamos experimentando a criação em seu aspecto mais frio, isolado e exclusivo.</w:t>
      </w:r>
    </w:p>
    <w:p>
      <w:pPr>
        <w:pStyle w:val="Normal"/>
      </w:pPr>
      <w:r>
        <w:t xml:space="preserve">Esta é, com certeza, uma explicação da interessante solidão e sentimento de</w:t>
      </w:r>
    </w:p>
    <w:p>
      <w:pPr>
        <w:pStyle w:val="Normal"/>
      </w:pPr>
      <w:r>
        <w:t xml:space="preserve">desolação humana relacionada à percepção tridimensional. Animais com percepção</w:t>
      </w:r>
    </w:p>
    <w:p>
      <w:pPr>
        <w:pStyle w:val="Normal"/>
      </w:pPr>
      <w:r>
        <w:t xml:space="preserve">bidimensional sofrem muito menos sentido de separação entre eles mesmos e o mundo.</w:t>
      </w:r>
    </w:p>
    <w:p>
      <w:pPr>
        <w:pStyle w:val="Normal"/>
      </w:pPr>
      <w:r>
        <w:t xml:space="preserve">E, assim que o homem começa a desenvolver percepções quadrimensionais, ele se torna novamente, porém conscientemente desta vez, atento a padrões comuns, às</w:t>
      </w:r>
    </w:p>
    <w:p>
      <w:pPr>
        <w:pStyle w:val="Normal"/>
      </w:pPr>
      <w:r>
        <w:t xml:space="preserve">interdependências e unidade. É tanto sua tragédia quanto a sua grande oportunidade que 30</w:t>
      </w:r>
    </w:p>
    <w:p>
      <w:pPr>
        <w:pStyle w:val="Normal"/>
      </w:pPr>
      <w:r>
        <w:t xml:space="preserve">A Teoria da Influência Celestial – Rodney Collin</w:t>
      </w:r>
    </w:p>
    <w:p>
      <w:pPr>
        <w:pStyle w:val="Normal"/>
      </w:pPr>
      <w:r>
        <w:t xml:space="preserve">a percepção com a qual ele é dotado pela natureza coloque o maior ênfase possível na individualidade isolada.</w:t>
      </w:r>
    </w:p>
    <w:p>
      <w:pPr>
        <w:pStyle w:val="Normal"/>
      </w:pPr>
      <w:r>
        <w:t xml:space="preserve">Ainda assim, em qualquer cosmos, todas as seis dimensões e formas de aparência da linha ao Todo - estão, na verdade, indivisível e matematicamente conectadas. Se pudéssemos medir corretamente qualquer uma das dimensões de um cosmos e saber</w:t>
      </w:r>
    </w:p>
    <w:p>
      <w:pPr>
        <w:pStyle w:val="Normal"/>
      </w:pPr>
      <w:r>
        <w:t xml:space="preserve">exatamente o que estávamos medindo, poderíamos calcular todas as outras dimensões, velocidades e tempos que cada cosmos pudesse conter.</w:t>
      </w:r>
    </w:p>
    <w:p>
      <w:pPr>
        <w:pStyle w:val="Normal"/>
      </w:pPr>
      <w:r>
        <w:t xml:space="preserve">Tomemos o Sistema Solar. Se soubermos a distância entre qualquer planeta e o Sol (linha), poderemos calcular por leis conhecidas:</w:t>
      </w:r>
    </w:p>
    <w:p>
      <w:pPr>
        <w:pStyle w:val="Normal"/>
      </w:pPr>
      <w:r>
        <w:t xml:space="preserve">(1) a velocidade do movimento daquele planeta em sua órbita (tempo);</w:t>
      </w:r>
    </w:p>
    <w:p>
      <w:pPr>
        <w:pStyle w:val="Normal"/>
      </w:pPr>
      <w:r>
        <w:t xml:space="preserve">(2) o período de sua revolução ao redor do Sol e o número relativo de tais</w:t>
      </w:r>
    </w:p>
    <w:p>
      <w:pPr>
        <w:pStyle w:val="Normal"/>
      </w:pPr>
      <w:r>
        <w:t xml:space="preserve">revoluções durante a existência total deste (recorrência);</w:t>
      </w:r>
    </w:p>
    <w:p>
      <w:pPr>
        <w:pStyle w:val="Normal"/>
      </w:pPr>
      <w:r>
        <w:t xml:space="preserve">(3) a intensidade com a qual a luz solar brilha sobre ele e assim a quantidade de energia disponível para ele em relação à fonte de toda energia (absoluto). ( 12) Em outras palavras, todas as suas dimensões são interdependentes e estão</w:t>
      </w:r>
    </w:p>
    <w:p>
      <w:pPr>
        <w:pStyle w:val="Normal"/>
      </w:pPr>
      <w:r>
        <w:t xml:space="preserve">mutuamente implicadas. E deve ser assim para qualquer cosmos verdadeiro, já que a totalidade dessas dimensões, como já demonstramos antes, parecerá um sólido para algum ser mais superior ainda.</w:t>
      </w:r>
    </w:p>
    <w:p>
      <w:pPr>
        <w:pStyle w:val="Normal"/>
      </w:pPr>
      <w:r>
        <w:t xml:space="preserve">Voltemos a nosso problema original. Qual seria a relação entre diâmetro e duração?</w:t>
      </w:r>
    </w:p>
    <w:p>
      <w:pPr>
        <w:pStyle w:val="Normal"/>
      </w:pPr>
      <w:r>
        <w:t xml:space="preserve">Qual seria a relação entre a linha e o tempo? Qual a relação entre um cosmos visto em sua primeira e em sua quarta dimensão? Nosso indício mais importante reside no fato de que todos os cálculos acima dependem do conhecimento da distância entre o planeta e o Sol, isto é, de sabermos o raio que o liga ao centro vital ao redor do qual gira. Esta é a chave geral para o tempo. O tempo é criado pela rotação ao redor do centro vital de um mundo maior.</w:t>
      </w:r>
    </w:p>
    <w:p>
      <w:pPr>
        <w:pStyle w:val="Normal"/>
      </w:pPr>
      <w:r>
        <w:t xml:space="preserve">Ao olhar para o mundo planetário, Kepler tanto reconheceu quanto expressou esse</w:t>
      </w:r>
    </w:p>
    <w:p>
      <w:pPr>
        <w:pStyle w:val="Normal"/>
      </w:pPr>
      <w:r>
        <w:t xml:space="preserve">princípio em sua famosa Terceira Lei, na qual ele demonstrou que a relação entre a distância do Sol (linha) e períodos de rotação ao redor do Sol (tempo) têm a mesma relação que raízes quadradas e raízes cúbicas. (12) Desde que todos os cosmos são feitos do mesmo plano geral e desde que a relação entre eles parece semelhante à relação entre dimensões dentro de um cosmos, seremos perdoados ao tentar usar tal fórmula para estabelecer essa relação geral que procuramos entre linha e tempo e entre espaço e duração.</w:t>
      </w:r>
    </w:p>
    <w:p>
      <w:pPr>
        <w:pStyle w:val="Normal"/>
      </w:pPr>
      <w:r>
        <w:t xml:space="preserve">Colocada de forma simples, a Terceira Lei de Kepler parece sugerir que, enquanto o espaço linear desenvolve-se por cubos, a duração desenvolve-se apenas por quadrados.</w:t>
      </w:r>
    </w:p>
    <w:p>
      <w:pPr>
        <w:pStyle w:val="Normal"/>
      </w:pPr>
      <w:r>
        <w:t xml:space="preserve">No sentido de demonstrar isso sem cálculos complicados, faremos duas colunas</w:t>
      </w:r>
    </w:p>
    <w:p>
      <w:pPr>
        <w:pStyle w:val="Normal"/>
      </w:pPr>
      <w:r>
        <w:t xml:space="preserve">paralelas, uma representando espaço e na qual cada estágio é uma multiplicação por 31.8 (aproximadamente 3), e a outra representando tempo, na qual o estágio equivalente é uma multiplicação por 10 (aproximadamente 2). A coluna da esquerda representará raio e a coluna da direita tempo de vida. Nossa base será o homem e, por conveniência, tomaremos seu tempo de vida como sendo de 80 anos e seu raio (do coração à ponta dos dedos) como sendo 1 metro.</w:t>
      </w:r>
    </w:p>
    <w:p>
      <w:pPr>
        <w:pStyle w:val="Normal"/>
      </w:pPr>
      <w:r>
        <w:t xml:space="preserve">Colocaremos nessa tabela exemplos gerais de classes de seres, onde quer que eles possam encaixar-se, seja por duração ou tamanho.</w:t>
      </w:r>
    </w:p>
    <w:p>
      <w:pPr>
        <w:pStyle w:val="Normal"/>
      </w:pPr>
      <w:r>
        <w:t xml:space="preserve">12</w:t>
      </w:r>
    </w:p>
    <w:p>
      <w:pPr>
        <w:pStyle w:val="Normal"/>
      </w:pPr>
      <w:r>
        <w:t xml:space="preserve">As leis implicadas são:</w:t>
      </w:r>
    </w:p>
    <w:p>
      <w:pPr>
        <w:pStyle w:val="Normal"/>
      </w:pPr>
      <w:r>
        <w:t xml:space="preserve">As velocidades de órbita dos planetas estão em proporção inversa à raiz quadrada de sua distância do sol.</w:t>
      </w:r>
    </w:p>
    <w:p>
      <w:pPr>
        <w:pStyle w:val="Normal"/>
      </w:pPr>
      <w:r>
        <w:t xml:space="preserve">Os quadrados dos períodos no qual os planetas descrevem suas órbitas são proporcionais aos cubos da metade de suas distâncias do sol. (Terceira Lei de Kepler)</w:t>
      </w:r>
    </w:p>
    <w:p>
      <w:pPr>
        <w:pStyle w:val="Normal"/>
      </w:pPr>
      <w:r>
        <w:t xml:space="preserve">A intensidade de luz (brilhando sobre um planeta) está em proporção inversa ao quadrado de sua distância (do sol).</w:t>
      </w:r>
    </w:p>
    <w:p>
      <w:pPr>
        <w:pStyle w:val="Normal"/>
      </w:pPr>
      <w:r>
        <w:t xml:space="preserve">Combinando essas leis, podemos deduzir então:</w:t>
      </w:r>
    </w:p>
    <w:p>
      <w:pPr>
        <w:pStyle w:val="Normal"/>
      </w:pPr>
      <w:r>
        <w:t xml:space="preserve">As velocidades de órbita dos planetas estão em proporção ao quadrado do quadrado da intensidade de luz que incide sobre eles.</w:t>
      </w:r>
    </w:p>
    <w:p>
      <w:pPr>
        <w:pStyle w:val="Normal"/>
      </w:pPr>
      <w:r>
        <w:t xml:space="preserve">A recorrência dos planetas em suas órbitas está em proporção inversa à raiz cúbica do quadrado de suas distâncias do sol.</w:t>
      </w:r>
    </w:p>
    <w:p>
      <w:pPr>
        <w:pStyle w:val="Normal"/>
      </w:pPr>
      <w:r>
        <w:t xml:space="preserve">31</w:t>
      </w:r>
    </w:p>
    <w:p>
      <w:pPr>
        <w:pStyle w:val="Normal"/>
      </w:pPr>
      <w:r>
        <w:t xml:space="preserve">A Teoria da Influência Celestial – Rodney Collin</w:t>
      </w:r>
    </w:p>
    <w:p>
      <w:pPr>
        <w:pStyle w:val="Normal"/>
      </w:pPr>
      <w:r>
        <w:t xml:space="preserve">Espaço Linear – Raio Duração</w:t>
      </w:r>
    </w:p>
    <w:p>
      <w:pPr>
        <w:pStyle w:val="Normal"/>
      </w:pPr>
      <w:r>
        <w:t xml:space="preserve">1.000.000 de quilômetros</w:t>
      </w:r>
    </w:p>
    <w:p>
      <w:pPr>
        <w:pStyle w:val="Normal"/>
      </w:pPr>
      <w:r>
        <w:t xml:space="preserve">31.800.000 de quilômetros</w:t>
      </w:r>
    </w:p>
    <w:p>
      <w:pPr>
        <w:pStyle w:val="Normal"/>
      </w:pPr>
      <w:r>
        <w:t xml:space="preserve">1.000.000 de quilômetros</w:t>
      </w:r>
    </w:p>
    <w:p>
      <w:pPr>
        <w:pStyle w:val="Normal"/>
      </w:pPr>
      <w:r>
        <w:t xml:space="preserve">31.800 quilômetros</w:t>
      </w:r>
    </w:p>
    <w:p>
      <w:pPr>
        <w:pStyle w:val="Normal"/>
      </w:pPr>
      <w:r>
        <w:t xml:space="preserve">1.000 quilômetros</w:t>
      </w:r>
    </w:p>
    <w:p>
      <w:pPr>
        <w:pStyle w:val="Normal"/>
      </w:pPr>
      <w:r>
        <w:t xml:space="preserve">31,8 quilômetros</w:t>
      </w:r>
    </w:p>
    <w:p>
      <w:pPr>
        <w:pStyle w:val="Normal"/>
      </w:pPr>
      <w:r>
        <w:t xml:space="preserve">1 quilômetro</w:t>
      </w:r>
    </w:p>
    <w:p>
      <w:pPr>
        <w:pStyle w:val="Normal"/>
      </w:pPr>
      <w:r>
        <w:t xml:space="preserve">31,8 metros</w:t>
      </w:r>
    </w:p>
    <w:p>
      <w:pPr>
        <w:pStyle w:val="Normal"/>
      </w:pPr>
      <w:r>
        <w:t xml:space="preserve">1 metro</w:t>
      </w:r>
    </w:p>
    <w:p>
      <w:pPr>
        <w:pStyle w:val="Normal"/>
      </w:pPr>
      <w:r>
        <w:t xml:space="preserve">3,18 centímetros</w:t>
      </w:r>
    </w:p>
    <w:p>
      <w:pPr>
        <w:pStyle w:val="Normal"/>
      </w:pPr>
      <w:r>
        <w:t xml:space="preserve">1 milímetro</w:t>
      </w:r>
    </w:p>
    <w:p>
      <w:pPr>
        <w:pStyle w:val="Normal"/>
      </w:pPr>
      <w:r>
        <w:t xml:space="preserve">0,03 milímetros</w:t>
      </w:r>
    </w:p>
    <w:p>
      <w:pPr>
        <w:pStyle w:val="Normal"/>
      </w:pPr>
      <w:r>
        <w:t xml:space="preserve">0,001 milímetros</w:t>
      </w:r>
    </w:p>
    <w:p>
      <w:pPr>
        <w:pStyle w:val="Normal"/>
      </w:pPr>
      <w:r>
        <w:t xml:space="preserve">Planetas</w:t>
      </w:r>
    </w:p>
    <w:p>
      <w:pPr>
        <w:pStyle w:val="Normal"/>
      </w:pPr>
      <w:r>
        <w:t xml:space="preserve">Luas</w:t>
      </w:r>
    </w:p>
    <w:p>
      <w:pPr>
        <w:pStyle w:val="Normal"/>
      </w:pPr>
      <w:r>
        <w:t xml:space="preserve">Mundo completo da Natureza</w:t>
      </w:r>
    </w:p>
    <w:p>
      <w:pPr>
        <w:pStyle w:val="Normal"/>
      </w:pPr>
      <w:r>
        <w:t xml:space="preserve">Continentes</w:t>
      </w:r>
    </w:p>
    <w:p>
      <w:pPr>
        <w:pStyle w:val="Normal"/>
      </w:pPr>
      <w:r>
        <w:t xml:space="preserve">Asteróides</w:t>
      </w:r>
    </w:p>
    <w:p>
      <w:pPr>
        <w:pStyle w:val="Normal"/>
      </w:pPr>
      <w:r>
        <w:t xml:space="preserve">Montanhas e lagos</w:t>
      </w:r>
    </w:p>
    <w:p>
      <w:pPr>
        <w:pStyle w:val="Normal"/>
      </w:pPr>
      <w:r>
        <w:t xml:space="preserve">Cidades</w:t>
      </w:r>
    </w:p>
    <w:p>
      <w:pPr>
        <w:pStyle w:val="Normal"/>
      </w:pPr>
      <w:r>
        <w:t xml:space="preserve">Árvores maiores</w:t>
      </w:r>
    </w:p>
    <w:p>
      <w:pPr>
        <w:pStyle w:val="Normal"/>
      </w:pPr>
      <w:r>
        <w:t xml:space="preserve">Animais maiores</w:t>
      </w:r>
    </w:p>
    <w:p>
      <w:pPr>
        <w:pStyle w:val="Normal"/>
      </w:pPr>
      <w:r>
        <w:t xml:space="preserve">Homem</w:t>
      </w:r>
    </w:p>
    <w:p>
      <w:pPr>
        <w:pStyle w:val="Normal"/>
      </w:pPr>
      <w:r>
        <w:t xml:space="preserve">Pequenos animais</w:t>
      </w:r>
    </w:p>
    <w:p>
      <w:pPr>
        <w:pStyle w:val="Normal"/>
      </w:pPr>
      <w:r>
        <w:t xml:space="preserve">Insetos e plantas</w:t>
      </w:r>
    </w:p>
    <w:p>
      <w:pPr>
        <w:pStyle w:val="Normal"/>
      </w:pPr>
      <w:r>
        <w:t xml:space="preserve">Bactérias</w:t>
      </w:r>
    </w:p>
    <w:p>
      <w:pPr>
        <w:pStyle w:val="Normal"/>
      </w:pPr>
      <w:r>
        <w:t xml:space="preserve">Células grandes</w:t>
      </w:r>
    </w:p>
    <w:p>
      <w:pPr>
        <w:pStyle w:val="Normal"/>
      </w:pPr>
      <w:r>
        <w:t xml:space="preserve">Células pequenas</w:t>
      </w:r>
    </w:p>
    <w:p>
      <w:pPr>
        <w:pStyle w:val="Normal"/>
      </w:pPr>
      <w:r>
        <w:t xml:space="preserve">Tempos de vida</w:t>
      </w:r>
    </w:p>
    <w:p>
      <w:pPr>
        <w:pStyle w:val="Normal"/>
      </w:pPr>
      <w:r>
        <w:t xml:space="preserve">8.000.000.000 de anos</w:t>
      </w:r>
    </w:p>
    <w:p>
      <w:pPr>
        <w:pStyle w:val="Normal"/>
      </w:pPr>
      <w:r>
        <w:t xml:space="preserve">800.000.000 de anos</w:t>
      </w:r>
    </w:p>
    <w:p>
      <w:pPr>
        <w:pStyle w:val="Normal"/>
      </w:pPr>
      <w:r>
        <w:t xml:space="preserve">80.000.000 de anos</w:t>
      </w:r>
    </w:p>
    <w:p>
      <w:pPr>
        <w:pStyle w:val="Normal"/>
      </w:pPr>
      <w:r>
        <w:t xml:space="preserve">8.000.000 de anos</w:t>
      </w:r>
    </w:p>
    <w:p>
      <w:pPr>
        <w:pStyle w:val="Normal"/>
      </w:pPr>
      <w:r>
        <w:t xml:space="preserve">800.000 anos</w:t>
      </w:r>
    </w:p>
    <w:p>
      <w:pPr>
        <w:pStyle w:val="Normal"/>
      </w:pPr>
      <w:r>
        <w:t xml:space="preserve">80.000 anos</w:t>
      </w:r>
    </w:p>
    <w:p>
      <w:pPr>
        <w:pStyle w:val="Normal"/>
      </w:pPr>
      <w:r>
        <w:t xml:space="preserve">8.000 anos</w:t>
      </w:r>
    </w:p>
    <w:p>
      <w:pPr>
        <w:pStyle w:val="Normal"/>
      </w:pPr>
      <w:r>
        <w:t xml:space="preserve">800 anos</w:t>
      </w:r>
    </w:p>
    <w:p>
      <w:pPr>
        <w:pStyle w:val="Normal"/>
      </w:pPr>
      <w:r>
        <w:t xml:space="preserve">80 anos</w:t>
      </w:r>
    </w:p>
    <w:p>
      <w:pPr>
        <w:pStyle w:val="Normal"/>
      </w:pPr>
      <w:r>
        <w:t xml:space="preserve">8 anos</w:t>
      </w:r>
    </w:p>
    <w:p>
      <w:pPr>
        <w:pStyle w:val="Normal"/>
      </w:pPr>
      <w:r>
        <w:t xml:space="preserve">10 meses</w:t>
      </w:r>
    </w:p>
    <w:p>
      <w:pPr>
        <w:pStyle w:val="Normal"/>
      </w:pPr>
      <w:r>
        <w:t xml:space="preserve">1 mês</w:t>
      </w:r>
    </w:p>
    <w:p>
      <w:pPr>
        <w:pStyle w:val="Normal"/>
      </w:pPr>
      <w:r>
        <w:t xml:space="preserve">3 dias</w:t>
      </w:r>
    </w:p>
    <w:p>
      <w:pPr>
        <w:pStyle w:val="Normal"/>
      </w:pPr>
      <w:r>
        <w:t xml:space="preserve">No conjunto, os resultados são promissores - curiosamente, nos mais baixos e nos trechos do meio da tabela, também. Células comuns, com um raio de um centésimo de milímetro, vivem poucos dias; insetos grandes, com poucos milímetros, vivem um ano ou quase isso; e animais medidos em decímetros vivem dezenas de anos. Elefantes, baleias e carvalhos com muitos metros vivem séculos! E assim por diante.</w:t>
      </w:r>
    </w:p>
    <w:p>
      <w:pPr>
        <w:pStyle w:val="Normal"/>
      </w:pPr>
      <w:r>
        <w:t xml:space="preserve">Por outro lado, não nos parece possível fazer cálculos dessa maneira sobre uma</w:t>
      </w:r>
    </w:p>
    <w:p>
      <w:pPr>
        <w:pStyle w:val="Normal"/>
      </w:pPr>
      <w:r>
        <w:t xml:space="preserve">criatura individual ou mesmo espécies. Nossa fórmula, facilmente desfeita pela sorte e destino individual, aplica-se principalmente a classificações gerais e estatísticas médias, assim como o homem, que desfruta de uma duração média de vida de alguns punhados de anos, ainda que alguns morram aos 30, 60 ou 90 anos.</w:t>
      </w:r>
    </w:p>
    <w:p>
      <w:pPr>
        <w:pStyle w:val="Normal"/>
      </w:pPr>
      <w:r>
        <w:t xml:space="preserve">Enquanto isso, de nosso ponto de vista comum, parece haver algumas estranhas</w:t>
      </w:r>
    </w:p>
    <w:p>
      <w:pPr>
        <w:pStyle w:val="Normal"/>
      </w:pPr>
      <w:r>
        <w:t xml:space="preserve">anomalias nos níveis mais altos, em que um raio equivalente ao da Terra parece</w:t>
      </w:r>
    </w:p>
    <w:p>
      <w:pPr>
        <w:pStyle w:val="Normal"/>
      </w:pPr>
      <w:r>
        <w:t xml:space="preserve">corresponder mais à idade da Natureza e a suposta idade da Terra corresponder, em vez disso, com o raio de sua órbita. Essas anomalias serão tratadas na próxima parte, quando considerarmos o tempo de cada cosmos por vez.</w:t>
      </w:r>
    </w:p>
    <w:p>
      <w:pPr>
        <w:pStyle w:val="Heading1"/>
      </w:pPr>
      <w:r>
        <w:t>II - Dias e Vidas dos Mundos</w:t>
      </w:r>
    </w:p>
    <w:p>
      <w:pPr>
        <w:pStyle w:val="Normal"/>
      </w:pPr>
      <w:r>
        <w:t xml:space="preserve">Havíamos estabelecido que existe uma cadeia ou hierarquia de cosmos, cada qual</w:t>
      </w:r>
    </w:p>
    <w:p>
      <w:pPr>
        <w:pStyle w:val="Normal"/>
      </w:pPr>
      <w:r>
        <w:t xml:space="preserve">feito à mesma imagem, cada qual formado pela infinita repetição de um cosmos menor ainda, cada qual uma partícula infinitesimal de um cosmos maior. O próprio homem - um simples homem - é um meio termo desses cosmos. Dentro dele, estão elétrons,</w:t>
      </w:r>
    </w:p>
    <w:p>
      <w:pPr>
        <w:pStyle w:val="Normal"/>
      </w:pPr>
      <w:r>
        <w:t xml:space="preserve">moléculas e células. Acima dele, a Natureza, a Terra, o Sol e a Galáxia.</w:t>
      </w:r>
    </w:p>
    <w:p>
      <w:pPr>
        <w:pStyle w:val="Normal"/>
      </w:pPr>
      <w:r>
        <w:t xml:space="preserve">Estabelecemos que cada cosmos pode ser considerado como tendo seis</w:t>
      </w:r>
    </w:p>
    <w:p>
      <w:pPr>
        <w:pStyle w:val="Normal"/>
      </w:pPr>
      <w:r>
        <w:t xml:space="preserve">dimensões, três de espaço e três de tempo. Essas dimensões estão exata e</w:t>
      </w:r>
    </w:p>
    <w:p>
      <w:pPr>
        <w:pStyle w:val="Normal"/>
      </w:pPr>
      <w:r>
        <w:t xml:space="preserve">matematicamente relacionadas umas com as outras e exata, porém diferentemente,</w:t>
      </w:r>
    </w:p>
    <w:p>
      <w:pPr>
        <w:pStyle w:val="Normal"/>
      </w:pPr>
      <w:r>
        <w:t xml:space="preserve">relacionadas às seis dimensões de todos os outros cosmos. Linha, superfície, espaço, tempo e eternidade são, dessa maneira, aparências que passam de uma para a outra de acordo com a escala de percepção do observador.</w:t>
      </w:r>
    </w:p>
    <w:p>
      <w:pPr>
        <w:pStyle w:val="Normal"/>
      </w:pPr>
      <w:r>
        <w:t xml:space="preserve">Nosso próximo problema é descobrir a relação-tempo, isto é, a velocidade relativa de vida dos diferentes cosmos nessa hierarquia. Isso está conectado com certas</w:t>
      </w:r>
    </w:p>
    <w:p>
      <w:pPr>
        <w:pStyle w:val="Normal"/>
      </w:pPr>
      <w:r>
        <w:t xml:space="preserve">velocidades irreconhecíveis de percepção para o homem e, assim, com a questão da evolução possível ao homem, nosso principal assunto.</w:t>
      </w:r>
    </w:p>
    <w:p>
      <w:pPr>
        <w:pStyle w:val="Normal"/>
      </w:pPr>
      <w:r>
        <w:t xml:space="preserve">32</w:t>
      </w:r>
    </w:p>
    <w:p>
      <w:pPr>
        <w:pStyle w:val="Normal"/>
      </w:pPr>
      <w:r>
        <w:t xml:space="preserve">A Teoria da Influência Celestial – Rodney Collin</w:t>
      </w:r>
    </w:p>
    <w:p>
      <w:pPr>
        <w:pStyle w:val="Normal"/>
      </w:pPr>
      <w:r>
        <w:t xml:space="preserve">Um modo de descobrir essa relação-tempo entre os cosmos seria deduzi-la a partir de medidas físicas, usando a fórmula de cubos e quadrados discutida anteriormente. Mas, tão logo alcancemos magnitudes muito grandes ou muito pequenas, a medição física tende a soar falsa, vendo como vemos, num caso apenas partes e no outro apenas traços de um cosmos em questão.</w:t>
      </w:r>
    </w:p>
    <w:p>
      <w:pPr>
        <w:pStyle w:val="Normal"/>
      </w:pPr>
      <w:r>
        <w:t xml:space="preserve">Além disso, embora a fórmula espaço-tempo seja matematicamente interessante, na</w:t>
      </w:r>
    </w:p>
    <w:p>
      <w:pPr>
        <w:pStyle w:val="Normal"/>
      </w:pPr>
      <w:r>
        <w:t xml:space="preserve">prática ela é extremamente difícil e inapropriada em sua aplicação. Se tal relação universal fixa entre tamanho e duração existe, ela também deve manifestar-se de alguma forma mais simples e não matemática para que, com nosso senso comum e observações, possamos verificá-la. A matemática é apenas um modo especial de formulações de leis com o apoio de certa capacidade especial da função intelectual. Todas as leis verdadeiras podem a seu próprio modo ser compreendidas por outras funções humanas.</w:t>
      </w:r>
    </w:p>
    <w:p>
      <w:pPr>
        <w:pStyle w:val="Normal"/>
      </w:pPr>
      <w:r>
        <w:t xml:space="preserve">Para essa compreensão mais simples, já encontramos a pista. O tempo, dissemos, é criado pela rotação ao redor do centro vital de um mundo superior. Se pudermos</w:t>
      </w:r>
    </w:p>
    <w:p>
      <w:pPr>
        <w:pStyle w:val="Normal"/>
      </w:pPr>
      <w:r>
        <w:t xml:space="preserve">descobrir os centros vitais ao redor dos quais os diferentes cosmos giram e quanto tempo levam para fazê-lo, teremos de forma mais simples e direta os meios para comparar a duração de suas vidas sem o auxílio de fórmulas.</w:t>
      </w:r>
    </w:p>
    <w:p>
      <w:pPr>
        <w:pStyle w:val="Normal"/>
      </w:pPr>
      <w:r>
        <w:t xml:space="preserve">Tentando estimar seus tempos relativos e tempos de vida, teremos assim dois</w:t>
      </w:r>
    </w:p>
    <w:p>
      <w:pPr>
        <w:pStyle w:val="Normal"/>
      </w:pPr>
      <w:r>
        <w:t xml:space="preserve">métodos que poderemos utilizar para que eles complementem-se um ao outro. Por vezes, um ou outro mostrar-se-á mais conveniente. Com esse duplo auxílio, examinemos então os cosmos que estão mais próximos a nós: uma célula dentro de um homem, um homem no mundo da Natureza e o mundo da Natureza dentro da esfera da Terra.</w:t>
      </w:r>
    </w:p>
    <w:p>
      <w:pPr>
        <w:pStyle w:val="Normal"/>
      </w:pPr>
      <w:r>
        <w:t xml:space="preserve">Tomemos primeiro o homem individualmente, nosso padrão mais conhecido e mais</w:t>
      </w:r>
    </w:p>
    <w:p>
      <w:pPr>
        <w:pStyle w:val="Normal"/>
      </w:pPr>
      <w:r>
        <w:t xml:space="preserve">facilmente mensurável. Literalmente, cada homem gira ao redor do centro da Terra e tal revolução leva um dia para ele, um período natural de sono e de vigília, de descanso e de trabalho.</w:t>
      </w:r>
    </w:p>
    <w:p>
      <w:pPr>
        <w:pStyle w:val="Normal"/>
      </w:pPr>
      <w:r>
        <w:t xml:space="preserve">Voltando ao cosmos menor mais próximo, se perguntarmos ao redor do que, por</w:t>
      </w:r>
    </w:p>
    <w:p>
      <w:pPr>
        <w:pStyle w:val="Normal"/>
      </w:pPr>
      <w:r>
        <w:t xml:space="preserve">exemplo, uma célula sanguínea gira, poderemos obviamente responder que é ao redor do coração. E, se analisarmos o que corresponde ao seu período de revolução,</w:t>
      </w:r>
    </w:p>
    <w:p>
      <w:pPr>
        <w:pStyle w:val="Normal"/>
      </w:pPr>
      <w:r>
        <w:t xml:space="preserve">encontraremos uma analogia muito interessante. Uma célula sangüínea leva de 8 a 18</w:t>
      </w:r>
    </w:p>
    <w:p>
      <w:pPr>
        <w:pStyle w:val="Normal"/>
      </w:pPr>
      <w:r>
        <w:t xml:space="preserve">segundos para ‘completar seu dia de trabalho’, isto é, viajar do coração para uma parte distante do corpo, deixar sua carga de oxigênio e retornar com dióxido de carbono. Ela leva, então, seis segundos para ser restaurada, isto é, passar do coração para os pulmões e voltar outra vez. Isso corresponde exatamente ao período de trabalho e de sono para o homem. Se estabelecermos 12 segundos de trabalho e 6 segundos de</w:t>
      </w:r>
    </w:p>
    <w:p>
      <w:pPr>
        <w:pStyle w:val="Normal"/>
      </w:pPr>
      <w:r>
        <w:t xml:space="preserve">descanso para a célula sangüínea, teremos um ‘dia’ de 18 segundos e assim uma ‘vida’</w:t>
      </w:r>
    </w:p>
    <w:p>
      <w:pPr>
        <w:pStyle w:val="Normal"/>
      </w:pPr>
      <w:r>
        <w:t xml:space="preserve">de seis dias.</w:t>
      </w:r>
    </w:p>
    <w:p>
      <w:pPr>
        <w:pStyle w:val="Normal"/>
      </w:pPr>
      <w:r>
        <w:t xml:space="preserve">Se aplicarmos o método completamente diferente de nossa fórmula cubo-quadrado</w:t>
      </w:r>
    </w:p>
    <w:p>
      <w:pPr>
        <w:pStyle w:val="Normal"/>
      </w:pPr>
      <w:r>
        <w:t xml:space="preserve">e compararmos os 1/2500 cm de raio da célula sangüínea com 1,30 m de raio do coração do homem às suas extremidades, chegaremos a um fator de 325.000 vezes e,</w:t>
      </w:r>
    </w:p>
    <w:p>
      <w:pPr>
        <w:pStyle w:val="Normal"/>
      </w:pPr>
      <w:r>
        <w:t xml:space="preserve">conseqüentemente, um fator-tempo de 4700. Esses quatro milésimos e setecentos</w:t>
      </w:r>
    </w:p>
    <w:p>
      <w:pPr>
        <w:pStyle w:val="Normal"/>
      </w:pPr>
      <w:r>
        <w:t xml:space="preserve">centésimos do tempo de vida humana resultam em quase que exatamente seis dias.</w:t>
      </w:r>
    </w:p>
    <w:p>
      <w:pPr>
        <w:pStyle w:val="Normal"/>
      </w:pPr>
      <w:r>
        <w:t xml:space="preserve">Nossos dois métodos verificaram-se razoavelmente um ao outro e podemos supor que tal figura esteja mais ou menos correta.</w:t>
      </w:r>
    </w:p>
    <w:p>
      <w:pPr>
        <w:pStyle w:val="Normal"/>
      </w:pPr>
      <w:r>
        <w:t xml:space="preserve">Não podemos estudar praticamente a questão do dia da molécula nem a velocidade</w:t>
      </w:r>
    </w:p>
    <w:p>
      <w:pPr>
        <w:pStyle w:val="Normal"/>
      </w:pPr>
      <w:r>
        <w:t xml:space="preserve">com a qual ela gira sobre seu centro. Mas aqui o senso comum vem em nosso auxílio.</w:t>
      </w:r>
    </w:p>
    <w:p>
      <w:pPr>
        <w:pStyle w:val="Normal"/>
      </w:pPr>
      <w:r>
        <w:t xml:space="preserve">Sabemos que, quando uma célula de sangue passa pelos pulmões e é oxigenada, isso implica na destruição e reconstituição de suas moléculas. Cada vez que uma célula sangüínea é oxigenada, suas moléculas ‘morrem’ e ‘renascem’. Assim, o ‘dia’ de dezoito segundos de uma célula sangüínea deve corresponder exatamente à ‘vida’ das moléculas 33</w:t>
      </w:r>
    </w:p>
    <w:p>
      <w:pPr>
        <w:pStyle w:val="Normal"/>
      </w:pPr>
      <w:r>
        <w:t xml:space="preserve">A Teoria da Influência Celestial – Rodney Collin</w:t>
      </w:r>
    </w:p>
    <w:p>
      <w:pPr>
        <w:pStyle w:val="Normal"/>
      </w:pPr>
      <w:r>
        <w:t xml:space="preserve">que a constituem. Proporcionalmente, o dia da molécula durará não menos que 1/1500</w:t>
      </w:r>
    </w:p>
    <w:p>
      <w:pPr>
        <w:pStyle w:val="Normal"/>
      </w:pPr>
      <w:r>
        <w:t xml:space="preserve">segundos.</w:t>
      </w:r>
    </w:p>
    <w:p>
      <w:pPr>
        <w:pStyle w:val="Normal"/>
      </w:pPr>
      <w:r>
        <w:t xml:space="preserve">Passando ao próximo cosmos acima do homem, a Natureza ou toda vida orgânica</w:t>
      </w:r>
    </w:p>
    <w:p>
      <w:pPr>
        <w:pStyle w:val="Normal"/>
      </w:pPr>
      <w:r>
        <w:t xml:space="preserve">na Terra, encontraremos uma situação peculiar no que diz respeito a seu centro. Na verdade, diferentes aspectos dessa vida orgânica giram ao redor de diferentes centros.</w:t>
      </w:r>
    </w:p>
    <w:p>
      <w:pPr>
        <w:pStyle w:val="Normal"/>
      </w:pPr>
      <w:r>
        <w:t xml:space="preserve">Em sua totalidade, a Natureza nos parece uma película sensível quase sem espessura cobrindo toda a superfície da Terra. Mas ela compõe-se de ‘reinos’ claramente distintos, cada qual girando literalmente ao redor de um planeta que, em seu período sinódico, controla-o. Assim, podemos dizer que a Natureza como um todo completa uma revolução apenas quando retorna à mesma relação com todos os seus centros, isto é, com todos os planetas maiores. Veremos mais adiante que esse ciclo completo de influências</w:t>
      </w:r>
    </w:p>
    <w:p>
      <w:pPr>
        <w:pStyle w:val="Normal"/>
      </w:pPr>
      <w:r>
        <w:t xml:space="preserve">planetárias durante o qual a Natureza ‘cumpre um dia de trabalho’, como dissemos da célula sangüínea, equivale a um período em torno de 77 anos. Isso, por sua vez, conectase à idéia de que a ‘vida’ do homem não é senão um ‘dia’ para a natureza. Contudo, sem uma evidência adicional, isso não passaria de um vôo arbitrário do capricho. Recorramos outra vez à nossa fórmula. Comparando o raio do homem, avaliado em 1 m 30 cm com os 6.400 km de raio do mundo da Natureza (do centro da Terra aos limites da atmosfera), alcançaremos uma cifra de aproximadamente cinco milhões de vezes e,</w:t>
      </w:r>
    </w:p>
    <w:p>
      <w:pPr>
        <w:pStyle w:val="Normal"/>
      </w:pPr>
      <w:r>
        <w:t xml:space="preserve">conseqüentemente, um fator de tempo de 29.000 vezes. O dia da Natureza seria, então, 29.000 vezes maior que o dia de um homem. Isso resulta num período de</w:t>
      </w:r>
    </w:p>
    <w:p>
      <w:pPr>
        <w:pStyle w:val="Normal"/>
      </w:pPr>
      <w:r>
        <w:t xml:space="preserve">aproximadamente 75 ou 80 anos.</w:t>
      </w:r>
    </w:p>
    <w:p>
      <w:pPr>
        <w:pStyle w:val="Normal"/>
      </w:pPr>
      <w:r>
        <w:t xml:space="preserve">Quando atingíssemos o cosmos da Terra, seria muito tentador tomar um ano como</w:t>
      </w:r>
    </w:p>
    <w:p>
      <w:pPr>
        <w:pStyle w:val="Normal"/>
      </w:pPr>
      <w:r>
        <w:t xml:space="preserve">seu período de revolução ao redor de seu centro. Mas esse período em relação à Terra é muito curto e, refletindo, lembraremos que a Terra também deve estar girando ao redor do ‘sol de nosso Sol’, o que discutimos no último capítulo, quer seja Sírius, Canopus ou qualquer outro. Há razão para acreditar que o lento movimento do eixo da Terra ao redor de um círculo de estrelas fixas, que produz o fenômeno da precessão dos equinócios, seja um reflexo desse movimento. Se a Terra mantivesse seu pólo magnético</w:t>
      </w:r>
    </w:p>
    <w:p>
      <w:pPr>
        <w:pStyle w:val="Normal"/>
      </w:pPr>
      <w:r>
        <w:t xml:space="preserve">permanentemente inclinado em direção a algum grande centro ao redor do qual o Sistema Solar girasse em 25.765 anos, ela teria que permanecer exatamente dessa mesma forma.</w:t>
      </w:r>
    </w:p>
    <w:p>
      <w:pPr>
        <w:pStyle w:val="Normal"/>
      </w:pPr>
      <w:r>
        <w:t xml:space="preserve">Na verdade, nesse período, a Terra passa por um ciclo completo de</w:t>
      </w:r>
    </w:p>
    <w:p>
      <w:pPr>
        <w:pStyle w:val="Normal"/>
      </w:pPr>
      <w:r>
        <w:t xml:space="preserve">relacionamentos entre o centro galáctico e o zodíaco, assim como em 77 anos a Natureza passa por um ciclo completo de relações com os planetas e o homem em um dia, um ciclo completo de relacionamentos com a Natureza. Além disso, a proporção entre esse longo ‘dia’ terrestre e o dia da Natureza de 75 ou 80 anos é muito aproximada ao que há entre um ano comum e um dia comum, dois ciclos pertencentes à Terra e à Natureza</w:t>
      </w:r>
    </w:p>
    <w:p>
      <w:pPr>
        <w:pStyle w:val="Normal"/>
      </w:pPr>
      <w:r>
        <w:t xml:space="preserve">respectivamente. Assim, temos uma tríplice razão para crer que o tempo da Terra seja aproximadamente 360 vezes maior que o tempo da Natureza e a Terra tenha,</w:t>
      </w:r>
    </w:p>
    <w:p>
      <w:pPr>
        <w:pStyle w:val="Normal"/>
      </w:pPr>
      <w:r>
        <w:t xml:space="preserve">conseqüentemente, um dia de 25.800 anos.</w:t>
      </w:r>
    </w:p>
    <w:p>
      <w:pPr>
        <w:pStyle w:val="Normal"/>
      </w:pPr>
      <w:r>
        <w:t xml:space="preserve">Na seqüência de ciclos diários, o movimento do Sol ao redor do centro da Via Láctea encaixa-se naturalmente. Tal movimento, de acordo com cálculos mais recentes, leva em torno de 200.000.000 de anos e esse período constituiria um dia para o Sol.</w:t>
      </w:r>
    </w:p>
    <w:p>
      <w:pPr>
        <w:pStyle w:val="Normal"/>
      </w:pPr>
      <w:r>
        <w:t xml:space="preserve">Não temos conhecimento sobre o centro ao redor do qual a Via Láctea como um</w:t>
      </w:r>
    </w:p>
    <w:p>
      <w:pPr>
        <w:pStyle w:val="Normal"/>
      </w:pPr>
      <w:r>
        <w:t xml:space="preserve">todo gira, mas, como já mencionamos, seu raio é aproximadamente 40.000.000 de vezes o do Sistema Solar. Dessa cifra, nossa fórmula dá um fator-tempo de mais de 100.000</w:t>
      </w:r>
    </w:p>
    <w:p>
      <w:pPr>
        <w:pStyle w:val="Normal"/>
      </w:pPr>
      <w:r>
        <w:t xml:space="preserve">vezes. Sobre essa base diríamos que um dia para a Via Láctea seria não menos de 20</w:t>
      </w:r>
    </w:p>
    <w:p>
      <w:pPr>
        <w:pStyle w:val="Normal"/>
      </w:pPr>
      <w:r>
        <w:t xml:space="preserve">milhões de milhões de anos.</w:t>
      </w:r>
    </w:p>
    <w:p>
      <w:pPr>
        <w:pStyle w:val="Normal"/>
      </w:pPr>
      <w:r>
        <w:t xml:space="preserve">Dessa forma, trabalhando com dimensões e períodos de revolução, obtemos a</w:t>
      </w:r>
    </w:p>
    <w:p>
      <w:pPr>
        <w:pStyle w:val="Normal"/>
      </w:pPr>
      <w:r>
        <w:t xml:space="preserve">seguinte seqüência de ‘dias’ para cosmos diferentes:</w:t>
      </w:r>
    </w:p>
    <w:p>
      <w:pPr>
        <w:pStyle w:val="Normal"/>
      </w:pPr>
      <w:r>
        <w:t xml:space="preserve">Molécula 1/1500 avos de seg.</w:t>
      </w:r>
    </w:p>
    <w:p>
      <w:pPr>
        <w:pStyle w:val="Normal"/>
      </w:pPr>
      <w:r>
        <w:t xml:space="preserve">Célula sanguínea 18 seg.</w:t>
      </w:r>
    </w:p>
    <w:p>
      <w:pPr>
        <w:pStyle w:val="Normal"/>
      </w:pPr>
      <w:r>
        <w:t xml:space="preserve">Homem 1 dia</w:t>
      </w:r>
    </w:p>
    <w:p>
      <w:pPr>
        <w:pStyle w:val="Normal"/>
      </w:pPr>
      <w:r>
        <w:t xml:space="preserve">Natureza</w:t>
      </w:r>
    </w:p>
    <w:p>
      <w:pPr>
        <w:pStyle w:val="Normal"/>
      </w:pPr>
      <w:r>
        <w:t xml:space="preserve">Terra</w:t>
      </w:r>
    </w:p>
    <w:p>
      <w:pPr>
        <w:pStyle w:val="Normal"/>
      </w:pPr>
      <w:r>
        <w:t xml:space="preserve">Sol</w:t>
      </w:r>
    </w:p>
    <w:p>
      <w:pPr>
        <w:pStyle w:val="Normal"/>
      </w:pPr>
      <w:r>
        <w:t xml:space="preserve">77 anos</w:t>
      </w:r>
    </w:p>
    <w:p>
      <w:pPr>
        <w:pStyle w:val="Normal"/>
      </w:pPr>
      <w:r>
        <w:t xml:space="preserve">25.765 anos</w:t>
      </w:r>
    </w:p>
    <w:p>
      <w:pPr>
        <w:pStyle w:val="Normal"/>
      </w:pPr>
      <w:r>
        <w:t xml:space="preserve">200 milhões de anos</w:t>
      </w:r>
    </w:p>
    <w:p>
      <w:pPr>
        <w:pStyle w:val="Normal"/>
      </w:pPr>
      <w:r>
        <w:t xml:space="preserve">34</w:t>
      </w:r>
    </w:p>
    <w:p>
      <w:pPr>
        <w:pStyle w:val="Normal"/>
      </w:pPr>
      <w:r>
        <w:t xml:space="preserve">A Teoria da Influência Celestial – Rodney Collin</w:t>
      </w:r>
    </w:p>
    <w:p>
      <w:pPr>
        <w:pStyle w:val="Normal"/>
      </w:pPr>
      <w:r>
        <w:t xml:space="preserve">Via Láctea 20 milhões de milhões de anos</w:t>
      </w:r>
    </w:p>
    <w:p>
      <w:pPr>
        <w:pStyle w:val="Normal"/>
      </w:pPr>
      <w:r>
        <w:t xml:space="preserve">Se supusermos agora o que posteriormente será demonstrado mais concretamente,</w:t>
      </w:r>
    </w:p>
    <w:p>
      <w:pPr>
        <w:pStyle w:val="Normal"/>
      </w:pPr>
      <w:r>
        <w:t xml:space="preserve">isto é, que não apenas para o homem, mas para todas as criaturas, a duração de uma vida é composta de aproximadamente 28.000 dias, então nossa tabela será desenvolvida assim:</w:t>
      </w:r>
    </w:p>
    <w:p>
      <w:pPr>
        <w:pStyle w:val="Normal"/>
      </w:pPr>
      <w:r>
        <w:t xml:space="preserve">Cosmos</w:t>
      </w:r>
    </w:p>
    <w:p>
      <w:pPr>
        <w:pStyle w:val="Normal"/>
      </w:pPr>
      <w:r>
        <w:t xml:space="preserve">Elétron</w:t>
      </w:r>
    </w:p>
    <w:p>
      <w:pPr>
        <w:pStyle w:val="Normal"/>
      </w:pPr>
      <w:r>
        <w:t xml:space="preserve">Molécula</w:t>
      </w:r>
    </w:p>
    <w:p>
      <w:pPr>
        <w:pStyle w:val="Normal"/>
      </w:pPr>
      <w:r>
        <w:t xml:space="preserve">Célula sangüínea</w:t>
      </w:r>
    </w:p>
    <w:p>
      <w:pPr>
        <w:pStyle w:val="Normal"/>
      </w:pPr>
      <w:r>
        <w:t xml:space="preserve">Homem</w:t>
      </w:r>
    </w:p>
    <w:p>
      <w:pPr>
        <w:pStyle w:val="Normal"/>
      </w:pPr>
      <w:r>
        <w:t xml:space="preserve">Mundo da Natureza</w:t>
      </w:r>
    </w:p>
    <w:p>
      <w:pPr>
        <w:pStyle w:val="Normal"/>
      </w:pPr>
      <w:r>
        <w:t xml:space="preserve">Terra</w:t>
      </w:r>
    </w:p>
    <w:p>
      <w:pPr>
        <w:pStyle w:val="Normal"/>
      </w:pPr>
      <w:r>
        <w:t xml:space="preserve">Sol</w:t>
      </w:r>
    </w:p>
    <w:p>
      <w:pPr>
        <w:pStyle w:val="Normal"/>
      </w:pPr>
      <w:r>
        <w:t xml:space="preserve">Via Láctea</w:t>
      </w:r>
    </w:p>
    <w:p>
      <w:pPr>
        <w:pStyle w:val="Normal"/>
      </w:pPr>
      <w:r>
        <w:t xml:space="preserve">Relação de Tempo</w:t>
      </w:r>
    </w:p>
    <w:p>
      <w:pPr>
        <w:pStyle w:val="Normal"/>
      </w:pPr>
      <w:r>
        <w:t xml:space="preserve">com Cosmos Maior</w:t>
      </w:r>
    </w:p>
    <w:p>
      <w:pPr>
        <w:pStyle w:val="Heading1"/>
      </w:pPr>
      <w:r>
        <w:t>X 28.000 vezes</w:t>
      </w:r>
    </w:p>
    <w:p>
      <w:pPr>
        <w:pStyle w:val="Heading1"/>
      </w:pPr>
      <w:r>
        <w:t>X 28.000 vezes</w:t>
      </w:r>
    </w:p>
    <w:p>
      <w:pPr>
        <w:pStyle w:val="Normal"/>
      </w:pPr>
      <w:r>
        <w:t xml:space="preserve">X4.700 vezes</w:t>
      </w:r>
    </w:p>
    <w:p>
      <w:pPr>
        <w:pStyle w:val="Normal"/>
      </w:pPr>
      <w:r>
        <w:t xml:space="preserve">X28.000 vezes</w:t>
      </w:r>
    </w:p>
    <w:p>
      <w:pPr>
        <w:pStyle w:val="Normal"/>
      </w:pPr>
      <w:r>
        <w:t xml:space="preserve">X360 vezes</w:t>
      </w:r>
    </w:p>
    <w:p>
      <w:pPr>
        <w:pStyle w:val="Normal"/>
      </w:pPr>
      <w:r>
        <w:t xml:space="preserve">X7.800 vezes</w:t>
      </w:r>
    </w:p>
    <w:p>
      <w:pPr>
        <w:pStyle w:val="Normal"/>
      </w:pPr>
      <w:r>
        <w:t xml:space="preserve">X100.000 vezes</w:t>
      </w:r>
    </w:p>
    <w:p>
      <w:pPr>
        <w:pStyle w:val="Normal"/>
      </w:pPr>
      <w:r>
        <w:t xml:space="preserve">Dia</w:t>
      </w:r>
    </w:p>
    <w:p>
      <w:pPr>
        <w:pStyle w:val="Normal"/>
      </w:pPr>
      <w:r>
        <w:t xml:space="preserve">Vida</w:t>
      </w:r>
    </w:p>
    <w:p>
      <w:pPr>
        <w:pStyle w:val="Normal"/>
      </w:pPr>
      <w:r>
        <w:t xml:space="preserve">?</w:t>
      </w:r>
    </w:p>
    <w:p>
      <w:pPr>
        <w:pStyle w:val="Normal"/>
      </w:pPr>
      <w:r>
        <w:t xml:space="preserve">1/1500 seg.</w:t>
      </w:r>
    </w:p>
    <w:p>
      <w:pPr>
        <w:pStyle w:val="Normal"/>
      </w:pPr>
      <w:r>
        <w:t xml:space="preserve">18 seg</w:t>
      </w:r>
    </w:p>
    <w:p>
      <w:pPr>
        <w:pStyle w:val="Normal"/>
      </w:pPr>
      <w:r>
        <w:t xml:space="preserve">1 dia</w:t>
      </w:r>
    </w:p>
    <w:p>
      <w:pPr>
        <w:pStyle w:val="Normal"/>
      </w:pPr>
      <w:r>
        <w:t xml:space="preserve">77 anos</w:t>
      </w:r>
    </w:p>
    <w:p>
      <w:pPr>
        <w:pStyle w:val="Normal"/>
      </w:pPr>
      <w:r>
        <w:t xml:space="preserve">25.800 anos</w:t>
      </w:r>
    </w:p>
    <w:p>
      <w:pPr>
        <w:pStyle w:val="Normal"/>
      </w:pPr>
      <w:r>
        <w:t xml:space="preserve">200 milhões de anos</w:t>
      </w:r>
    </w:p>
    <w:p>
      <w:pPr>
        <w:pStyle w:val="Normal"/>
      </w:pPr>
      <w:r>
        <w:t xml:space="preserve">213 anos</w:t>
      </w:r>
    </w:p>
    <w:p>
      <w:pPr>
        <w:pStyle w:val="Normal"/>
      </w:pPr>
      <w:r>
        <w:t xml:space="preserve">?</w:t>
      </w:r>
    </w:p>
    <w:p>
      <w:pPr>
        <w:pStyle w:val="Normal"/>
      </w:pPr>
      <w:r>
        <w:t xml:space="preserve">18 seg.</w:t>
      </w:r>
    </w:p>
    <w:p>
      <w:pPr>
        <w:pStyle w:val="Normal"/>
      </w:pPr>
      <w:r>
        <w:t xml:space="preserve">6 dias</w:t>
      </w:r>
    </w:p>
    <w:p>
      <w:pPr>
        <w:pStyle w:val="Normal"/>
      </w:pPr>
      <w:r>
        <w:t xml:space="preserve">77 anos</w:t>
      </w:r>
    </w:p>
    <w:p>
      <w:pPr>
        <w:pStyle w:val="Normal"/>
      </w:pPr>
      <w:r>
        <w:t xml:space="preserve">2 1/4 milhão de anos</w:t>
      </w:r>
    </w:p>
    <w:p>
      <w:pPr>
        <w:pStyle w:val="Normal"/>
      </w:pPr>
      <w:r>
        <w:t xml:space="preserve">750 milhões de anos</w:t>
      </w:r>
    </w:p>
    <w:p>
      <w:pPr>
        <w:pStyle w:val="Normal"/>
      </w:pPr>
      <w:r>
        <w:t xml:space="preserve">5.612 anos</w:t>
      </w:r>
    </w:p>
    <w:p>
      <w:pPr>
        <w:pStyle w:val="Normal"/>
      </w:pPr>
      <w:r>
        <w:t xml:space="preserve">5.617 anos (13)</w:t>
      </w:r>
    </w:p>
    <w:p>
      <w:pPr>
        <w:pStyle w:val="Normal"/>
      </w:pPr>
      <w:r>
        <w:t xml:space="preserve">Como comparar essas cifras de durações de vidas com estimativas alcançadas por</w:t>
      </w:r>
    </w:p>
    <w:p>
      <w:pPr>
        <w:pStyle w:val="Normal"/>
      </w:pPr>
      <w:r>
        <w:t xml:space="preserve">outras formas? Trabalhando com culturas de organismos unicelulares por mais de vinte anos, Metalnikov descobriu que elas produziam 368 gerações por ano, quase uma por dia. ( 14) As células dentro do corpo humano têm tempos de vida variáveis. A de vida maior, o óvulo ou célula sexual feminina, tem a existência de um mês; a masculina,</w:t>
      </w:r>
    </w:p>
    <w:p>
      <w:pPr>
        <w:pStyle w:val="Normal"/>
      </w:pPr>
      <w:r>
        <w:t xml:space="preserve">provavelmente um dia ou dois. Mudamos de um sexto a um décimo de nossa pele a cada dia, regenerando-se uma quantidade correspondente. Assim, as células individuais devem nascer, viver suas vidas e morrer em quase uma semana. Nessa escala, a cifra de seis dias que obtivemos para a vida de uma célula sangüínea ocupa um lugar intermediário e provavelmente está correta.</w:t>
      </w:r>
    </w:p>
    <w:p>
      <w:pPr>
        <w:pStyle w:val="Normal"/>
      </w:pPr>
      <w:r>
        <w:t xml:space="preserve">Estimativas da presente idade do mundo da Natureza, tal como o conhecemos, isto</w:t>
      </w:r>
    </w:p>
    <w:p>
      <w:pPr>
        <w:pStyle w:val="Normal"/>
      </w:pPr>
      <w:r>
        <w:t xml:space="preserve">é, desde o começo da Era Quaternária ou Era do Homem, dão para ele uma média de 2</w:t>
      </w:r>
    </w:p>
    <w:p>
      <w:pPr>
        <w:pStyle w:val="Normal"/>
      </w:pPr>
      <w:r>
        <w:t xml:space="preserve">milhões de anos. A duração do período anterior ao mundo da Natureza, o Pleistoceno da Era Terciária, uma criação muito diferente da nossa e separada desta por uma idade glacial equivalente à morte, está fixada em seis milhões de anos. ( 15) Nossa estimativa mostra-se novamente razoável.</w:t>
      </w:r>
    </w:p>
    <w:p>
      <w:pPr>
        <w:pStyle w:val="Normal"/>
      </w:pPr>
      <w:r>
        <w:t xml:space="preserve">Passando ao tempo de vida da própria Terra, deduções baseadas no período de</w:t>
      </w:r>
    </w:p>
    <w:p>
      <w:pPr>
        <w:pStyle w:val="Normal"/>
      </w:pPr>
      <w:r>
        <w:t xml:space="preserve">degeneração do urânio em chumbo fixam a idade das rochas mais antigas (Pré-Câmbrico Inferior) em 1,3 bilhões de anos. Outros argumentos, baseados na espessura de</w:t>
      </w:r>
    </w:p>
    <w:p>
      <w:pPr>
        <w:pStyle w:val="Normal"/>
      </w:pPr>
      <w:r>
        <w:t xml:space="preserve">depósitos sedimentários e em informação astronômica, sugerem que a crosta terrestre foi formada entre duzentos a trezentos bilhões de anos atrás. ( 16) Nesse caso, nossa cifra, por alguma razão, é menos da metade daquela obtida por outros meios.</w:t>
      </w:r>
    </w:p>
    <w:p>
      <w:pPr>
        <w:pStyle w:val="Normal"/>
      </w:pPr>
      <w:r>
        <w:t xml:space="preserve">Uma das poucas suposições plausíveis de uma possível duração do nosso Sol e</w:t>
      </w:r>
    </w:p>
    <w:p>
      <w:pPr>
        <w:pStyle w:val="Normal"/>
      </w:pPr>
      <w:r>
        <w:t xml:space="preserve">que está baseada no tempo em que seu aparente suprimento de hidrogênio poderia</w:t>
      </w:r>
    </w:p>
    <w:p>
      <w:pPr>
        <w:pStyle w:val="Normal"/>
      </w:pPr>
      <w:r>
        <w:t xml:space="preserve">continuar transformando-se em energia radiante pelo ciclo do carbono dá-nos uma</w:t>
      </w:r>
    </w:p>
    <w:p>
      <w:pPr>
        <w:pStyle w:val="Normal"/>
      </w:pPr>
      <w:r>
        <w:t xml:space="preserve">expectativa de vida de 40 bilhões de anos, uma cifra de onze dígitos muito aproximada da nossa que contém doze.</w:t>
      </w:r>
    </w:p>
    <w:p>
      <w:pPr>
        <w:pStyle w:val="Normal"/>
      </w:pPr>
      <w:r>
        <w:t xml:space="preserve">13</w:t>
      </w:r>
    </w:p>
    <w:p>
      <w:pPr>
        <w:pStyle w:val="Normal"/>
      </w:pPr>
      <w:r>
        <w:t xml:space="preserve">Compare-se estes períodos com os da cronologia hindu, na qual 4.3 milhões de anos formam uma Mahayuga, ou Grande Era, depois da qual a Natureza é destruída; um milhar de Mahayugas, um dia de Brahma (4320 milhões de anos), após o qual céu e terra são destruídos; e o devido número de tais dias, uma vida de Brahma (160 milhões de milhões de anos), após o qual é destruído o Sistema Solar. A vida do Sistema Solar, novamente, nada mais é que o piscar de um olho de Shiva. Veja “The Vishnu Purana”</w:t>
      </w:r>
    </w:p>
    <w:p>
      <w:pPr>
        <w:pStyle w:val="Normal"/>
      </w:pPr>
      <w:r>
        <w:t xml:space="preserve">traduzido para o inglês por H. H. Wilson (Livro I, Cap. III) ps. 46-54.</w:t>
      </w:r>
    </w:p>
    <w:p>
      <w:pPr>
        <w:pStyle w:val="Normal"/>
      </w:pPr>
      <w:r>
        <w:t xml:space="preserve">14</w:t>
      </w:r>
    </w:p>
    <w:p>
      <w:pPr>
        <w:pStyle w:val="Normal"/>
      </w:pPr>
      <w:r>
        <w:t xml:space="preserve">S. Metalnikov: “La Lutte contre La Mort”, ps. 40-41.</w:t>
      </w:r>
    </w:p>
    <w:p>
      <w:pPr>
        <w:pStyle w:val="Normal"/>
      </w:pPr>
      <w:r>
        <w:t xml:space="preserve">15</w:t>
      </w:r>
    </w:p>
    <w:p>
      <w:pPr>
        <w:pStyle w:val="Normal"/>
      </w:pPr>
      <w:r>
        <w:t xml:space="preserve">Richard M. Field em “Van Nostrand’s Scientific Encyclopaedia”.</w:t>
      </w:r>
    </w:p>
    <w:p>
      <w:pPr>
        <w:pStyle w:val="Normal"/>
      </w:pPr>
      <w:r>
        <w:t xml:space="preserve">16</w:t>
      </w:r>
    </w:p>
    <w:p>
      <w:pPr>
        <w:pStyle w:val="Normal"/>
      </w:pPr>
      <w:r>
        <w:t xml:space="preserve">H. Spencer Jones: “General Astronomy”, pg. 29.</w:t>
      </w:r>
    </w:p>
    <w:p>
      <w:pPr>
        <w:pStyle w:val="Normal"/>
      </w:pPr>
      <w:r>
        <w:t xml:space="preserve">35</w:t>
      </w:r>
    </w:p>
    <w:p>
      <w:pPr>
        <w:pStyle w:val="Normal"/>
      </w:pPr>
      <w:r>
        <w:t xml:space="preserve">A Teoria da Influência Celestial – Rodney Collin</w:t>
      </w:r>
    </w:p>
    <w:p>
      <w:pPr>
        <w:pStyle w:val="Normal"/>
      </w:pPr>
      <w:r>
        <w:t xml:space="preserve">Quanto à idade potencial da Via Láctea, poucas autoridades aventuram-se a se</w:t>
      </w:r>
    </w:p>
    <w:p>
      <w:pPr>
        <w:pStyle w:val="Normal"/>
      </w:pPr>
      <w:r>
        <w:t xml:space="preserve">expressar a respeito e é difícil obter outras estimativas com as quais possamos checar nossa suposição. Portanto, neste caso, permitiremo-nos recorrer à analogia.</w:t>
      </w:r>
    </w:p>
    <w:p>
      <w:pPr>
        <w:pStyle w:val="Normal"/>
      </w:pPr>
      <w:r>
        <w:t xml:space="preserve">Voltemos à nossa concepção prévia dessa galáxia como uma seção transversal de</w:t>
      </w:r>
    </w:p>
    <w:p>
      <w:pPr>
        <w:pStyle w:val="Normal"/>
      </w:pPr>
      <w:r>
        <w:t xml:space="preserve">algum corpo sólido vivo desconhecido. Suponhamos que a passagem de luz através do mesmo, como o meio mais veloz de comunicação entre um ponto e outro, corresponda à disseminação dos impulsos nervosos no homem. Sabemos que tais impulsos, que viajam a 120 metros por segundo, empregam aproximadamente 1/100 avos de segundo para</w:t>
      </w:r>
    </w:p>
    <w:p>
      <w:pPr>
        <w:pStyle w:val="Normal"/>
      </w:pPr>
      <w:r>
        <w:t xml:space="preserve">atravessar o corpo humano. Se supusermos esse valor como análogo aos 60.000 anos necessários à luz para atravessar o corpo da galáxia, por uma simples proporção</w:t>
      </w:r>
    </w:p>
    <w:p>
      <w:pPr>
        <w:pStyle w:val="Normal"/>
      </w:pPr>
      <w:r>
        <w:t xml:space="preserve">obteremos para o tempo de vida da Via Láctea uma cifra em anos que conterá dezessete dígitos. Esta, continuando nossa analogia, seria a escala de existência de nosso ser galáctico ou deus. E é isso que nossa tabela propõe.</w:t>
      </w:r>
    </w:p>
    <w:p>
      <w:pPr>
        <w:pStyle w:val="Normal"/>
      </w:pPr>
      <w:r>
        <w:t xml:space="preserve">Evidentemente nesta tabela, aproximativa como é e baseada em material</w:t>
      </w:r>
    </w:p>
    <w:p>
      <w:pPr>
        <w:pStyle w:val="Normal"/>
      </w:pPr>
      <w:r>
        <w:t xml:space="preserve">insuficiente, existem graves incongruências. Em alguns casos, as cifras derivadas da nossa fórmula espaço-tempo não conferem com aquelas resultantes da comparação de períodos de revolução. Mas, de maneira geral, o conjunto parece correto e os resultados correspondentes, sincronizando-se uns com os outros de uma maneira que seria</w:t>
      </w:r>
    </w:p>
    <w:p>
      <w:pPr>
        <w:pStyle w:val="Normal"/>
      </w:pPr>
      <w:r>
        <w:t xml:space="preserve">inconcebível se o método utilizado para obtê-los fosse puramente arbitrário. Essas incongruências são provavelmente devidas a nossa incapacidade de perceber em</w:t>
      </w:r>
    </w:p>
    <w:p>
      <w:pPr>
        <w:pStyle w:val="Normal"/>
      </w:pPr>
      <w:r>
        <w:t xml:space="preserve">determinados casos o que de fato constitui o raio de um dado cosmos ou qual é o</w:t>
      </w:r>
    </w:p>
    <w:p>
      <w:pPr>
        <w:pStyle w:val="Normal"/>
      </w:pPr>
      <w:r>
        <w:t xml:space="preserve">verdadeiro centro ao redor do qual ele gira. Mecanicamente, com meios mais precisos de medição científica ou conscientemente, com o alcance de um nível de percepção</w:t>
      </w:r>
    </w:p>
    <w:p>
      <w:pPr>
        <w:pStyle w:val="Normal"/>
      </w:pPr>
      <w:r>
        <w:t xml:space="preserve">diferente, melhores resultados poderiam ser obtidos.</w:t>
      </w:r>
    </w:p>
    <w:p>
      <w:pPr>
        <w:pStyle w:val="Normal"/>
      </w:pPr>
      <w:r>
        <w:t xml:space="preserve">Entretanto, o que tudo isso significa? Para onde todas essas difíceis cifras nos conduzem? Levam-nos à inevitável conclusão de que, para cada ser cósmico, incluindose o homem, tempo e forma criam um modelo único. Nenhuma criatura pode ser compreendida separada de sua forma. Nenhuma criatura pode ser compreendida à parte de seu tempo. Sua forma multiplicada por seu tempo produz seu verdadeiro ser, sua própria e única marca pela qual ela se diferencia de todos os outros seres no universo.</w:t>
      </w:r>
    </w:p>
    <w:p>
      <w:pPr>
        <w:pStyle w:val="Normal"/>
      </w:pPr>
      <w:r>
        <w:t xml:space="preserve">Além disso, para cada indivíduo, essa forma e esse tempo que constituem seu</w:t>
      </w:r>
    </w:p>
    <w:p>
      <w:pPr>
        <w:pStyle w:val="Normal"/>
      </w:pPr>
      <w:r>
        <w:t xml:space="preserve">modelo guardam certa relação íntima entre si. Uma implica na outra, assim como um lado de um cubo implica outro lado exatamente igual, como o leito de um rio implica um rio exatamente correspondente. O traço do tempo é deixado na forma, a raiz da forma</w:t>
      </w:r>
    </w:p>
    <w:p>
      <w:pPr>
        <w:pStyle w:val="Normal"/>
      </w:pPr>
      <w:r>
        <w:t xml:space="preserve">revelada no tempo. Assim como todo o caráter, capacidade e destino de um homem estão escritos em sua face - se fosse possível lê-los -, também estão escritos em seu tempo.</w:t>
      </w:r>
    </w:p>
    <w:p>
      <w:pPr>
        <w:pStyle w:val="Normal"/>
      </w:pPr>
      <w:r>
        <w:t xml:space="preserve">Seu tempo de vida é ele mesmo e isso o coloca numa relação definida e constante com cada um dos outros cosmos grandes e pequenos do universo.</w:t>
      </w:r>
    </w:p>
    <w:p>
      <w:pPr>
        <w:pStyle w:val="Normal"/>
      </w:pPr>
      <w:r>
        <w:t xml:space="preserve">Há, contudo, uma dedução ulterior de nossos cálculos. Se cada cosmos tem seu</w:t>
      </w:r>
    </w:p>
    <w:p>
      <w:pPr>
        <w:pStyle w:val="Normal"/>
      </w:pPr>
      <w:r>
        <w:t xml:space="preserve">próprio tempo, o qual, junto com sua forma, constitui uma propriedade inalienável e única de seu ser, o que deduzir do fato de que cada cosmos inclui e/ou toma parte de cada um dos outros? Cada homem, por exemplo, contém dentro de si os cosmos do elétron, da molécula e da célula e ele mesmo faz parte, ainda que modestamente, dos cosmos da Natureza, da Terra, do Sistema Solar e da Via Láctea. De alguma forma, dentro dele ou penetrando-o, atuam os tempos de todos os outros cosmos do universo.</w:t>
      </w:r>
    </w:p>
    <w:p>
      <w:pPr>
        <w:pStyle w:val="Normal"/>
      </w:pPr>
      <w:r>
        <w:t xml:space="preserve">À parte de seu próprio tempo, que à primeira vista lhe parece o único e inevitável, ele participa ou pode participar do tempo de todos os cosmos e, assim, do ser de todos os cosmos. Este, que é um dos maiores mistérios de sua natureza, é o indício que leva a possibilidades desconhecidas e não realizadas, cujo significado devemos abordar</w:t>
      </w:r>
    </w:p>
    <w:p>
      <w:pPr>
        <w:pStyle w:val="Normal"/>
      </w:pPr>
      <w:r>
        <w:t xml:space="preserve">inicialmente de uma forma inteiramente diferente.</w:t>
      </w:r>
    </w:p>
    <w:p>
      <w:pPr>
        <w:pStyle w:val="Normal"/>
      </w:pPr>
      <w:r>
        <w:t xml:space="preserve">36</w:t>
      </w:r>
    </w:p>
    <w:p>
      <w:pPr>
        <w:pStyle w:val="Normal"/>
      </w:pPr>
      <w:r>
        <w:t xml:space="preserve">A Teoria da Influência Celestial – Rodney Collin</w:t>
      </w:r>
    </w:p>
    <w:p>
      <w:pPr>
        <w:pStyle w:val="Heading1"/>
      </w:pPr>
      <w:r>
        <w:t>III - Momentos de Percepção</w:t>
      </w:r>
    </w:p>
    <w:p>
      <w:pPr>
        <w:pStyle w:val="Normal"/>
      </w:pPr>
      <w:r>
        <w:t xml:space="preserve">Pelo exemplo que demos da respiração humana, vimos como o tempo de uma</w:t>
      </w:r>
    </w:p>
    <w:p>
      <w:pPr>
        <w:pStyle w:val="Normal"/>
      </w:pPr>
      <w:r>
        <w:t xml:space="preserve">respiração do homem está intimamente conectado com o dia de uma célula e a vida de uma molécula. De forma curiosa, esses períodos de diferentes cosmos dependem uns dos outros ou talvez fosse melhor dizer que essas vidas e dias de cosmos menores são apenas um resultado da respiração de um cosmos maior. No caso das células</w:t>
      </w:r>
    </w:p>
    <w:p>
      <w:pPr>
        <w:pStyle w:val="Normal"/>
      </w:pPr>
      <w:r>
        <w:t xml:space="preserve">sangüíneas e das moléculas de gás que contêm essa descrição, isso é bastante exato.</w:t>
      </w:r>
    </w:p>
    <w:p>
      <w:pPr>
        <w:pStyle w:val="Normal"/>
      </w:pPr>
      <w:r>
        <w:t xml:space="preserve">Vida, dia e respiração, portanto, parecem definir divisões cósmicas de tempo</w:t>
      </w:r>
    </w:p>
    <w:p>
      <w:pPr>
        <w:pStyle w:val="Normal"/>
      </w:pPr>
      <w:r>
        <w:t xml:space="preserve">individual que conectam inexoravelmente o destino e a experiência de cada ser às dos cosmos situados acima e abaixo. E de fato há uma estranha e constante relação entre essas divisões.</w:t>
      </w:r>
    </w:p>
    <w:p>
      <w:pPr>
        <w:pStyle w:val="Normal"/>
      </w:pPr>
      <w:r>
        <w:t xml:space="preserve">No que diz respeito à nossa própria experiência, sabemos muito bem que o tempo</w:t>
      </w:r>
    </w:p>
    <w:p>
      <w:pPr>
        <w:pStyle w:val="Normal"/>
      </w:pPr>
      <w:r>
        <w:t xml:space="preserve">de uma vida está dividido em dias. Cada dia está separado de outro por um período de sono - um rompimento de consciência que tem o efeito de encerrar uma unidade de</w:t>
      </w:r>
    </w:p>
    <w:p>
      <w:pPr>
        <w:pStyle w:val="Normal"/>
      </w:pPr>
      <w:r>
        <w:t xml:space="preserve">tempo para nós e prover-nos com um novo começo a cada manhã. Numa certa escala,</w:t>
      </w:r>
    </w:p>
    <w:p>
      <w:pPr>
        <w:pStyle w:val="Normal"/>
      </w:pPr>
      <w:r>
        <w:t xml:space="preserve">um dia é algo completo em si mesmo, contendo um ciclo completo de digestão, uma</w:t>
      </w:r>
    </w:p>
    <w:p>
      <w:pPr>
        <w:pStyle w:val="Normal"/>
      </w:pPr>
      <w:r>
        <w:t xml:space="preserve">alternância completa de sono, de despertar, e uma seqüência de experiências que podem ser revistas mentalmente e pensadas como um todo. Existem em torno de 28.000 dias na vida completa de 75 ou 80 anos de um homem.</w:t>
      </w:r>
    </w:p>
    <w:p>
      <w:pPr>
        <w:pStyle w:val="Normal"/>
      </w:pPr>
      <w:r>
        <w:t xml:space="preserve">Ao longo de cada dia de sua vida, o homem respira. Assim como um ciclo de</w:t>
      </w:r>
    </w:p>
    <w:p>
      <w:pPr>
        <w:pStyle w:val="Normal"/>
      </w:pPr>
      <w:r>
        <w:t xml:space="preserve">digestão leva 24 horas, um ciclo de respiração ou digestão de ar requer algo em torno de três segundos. Este também é um período de tempo definido e completo para o homem.</w:t>
      </w:r>
    </w:p>
    <w:p>
      <w:pPr>
        <w:pStyle w:val="Normal"/>
      </w:pPr>
      <w:r>
        <w:t xml:space="preserve">Se observar mais cuidadosamente, ele verá que a cada respiração um novo pensamento ou a repetição de um antigo é trazido à sua mente. Ele pode até mesmo perceber uma pulsação muito sutil de seu estado de alerta, quase análogo àquele maior, de sono e despertar. Durante o curso de um dia, ele respira em torno de 28.000 vezes.</w:t>
      </w:r>
    </w:p>
    <w:p>
      <w:pPr>
        <w:pStyle w:val="Normal"/>
      </w:pPr>
      <w:r>
        <w:t xml:space="preserve">Para um homem e provavelmente para todas as criaturas, há, portanto, 28.000</w:t>
      </w:r>
    </w:p>
    <w:p>
      <w:pPr>
        <w:pStyle w:val="Normal"/>
      </w:pPr>
      <w:r>
        <w:t xml:space="preserve">respirações em um dia e 28.000 dias em uma vida. Se voltarmos agora à nossa tabela de tempos, veremos que essa mesma cifra apresenta-se ali várias vezes. Não somente o tempo de uma célula sangüínea é 28.000 vezes o de suas moléculas constitutivas, como também o tempo do mundo da natureza é 28.000 vezes o do homem e, novamente, o</w:t>
      </w:r>
    </w:p>
    <w:p>
      <w:pPr>
        <w:pStyle w:val="Normal"/>
      </w:pPr>
      <w:r>
        <w:t xml:space="preserve">tempo da Via Láctea é 28.000 vezes 28.000 o tempo da Terra. Disso se derivam muitas conexões interessantes. O dia de uma molécula deve ser equivalente à respiração de uma célula sangüínea. O dia de um homem deve ser equivalente a uma respiração da Natureza. A vida da Terra deve ser equivalente a uma respiração da Galáxia. De modo semelhante, isso ocorrerá com todas as outras divisões de tempo desses cosmos.</w:t>
      </w:r>
    </w:p>
    <w:p>
      <w:pPr>
        <w:pStyle w:val="Normal"/>
      </w:pPr>
      <w:r>
        <w:t xml:space="preserve">Mesmo onde essa cifra chave não ocorre, começamos a ver que o fator-tempo entre</w:t>
      </w:r>
    </w:p>
    <w:p>
      <w:pPr>
        <w:pStyle w:val="Normal"/>
      </w:pPr>
      <w:r>
        <w:t xml:space="preserve">os cosmos pode representar a relação entre outras divisões temporais. Vimos como um ano para a Natureza é equivalente a um dia para a Terra. Similarmente, um ano para a Terra parece ser o equivalente a uma hora para o Sol. E, outra vez, um mês para a Terra é um segundo para o Sol, um dia para o Sol um segundo para a Via Láctea e assim por diante. Não apenas respiração, dia e vida, mas também ‘segundo’, ‘minuto’, ‘hora’, ‘semana’ e ‘mês’ parecem ser verdadeiras divisões cósmicas de tempo ligando as</w:t>
      </w:r>
    </w:p>
    <w:p>
      <w:pPr>
        <w:pStyle w:val="Normal"/>
      </w:pPr>
      <w:r>
        <w:t xml:space="preserve">unidades de experiência de um plano com as de muitos outros. ( 17)</w:t>
      </w:r>
    </w:p>
    <w:p>
      <w:pPr>
        <w:pStyle w:val="Normal"/>
      </w:pPr>
      <w:r>
        <w:t xml:space="preserve">Falamos de um dia como o período de digestão de alimentos e de uma respiração</w:t>
      </w:r>
    </w:p>
    <w:p>
      <w:pPr>
        <w:pStyle w:val="Normal"/>
      </w:pPr>
      <w:r>
        <w:t xml:space="preserve">como o período de digestão do ar. Ainda que não seja fácil verificar, parece haver uma divisão ainda menor do tempo humano conectada ao período de digestão do terceiro tipo de alimento humano, ou seja, as percepções. É o tempo empregado para receber e</w:t>
      </w:r>
    </w:p>
    <w:p>
      <w:pPr>
        <w:pStyle w:val="Normal"/>
      </w:pPr>
      <w:r>
        <w:t xml:space="preserve">17</w:t>
      </w:r>
    </w:p>
    <w:p>
      <w:pPr>
        <w:pStyle w:val="Normal"/>
      </w:pPr>
      <w:r>
        <w:t xml:space="preserve">Ver Apêndice II: “Tabela de Tempos e Cosmos”.</w:t>
      </w:r>
    </w:p>
    <w:p>
      <w:pPr>
        <w:pStyle w:val="Normal"/>
      </w:pPr>
      <w:r>
        <w:t xml:space="preserve">37</w:t>
      </w:r>
    </w:p>
    <w:p>
      <w:pPr>
        <w:pStyle w:val="Normal"/>
      </w:pPr>
      <w:r>
        <w:t xml:space="preserve">A Teoria da Influência Celestial – Rodney Collin</w:t>
      </w:r>
    </w:p>
    <w:p>
      <w:pPr>
        <w:pStyle w:val="Normal"/>
      </w:pPr>
      <w:r>
        <w:t xml:space="preserve">digerir uma simples impressão ou imagem fotográfica. Se o olho fosse uma câmara, esta seria sua maior velocidade de tomada.</w:t>
      </w:r>
    </w:p>
    <w:p>
      <w:pPr>
        <w:pStyle w:val="Normal"/>
      </w:pPr>
      <w:r>
        <w:t xml:space="preserve">De fato, existem dois estágios dessa medida mais curta. O primeiro e mais breve é o momento de percepção da pura luz. Um homem dá-se conta de uma fagulha ou flash que um medidor indica não ter durado mais que o milésimo de um segundo. Tal momento</w:t>
      </w:r>
    </w:p>
    <w:p>
      <w:pPr>
        <w:pStyle w:val="Normal"/>
      </w:pPr>
      <w:r>
        <w:t xml:space="preserve">mínimo de percepção de luz pode muito bem ser os 1/28.000 avos de uma respiração, assim como uma respiração é 1/28.000 avos de um dia e um dia 1/28.000 avos da</w:t>
      </w:r>
    </w:p>
    <w:p>
      <w:pPr>
        <w:pStyle w:val="Normal"/>
      </w:pPr>
      <w:r>
        <w:t xml:space="preserve">duração de uma vida.</w:t>
      </w:r>
    </w:p>
    <w:p>
      <w:pPr>
        <w:pStyle w:val="Normal"/>
      </w:pPr>
      <w:r>
        <w:t xml:space="preserve">Fosse assim, teríamos quatro divisões cósmicas maiores de tempo para todas as</w:t>
      </w:r>
    </w:p>
    <w:p>
      <w:pPr>
        <w:pStyle w:val="Normal"/>
      </w:pPr>
      <w:r>
        <w:t xml:space="preserve">criaturas, seu momento de percepção ou período de digestão da luz; seu tempo de</w:t>
      </w:r>
    </w:p>
    <w:p>
      <w:pPr>
        <w:pStyle w:val="Normal"/>
      </w:pPr>
      <w:r>
        <w:t xml:space="preserve">respiração ou período de digestão do ar; seu dia ou período de digestão dos alimentos; e seu tempo de vida ou o período de digestão de toda sua experiência. Além do mais, essas quatro divisões teriam um relacionamento cósmico constante, o qual é também o relacionamento padrão de tempo entre um cosmos e o seguinte, isto é, 28.000.</w:t>
      </w:r>
    </w:p>
    <w:p>
      <w:pPr>
        <w:pStyle w:val="Normal"/>
      </w:pPr>
      <w:r>
        <w:t xml:space="preserve">Todavia, para nosso presente propósito, é mais interessante e prático considerar o tempo muito mais prolongado que um homem requer, não para perceber a luz sem forma, mas para reconhecer uma forma específica ou objeto. Particularmente, e mais importante, o tempo necessário a ele para reconhecer a si mesmo, tempo no qual, diante de um espelho, pode tomar a si mesmo sentindo: “Aquele sou eu, eu sou aquele”. Mais adiante ainda, tentaremos estabelecer como o Sol pode ver a si mesmo e, para fazê-lo,</w:t>
      </w:r>
    </w:p>
    <w:p>
      <w:pPr>
        <w:pStyle w:val="Normal"/>
      </w:pPr>
      <w:r>
        <w:t xml:space="preserve">precisaremos de tal relação.</w:t>
      </w:r>
    </w:p>
    <w:p>
      <w:pPr>
        <w:pStyle w:val="Normal"/>
      </w:pPr>
      <w:r>
        <w:t xml:space="preserve">Muitas pistas ajudam-nos a estabelecer esse mínimo momento de reconhecimento</w:t>
      </w:r>
    </w:p>
    <w:p>
      <w:pPr>
        <w:pStyle w:val="Normal"/>
      </w:pPr>
      <w:r>
        <w:t xml:space="preserve">como distinto do momento mínimo de percepção mencionado acima. Sabemos pelo</w:t>
      </w:r>
    </w:p>
    <w:p>
      <w:pPr>
        <w:pStyle w:val="Normal"/>
      </w:pPr>
      <w:r>
        <w:t xml:space="preserve">cinema, por exemplo, que imagens sucessivas que duram menos que um trigésimo de</w:t>
      </w:r>
    </w:p>
    <w:p>
      <w:pPr>
        <w:pStyle w:val="Normal"/>
      </w:pPr>
      <w:r>
        <w:t xml:space="preserve">segundo ou mais dão a ilusão de movimento e não são por muito tempo reconhecíveis individualmente. Isso é confirmado por certa classe de experiência rara, em meio a algum acidente súbito ou numa emergência, quando eventos que acontecem rapidamente</w:t>
      </w:r>
    </w:p>
    <w:p>
      <w:pPr>
        <w:pStyle w:val="Normal"/>
      </w:pPr>
      <w:r>
        <w:t xml:space="preserve">parecem durar um tempo muito longo. Mas tais experiências têm limites definidos. Elas podem permitir a alguém se assistir caindo das escadas, mas não capacitam ninguém a ver, por exemplo, uma bala aproximando-se. Em outras palavras, elas parecem alentar e expandir uma série de percepções que duram um trigésimo de segundo ou mais, mas não tornam possível outras mais rápidas.</w:t>
      </w:r>
    </w:p>
    <w:p>
      <w:pPr>
        <w:pStyle w:val="Normal"/>
      </w:pPr>
      <w:r>
        <w:t xml:space="preserve">Há uma pulsação elétrica do cérebro que pode ser medida pelo crânio, a qual está evidentemente conectada com a digestão de percepções, já que, ao cerrarem-se os</w:t>
      </w:r>
    </w:p>
    <w:p>
      <w:pPr>
        <w:pStyle w:val="Normal"/>
      </w:pPr>
      <w:r>
        <w:t xml:space="preserve">olhos, sua intensidade diminui consideravelmente. Esse pulsar está a um ritmo de aproximadamente 10 por segundo e a parte ativa de seu ciclo constitui provavelmente o momento mínimo de reconhecimento humano. Na verdade, o hieróglifo egípcio para esse período de tempo, o anet, geralmente chamado ‘o piscar do olho’, combina precisamente os dois sinais para ‘olho’ e ‘onda’ ou ‘vibração’.</w:t>
      </w:r>
    </w:p>
    <w:p>
      <w:pPr>
        <w:pStyle w:val="Normal"/>
      </w:pPr>
      <w:r>
        <w:t xml:space="preserve">Isso pode ser verificado experimentalmente ao abrirmos a parte posterior de uma</w:t>
      </w:r>
    </w:p>
    <w:p>
      <w:pPr>
        <w:pStyle w:val="Normal"/>
      </w:pPr>
      <w:r>
        <w:t xml:space="preserve">câmara e olharmos através da abertura várias velocidades de tomada. A um milésimo de segundo ou menos podemos saber que o obturador foi aberto; a um trigésimo de</w:t>
      </w:r>
    </w:p>
    <w:p>
      <w:pPr>
        <w:pStyle w:val="Normal"/>
      </w:pPr>
      <w:r>
        <w:t xml:space="preserve">segundo, com grande atenção, um objeto real pode ser reconhecido.</w:t>
      </w:r>
    </w:p>
    <w:p>
      <w:pPr>
        <w:pStyle w:val="Normal"/>
      </w:pPr>
      <w:r>
        <w:t xml:space="preserve">Assim, o tempo no qual um homem vê a si mesmo pode ser tomado como um</w:t>
      </w:r>
    </w:p>
    <w:p>
      <w:pPr>
        <w:pStyle w:val="Normal"/>
      </w:pPr>
      <w:r>
        <w:t xml:space="preserve">trigésimo de segundo. Deduzimos que o tempo comparável para o Sistema Solar será de oitenta anos ou toda a vida de um homem.</w:t>
      </w:r>
    </w:p>
    <w:p>
      <w:pPr>
        <w:pStyle w:val="Normal"/>
      </w:pPr>
      <w:r>
        <w:t xml:space="preserve">Tendo em mente que todos esses períodos de tempo devem ser tomados mais</w:t>
      </w:r>
    </w:p>
    <w:p>
      <w:pPr>
        <w:pStyle w:val="Normal"/>
      </w:pPr>
      <w:r>
        <w:t xml:space="preserve">como ordens de tempo do que como medidas exatas, podemos agora ter alguma noção</w:t>
      </w:r>
    </w:p>
    <w:p>
      <w:pPr>
        <w:pStyle w:val="Normal"/>
      </w:pPr>
      <w:r>
        <w:t xml:space="preserve">da possível duração da vida, do dia, da noite, da respiração e do reconhecimento para o Sol. Se nossa dedução estiver correta, podemos supor que todos os organismos vivos têm divisões similares em seu tempo. Isso significa que, entre seu nascimento e morte, 38</w:t>
      </w:r>
    </w:p>
    <w:p>
      <w:pPr>
        <w:pStyle w:val="Normal"/>
      </w:pPr>
      <w:r>
        <w:t xml:space="preserve">A Teoria da Influência Celestial – Rodney Collin</w:t>
      </w:r>
    </w:p>
    <w:p>
      <w:pPr>
        <w:pStyle w:val="Normal"/>
      </w:pPr>
      <w:r>
        <w:t xml:space="preserve">uma célula respira tantas vezes quanto um homem durante sua vida. Um homem recebe em sua vida tantas percepções quanto o Sol. Uma vez livres de nossas crenças habituais em um só tempo, chegamos à estranha conclusão de que todas as vidas têm a mesma</w:t>
      </w:r>
    </w:p>
    <w:p>
      <w:pPr>
        <w:pStyle w:val="Normal"/>
      </w:pPr>
      <w:r>
        <w:t xml:space="preserve">duração.</w:t>
      </w:r>
    </w:p>
    <w:p>
      <w:pPr>
        <w:pStyle w:val="Normal"/>
      </w:pPr>
      <w:r>
        <w:t xml:space="preserve">39</w:t>
      </w:r>
    </w:p>
    <w:p>
      <w:pPr>
        <w:pStyle w:val="Normal"/>
      </w:pPr>
      <w:r>
        <w:t xml:space="preserve">A Teoria da Influência Celestial – Rodney Collin</w:t>
      </w:r>
    </w:p>
    <w:p>
      <w:pPr>
        <w:pStyle w:val="Heading1"/>
      </w:pPr>
      <w:r>
        <w:t>Capítulo III - O Sistema Solar</w:t>
      </w:r>
    </w:p>
    <w:p>
      <w:pPr>
        <w:pStyle w:val="Heading1"/>
      </w:pPr>
      <w:r>
        <w:t>I - O Longo Corpo do Sistema Solar</w:t>
      </w:r>
    </w:p>
    <w:p>
      <w:pPr>
        <w:pStyle w:val="Normal"/>
      </w:pPr>
      <w:r>
        <w:t xml:space="preserve">Tal como concebido pelo homem, o Sistema Solar consiste de uma grande esfera</w:t>
      </w:r>
    </w:p>
    <w:p>
      <w:pPr>
        <w:pStyle w:val="Normal"/>
      </w:pPr>
      <w:r>
        <w:t xml:space="preserve">radiante ao redor da qual, a intervalos harmonicamente crescentes, tal como as ondas formadas por uma pedra atirada na água, encontram-se as órbitas nas quais giram outras esferas menores e não radiantes. Como a pedra ao chocar-se com a água, essa esfera central radiante, ou sol, parece ser a fonte de energia pela qual o fenômeno todo é criado.</w:t>
      </w:r>
    </w:p>
    <w:p>
      <w:pPr>
        <w:pStyle w:val="Normal"/>
      </w:pPr>
      <w:r>
        <w:t xml:space="preserve">Com o diâmetro de talvez um décimo de milésimo de seu sistema inteiro, ele está quase que exatamente na mesma relação com seu vasto campo de influência que o óvulo</w:t>
      </w:r>
    </w:p>
    <w:p>
      <w:pPr>
        <w:pStyle w:val="Normal"/>
      </w:pPr>
      <w:r>
        <w:t xml:space="preserve">humano para o corpo que vai crescer a partir dele. Como em ambos os casos o menor dá origem ao maior, a concentração ou intensidade de energia também deve ser de ordem semelhante.</w:t>
      </w:r>
    </w:p>
    <w:p>
      <w:pPr>
        <w:pStyle w:val="Normal"/>
      </w:pPr>
      <w:r>
        <w:t xml:space="preserve">As órbitas concêntricas das esferas dependentes ou planetas estão harmonicamente relacionadas de acordo com uma lei chamada Lei de Bode. Tomando o desenvolvimento geométrico 0, 3, 6, 12, 24, 48, 96, 192 e adicionando 4 a cada valor, alcançaremos uma série que representa aproximadamente as distâncias relativas das órbitas planetárias do Sol.</w:t>
      </w:r>
    </w:p>
    <w:p>
      <w:pPr>
        <w:pStyle w:val="Normal"/>
      </w:pPr>
      <w:r>
        <w:t xml:space="preserve">Os planetas variam de tamanho entre si, crescendo em geral a partir do menor,</w:t>
      </w:r>
    </w:p>
    <w:p>
      <w:pPr>
        <w:pStyle w:val="Normal"/>
      </w:pPr>
      <w:r>
        <w:t xml:space="preserve">Mercúrio, mais próximo do centro, até o maior, Júpiter, a meio caminho entre o centro e a circunferência, e diminuindo novamente até o planeta mais exterior conhecido, Plutão, um pouco maior que Mercúrio.</w:t>
      </w:r>
    </w:p>
    <w:p>
      <w:pPr>
        <w:pStyle w:val="Normal"/>
      </w:pPr>
      <w:r>
        <w:t xml:space="preserve">Quanto mais remotos os planetas, mais lentas serão suas velocidades aparentes,</w:t>
      </w:r>
    </w:p>
    <w:p>
      <w:pPr>
        <w:pStyle w:val="Normal"/>
      </w:pPr>
      <w:r>
        <w:t xml:space="preserve">que diminuirão dos 50 km por segundo de Mercúrio até os 5 km por segundo de Netuno.</w:t>
      </w:r>
    </w:p>
    <w:p>
      <w:pPr>
        <w:pStyle w:val="Normal"/>
      </w:pPr>
      <w:r>
        <w:t xml:space="preserve">Essa é novamente uma característica da redução de impulsos enviados de uma fonte central à medida que nos distanciamos mais. Um modelo muito bom desse processo é oferecido pela roda “catarina” de foguetes, da qual se desprendem luzes que se curvam para trás, distanciando-se da direção do foguete, isto é, as fagulhas perdem velocidade orbital quanto mais distantes são projetadas.</w:t>
      </w:r>
    </w:p>
    <w:p>
      <w:pPr>
        <w:pStyle w:val="Normal"/>
      </w:pPr>
      <w:r>
        <w:t xml:space="preserve">É digno de nota que a velocidade orbital dos planetas está em proporção inversa à raiz quadrada de sua distância do Sol. Já que a intensidade da luz diminui em proporção inversa ao quadrado de sua distância, podemos acrescentar que a velocidade orbital dos planetas é proporcional ao quadrado do quadrado da intensidade de luz solar que chega até eles. Como células, homens e aparentemente qualquer outra criatura viva, sua velocidade depende do estímulo que recebem.</w:t>
      </w:r>
    </w:p>
    <w:p>
      <w:pPr>
        <w:pStyle w:val="Normal"/>
      </w:pPr>
      <w:r>
        <w:t xml:space="preserve">Na roda “catarina”, as luzes são projetadas para fora, originadas do centro. A</w:t>
      </w:r>
    </w:p>
    <w:p>
      <w:pPr>
        <w:pStyle w:val="Normal"/>
      </w:pPr>
      <w:r>
        <w:t xml:space="preserve">maioria das teorias concorda que, da mesma forma, os planetas nasceram ou se</w:t>
      </w:r>
    </w:p>
    <w:p>
      <w:pPr>
        <w:pStyle w:val="Normal"/>
      </w:pPr>
      <w:r>
        <w:t xml:space="preserve">desprenderam certa vez do próprio corpo do Sol, filhos da tensão criada pela passagem próxima de uma outra estrela, talvez. No flash infinitesimal de tempo solar que abrange todo o período conhecido de estudo dos céus pelo homem, não há traço de que um</w:t>
      </w:r>
    </w:p>
    <w:p>
      <w:pPr>
        <w:pStyle w:val="Normal"/>
      </w:pPr>
      <w:r>
        <w:t xml:space="preserve">movimento centrípeto tenha-se manifestado. Mas isso não surpreende. Se a origem dos planetas teve lugar há vários milhares de milhões de anos, um movimento para fora seria apenas de dois ou três quilômetros por século.</w:t>
      </w:r>
    </w:p>
    <w:p>
      <w:pPr>
        <w:pStyle w:val="Normal"/>
      </w:pPr>
      <w:r>
        <w:t xml:space="preserve">40</w:t>
      </w:r>
    </w:p>
    <w:p>
      <w:pPr>
        <w:pStyle w:val="Normal"/>
      </w:pPr>
      <w:r>
        <w:t xml:space="preserve">A Teoria da Influência Celestial – Rodney Collin</w:t>
      </w:r>
    </w:p>
    <w:p>
      <w:pPr>
        <w:pStyle w:val="Normal"/>
      </w:pPr>
      <w:r>
        <w:t xml:space="preserve">Figura 1 O Sistema Solar</w:t>
      </w:r>
    </w:p>
    <w:p>
      <w:pPr>
        <w:pStyle w:val="Normal"/>
      </w:pPr>
      <w:r>
        <w:t xml:space="preserve">Podemos dizer apenas que a estrutura total do Sistema Solar, assim como a das</w:t>
      </w:r>
    </w:p>
    <w:p>
      <w:pPr>
        <w:pStyle w:val="Normal"/>
      </w:pPr>
      <w:r>
        <w:t xml:space="preserve">nebulosas espirais, sugere tal expansão a partir do centro. Isso implica não apenas no distanciamento dos planetas, mas também no crescimento e na expansão do próprio Sol.</w:t>
      </w:r>
    </w:p>
    <w:p>
      <w:pPr>
        <w:pStyle w:val="Normal"/>
      </w:pPr>
      <w:r>
        <w:t xml:space="preserve">Apenas um sol mais quente e maior, isto é, um sol cuja matéria se elevasse a uma incandescência e rarefação muito maiores que as do nosso, poderia sustentar e vivificar seus satélites a uma distância maior. Num gigante como Antares, um milhão de vezes mais rarefeito que nosso sol, cujo diâmetro radiante abraçaria toda a órbita da Terra, podemos ver o traço de um sistema mais velho e desenvolvido. Lá a vida e o calor central não ocupam mais um ponto astronômico particular, mas já cresceram a ponto de envolver a maior parte de seu domínio. É a diferença entre a consciência humana, confinada por um lado a um simples órgão e por outro abrangendo todo o corpo e funções de um</w:t>
      </w:r>
    </w:p>
    <w:p>
      <w:pPr>
        <w:pStyle w:val="Normal"/>
      </w:pPr>
      <w:r>
        <w:t xml:space="preserve">homem. Mais tarde, reconheceremos como mais desenvolvida esta última.</w:t>
      </w:r>
    </w:p>
    <w:p>
      <w:pPr>
        <w:pStyle w:val="Normal"/>
      </w:pPr>
      <w:r>
        <w:t xml:space="preserve">Se o movimento em direção ao exterior do Sistema Solar é imperceptível para o</w:t>
      </w:r>
    </w:p>
    <w:p>
      <w:pPr>
        <w:pStyle w:val="Normal"/>
      </w:pPr>
      <w:r>
        <w:t xml:space="preserve">homem em razão de seu padrão de tempo, seu movimento circular é claro e calculável. O</w:t>
      </w:r>
    </w:p>
    <w:p>
      <w:pPr>
        <w:pStyle w:val="Normal"/>
      </w:pPr>
      <w:r>
        <w:t xml:space="preserve">eixo do sistema, isto é, o próprio Sol, completa sua rotação em menos de um mês.</w:t>
      </w:r>
    </w:p>
    <w:p>
      <w:pPr>
        <w:pStyle w:val="Normal"/>
      </w:pPr>
      <w:r>
        <w:t xml:space="preserve">Quando alcança a órbita de Mercúrio, a velocidade do impulso circular cai para três meses; quando alcança a de Vênus, tal velocidade atinge oito meses; na Terra, doze meses; e assim em proporção decrescente, até que, na órbita de Netuno, levará nada menos que 164 anos para completar uma revolução. A Terceira Lei de Kepler é a</w:t>
      </w:r>
    </w:p>
    <w:p>
      <w:pPr>
        <w:pStyle w:val="Normal"/>
      </w:pPr>
      <w:r>
        <w:t xml:space="preserve">expressão formal dessa redução.</w:t>
      </w:r>
    </w:p>
    <w:p>
      <w:pPr>
        <w:pStyle w:val="Normal"/>
      </w:pPr>
      <w:r>
        <w:t xml:space="preserve">O que de fato estamos tentando descrever dessa forma complicada é simplesmente</w:t>
      </w:r>
    </w:p>
    <w:p>
      <w:pPr>
        <w:pStyle w:val="Normal"/>
      </w:pPr>
      <w:r>
        <w:t xml:space="preserve">a relação entre espaço e tempo. Estamos tentando descrever as mudanças trazidas sobre uma seção que gradualmente se move através da terceira dimensão ou extensão de um corpo maior, o Sistema Solar. Assim o faria uma célula na corrente sangüínea que, vendo apenas uma seção do corpo humano, tentaria analisar os movimentos aparentes das</w:t>
      </w:r>
    </w:p>
    <w:p>
      <w:pPr>
        <w:pStyle w:val="Normal"/>
      </w:pPr>
      <w:r>
        <w:t xml:space="preserve">41</w:t>
      </w:r>
    </w:p>
    <w:p>
      <w:pPr>
        <w:pStyle w:val="Normal"/>
      </w:pPr>
      <w:r>
        <w:t xml:space="preserve">A Teoria da Influência Celestial – Rodney Collin</w:t>
      </w:r>
    </w:p>
    <w:p>
      <w:pPr>
        <w:pStyle w:val="Normal"/>
      </w:pPr>
      <w:r>
        <w:t xml:space="preserve">seções transversais de artérias e nervos cujas diferentes velocidades dependeriam do ângulo pelo qual atravessassem o plano dessa célula.</w:t>
      </w:r>
    </w:p>
    <w:p>
      <w:pPr>
        <w:pStyle w:val="Normal"/>
      </w:pPr>
      <w:r>
        <w:t xml:space="preserve">Como dissemos no início, essas descrições referem-se ao Sistema Solar ‘tal como</w:t>
      </w:r>
    </w:p>
    <w:p>
      <w:pPr>
        <w:pStyle w:val="Normal"/>
      </w:pPr>
      <w:r>
        <w:t xml:space="preserve">concebido pelo homem’. Como poderíamos imaginar, então, não apenas sua seção, mas o corpo inteiro do Sistema Solar?</w:t>
      </w:r>
    </w:p>
    <w:p>
      <w:pPr>
        <w:pStyle w:val="Normal"/>
      </w:pPr>
      <w:r>
        <w:t xml:space="preserve">A unidade e o padrão de um corpo humano existem numa dimensão superior àquela</w:t>
      </w:r>
    </w:p>
    <w:p>
      <w:pPr>
        <w:pStyle w:val="Normal"/>
      </w:pPr>
      <w:r>
        <w:t xml:space="preserve">do presente da célula, onde o que é visto como passado e futuro coexiste como um ser humano único. Da mesma forma, a unidade do Sistema Solar, o plano ou modelo de seu corpo, deve existir na dimensão seguinte, além do universo presente do homem. Nosso problema então seria tentar visualizar o passado e o futuro do Sistema Solar como algo coexistente e sólido. Temos de imaginar o Sistema Solar tal como ele veria a si mesmo, assim como, para compreender a unidade e padrão de um homem, a célula deve tentar imaginar como o homem vê a si mesmo ou como outros homens o vêem.</w:t>
      </w:r>
    </w:p>
    <w:p>
      <w:pPr>
        <w:pStyle w:val="Normal"/>
      </w:pPr>
      <w:r>
        <w:t xml:space="preserve">Calculamos que o ‘momento de percepção’ do Sol é de 80 anos. Quando</w:t>
      </w:r>
    </w:p>
    <w:p>
      <w:pPr>
        <w:pStyle w:val="Normal"/>
      </w:pPr>
      <w:r>
        <w:t xml:space="preserve">consideramos nossa habitual visão seccional dele, pensamos na ondulação formada na superfície de um lago por uma pedra jogada. Agora devemos pensar na pedra afundando nas profundezas do lago e nas ondas correspondentes movendo-se para fora do corpo sólido da água. Melhor ainda, visualizemos nossa roda catarina não apenas</w:t>
      </w:r>
    </w:p>
    <w:p>
      <w:pPr>
        <w:pStyle w:val="Normal"/>
      </w:pPr>
      <w:r>
        <w:t xml:space="preserve">desprendendo luzes, mas, ao mesmo tempo, projetando-se para a frente o bastante para que possamos ver a massa incandescente num relance.</w:t>
      </w:r>
    </w:p>
    <w:p>
      <w:pPr>
        <w:pStyle w:val="Normal"/>
      </w:pPr>
      <w:r>
        <w:t xml:space="preserve">Qual seria, antes de mais nada, a proporção desse vórtice de fogo em que nosso</w:t>
      </w:r>
    </w:p>
    <w:p>
      <w:pPr>
        <w:pStyle w:val="Normal"/>
      </w:pPr>
      <w:r>
        <w:t xml:space="preserve">modelo se transformou?</w:t>
      </w:r>
    </w:p>
    <w:p>
      <w:pPr>
        <w:pStyle w:val="Normal"/>
      </w:pPr>
      <w:r>
        <w:t xml:space="preserve">Astrônomos, calculando a diferença entre a velocidade média que constelações</w:t>
      </w:r>
    </w:p>
    <w:p>
      <w:pPr>
        <w:pStyle w:val="Normal"/>
      </w:pPr>
      <w:r>
        <w:t xml:space="preserve">diretamente acima da eclíptica parecem aproximar-se de nós e a velocidade média que as diretamente abaixo parecem retroceder, estimam que todo o Sistema Solar dirija-se a Vega a aproximadamente 20 km por segundo. O fato é que, em 80 anos, deixando atrás de si toda a radiação de seu sistema, o Sol avança no espaço a cerca de 50 bilhões de km. O diâmetro da órbita de Netuno é de aproximadamente 10 bilhões de km. De modo que a esfera de radiação, a massa incandescente ou o ‘corpo’ do nosso Sistema Solar, em 80 anos, é uma figura cerca de cinco vezes mais alongada do que larga na proporção de uma figura humana em pé. Esta é a silhueta de nosso corpo solar.</w:t>
      </w:r>
    </w:p>
    <w:p>
      <w:pPr>
        <w:pStyle w:val="Normal"/>
      </w:pPr>
      <w:r>
        <w:t xml:space="preserve">Lembremos que o ‘momento de percepção’ de um ser comparável olhando para</w:t>
      </w:r>
    </w:p>
    <w:p>
      <w:pPr>
        <w:pStyle w:val="Normal"/>
      </w:pPr>
      <w:r>
        <w:t xml:space="preserve">baixo, por sobre o Sistema Solar, é de 80 anos. Surgirá então para esse ser uma figura extraordinariamente complexa e bela. Os caminhos planetários, convertidos em múltiplas espirais de várias tensões e diâmetros, tornam-se agora uma série de véus iridescentes cobrindo o longo filamento branco e quente do Sol, cada qual cintilando com sua própria cor característica e brilho num conjunto emaranhado em todas as partes por uma fina teia de aranha tecida pelas excêntricas trajetórias de inumeráveis asteróides e cometas, resplandecendo com certo sentido de calor vivo e vibrando com uma música incrivelmente sutil e harmoniosa.</w:t>
      </w:r>
    </w:p>
    <w:p>
      <w:pPr>
        <w:pStyle w:val="Normal"/>
      </w:pPr>
      <w:r>
        <w:t xml:space="preserve">Esta não é uma figura fantástica em qualquer de seus detalhes. A largura da órbita do planeta determinará o tamanho de cada véu envolvente: o diâmetro do planeta, a grossura ou sutileza do filamento do qual está tecido; a curvatura relativa do planeta, seu índice de refração ou cor, o número e distância de suas luas, variadas texturas, tais como a da seda, da lã ou do algodão; a densidade e grau da atmosfera, seu brilho ou</w:t>
      </w:r>
    </w:p>
    <w:p>
      <w:pPr>
        <w:pStyle w:val="Normal"/>
      </w:pPr>
      <w:r>
        <w:t xml:space="preserve">luminosidade, enquanto que as velocidades de rotação planetária farão com que a</w:t>
      </w:r>
    </w:p>
    <w:p>
      <w:pPr>
        <w:pStyle w:val="Normal"/>
      </w:pPr>
      <w:r>
        <w:t xml:space="preserve">totalidade de véus emita uma emanação viva ou magnética.</w:t>
      </w:r>
    </w:p>
    <w:p>
      <w:pPr>
        <w:pStyle w:val="Normal"/>
      </w:pPr>
      <w:r>
        <w:t xml:space="preserve">Na verdade, nenhum material análogo pode sugerir a multiplicidade de</w:t>
      </w:r>
    </w:p>
    <w:p>
      <w:pPr>
        <w:pStyle w:val="Normal"/>
      </w:pPr>
      <w:r>
        <w:t xml:space="preserve">manifestações e impressões que poderíamos muito penosamente imaginar somente uma a uma, mas lá elas seriam simultaneamente aparentes. Sabemos a respeito de nosso próprio nível que, quando tal multiplicidade de impressões é gerada simultaneamente, 42</w:t>
      </w:r>
    </w:p>
    <w:p>
      <w:pPr>
        <w:pStyle w:val="Normal"/>
      </w:pPr>
      <w:r>
        <w:t xml:space="preserve">A Teoria da Influência Celestial – Rodney Collin</w:t>
      </w:r>
    </w:p>
    <w:p>
      <w:pPr>
        <w:pStyle w:val="Normal"/>
      </w:pPr>
      <w:r>
        <w:t xml:space="preserve">deparamo-nos com um fenômeno que desafia todos os nossos esforços para uma análise exata, ou seja, o fenômeno da vida. Quem prossegue o bastante para desenvolver esse exercício em exata analogia, não pode escapar à conclusão de que ali, num mundo onde o momento de percepção é de 80 anos, o Sistema Solar é, de uma forma incompreensível para nós, um corpo vivo.</w:t>
      </w:r>
    </w:p>
    <w:p>
      <w:pPr>
        <w:pStyle w:val="Normal"/>
      </w:pPr>
      <w:r>
        <w:t xml:space="preserve">Vendo a incrível magnitude e significado que se agrega mesmo ao mais simples e</w:t>
      </w:r>
    </w:p>
    <w:p>
      <w:pPr>
        <w:pStyle w:val="Normal"/>
      </w:pPr>
      <w:r>
        <w:t xml:space="preserve">elementar fenômeno de tamanho e curvatura quando traduzido a essa escala de tempo, vemo-nos totalmente incapacitados para sequer imaginar uma possível aparência desse Sol tetradimensional, já que mesmo o nosso tridimensional cega-nos com seu brilho. E</w:t>
      </w:r>
    </w:p>
    <w:p>
      <w:pPr>
        <w:pStyle w:val="Normal"/>
      </w:pPr>
      <w:r>
        <w:t xml:space="preserve">podemos apenas supor que, de alguma forma, ele represente a força vital mais íntima de tal Ser Solar, incompreensível mesmo para um observador colocado na mesma escala, tal como a consciência de um homem é para outro.</w:t>
      </w:r>
    </w:p>
    <w:p>
      <w:pPr>
        <w:pStyle w:val="Normal"/>
      </w:pPr>
      <w:r>
        <w:t xml:space="preserve">Já falamos de outros sistemas, como o de Antares, no qual o brilho solar central já envolveu um volume maior que aquele ocupado pelo nosso Sol. E falamos também da</w:t>
      </w:r>
    </w:p>
    <w:p>
      <w:pPr>
        <w:pStyle w:val="Normal"/>
      </w:pPr>
      <w:r>
        <w:t xml:space="preserve">inevitável conclusão, a partir da idéia de um Sistema Solar em expansão, de que nosso Sol deve estar-se tornando mais quente, mais brilhante e mais radiante.</w:t>
      </w:r>
    </w:p>
    <w:p>
      <w:pPr>
        <w:pStyle w:val="Normal"/>
      </w:pPr>
      <w:r>
        <w:t xml:space="preserve">De fato, essa diferença no grau de radiação de um sol central pode ser a principal distinção entre os milhares de sistemas solares que compõem a Via Láctea. Todos esses sistemas, para serem capazes de desenvolvimento, devem possuir um complexo de</w:t>
      </w:r>
    </w:p>
    <w:p>
      <w:pPr>
        <w:pStyle w:val="Normal"/>
      </w:pPr>
      <w:r>
        <w:t xml:space="preserve">elementos e planetas, assim como os homens, que, para serem capazes de evoluir,</w:t>
      </w:r>
    </w:p>
    <w:p>
      <w:pPr>
        <w:pStyle w:val="Normal"/>
      </w:pPr>
      <w:r>
        <w:t xml:space="preserve">devem possuir uma totalidade de elementos, órgãos e funções. O único fator que</w:t>
      </w:r>
    </w:p>
    <w:p>
      <w:pPr>
        <w:pStyle w:val="Normal"/>
      </w:pPr>
      <w:r>
        <w:t xml:space="preserve">permanece variável e improvável é, por um lado, a intensidade e penetração de sua luz central e, por outro, a intensidade e penetração da consciência central.</w:t>
      </w:r>
    </w:p>
    <w:p>
      <w:pPr>
        <w:pStyle w:val="Normal"/>
      </w:pPr>
      <w:r>
        <w:t xml:space="preserve">Todos os homens são semelhantes em seu padrão e constituição, assim como muito</w:t>
      </w:r>
    </w:p>
    <w:p>
      <w:pPr>
        <w:pStyle w:val="Normal"/>
      </w:pPr>
      <w:r>
        <w:t xml:space="preserve">provavelmente o são todos os sóis. O que distingue os homens é seu nível de</w:t>
      </w:r>
    </w:p>
    <w:p>
      <w:pPr>
        <w:pStyle w:val="Normal"/>
      </w:pPr>
      <w:r>
        <w:t xml:space="preserve">consciência. O que distingue os sóis é seu grau de radiação.</w:t>
      </w:r>
    </w:p>
    <w:p>
      <w:pPr>
        <w:pStyle w:val="Normal"/>
      </w:pPr>
      <w:r>
        <w:t xml:space="preserve">Na verdade, quanto mais estudarmos a questão, mais tornar-se-á claro o fato de que luz e consciência obedecem exatamente às mesmas leis, crescendo ou diminuindo</w:t>
      </w:r>
    </w:p>
    <w:p>
      <w:pPr>
        <w:pStyle w:val="Normal"/>
      </w:pPr>
      <w:r>
        <w:t xml:space="preserve">exatamente da mesma forma. Podemos até dizer que são o mesmo fenômeno visto em</w:t>
      </w:r>
    </w:p>
    <w:p>
      <w:pPr>
        <w:pStyle w:val="Normal"/>
      </w:pPr>
      <w:r>
        <w:t xml:space="preserve">escalas diferentes.</w:t>
      </w:r>
    </w:p>
    <w:p>
      <w:pPr>
        <w:pStyle w:val="Normal"/>
      </w:pPr>
      <w:r>
        <w:t xml:space="preserve">Este é certamente o único fator variável no universo, o único fator que pode mudar em resposta ao trabalho individual, esforço e compreensão do cosmos individual. No que diz respeito à sua constituição, nem o homem nem o Sol podem fazer nada, porque cada ser está configurado como é pelo modelo do universo, o qual assegura que cada um receberá no início o necessário para o autodesenvolvimento, ou seja, a iluminação e a radiação graduais do cosmos individual pela luz ou a consciência auto-gerada dependem totalmente do próprio ser individual. Nisso ele deverá fazer tudo.</w:t>
      </w:r>
    </w:p>
    <w:p>
      <w:pPr>
        <w:pStyle w:val="Normal"/>
      </w:pPr>
      <w:r>
        <w:t xml:space="preserve">Além do mais, o todo pode tornar-se consciente somente se uma de suas partes</w:t>
      </w:r>
    </w:p>
    <w:p>
      <w:pPr>
        <w:pStyle w:val="Normal"/>
      </w:pPr>
      <w:r>
        <w:t xml:space="preserve">tornar-se mais consciente. Se repentinamente sou mais consciente do meu pé, também ele tornar-se-á mais consciente dele mesmo, começando por registrar todos os tipos de sensações novas e movimentos dos quais nem ele nem eu havíamos nos dado conta. Se uma simples célula do meu corpo é galvanizada a um estado de alerta por alguma</w:t>
      </w:r>
    </w:p>
    <w:p>
      <w:pPr>
        <w:pStyle w:val="Normal"/>
      </w:pPr>
      <w:r>
        <w:t xml:space="preserve">ameaça terrível em sua própria escala, também eu me torno consciente da dor. Da</w:t>
      </w:r>
    </w:p>
    <w:p>
      <w:pPr>
        <w:pStyle w:val="Normal"/>
      </w:pPr>
      <w:r>
        <w:t xml:space="preserve">mesma forma, o aumento de brilho do sol deve estar conectado a uma crescente</w:t>
      </w:r>
    </w:p>
    <w:p>
      <w:pPr>
        <w:pStyle w:val="Normal"/>
      </w:pPr>
      <w:r>
        <w:t xml:space="preserve">absorção e transformação de luz pelos planetas, isto é, à sua aquisição gradual de brilho.</w:t>
      </w:r>
    </w:p>
    <w:p>
      <w:pPr>
        <w:pStyle w:val="Normal"/>
      </w:pPr>
      <w:r>
        <w:t xml:space="preserve">Para que um homem seja plenamente consciente, todas as suas partes devem</w:t>
      </w:r>
    </w:p>
    <w:p>
      <w:pPr>
        <w:pStyle w:val="Normal"/>
      </w:pPr>
      <w:r>
        <w:t xml:space="preserve">tornar-se plenamente conscientes. Para que um sol torne-se plenamente radiante, todas as suas partes devem tornar-se radiantes. Para que o Absoluto lembre-se de si, todos os seres devem lembrar-se de si.</w:t>
      </w:r>
    </w:p>
    <w:p>
      <w:pPr>
        <w:pStyle w:val="Normal"/>
      </w:pPr>
      <w:r>
        <w:t xml:space="preserve">43</w:t>
      </w:r>
    </w:p>
    <w:p>
      <w:pPr>
        <w:pStyle w:val="Normal"/>
      </w:pPr>
      <w:r>
        <w:t xml:space="preserve">A Teoria da Influência Celestial – Rodney Collin</w:t>
      </w:r>
    </w:p>
    <w:p>
      <w:pPr>
        <w:pStyle w:val="Normal"/>
      </w:pPr>
      <w:r>
        <w:t xml:space="preserve">Àqueles que perguntam qual é o propósito do universo, podemos responder: - A</w:t>
      </w:r>
    </w:p>
    <w:p>
      <w:pPr>
        <w:pStyle w:val="Normal"/>
      </w:pPr>
      <w:r>
        <w:t xml:space="preserve">tarefa do universo e de cada ser dentro dele, do sol à célula, é tornar-se mais consciente.</w:t>
      </w:r>
    </w:p>
    <w:p>
      <w:pPr>
        <w:pStyle w:val="Heading1"/>
      </w:pPr>
      <w:r>
        <w:t>II O Sistema Solar como Transformador</w:t>
      </w:r>
    </w:p>
    <w:p>
      <w:pPr>
        <w:pStyle w:val="Normal"/>
      </w:pPr>
      <w:r>
        <w:t xml:space="preserve">A figura que descrevemos como uma rede de véus entrelaçados certamente</w:t>
      </w:r>
    </w:p>
    <w:p>
      <w:pPr>
        <w:pStyle w:val="Normal"/>
      </w:pPr>
      <w:r>
        <w:t xml:space="preserve">sugerirá a diferentes profissionais diferentes analogias de acordo com suas áreas de conhecimento. Para o fisiologista, por exemplo, recairia a interpenetração dos vários sistemas do corpo humano: muscular, arterial, linfático, nervoso e assim por diante, cada qual constituído por fibras ou canais de diferentes tamanhos e portador de um tipo diferente de energia.</w:t>
      </w:r>
    </w:p>
    <w:p>
      <w:pPr>
        <w:pStyle w:val="Normal"/>
      </w:pPr>
      <w:r>
        <w:t xml:space="preserve">Uma das analogias mais proveitosas ao presente propósito de nosso estudo é</w:t>
      </w:r>
    </w:p>
    <w:p>
      <w:pPr>
        <w:pStyle w:val="Normal"/>
      </w:pPr>
      <w:r>
        <w:t xml:space="preserve">aquela que ocorreria talvez ao técnico eletricista. Despojando-se nossa figura de suas manifestações sensíveis e reduzindo-a simplesmente a uma projeção geométrica de</w:t>
      </w:r>
    </w:p>
    <w:p>
      <w:pPr>
        <w:pStyle w:val="Normal"/>
      </w:pPr>
      <w:r>
        <w:t xml:space="preserve">espirais sobre papel, ele a reconheceria como o diagrama de um transformador polifásico.</w:t>
      </w:r>
    </w:p>
    <w:p>
      <w:pPr>
        <w:pStyle w:val="Normal"/>
      </w:pPr>
      <w:r>
        <w:t xml:space="preserve">O universo de esferas voadoras do mecânico deixou como traço no tempo um universo de bobinas para o eletricista, criadas, pensaria ele, para nenhum outro propósito senão a transmissão e transformação de energia solar.</w:t>
      </w:r>
    </w:p>
    <w:p>
      <w:pPr>
        <w:pStyle w:val="Normal"/>
      </w:pPr>
      <w:r>
        <w:t xml:space="preserve">Para benefício dos leigos, lembremos que a eletricidade tem duas medidas, corrente (ampère) e pressão (voltagem), sendo que o transformador é um aparelho que muda a relação entre esses dois fatores. De uma forma muito geral, quanto mais pesada for a máquina a ser operada, maior amperagem será necessária. Para suprir demandas tão variadas de uma só fonte de força, o transformador aumenta às custas da pressão ou vice-versa. Isso é feito ao passar-se a corrente por um condutor que tenha certo número de voltas, o que permitirá que uma corrente de acordo seja induzida por um carretel vizinho com maior ou menor número de voltas. Se o número de voltas do carretel</w:t>
      </w:r>
    </w:p>
    <w:p>
      <w:pPr>
        <w:pStyle w:val="Normal"/>
      </w:pPr>
      <w:r>
        <w:t xml:space="preserve">secundário for maior do que o primeiro, a amperagem ou corrente se reduzirá e a</w:t>
      </w:r>
    </w:p>
    <w:p>
      <w:pPr>
        <w:pStyle w:val="Normal"/>
      </w:pPr>
      <w:r>
        <w:t xml:space="preserve">voltagem ou pressão será aumentada; quando menor, produzir-se-á o efeito oposto.</w:t>
      </w:r>
    </w:p>
    <w:p>
      <w:pPr>
        <w:pStyle w:val="Normal"/>
      </w:pPr>
      <w:r>
        <w:t xml:space="preserve">De modo prático, a corrente ou amperagem está limitada pela composição e</w:t>
      </w:r>
    </w:p>
    <w:p>
      <w:pPr>
        <w:pStyle w:val="Normal"/>
      </w:pPr>
      <w:r>
        <w:t xml:space="preserve">espessura do fio condutor. Assim, se desejarmos levar certa energia disponível a fios mais delicados, deveremos transformá-la a uma voltagem maior e a uma amperagem</w:t>
      </w:r>
    </w:p>
    <w:p>
      <w:pPr>
        <w:pStyle w:val="Normal"/>
      </w:pPr>
      <w:r>
        <w:t xml:space="preserve">menor.</w:t>
      </w:r>
    </w:p>
    <w:p>
      <w:pPr>
        <w:pStyle w:val="Normal"/>
      </w:pPr>
      <w:r>
        <w:t xml:space="preserve">Observando nosso diagrama de rotas dos corpos maiores do Sistema Solar à luz</w:t>
      </w:r>
    </w:p>
    <w:p>
      <w:pPr>
        <w:pStyle w:val="Normal"/>
      </w:pPr>
      <w:r>
        <w:t xml:space="preserve">dessas idéias, reconhecemos claramente o arame grosso e primário do Sol como que cercado por oito carretéis secundários formados pelos planetas. Observamos também que a grossura desses ‘fios’ planetários varia de um décimo (Júpiter) a um tricentésimo (Mercúrio) da grossura do principal, o solar. Num esquema ou diagrama que abranja 80</w:t>
      </w:r>
    </w:p>
    <w:p>
      <w:pPr>
        <w:pStyle w:val="Normal"/>
      </w:pPr>
      <w:r>
        <w:t xml:space="preserve">anos, contaremos com toda classe de voltas, desde meia a nada menos que trezentas.</w:t>
      </w:r>
    </w:p>
    <w:p>
      <w:pPr>
        <w:pStyle w:val="Normal"/>
      </w:pPr>
      <w:r>
        <w:t xml:space="preserve">Temos aqui, na verdade, todos os fatores e componentes de um enorme transformador para receber a corrente numa dada tensão e elevá-la distribuindo-a em oito diferentes voltagens. O modelo é completo se considerarmos o isolamento dos fios por uma fina película não condutora de atmosfera planetária.</w:t>
      </w:r>
    </w:p>
    <w:p>
      <w:pPr>
        <w:pStyle w:val="Normal"/>
      </w:pPr>
      <w:r>
        <w:t xml:space="preserve">Um transformador construído no mundo humano segundo as especificações desse</w:t>
      </w:r>
    </w:p>
    <w:p>
      <w:pPr>
        <w:pStyle w:val="Normal"/>
      </w:pPr>
      <w:r>
        <w:t xml:space="preserve">diagrama cósmico distribuiria correntes em oito tensões diferentes e oito diferentes classes de fluxo. Baseado no número de voltas dado pelos carretéis de condução</w:t>
      </w:r>
    </w:p>
    <w:p>
      <w:pPr>
        <w:pStyle w:val="Normal"/>
      </w:pPr>
      <w:r>
        <w:t xml:space="preserve">planetária, no espaço de oitenta anos, seríamos capazes de calcular seu rendimento relativo. Suponhamos que a corrente produzida pelo carretel de Netuno a partir da força originária do Sol fosse de 1 volt de pressão e 10.000 ampères de corrente. Então o rendimento de Júpiter seria de 14 volts e 770 ampères, da Terra seria de</w:t>
      </w:r>
    </w:p>
    <w:p>
      <w:pPr>
        <w:pStyle w:val="Normal"/>
      </w:pPr>
      <w:r>
        <w:t xml:space="preserve">aproximadamente 170 volts e 60 ampères, de Mercúrio 700 volts e 15 ampères, e assim 44</w:t>
      </w:r>
    </w:p>
    <w:p>
      <w:pPr>
        <w:pStyle w:val="Normal"/>
      </w:pPr>
      <w:r>
        <w:t xml:space="preserve">A Teoria da Influência Celestial – Rodney Collin</w:t>
      </w:r>
    </w:p>
    <w:p>
      <w:pPr>
        <w:pStyle w:val="Normal"/>
      </w:pPr>
      <w:r>
        <w:t xml:space="preserve">por diante. ( 18) Um dos efeitos do aumento de amperagem no mundo planetário, visto por nossa percepção, seria o crescimento da vibração, isto é, a rotação mais rápida do planeta sobre seu próprio eixo.</w:t>
      </w:r>
    </w:p>
    <w:p>
      <w:pPr>
        <w:pStyle w:val="Normal"/>
      </w:pPr>
      <w:r>
        <w:t xml:space="preserve">(18) Ver Tabelas Planetárias - Apêndice IV (a) e (b).</w:t>
      </w:r>
    </w:p>
    <w:p>
      <w:pPr>
        <w:pStyle w:val="Normal"/>
      </w:pPr>
      <w:r>
        <w:t xml:space="preserve">Figura 2: (a) Bobinas primária e secundária</w:t>
      </w:r>
    </w:p>
    <w:p>
      <w:pPr>
        <w:pStyle w:val="Normal"/>
      </w:pPr>
      <w:r>
        <w:t xml:space="preserve">Figura 3: (b) Parte do Sistema Solar no Tempo</w:t>
      </w:r>
    </w:p>
    <w:p>
      <w:pPr>
        <w:pStyle w:val="Normal"/>
      </w:pPr>
      <w:r>
        <w:t xml:space="preserve">Se um transformador semelhante estivesse corretamente ligado com material da</w:t>
      </w:r>
    </w:p>
    <w:p>
      <w:pPr>
        <w:pStyle w:val="Normal"/>
      </w:pPr>
      <w:r>
        <w:t xml:space="preserve">mesma condutividade, a seção transversal de arame adequado para cada bobina seria proporcional à amperagem que ele conduziria. De fato, as seções transversais dos planetas aproximam-se desse requisito a uma margem de apenas dez vezes. Mas</w:t>
      </w:r>
    </w:p>
    <w:p>
      <w:pPr>
        <w:pStyle w:val="Normal"/>
      </w:pPr>
      <w:r>
        <w:t xml:space="preserve">suponhamos que seus núcleos internos, como muito provavelmente seja o caso, sejam de diferentes metais, cada qual com sua própria condutividade. Suponhamos ainda que aqueles cuja seção fosse menor do que esperávamos, tal como Netuno, fossem de</w:t>
      </w:r>
    </w:p>
    <w:p>
      <w:pPr>
        <w:pStyle w:val="Normal"/>
      </w:pPr>
      <w:r>
        <w:t xml:space="preserve">metais de alta condutividade e aqueles cuja seção fosse maior, tal como Júpiter, de metais de baixa condutividade. Com uma atribuição judiciosa desses metais - prata para Netuno, ouro para Urano, antimônio para Saturno, bismuto para Júpiter, cobre para Marte, ferro para a Terra, estrôncio para Vênus e bronze para Mercúrio -, nosso aparente erro seria compensado e essa grande máquina certamente seria avaliada em todas as suas dimensões. Os carretéis planetários, ao que parece, estão especialmente elaborados para atuarem como transformadores de energia solar da forma descrita apenas se</w:t>
      </w:r>
    </w:p>
    <w:p>
      <w:pPr>
        <w:pStyle w:val="Normal"/>
      </w:pPr>
      <w:r>
        <w:t xml:space="preserve">considerarmos que variam em sua condutividade da mesma maneira que ocorre com os metais. ( 19)</w:t>
      </w:r>
    </w:p>
    <w:p>
      <w:pPr>
        <w:pStyle w:val="Normal"/>
      </w:pPr>
      <w:r>
        <w:t xml:space="preserve">18</w:t>
      </w:r>
    </w:p>
    <w:p>
      <w:pPr>
        <w:pStyle w:val="Normal"/>
      </w:pPr>
      <w:r>
        <w:t xml:space="preserve">19</w:t>
      </w:r>
    </w:p>
    <w:p>
      <w:pPr>
        <w:pStyle w:val="Normal"/>
      </w:pPr>
      <w:r>
        <w:t xml:space="preserve">Ver Tabelas Planetárias - Apêndice IV (a) e (b).</w:t>
      </w:r>
    </w:p>
    <w:p>
      <w:pPr>
        <w:pStyle w:val="Normal"/>
      </w:pPr>
      <w:r>
        <w:t xml:space="preserve">Ver Tabelas Planetárias - Apêndice IV (a) e (b).</w:t>
      </w:r>
    </w:p>
    <w:p>
      <w:pPr>
        <w:pStyle w:val="Normal"/>
      </w:pPr>
      <w:r>
        <w:t xml:space="preserve">45</w:t>
      </w:r>
    </w:p>
    <w:p>
      <w:pPr>
        <w:pStyle w:val="Normal"/>
      </w:pPr>
      <w:r>
        <w:t xml:space="preserve">A Teoria da Influência Celestial – Rodney Collin</w:t>
      </w:r>
    </w:p>
    <w:p>
      <w:pPr>
        <w:pStyle w:val="Normal"/>
      </w:pPr>
      <w:r>
        <w:t xml:space="preserve">Pode ser objetado e admitido que os metais foram escolhidos arbitrariamente para produzir tal resultado. Infelizmente, como os planetas não são radiantes, a ciência moderna não tem meios de verificar sua composição. Notifiquemos de passagem que</w:t>
      </w:r>
    </w:p>
    <w:p>
      <w:pPr>
        <w:pStyle w:val="Normal"/>
      </w:pPr>
      <w:r>
        <w:t xml:space="preserve">recentes teorias supõem que a maior parte da Terra ou barisfera seja, de fato, formada de ferro comprimido. Temos ainda a atribuição tradicional dos planetas fornecida pela astrologia, mas ela tem variado em diferentes períodos e está construída a partir do conhecimento de poucos metais, não sendo, portanto, de muita utilidade para nós neste estudo. Assim, no presente, devemos reportar esses cálculos ao campo da especulação sugestiva.</w:t>
      </w:r>
    </w:p>
    <w:p>
      <w:pPr>
        <w:pStyle w:val="Normal"/>
      </w:pPr>
      <w:r>
        <w:t xml:space="preserve">Mais importante, de nosso ponto de vista, é o princípio de que uma corrente elétrica passa ao longo de um fio, produzindo um campo magnético de força movendo-se em</w:t>
      </w:r>
    </w:p>
    <w:p>
      <w:pPr>
        <w:pStyle w:val="Normal"/>
      </w:pPr>
      <w:r>
        <w:t xml:space="preserve">sentido horário ao redor do fio quando visto da direção através da qual a corrente se move. Em outras palavras, o campo magnético gira quando a corrente é movida para frente, assim como um saca-rolha gira quando perfura uma rolha.</w:t>
      </w:r>
    </w:p>
    <w:p>
      <w:pPr>
        <w:pStyle w:val="Normal"/>
      </w:pPr>
      <w:r>
        <w:t xml:space="preserve">Se tentarmos traduzir essa concepção do mundo de espirais vista no tempo do Sol</w:t>
      </w:r>
    </w:p>
    <w:p>
      <w:pPr>
        <w:pStyle w:val="Normal"/>
      </w:pPr>
      <w:r>
        <w:t xml:space="preserve">para o mundo de esferas giratórias vistas no tempo do homem, compreenderemos como é que todos os corpos em rotação no universo criam e estão rodeados por um campo magnético. Sua própria rotação, como acabamos de ver, é uma indicação de que eles são seções de uma linha através da qual uma tremenda corrente está passando noutra</w:t>
      </w:r>
    </w:p>
    <w:p>
      <w:pPr>
        <w:pStyle w:val="Normal"/>
      </w:pPr>
      <w:r>
        <w:t xml:space="preserve">dimensão. Compreenderemos também que a velocidade de movimento de um planeta ao</w:t>
      </w:r>
    </w:p>
    <w:p>
      <w:pPr>
        <w:pStyle w:val="Normal"/>
      </w:pPr>
      <w:r>
        <w:t xml:space="preserve">longo de sua órbita representa de forma reconhecível a velocidade de fluxo dessa grande corrente. Como já vimos, essa velocidade de órbita é um efeito direto da intensidade de luz solar disponível, isto é, ela é induzida pela energia central do Sol.</w:t>
      </w:r>
    </w:p>
    <w:p>
      <w:pPr>
        <w:pStyle w:val="Normal"/>
      </w:pPr>
      <w:r>
        <w:t xml:space="preserve">46</w:t>
      </w:r>
    </w:p>
    <w:p>
      <w:pPr>
        <w:pStyle w:val="Normal"/>
      </w:pPr>
      <w:r>
        <w:t xml:space="preserve">A Teoria da Influência Celestial – Rodney Collin</w:t>
      </w:r>
    </w:p>
    <w:p>
      <w:pPr>
        <w:pStyle w:val="Normal"/>
      </w:pPr>
      <w:r>
        <w:t xml:space="preserve">47</w:t>
      </w:r>
    </w:p>
    <w:p>
      <w:pPr>
        <w:pStyle w:val="Normal"/>
      </w:pPr>
      <w:r>
        <w:t xml:space="preserve">A Teoria da Influência Celestial – Rodney Collin</w:t>
      </w:r>
    </w:p>
    <w:p>
      <w:pPr>
        <w:pStyle w:val="Normal"/>
      </w:pPr>
      <w:r>
        <w:t xml:space="preserve">Assim, todos os planetas estão cercados por campos magnéticos. A seção do fio ao redor do qual o campo magnético gira será representada pelo equador do planeta, ao passo que o pólo norte do planeta representará a direção de movimento do planeta no tempo, isto é, a direção da grande corrente que o conduz. Desse modo, a atração do pólo norte de um planeta pode ser vista como a atração do futuro, a atração da direção para a qual o planeta está indo com todos os seus habitantes, enquanto que o efeito repelente do pólo sul representa a repulsão do passado, a repulsão da direção da qual o planeta com todos os seus habitantes veio. Para todos os seres, o futuro é o pólo positivo do tempo e o passado o negativo. Nada podem fazer a não ser serem atraídos por um e repelidos por outro.</w:t>
      </w:r>
    </w:p>
    <w:p>
      <w:pPr>
        <w:pStyle w:val="Normal"/>
      </w:pPr>
      <w:r>
        <w:t xml:space="preserve">Esses campos magnéticos planetários sobrepõem-se e interagem com o efeito</w:t>
      </w:r>
    </w:p>
    <w:p>
      <w:pPr>
        <w:pStyle w:val="Normal"/>
      </w:pPr>
      <w:r>
        <w:t xml:space="preserve">combinado de todos, produzindo constantes mudanças menores no campo individual de cada um. Na prática, somente o campo magnético da Terra tem sido estudado em</w:t>
      </w:r>
    </w:p>
    <w:p>
      <w:pPr>
        <w:pStyle w:val="Normal"/>
      </w:pPr>
      <w:r>
        <w:t xml:space="preserve">detalhes, juntamente como os efeitos dos campos magnéticos do Sol e da Lua sobre ele.</w:t>
      </w:r>
    </w:p>
    <w:p>
      <w:pPr>
        <w:pStyle w:val="Normal"/>
      </w:pPr>
      <w:r>
        <w:t xml:space="preserve">É sabido, por exemplo, que a influência magnética do Sol sobre a Terra é</w:t>
      </w:r>
    </w:p>
    <w:p>
      <w:pPr>
        <w:pStyle w:val="Normal"/>
      </w:pPr>
      <w:r>
        <w:t xml:space="preserve">aproximadamente doze vezes mais forte que a da Lua, um campo de 60.000 ampères</w:t>
      </w:r>
    </w:p>
    <w:p>
      <w:pPr>
        <w:pStyle w:val="Normal"/>
      </w:pPr>
      <w:r>
        <w:t xml:space="preserve">contra outro de 5.000. ( 20) As influências magnéticas dos planetas ainda não foram medidas individualmente ou distinguidas, ainda que a existência de tal influência tenha 20</w:t>
      </w:r>
    </w:p>
    <w:p>
      <w:pPr>
        <w:pStyle w:val="Normal"/>
      </w:pPr>
      <w:r>
        <w:t xml:space="preserve">Sydney Chapman, “The Earth Magnetism” pg. 76.</w:t>
      </w:r>
    </w:p>
    <w:p>
      <w:pPr>
        <w:pStyle w:val="Normal"/>
      </w:pPr>
      <w:r>
        <w:t xml:space="preserve">48</w:t>
      </w:r>
    </w:p>
    <w:p>
      <w:pPr>
        <w:pStyle w:val="Normal"/>
      </w:pPr>
      <w:r>
        <w:t xml:space="preserve">A Teoria da Influência Celestial – Rodney Collin</w:t>
      </w:r>
    </w:p>
    <w:p>
      <w:pPr>
        <w:pStyle w:val="Normal"/>
      </w:pPr>
      <w:r>
        <w:t xml:space="preserve">sido reconhecida cientificamente em conexão com o efeito de diferentes configurações planetárias na receptividade de transmissões radiofônicas em ondas curtas.</w:t>
      </w:r>
    </w:p>
    <w:p>
      <w:pPr>
        <w:pStyle w:val="Normal"/>
      </w:pPr>
      <w:r>
        <w:t xml:space="preserve">No caso do Sol, sua influência magnética é menos perceptível à nossa percepção</w:t>
      </w:r>
    </w:p>
    <w:p>
      <w:pPr>
        <w:pStyle w:val="Normal"/>
      </w:pPr>
      <w:r>
        <w:t xml:space="preserve">pela influência mais forte das vibrações que sentimos como luz e calor e que são muito mais características dele. No entanto, essa influência magnética é bastante distinta da luz.</w:t>
      </w:r>
    </w:p>
    <w:p>
      <w:pPr>
        <w:pStyle w:val="Normal"/>
      </w:pPr>
      <w:r>
        <w:t xml:space="preserve">Medições do retardamento entre distúrbios magnéticos observados na superfície do Sol e tempestades magnéticas sentidas como efeito na atmosfera da Terra demonstram que essa influência viaja a uma velocidade muito diferente. Enquanto a luz do Sol nos alcança em sete minutos, influências magnéticas dessa mesma fonte levam de um a dois dias para serem sentidas aqui. Enquanto a luz viaja a 300.000 km por segundo, as ondas magnéticas viajam a apenas 600 km por segundo, ou seja, são 500 vezes mais lentas.</w:t>
      </w:r>
    </w:p>
    <w:p>
      <w:pPr>
        <w:pStyle w:val="Normal"/>
      </w:pPr>
      <w:r>
        <w:t xml:space="preserve">Qual é o efeito dessa influência magnética? Talvez o fenômeno mais óbvio e belo</w:t>
      </w:r>
    </w:p>
    <w:p>
      <w:pPr>
        <w:pStyle w:val="Normal"/>
      </w:pPr>
      <w:r>
        <w:t xml:space="preserve">que resulta dela é o da aurora boreal ou Luzes Setentrionais. Isso é interessante, porque, na aurora boreal, vemos a luz pura - que em si mesma é invisível - pela primeira vez dotada de forma. Essa forma muda constantemente, substituindo e transformando a si mesma, criando cortinas ou esferas reverberantes ou campos de pulsação de brilho no céu nórdico. A aurora boreal é quase que completamente insubstancial e é resultado do magnetismo atuando diretamente nos céus livres de hidrogênio. Nela vemos claramente o efeito de um campo magnético como forma e mudanças nesse campo como mudanças</w:t>
      </w:r>
    </w:p>
    <w:p>
      <w:pPr>
        <w:pStyle w:val="Normal"/>
      </w:pPr>
      <w:r>
        <w:t xml:space="preserve">na forma. O mesmo fenômeno ocorre quando colocamos um ímã sob uma folha de papel coberta com limalhas de ferro e ele dá a essa massa até então disforme a forma visível de seu próprio campo. De fato, é um princípio geral que influência magnética atuando sobre matéria dá origem à forma visível.</w:t>
      </w:r>
    </w:p>
    <w:p>
      <w:pPr>
        <w:pStyle w:val="Normal"/>
      </w:pPr>
      <w:r>
        <w:t xml:space="preserve">Dissemos que, no caso do Sol, ainda que sua influência magnética seja enorme, ela é reduzida pela influência muito mais rápida da luz, que, de nosso ponto de vista, é mais característica dele. Mas a lua e os planetas não emitem luz própria. Assim, no caso deles, a influência magnética é sua emanação característica. A influência magnética da lua e a dos planetas, quando combinadas, devem criar forma sobre a Terra, assim como a</w:t>
      </w:r>
    </w:p>
    <w:p>
      <w:pPr>
        <w:pStyle w:val="Normal"/>
      </w:pPr>
      <w:r>
        <w:t xml:space="preserve">influência magnética da Terra deve, por sua vez, criar forma em todos os outros planetas.</w:t>
      </w:r>
    </w:p>
    <w:p>
      <w:pPr>
        <w:pStyle w:val="Normal"/>
      </w:pPr>
      <w:r>
        <w:t xml:space="preserve">De tudo isso, muitas idéias interessantes sobre o papel do magnetismo surgem. Se estudarmos as formas diferentes de energia que conhecemos, veremos que cada uma</w:t>
      </w:r>
    </w:p>
    <w:p>
      <w:pPr>
        <w:pStyle w:val="Normal"/>
      </w:pPr>
      <w:r>
        <w:t xml:space="preserve">tem um campo de ação definido que depende de sua origem e velocidade. A luz, que viaja a 300.000 km por segundo, é limitada pelo campo da Galáxia. O som, que viaja a um terço de km por segundo, é produzido pelo fenômeno da Natureza e é limitado pelo campo da Terra. Entre luz e som, encontra-se essa terceira forma de energia, a</w:t>
      </w:r>
    </w:p>
    <w:p>
      <w:pPr>
        <w:pStyle w:val="Normal"/>
      </w:pPr>
      <w:r>
        <w:t xml:space="preserve">magnética, que, viajando a 600 km por segundo, pode ser considerada como emergente dos planetas e limitada pelo campo do Sistema Solar.</w:t>
      </w:r>
    </w:p>
    <w:p>
      <w:pPr>
        <w:pStyle w:val="Normal"/>
      </w:pPr>
      <w:r>
        <w:t xml:space="preserve">Luz, magnetismo e som constituem uma clara hierarquia de energias, características do sol, dos planetas e da natureza, respectivamente. Eles representam os meios pelos quais esses cosmos atuam sobre nós, sendo que o primeiro dota-nos de vida, o segundo de forma e o terceiro de sensação.</w:t>
      </w:r>
    </w:p>
    <w:p>
      <w:pPr>
        <w:pStyle w:val="Normal"/>
      </w:pPr>
      <w:r>
        <w:t xml:space="preserve">A imagem do universo que se forma gradualmente perante o eletricista é a de</w:t>
      </w:r>
    </w:p>
    <w:p>
      <w:pPr>
        <w:pStyle w:val="Normal"/>
      </w:pPr>
      <w:r>
        <w:t xml:space="preserve">bobinas dentro de bobinas, transformando energia de uma fonte superior para suas próprias necessidades e capacidades. A vasta bobina do Sol deve transformar sua</w:t>
      </w:r>
    </w:p>
    <w:p>
      <w:pPr>
        <w:pStyle w:val="Normal"/>
      </w:pPr>
      <w:r>
        <w:t xml:space="preserve">energia incandescente da fonte ainda mais superior da Via Láctea. Por indução, a Via Láctea deve produzir corrente no Sol, este nos planetas, a Terra na lua que a circunda, e o sábio sabedoria no discípulo que fielmente gira ao redor dele.</w:t>
      </w:r>
    </w:p>
    <w:p>
      <w:pPr>
        <w:pStyle w:val="Normal"/>
      </w:pPr>
      <w:r>
        <w:t xml:space="preserve">Aquele ao redor do qual outras criaturas giram concede-lhes luz e vida. Aquele que gira é, por sua vez, agraciado por magnetismo e forma. Por esse magnetismo, ambos participam em dar forma a outros e em serem dotados de forma por outros. Todo</w:t>
      </w:r>
    </w:p>
    <w:p>
      <w:pPr>
        <w:pStyle w:val="Normal"/>
      </w:pPr>
      <w:r>
        <w:t xml:space="preserve">magnetismo afeta os demais magnetismos. Todas as formas criam outras formas. Do</w:t>
      </w:r>
    </w:p>
    <w:p>
      <w:pPr>
        <w:pStyle w:val="Normal"/>
      </w:pPr>
      <w:r>
        <w:t xml:space="preserve">49</w:t>
      </w:r>
    </w:p>
    <w:p>
      <w:pPr>
        <w:pStyle w:val="Normal"/>
      </w:pPr>
      <w:r>
        <w:t xml:space="preserve">A Teoria da Influência Celestial – Rodney Collin</w:t>
      </w:r>
    </w:p>
    <w:p>
      <w:pPr>
        <w:pStyle w:val="Normal"/>
      </w:pPr>
      <w:r>
        <w:t xml:space="preserve">primeiro cosmos ao último elétron, o universo inteiro é um complexo de bobinas dentro de outras bobinas, espirais dentro de espirais e campos magnéticos dentro de campos magnéticos. Nesse aspecto, cada criatura transforma uma simples força à tensão exata requerida para guiar uma galáxia, homem ou átomo. Quando sua resistência diminui com o aumento da idade, por essa mesma tensão, ela é fundida, a forma de seu campo</w:t>
      </w:r>
    </w:p>
    <w:p>
      <w:pPr>
        <w:pStyle w:val="Normal"/>
      </w:pPr>
      <w:r>
        <w:t xml:space="preserve">magnético é dissipada e ela morre.</w:t>
      </w:r>
    </w:p>
    <w:p>
      <w:pPr>
        <w:pStyle w:val="Heading1"/>
      </w:pPr>
      <w:r>
        <w:t>III A Interação do Sol e dos Planetas</w:t>
      </w:r>
    </w:p>
    <w:p>
      <w:pPr>
        <w:pStyle w:val="Normal"/>
      </w:pPr>
      <w:r>
        <w:t xml:space="preserve">Certas observações talvez devessem ser feitas aqui. Referem-se ao princípio geral da analogia que temos usado tão livremente. Não devemos deduzir das evidencias acima que o Sistema Solar é um transformador de corrente elétrica nem que os planetas</w:t>
      </w:r>
    </w:p>
    <w:p>
      <w:pPr>
        <w:pStyle w:val="Normal"/>
      </w:pPr>
      <w:r>
        <w:t xml:space="preserve">realmente são feitos de antimônio, bismuto, ferro e assim por diante, embora esses elementos possam de fato fazer parte de suas composições. O que é proposto é que as leis que numa escala permitem a construção de um transformador são as mesmas que em outra escala produzem o Sistema Solar. Os planetas podem não estar transformando energia elétrica tal como conhecemos de altas voltagens e baixas amperagens, mas eles estão transformando alguma energia desconhecida de modo comparável.</w:t>
      </w:r>
    </w:p>
    <w:p>
      <w:pPr>
        <w:pStyle w:val="Normal"/>
      </w:pPr>
      <w:r>
        <w:t xml:space="preserve">Similarmente, ainda que os planetas não sejam necessariamente compostos pelos</w:t>
      </w:r>
    </w:p>
    <w:p>
      <w:pPr>
        <w:pStyle w:val="Normal"/>
      </w:pPr>
      <w:r>
        <w:t xml:space="preserve">mencionados metais, muito provavelmente são feitos de substâncias que, de alguma forma, mantêm entre si a mesma relação que esses metais, assim como as notas dó, ré, mi, fá, sol, lá, si mantêm-se na mesma relação, quer estejam uma oitava acima ou abaixo.</w:t>
      </w:r>
    </w:p>
    <w:p>
      <w:pPr>
        <w:pStyle w:val="Normal"/>
      </w:pPr>
      <w:r>
        <w:t xml:space="preserve">As leis são universais, os mecanismos com os quais trabalham são similares em muitas escalas, mas a materialização das leis, os constituintes e os produtos dos mecanismos irão variar de acordo com os elementos disponíveis no nível que considerarmos. Assim, uma mola é o mesmo mecanismo obedecendo à mesma lei, quer seja aplicado para</w:t>
      </w:r>
    </w:p>
    <w:p>
      <w:pPr>
        <w:pStyle w:val="Normal"/>
      </w:pPr>
      <w:r>
        <w:t xml:space="preserve">movimentar os ponteiros de um relógio de pulso ou para propelir a flecha de um arco. Mas ela é feita de material diferente e usada para um propósito diferente.</w:t>
      </w:r>
    </w:p>
    <w:p>
      <w:pPr>
        <w:pStyle w:val="Normal"/>
      </w:pPr>
      <w:r>
        <w:t xml:space="preserve">Deve-se também compreender que toda analogia, mesmo a mais exata e</w:t>
      </w:r>
    </w:p>
    <w:p>
      <w:pPr>
        <w:pStyle w:val="Normal"/>
      </w:pPr>
      <w:r>
        <w:t xml:space="preserve">esclarecedora, é incompleta. Explica apenas um aspecto do fenômeno e pode deixar de fora outro ângulo tão ou mais importante. Em particular, a aptidão da analogia, extraída da operação mecânica das leis em magnetismo ou em Física, não deve deixar-nos esquecer que o Sistema Solar fornece em todas as suas partes indícios de vida e inteligência.</w:t>
      </w:r>
    </w:p>
    <w:p>
      <w:pPr>
        <w:pStyle w:val="Normal"/>
      </w:pPr>
      <w:r>
        <w:t xml:space="preserve">Estamos lidando não com bobinas ou ondas, mas com seres vivos de poder e natureza incompreensíveis para nós, ainda que possamos conceber sua existência e seu possível aspecto.</w:t>
      </w:r>
    </w:p>
    <w:p>
      <w:pPr>
        <w:pStyle w:val="Normal"/>
      </w:pPr>
      <w:r>
        <w:t xml:space="preserve">Mantendo isso em mente, devemos tentar chegar a uma concepção clara desses</w:t>
      </w:r>
    </w:p>
    <w:p>
      <w:pPr>
        <w:pStyle w:val="Normal"/>
      </w:pPr>
      <w:r>
        <w:t xml:space="preserve">seres superiores ao propor várias analogias diferentes, cada qual devendo acrescentar algo à nossa compreensão. Assim, ao relembrarmos nossa imagem do transformador e tudo o que nos foi mostrado sobre a natureza e função dos planetas em relação ao Sol, não podemos ainda nos dar por satisfeitos.</w:t>
      </w:r>
    </w:p>
    <w:p>
      <w:pPr>
        <w:pStyle w:val="Normal"/>
      </w:pPr>
      <w:r>
        <w:t xml:space="preserve">Podemos também, por exemplo, ver os véus planetários ao redor do longo corpo do</w:t>
      </w:r>
    </w:p>
    <w:p>
      <w:pPr>
        <w:pStyle w:val="Normal"/>
      </w:pPr>
      <w:r>
        <w:t xml:space="preserve">Sistema Solar como várias lentes prismáticas, cada qual com um índice de refração diferente, o que os capacitaria a refletir cores individuais da luz branca do Sol. Tais índices de refração dependeriam da velocidade de rotação do planeta particular em seu eixo, exatamente da mesma forma que a velocidade de vibração dos elétrons determina cores perceptíveis pelo homem. Entre a velocidade de rotação dos planetas - uma ou duas vezes por dia - e a freqüência eletrônica que produz cor (1015 vibrações por segundo), encontram-se sessenta e três oitavas. Se voltarmos à nossa tabela de tempos cósmicos, notaremos que o mesmo número de oitavas encontra-se entre o tempo do</w:t>
      </w:r>
    </w:p>
    <w:p>
      <w:pPr>
        <w:pStyle w:val="Normal"/>
      </w:pPr>
      <w:r>
        <w:t xml:space="preserve">elétron e o tempo de um planeta típico, a Terra. Isso quer dizer que a vibração de elétrons 50</w:t>
      </w:r>
    </w:p>
    <w:p>
      <w:pPr>
        <w:pStyle w:val="Normal"/>
      </w:pPr>
      <w:r>
        <w:t xml:space="preserve">A Teoria da Influência Celestial – Rodney Collin</w:t>
      </w:r>
    </w:p>
    <w:p>
      <w:pPr>
        <w:pStyle w:val="Normal"/>
      </w:pPr>
      <w:r>
        <w:t xml:space="preserve">que dá origem à cor tem seu exato paralelo na escala planetária pelo movimento que medimos como rotação.</w:t>
      </w:r>
    </w:p>
    <w:p>
      <w:pPr>
        <w:pStyle w:val="Normal"/>
      </w:pPr>
      <w:r>
        <w:t xml:space="preserve">Se considerarmos cada planeta como um refletor colorido no céu, tingindo a cena</w:t>
      </w:r>
    </w:p>
    <w:p>
      <w:pPr>
        <w:pStyle w:val="Normal"/>
      </w:pPr>
      <w:r>
        <w:t xml:space="preserve">com esta ou aquela cor especificamente, estaremos de fato apenas imaginando como para um cosmos o Sistema Solar deve parecer bem maior que os planetas, assim como um homem é bem maior que os elétrons. Podemos compreender muito bem o efeito disso observando um palco de teatro onde as luzes da ribalta projetam uma luz branca sobre os atores enquanto os projetores coloridos das coxias tingem as sombras com vermelho de um lado e com verde ou púrpura do outro. Tal é o efeito relativo do Sol e dos planetas.</w:t>
      </w:r>
    </w:p>
    <w:p>
      <w:pPr>
        <w:pStyle w:val="Normal"/>
      </w:pPr>
      <w:r>
        <w:t xml:space="preserve">Supondo que os atores estejam sobre a Terra ou em qualquer outra parte do</w:t>
      </w:r>
    </w:p>
    <w:p>
      <w:pPr>
        <w:pStyle w:val="Normal"/>
      </w:pPr>
      <w:r>
        <w:t xml:space="preserve">Sistema Solar, então as luzes brancas e as coloridas estarão mudando constantemente sua posição relativa e produzindo novos efeitos a cada momento. A luz branca do Sol brilhará da coxia esquerda, enquanto que as da ribalta alternarão vermelho e verde, combinando-se para preencher o palco com um leve matiz amarelado. As permutações serão intermináveis e seus efeitos passarão de um a outro à medida que as próprias luzes evoluírem sobre o palco. Lembrando-nos das visitas ao teatro na nossa infância, cada mudança sugerirá seu próprio estado emocional, a mesma cena e caracteres que sob uma luz vermelha nos parecerão terríveis e sangrentos, sob uma luz verde parecerão estranhos e misteriosos, sob uma azul espirituais e sublimes e sob uma amarela reais e cordialmente bondosos. É evidente que, por si mesmas, as luzes não têm emoções, na verdade fazem efeito em função de outras leis. Ainda assim, o efeito que elas criam nos seres humanos é emocional e parece-nos que sua influência seja dessa ordem. Assim, dá-se com os planetas.</w:t>
      </w:r>
    </w:p>
    <w:p>
      <w:pPr>
        <w:pStyle w:val="Normal"/>
      </w:pPr>
      <w:r>
        <w:t xml:space="preserve">Deve ser enfatizado, contudo, que os planetas são apenas refletores, apenas</w:t>
      </w:r>
    </w:p>
    <w:p>
      <w:pPr>
        <w:pStyle w:val="Normal"/>
      </w:pPr>
      <w:r>
        <w:t xml:space="preserve">transformadores. Não produzem luz própria, meramente emprestam à luz do Sol um certo ‘humor’ ou cor. Não produzem corrente própria, somente adaptam a corrente que o Sol lhes provê para este ou aquele uso particular.</w:t>
      </w:r>
    </w:p>
    <w:p>
      <w:pPr>
        <w:pStyle w:val="Normal"/>
      </w:pPr>
      <w:r>
        <w:t xml:space="preserve">Uma compreensão melhor do papel dos planetas pode ser alcançada ao olhá-los</w:t>
      </w:r>
    </w:p>
    <w:p>
      <w:pPr>
        <w:pStyle w:val="Normal"/>
      </w:pPr>
      <w:r>
        <w:t xml:space="preserve">como funções do Sistema Solar. Assim como a digestão, a respiração, o movimento</w:t>
      </w:r>
    </w:p>
    <w:p>
      <w:pPr>
        <w:pStyle w:val="Normal"/>
      </w:pPr>
      <w:r>
        <w:t xml:space="preserve">voluntário, a razão e outras são funções do cosmos do homem, também Mercúrio, Vênus, Marte, Júpiter e os demais planetas podem ser funções do cosmos do Sistema Solar.</w:t>
      </w:r>
    </w:p>
    <w:p>
      <w:pPr>
        <w:pStyle w:val="Normal"/>
      </w:pPr>
      <w:r>
        <w:t xml:space="preserve">Entre si, dotam o Sol com todas as funções, fazendo dele um ser cósmico completo que possui todas as possibilidades.</w:t>
      </w:r>
    </w:p>
    <w:p>
      <w:pPr>
        <w:pStyle w:val="Normal"/>
      </w:pPr>
      <w:r>
        <w:t xml:space="preserve">As implicações disso se tornam mais claras à luz de um princípio muito importante que rege as relações entre os cosmos. Cada cosmos contém seis pares de órgãos-chave, como que baterias pelas quais recebe influências e energia de cosmos superiores. O</w:t>
      </w:r>
    </w:p>
    <w:p>
      <w:pPr>
        <w:pStyle w:val="Normal"/>
      </w:pPr>
      <w:r>
        <w:t xml:space="preserve">princípio em questão diz que as funções de um cosmos inferior derivam-se dos órgãos de um cosmos superior.</w:t>
      </w:r>
    </w:p>
    <w:p>
      <w:pPr>
        <w:pStyle w:val="Normal"/>
      </w:pPr>
      <w:r>
        <w:t xml:space="preserve">No homem, por exemplo, esses órgãos ou baterias estão representados pelas</w:t>
      </w:r>
    </w:p>
    <w:p>
      <w:pPr>
        <w:pStyle w:val="Normal"/>
      </w:pPr>
      <w:r>
        <w:t xml:space="preserve">glândulas endócrinas e as secreções dessas glândulas, ao penetrarem as células, criam as funções destas últimas. Avançando para cosmos superiores, por outro lado, vemos que todas as funções respiratórias de todos os homens, animais, pássaros, peixes e plantas constituem juntas um simples órgão para a Natureza. Todas as funções motoras de todas as criaturas móveis constituem juntas outro órgão para a Natureza e assim por diante.</w:t>
      </w:r>
    </w:p>
    <w:p>
      <w:pPr>
        <w:pStyle w:val="Normal"/>
      </w:pPr>
      <w:r>
        <w:t xml:space="preserve">Finalmente, tomando Mercúrio, Vênus, Terra, Marte, Júpiter e Saturno como funções do Sistema Solar e lembrando os milhões de sóis e sistemas que compõem a Via Láctea, temos de pensar que todos os possíveis Mercúrios juntos constituam um órgão de nossa galáxia, todas as possíveis Terras juntas, um segundo órgão galáctico e assim com os demais planetas.</w:t>
      </w:r>
    </w:p>
    <w:p>
      <w:pPr>
        <w:pStyle w:val="Normal"/>
      </w:pPr>
      <w:r>
        <w:t xml:space="preserve">51</w:t>
      </w:r>
    </w:p>
    <w:p>
      <w:pPr>
        <w:pStyle w:val="Normal"/>
      </w:pPr>
      <w:r>
        <w:t xml:space="preserve">A Teoria da Influência Celestial – Rodney Collin</w:t>
      </w:r>
    </w:p>
    <w:p>
      <w:pPr>
        <w:pStyle w:val="Normal"/>
      </w:pPr>
      <w:r>
        <w:t xml:space="preserve">Nesse sentido, a anatomia e a fisiologia de cada cosmos estão tecidas na anatomia e fisiologia de cada um dos outros cosmos. Os órgãos físicos de um cosmos maior</w:t>
      </w:r>
    </w:p>
    <w:p>
      <w:pPr>
        <w:pStyle w:val="Normal"/>
      </w:pPr>
      <w:r>
        <w:t xml:space="preserve">determinam a própria natureza das funções que os menores desfrutam.</w:t>
      </w:r>
    </w:p>
    <w:p>
      <w:pPr>
        <w:pStyle w:val="Normal"/>
      </w:pPr>
      <w:r>
        <w:t xml:space="preserve">Desse modo, enquanto que para o Sistema Solar e tudo que há nele o Sol é a única fonte de toda energia e vida, os planetas o agraciam com forma, cor, expressão e função.</w:t>
      </w:r>
    </w:p>
    <w:p>
      <w:pPr>
        <w:pStyle w:val="Normal"/>
      </w:pPr>
      <w:r>
        <w:t xml:space="preserve">Essas forças interagem, fundem-se e separam-se em combinações variáveis através de todo o campo de influência solar. Todavia, falta um fator para a criação de todo o variado e intrincado fenômeno da natureza com o qual nos familiarizamos, isto é, matéria ou Terra.</w:t>
      </w:r>
    </w:p>
    <w:p>
      <w:pPr>
        <w:pStyle w:val="Normal"/>
      </w:pPr>
      <w:r>
        <w:t xml:space="preserve">52</w:t>
      </w:r>
    </w:p>
    <w:p>
      <w:pPr>
        <w:pStyle w:val="Normal"/>
      </w:pPr>
      <w:r>
        <w:t xml:space="preserve">A Teoria da Influência Celestial – Rodney Collin</w:t>
      </w:r>
    </w:p>
    <w:p>
      <w:pPr>
        <w:pStyle w:val="Heading1"/>
      </w:pPr>
      <w:r>
        <w:t>Capítulo IV - Sol, Planetas e Terra</w:t>
      </w:r>
    </w:p>
    <w:p>
      <w:pPr>
        <w:pStyle w:val="Heading1"/>
      </w:pPr>
      <w:r>
        <w:t>I - Os Três Fatores de Causalidade</w:t>
      </w:r>
    </w:p>
    <w:p>
      <w:pPr>
        <w:pStyle w:val="Normal"/>
      </w:pPr>
      <w:r>
        <w:t xml:space="preserve">De acordo com vários sistemas antigos de filosofia, todo fenômeno que existe, a</w:t>
      </w:r>
    </w:p>
    <w:p>
      <w:pPr>
        <w:pStyle w:val="Normal"/>
      </w:pPr>
      <w:r>
        <w:t xml:space="preserve">partir dos deuses e em ordem decrescente, surge da interação de três forças. Uma delas é descrita como de natureza ativa ou criativa, a segunda como passiva ou material e a terceira como mediadora ou formadora.</w:t>
      </w:r>
    </w:p>
    <w:p>
      <w:pPr>
        <w:pStyle w:val="Normal"/>
      </w:pPr>
      <w:r>
        <w:t xml:space="preserve">Na filosofia cristã, essas três forças estão expressas pelas três pessoas da Trindade - Pai, Filho e Espírito Santo -, que criam o universo. Na alquimia medieval, todas as coisas eram vistas como mesclas variantes do sal, do enxofre e do mercúrio. No Sankhya indiano, um papel análogo é conferido aos três gunas - Rajas, Tamas e Satva. No</w:t>
      </w:r>
    </w:p>
    <w:p>
      <w:pPr>
        <w:pStyle w:val="Normal"/>
      </w:pPr>
      <w:r>
        <w:t xml:space="preserve">hinduísmo, as forças são outra vez personificadas como Shiva, Parvati e Vishnu e, na China, elas adquiriram um aspecto metafísico na interação Yin e Yang supervisionados pelo Tao.</w:t>
      </w:r>
    </w:p>
    <w:p>
      <w:pPr>
        <w:pStyle w:val="Normal"/>
      </w:pPr>
      <w:r>
        <w:t xml:space="preserve">Em todos esses sistemas, a natureza das três forças era universal, isto é,</w:t>
      </w:r>
    </w:p>
    <w:p>
      <w:pPr>
        <w:pStyle w:val="Normal"/>
      </w:pPr>
      <w:r>
        <w:t xml:space="preserve">considerava-se que elas penetravam tudo, em todo lugar e em cada escala, do mundo dos micróbios ao mundo das estrelas e do efeito da luz ao do pensamento ou respiração.</w:t>
      </w:r>
    </w:p>
    <w:p>
      <w:pPr>
        <w:pStyle w:val="Normal"/>
      </w:pPr>
      <w:r>
        <w:t xml:space="preserve">Na filosofia moderna, não existe tal idéia geral de três forças, ainda que alguns exemplos sejam reconhecidos, como o próton, o neutron e o elétron da física atômica ou os reatores, reagentes e catalisadores de vários processos químicos.</w:t>
      </w:r>
    </w:p>
    <w:p>
      <w:pPr>
        <w:pStyle w:val="Normal"/>
      </w:pPr>
      <w:r>
        <w:t xml:space="preserve">Se considerarmos as três forças do ponto de vista da física, teremos de dizer que a força ativa é a de longitude de onda mais curta e vibração mais rápida e a força passiva a de longitude de onda mais extensa e vibração média. A oitava de cores, por exemplo, estende-se do azul (com uma longitude de onda ao redor de 4000 unidades angström) ( 21) ao vermelho (cerca de 8000). Mas, como sabemos, as possibilidades do vermelho e do azul são muito limitadas e toda riqueza infinita de cores que vemos depende da presença de uma cor intermediária: o amarelo, bastante diferente e a meio caminho (cerca de 5750</w:t>
      </w:r>
    </w:p>
    <w:p>
      <w:pPr>
        <w:pStyle w:val="Normal"/>
      </w:pPr>
      <w:r>
        <w:t xml:space="preserve">unidades angström) entre as outras duas cores. Esta é a base dos três processos de cor em impressão. No que diz respeito ao fenômeno da cor, podemos chamar o azul de força ativa, o vermelho de passiva e o amarelo de força intermediária. Todas as cores possíveis provêm da combinação dessas três.</w:t>
      </w:r>
    </w:p>
    <w:p>
      <w:pPr>
        <w:pStyle w:val="Normal"/>
      </w:pPr>
      <w:r>
        <w:t xml:space="preserve">O mesmo exemplo demonstra outro aspecto dessa lei, a saber: as características</w:t>
      </w:r>
    </w:p>
    <w:p>
      <w:pPr>
        <w:pStyle w:val="Normal"/>
      </w:pPr>
      <w:r>
        <w:t xml:space="preserve">das três forças dependem não dos fenômenos por meio dos quais se manifestam, mas de sua relação umas com as outras. A longitude de onda do vermelho, por exemplo, é</w:t>
      </w:r>
    </w:p>
    <w:p>
      <w:pPr>
        <w:pStyle w:val="Normal"/>
      </w:pPr>
      <w:r>
        <w:t xml:space="preserve">passiva em relação ao fenômeno da cor, mas é ativa em relação ao fenômeno do calor que pertence à oitava abaixo. Assim, todos os objetos e energias que existem no mundo estão constantemente mudando de lugar do ponto de vista da lei de três, atuando como instrumentos ora ativos, ora passivos ou intermediários. É exatamente esse fluxo e mudança constante o que torna a lei de três tão evasiva à nossa percepção, fazendo-se necessário tomar cada exemplo separadamente, à parte de todos os outros.</w:t>
      </w:r>
    </w:p>
    <w:p>
      <w:pPr>
        <w:pStyle w:val="Normal"/>
      </w:pPr>
      <w:r>
        <w:t xml:space="preserve">Um exemplo mais geral, todavia, pode explicar melhor a idéia. Pense em comércio, por exemplo. O homem existe no mundo e existem também todos os objetos que ele</w:t>
      </w:r>
    </w:p>
    <w:p>
      <w:pPr>
        <w:pStyle w:val="Normal"/>
      </w:pPr>
      <w:r>
        <w:t xml:space="preserve">desenvolve ou manufatura a partir dos materiais que o cercam, seus bens. O homem é ativo e os bens passivos. Mas só com essas duas forças pouco intercâmbio poderia haver e foi necessário que uma terceira força que capacitasse as outras duas fosse inventada para trabalharem todas juntas num número infinito de combinações. Essa terceira força é o dinheiro. A tríade homem, bens e dinheiro dá origem à atividade geral do comércio.</w:t>
      </w:r>
    </w:p>
    <w:p>
      <w:pPr>
        <w:pStyle w:val="Normal"/>
      </w:pPr>
      <w:r>
        <w:t xml:space="preserve">21</w:t>
      </w:r>
    </w:p>
    <w:p>
      <w:pPr>
        <w:pStyle w:val="Normal"/>
      </w:pPr>
      <w:r>
        <w:t xml:space="preserve">O angström não é usado com freqüência hoje em dia. Foi substituído pelo namômetro (nm), que é dez vezes maior; 1 nm = 10</w:t>
      </w:r>
    </w:p>
    <w:p>
      <w:pPr>
        <w:pStyle w:val="Normal"/>
      </w:pPr>
      <w:r>
        <w:t xml:space="preserve">angströns. (N. do T.)</w:t>
      </w:r>
    </w:p>
    <w:p>
      <w:pPr>
        <w:pStyle w:val="Normal"/>
      </w:pPr>
      <w:r>
        <w:t xml:space="preserve">53</w:t>
      </w:r>
    </w:p>
    <w:p>
      <w:pPr>
        <w:pStyle w:val="Normal"/>
      </w:pPr>
      <w:r>
        <w:t xml:space="preserve">A Teoria da Influência Celestial – Rodney Collin</w:t>
      </w:r>
    </w:p>
    <w:p>
      <w:pPr>
        <w:pStyle w:val="Normal"/>
      </w:pPr>
      <w:r>
        <w:t xml:space="preserve">Esse exemplo nos traz outro aspecto muito interessante da lei de três forças. O</w:t>
      </w:r>
    </w:p>
    <w:p>
      <w:pPr>
        <w:pStyle w:val="Normal"/>
      </w:pPr>
      <w:r>
        <w:t xml:space="preserve">dinheiro é invisível e, com o crescimento do comércio e o desenvolvimento de transações bancárias, o dinheiro tende a tornar-se ainda mais invisível, mais abstrato e corresponder cada vez menos a qualquer realidade tangível. Isso faz eco às explicações da lei de três dadas por antigas filosofias que sempre enfatizaram que a entrada do terceiro princípio permanece invisível para o homem em seu nível usual de percepção. O terceiro princípio representa o desconhecido, o irreconhecível determinante em cada situação.</w:t>
      </w:r>
    </w:p>
    <w:p>
      <w:pPr>
        <w:pStyle w:val="Normal"/>
      </w:pPr>
      <w:r>
        <w:t xml:space="preserve">Em alguns casos, ele pode ser apenas fisicamente invisível, assim como muitos</w:t>
      </w:r>
    </w:p>
    <w:p>
      <w:pPr>
        <w:pStyle w:val="Normal"/>
      </w:pPr>
      <w:r>
        <w:t xml:space="preserve">processos químicos envolvendo a interação do ácido ativo e do alcalóide passivo são possíveis somente com a presença invisível da umidade. Ou, novamente, o método de ação pode ser invisível, assim como o método de ação dos catalisadores em química e das enzimas em fisiologia permanece invisível. Em outros casos, essa invisibilidade é mais sutil. Um homem decide elevar-se a um nível superior de consciência. Sua vontade, desejo e esforços ativos são lançados contra a inércia passiva de sua máquina física com todas as suas tendências congênitas e hábitos adquiridos. Essas duas forças confrontamse sem resultado até que ele possa atrair a intervenção de uma terceira força decisiva - a ajuda de uma escola esotérica e de um conhecimento de escola. Essa ajuda e esse</w:t>
      </w:r>
    </w:p>
    <w:p>
      <w:pPr>
        <w:pStyle w:val="Normal"/>
      </w:pPr>
      <w:r>
        <w:t xml:space="preserve">conhecimento são literalmente invisíveis.</w:t>
      </w:r>
    </w:p>
    <w:p>
      <w:pPr>
        <w:pStyle w:val="Normal"/>
      </w:pPr>
      <w:r>
        <w:t xml:space="preserve">Ainda que dinheiro, ar, catalisadores, enzimas e escola produzam grandes</w:t>
      </w:r>
    </w:p>
    <w:p>
      <w:pPr>
        <w:pStyle w:val="Normal"/>
      </w:pPr>
      <w:r>
        <w:t xml:space="preserve">mudanças naquilo com o qual venham a entrar em contato, eles mesmos continuam não afetados e irredutíveis. Não podem perder sua virtude ou serem gastos. É uma</w:t>
      </w:r>
    </w:p>
    <w:p>
      <w:pPr>
        <w:pStyle w:val="Normal"/>
      </w:pPr>
      <w:r>
        <w:t xml:space="preserve">característica do terceiro princípio que ele seja sempre imutável, invisível e irreconhecível, não podendo ser comandado ou manipulado pelos outros dois fatores. Em relação a eles, seu papel será sempre misterioso.</w:t>
      </w:r>
    </w:p>
    <w:p>
      <w:pPr>
        <w:pStyle w:val="Normal"/>
      </w:pPr>
      <w:r>
        <w:t xml:space="preserve">A invisibilidade é como que um disfarce desse mistério e ele pode ser de vários tipos diferentes. Algumas coisas são invisíveis para nós porque estão muito distantes, como as galáxias, outras porque estão muito próximas, como o interior de nossa mente, algumas porque são muito grandes, como a Terra, outras por serem muito pequenas, como uma célula, algumas porque são muito rarefeitas, como o ar, outras por serem muito densas, como o interior de uma rocha, algumas por serem muito rápidas, como a bala disparada de um rifle, e outras ainda porque são muito lentas, como a formação de uma civilização.</w:t>
      </w:r>
    </w:p>
    <w:p>
      <w:pPr>
        <w:pStyle w:val="Normal"/>
      </w:pPr>
      <w:r>
        <w:t xml:space="preserve">Ainda assim, esses diferentes tipos de invisibilidade não são acidentais. Eles</w:t>
      </w:r>
    </w:p>
    <w:p>
      <w:pPr>
        <w:pStyle w:val="Normal"/>
      </w:pPr>
      <w:r>
        <w:t xml:space="preserve">colocam as coisas às quais se referem numa relação bastante especial com o homem, para quem são particularmente passíveis de atuar como terceira força. Assim, para alcançar o que deseja, ele deve aprender a considerar a terceira força e, para considerála, deve aprender a considerar o invisível.</w:t>
      </w:r>
    </w:p>
    <w:p>
      <w:pPr>
        <w:pStyle w:val="Normal"/>
      </w:pPr>
      <w:r>
        <w:t xml:space="preserve">Tocamos teoricamente a idéia dos três fatores ou três princípios no desenvolvimento da multiplicidade a partir do Absoluto. Qualquer análise que tentemos fazer das forças que criam e mantêm os mundos galácticos também é igualmente filosófica. Vemos e</w:t>
      </w:r>
    </w:p>
    <w:p>
      <w:pPr>
        <w:pStyle w:val="Normal"/>
      </w:pPr>
      <w:r>
        <w:t xml:space="preserve">compreendemos muito pouco nesse nível e quaisquer que sejam as idéias que cheguem até nós, elas pertencem mais ao domínio da especulação metafísica do que ao dos</w:t>
      </w:r>
    </w:p>
    <w:p>
      <w:pPr>
        <w:pStyle w:val="Normal"/>
      </w:pPr>
      <w:r>
        <w:t xml:space="preserve">fenômenos físicos suscetíveis de estudo e prova.</w:t>
      </w:r>
    </w:p>
    <w:p>
      <w:pPr>
        <w:pStyle w:val="Normal"/>
      </w:pPr>
      <w:r>
        <w:t xml:space="preserve">Na escala particular que estamos por considerar - a da criação e manutenção da</w:t>
      </w:r>
    </w:p>
    <w:p>
      <w:pPr>
        <w:pStyle w:val="Normal"/>
      </w:pPr>
      <w:r>
        <w:t xml:space="preserve">vida na Terra -, três nítidos fatores físicos tornam-se todavia aparentes à mente acostumada a pensar dessa forma.</w:t>
      </w:r>
    </w:p>
    <w:p>
      <w:pPr>
        <w:pStyle w:val="Normal"/>
      </w:pPr>
      <w:r>
        <w:t xml:space="preserve">Todos os fenômenos da vida reconhecíveis por nós sobre a Terra são produto do</w:t>
      </w:r>
    </w:p>
    <w:p>
      <w:pPr>
        <w:pStyle w:val="Normal"/>
      </w:pPr>
      <w:r>
        <w:t xml:space="preserve">Sol, da Terra e dos Planetas. O Sol provê a força de vida, a Terra os materiais e os Planetas a forma. Sem esses três elementos, nenhum ser vivo poderia existir. Além disso, esses três elementos são de níveis variáveis de energia. O Sol, como já sabemos, é mais radiante e mais ativo, a Terra é mais inerte e passiva, enquanto que os Planetas situamse entre ambos, distribuindo e refletindo como uma terceira força mediadora.</w:t>
      </w:r>
    </w:p>
    <w:p>
      <w:pPr>
        <w:pStyle w:val="Normal"/>
      </w:pPr>
      <w:r>
        <w:t xml:space="preserve">54</w:t>
      </w:r>
    </w:p>
    <w:p>
      <w:pPr>
        <w:pStyle w:val="Normal"/>
      </w:pPr>
      <w:r>
        <w:t xml:space="preserve">A Teoria da Influência Celestial – Rodney Collin</w:t>
      </w:r>
    </w:p>
    <w:p>
      <w:pPr>
        <w:pStyle w:val="Normal"/>
      </w:pPr>
      <w:r>
        <w:t xml:space="preserve">Um diagrama extraordinário dessa idéia pode ser encontrado na fachada de muitas</w:t>
      </w:r>
    </w:p>
    <w:p>
      <w:pPr>
        <w:pStyle w:val="Normal"/>
      </w:pPr>
      <w:r>
        <w:t xml:space="preserve">catedrais góticas da França, onde a rosácea representa o sol, os cinco vitrais inferiores ocupados por arcanjos representam os planetas e a vida sobre a Terra é representada pelos ricos entalhes de figuras e cenas ao redor do pórtico, esculpidos na própria rocha sobre a qual o conjunto está construído. ( 22) Não poderia haver melhor representação da origem da vida tal como a conhecemos, fruto de tríplices e celestiais criadores.</w:t>
      </w:r>
    </w:p>
    <w:p>
      <w:pPr>
        <w:pStyle w:val="Normal"/>
      </w:pPr>
      <w:r>
        <w:t xml:space="preserve">Mas, antes de prosseguir, tornemos mais claro qual é o significado de Sol, Planetas e Terra nesse sentido geral. Por Sol, entenda-se todas as suas emanações, incluindo-se aquelas recebidas como calor, luz, raios ultra-violeta e outras irradiações ainda desconhecidas, assim como a sua função de sustentar toda a Terra em lugar e órbita apropriados. Por Planetas, entenda-se efeitos combinados dos movimentos, magnetismo e reflexos dos principais corpos planetários tomados como um todo. Por Terra, entendase o material básico comumente disponível na superfície de nosso mundo destituído de vida e forma, ou seja, os elementos químicos do hidrogênio ao chumbo em seu estado desorganizado.</w:t>
      </w:r>
    </w:p>
    <w:p>
      <w:pPr>
        <w:pStyle w:val="Normal"/>
      </w:pPr>
      <w:r>
        <w:t xml:space="preserve">De imediato, algo nos chama a atenção a respeito dessa classificação. A</w:t>
      </w:r>
    </w:p>
    <w:p>
      <w:pPr>
        <w:pStyle w:val="Normal"/>
      </w:pPr>
      <w:r>
        <w:t xml:space="preserve">invisibilidade da terceira força que mencionamos continua verdadeira. Ainda que a vida orgânica seja geralmente reconhecida como um produto da Terra e do Sol, o papel</w:t>
      </w:r>
    </w:p>
    <w:p>
      <w:pPr>
        <w:pStyle w:val="Normal"/>
      </w:pPr>
      <w:r>
        <w:t xml:space="preserve">igualmente essencial e determinante dos planetas permaneceu ignorado e passou</w:t>
      </w:r>
    </w:p>
    <w:p>
      <w:pPr>
        <w:pStyle w:val="Normal"/>
      </w:pPr>
      <w:r>
        <w:t xml:space="preserve">despercebido por séculos. Mas temos agora um indício para esse papel. Sendo o Sol a fonte de vida e energia e a Terra a mina de matéria-prima, coloquemos como hipótese que os planetas sejam os criadores de forma e de função. O resultado é o Mundo da Natureza.</w:t>
      </w:r>
    </w:p>
    <w:p>
      <w:pPr>
        <w:pStyle w:val="Normal"/>
      </w:pPr>
      <w:r>
        <w:t xml:space="preserve">Tal pode ser a tríplice causa geral do fenômeno da vida na Terra. Mas só isso não explica para nós a qualidade completamente diferente de variados aspectos dessa vida, todos os contrastantes, contraditórios e complementares processos cujo resultado total surge para nós como o mundo no qual os homens vivem.</w:t>
      </w:r>
    </w:p>
    <w:p>
      <w:pPr>
        <w:pStyle w:val="Normal"/>
      </w:pPr>
      <w:r>
        <w:t xml:space="preserve">Se voltarmos ao exemplo dos homens, bens e dinheiro, perceberemos que essas</w:t>
      </w:r>
    </w:p>
    <w:p>
      <w:pPr>
        <w:pStyle w:val="Normal"/>
      </w:pPr>
      <w:r>
        <w:t xml:space="preserve">três forças podem combinar-se de maneiras muito diferentes, produzindo diferentes resultados. O dinheiro pode servir aos homens e possibilitar que eles desfrutem o benefício dos bens. Por outro lado, pode acontecer que os homens comecem a servir ao dinheiro e a sacrificar os bens que previamente desfrutaram apenas para adquiri-lo.</w:t>
      </w:r>
    </w:p>
    <w:p>
      <w:pPr>
        <w:pStyle w:val="Normal"/>
      </w:pPr>
      <w:r>
        <w:t xml:space="preserve">Outras vezes, pode também acontecer que o dinheiro perca seu valor e os próprios bens passem a governar a vida dos homens e a cumprir o papel do dinheiro. Cada uma dessas interações das três forças produz um estado diferente de sociedade com possibilidades e resultados diferentes, alguns melhores, outros piores, e outros ainda distintos somente em sua natureza, sem melhoria ou degeneração.</w:t>
      </w:r>
    </w:p>
    <w:p>
      <w:pPr>
        <w:pStyle w:val="Normal"/>
      </w:pPr>
      <w:r>
        <w:t xml:space="preserve">Empreenderemos agora algo próximo a uma análise dos diferentes modos em que o</w:t>
      </w:r>
    </w:p>
    <w:p>
      <w:pPr>
        <w:pStyle w:val="Normal"/>
      </w:pPr>
      <w:r>
        <w:t xml:space="preserve">Sol, os Planetas e a Terra podem combinar-se, assim como de seus conseqüentes efeitos na vida terrestre.</w:t>
      </w:r>
    </w:p>
    <w:p>
      <w:pPr>
        <w:pStyle w:val="Heading1"/>
      </w:pPr>
      <w:r>
        <w:t>II - Os Seis Processos na Natureza</w:t>
      </w:r>
    </w:p>
    <w:p>
      <w:pPr>
        <w:pStyle w:val="Normal"/>
      </w:pPr>
      <w:r>
        <w:t xml:space="preserve">Em sua influência sobre o mundo da natureza, o Sol, os Planetas e a Terra</w:t>
      </w:r>
    </w:p>
    <w:p>
      <w:pPr>
        <w:pStyle w:val="Normal"/>
      </w:pPr>
      <w:r>
        <w:t xml:space="preserve">interagem em seis diferentes combinações para criar seis possíveis categorias de processos:</w:t>
      </w:r>
    </w:p>
    <w:p>
      <w:pPr>
        <w:pStyle w:val="Normal"/>
      </w:pPr>
      <w:r>
        <w:t xml:space="preserve">Sol: Terra: Planetas</w:t>
      </w:r>
    </w:p>
    <w:p>
      <w:pPr>
        <w:pStyle w:val="Normal"/>
      </w:pPr>
      <w:r>
        <w:t xml:space="preserve">Sol: Planetas: Terra</w:t>
      </w:r>
    </w:p>
    <w:p>
      <w:pPr>
        <w:pStyle w:val="Normal"/>
      </w:pPr>
      <w:r>
        <w:t xml:space="preserve">22</w:t>
      </w:r>
    </w:p>
    <w:p>
      <w:pPr>
        <w:pStyle w:val="Normal"/>
      </w:pPr>
      <w:r>
        <w:t xml:space="preserve">Notavelmente Chartres; os cinco planetas conhecidos eram Mercúrio, Vênus, Marte, Júpiter e Saturno.</w:t>
      </w:r>
    </w:p>
    <w:p>
      <w:pPr>
        <w:pStyle w:val="Normal"/>
      </w:pPr>
      <w:r>
        <w:t xml:space="preserve">55</w:t>
      </w:r>
    </w:p>
    <w:p>
      <w:pPr>
        <w:pStyle w:val="Normal"/>
      </w:pPr>
      <w:r>
        <w:t xml:space="preserve">A Teoria da Influência Celestial – Rodney Collin</w:t>
      </w:r>
    </w:p>
    <w:p>
      <w:pPr>
        <w:pStyle w:val="Normal"/>
      </w:pPr>
      <w:r>
        <w:t xml:space="preserve">Terra: Sol: Planetas</w:t>
      </w:r>
    </w:p>
    <w:p>
      <w:pPr>
        <w:pStyle w:val="Normal"/>
      </w:pPr>
      <w:r>
        <w:t xml:space="preserve">Terra: Planetas: Sol</w:t>
      </w:r>
    </w:p>
    <w:p>
      <w:pPr>
        <w:pStyle w:val="Normal"/>
      </w:pPr>
      <w:r>
        <w:t xml:space="preserve">Planetas: Sol: Terra</w:t>
      </w:r>
    </w:p>
    <w:p>
      <w:pPr>
        <w:pStyle w:val="Normal"/>
      </w:pPr>
      <w:r>
        <w:t xml:space="preserve">Planetas: Terra: Sol</w:t>
      </w:r>
    </w:p>
    <w:p>
      <w:pPr>
        <w:pStyle w:val="Normal"/>
      </w:pPr>
      <w:r>
        <w:t xml:space="preserve">O efeito variável dos mesmos constituintes, combinando-se em diferentes ordens,</w:t>
      </w:r>
    </w:p>
    <w:p>
      <w:pPr>
        <w:pStyle w:val="Normal"/>
      </w:pPr>
      <w:r>
        <w:t xml:space="preserve">pode ser explicado tomando-se o exemplo de uma chama de gás, água e uma chaleira. A chama de gás pode ser aplicada à água na chaleira para produzir água quente. Por outro lado, a água pode ser despejada da chaleira para apagar a chama. Uma chama também poderia ser colocada dentro da chaleira tampada e esta posta a flutuar na água para formar uma embarcação rudimentar movida a propulsão a jato.</w:t>
      </w:r>
    </w:p>
    <w:p>
      <w:pPr>
        <w:pStyle w:val="Normal"/>
      </w:pPr>
      <w:r>
        <w:t xml:space="preserve">O princípio de que seis processos cósmicos universalmente aplicáveis devem</w:t>
      </w:r>
    </w:p>
    <w:p>
      <w:pPr>
        <w:pStyle w:val="Normal"/>
      </w:pPr>
      <w:r>
        <w:t xml:space="preserve">resultar da interação de três forças foi plenamente reconhecido pela alquimia do século XVII cuja teoria e prática estava baseada nas seis operações alquímicas - coagulação, dissolução, sublimação, putrefação, separação e transmutação - resultantes das</w:t>
      </w:r>
    </w:p>
    <w:p>
      <w:pPr>
        <w:pStyle w:val="Normal"/>
      </w:pPr>
      <w:r>
        <w:t xml:space="preserve">diferentes reações de sal, enxofre e mercúrio.</w:t>
      </w:r>
    </w:p>
    <w:p>
      <w:pPr>
        <w:pStyle w:val="Normal"/>
      </w:pPr>
      <w:r>
        <w:t xml:space="preserve">Similarmente, as seis maneiras com que o Sol, os Planetas e a Terra combinam-se</w:t>
      </w:r>
    </w:p>
    <w:p>
      <w:pPr>
        <w:pStyle w:val="Normal"/>
      </w:pPr>
      <w:r>
        <w:t xml:space="preserve">referem-se à natureza mais fundamental dos processos e cada categoria pode incluir um vasto número de fenômenos diferentes que normalmente parecem não ter nada em</w:t>
      </w:r>
    </w:p>
    <w:p>
      <w:pPr>
        <w:pStyle w:val="Normal"/>
      </w:pPr>
      <w:r>
        <w:t xml:space="preserve">comum. Tomemo-los na ordem.</w:t>
      </w:r>
    </w:p>
    <w:p>
      <w:pPr>
        <w:pStyle w:val="Normal"/>
      </w:pPr>
      <w:r>
        <w:t xml:space="preserve">(a) Sol: Terra: Planetas - Processo de concepção, crescimento e multiplicação.</w:t>
      </w:r>
    </w:p>
    <w:p>
      <w:pPr>
        <w:pStyle w:val="Normal"/>
      </w:pPr>
      <w:r>
        <w:t xml:space="preserve">Aqui a influência do Sol inspira a Terra com vida, sendo que esta será dotada de forma pelos Planetas. ( 23) O princípio de vida intervém e organiza os elementos químicos inertes para produzir uma criatura viva que é revestida com forma individual e qualidades.</w:t>
      </w:r>
    </w:p>
    <w:p>
      <w:pPr>
        <w:pStyle w:val="Normal"/>
      </w:pPr>
      <w:r>
        <w:t xml:space="preserve">Este é o processo universal de crescimento, multiplicação e propagação.</w:t>
      </w:r>
    </w:p>
    <w:p>
      <w:pPr>
        <w:pStyle w:val="Normal"/>
      </w:pPr>
      <w:r>
        <w:t xml:space="preserve">Todos os homens têm vida e isso eles devem ao Sol. Todos os homens são</w:t>
      </w:r>
    </w:p>
    <w:p>
      <w:pPr>
        <w:pStyle w:val="Normal"/>
      </w:pPr>
      <w:r>
        <w:t xml:space="preserve">compostos de carbono, oxigênio, nitrogênio, hidrogênio e pequenas quantidades de cálcio, iodo, fósforo, etc. Isso eles devem à Terra. Todos os homens têm uma forma distinta, cor, tamanho, velocidade de reação e outras qualidades externas e internas, e estas eles devem aos planetas. ( 24) O mesmo pode ser dito de animais, pássaros, peixes, insetos, plantas e todos os outros seres vivos.</w:t>
      </w:r>
    </w:p>
    <w:p>
      <w:pPr>
        <w:pStyle w:val="Normal"/>
      </w:pPr>
      <w:r>
        <w:t xml:space="preserve">O processo pelo qual esses fatores se combinam para criar toda a multiplicidade de vida sobre a Terra é devido a essa primeira ordem de forças. Essa ordem pode ser vista mais claramente ao estudarmos a concepção e embriologia dos seres vivos. Dos</w:t>
      </w:r>
    </w:p>
    <w:p>
      <w:pPr>
        <w:pStyle w:val="Normal"/>
      </w:pPr>
      <w:r>
        <w:t xml:space="preserve">primeiros elementos visíveis - a semente e o ovo -, podemos dizer pouco mais que aquilo que representam: vida. Combinados, eles começam a organizar matéria. Por fim, e só gradualmente, o resultado adquire forma.</w:t>
      </w:r>
    </w:p>
    <w:p>
      <w:pPr>
        <w:pStyle w:val="Normal"/>
      </w:pPr>
      <w:r>
        <w:t xml:space="preserve">Posteriormente, o embrião conduzirá ao crescimento do bebê, o bebê à criança, a</w:t>
      </w:r>
    </w:p>
    <w:p>
      <w:pPr>
        <w:pStyle w:val="Normal"/>
      </w:pPr>
      <w:r>
        <w:t xml:space="preserve">criança ao homem, este a uma outra concepção e assim por diante. Esse processo tem a característica de efetuar-se em cadeia, de ser contínuo, uma fase conduzindo</w:t>
      </w:r>
    </w:p>
    <w:p>
      <w:pPr>
        <w:pStyle w:val="Normal"/>
      </w:pPr>
      <w:r>
        <w:t xml:space="preserve">inevitavelmente a outra.</w:t>
      </w:r>
    </w:p>
    <w:p>
      <w:pPr>
        <w:pStyle w:val="Normal"/>
      </w:pPr>
      <w:r>
        <w:t xml:space="preserve">23</w:t>
      </w:r>
    </w:p>
    <w:p>
      <w:pPr>
        <w:pStyle w:val="Normal"/>
      </w:pPr>
      <w:r>
        <w:t xml:space="preserve">24</w:t>
      </w:r>
    </w:p>
    <w:p>
      <w:pPr>
        <w:pStyle w:val="Normal"/>
      </w:pPr>
      <w:r>
        <w:t xml:space="preserve">O mecanismo dessa conexão será tratado no Capítulo 10, Parte II.</w:t>
      </w:r>
    </w:p>
    <w:p>
      <w:pPr>
        <w:pStyle w:val="Normal"/>
      </w:pPr>
      <w:r>
        <w:t xml:space="preserve">O mecanismo dessa conexão será tratado no Capítulo 10, Parte II.</w:t>
      </w:r>
    </w:p>
    <w:p>
      <w:pPr>
        <w:pStyle w:val="Normal"/>
      </w:pPr>
      <w:r>
        <w:t xml:space="preserve">56</w:t>
      </w:r>
    </w:p>
    <w:p>
      <w:pPr>
        <w:pStyle w:val="Normal"/>
      </w:pPr>
      <w:r>
        <w:t xml:space="preserve">A Teoria da Influência Celestial – Rodney Collin</w:t>
      </w:r>
    </w:p>
    <w:p>
      <w:pPr>
        <w:pStyle w:val="Normal"/>
      </w:pPr>
      <w:r>
        <w:t xml:space="preserve">(b) Sol: Planetas: Terra - Processo de decadência, desintegração, destruição e</w:t>
      </w:r>
    </w:p>
    <w:p>
      <w:pPr>
        <w:pStyle w:val="Normal"/>
      </w:pPr>
      <w:r>
        <w:t xml:space="preserve">eliminação.</w:t>
      </w:r>
    </w:p>
    <w:p>
      <w:pPr>
        <w:pStyle w:val="Normal"/>
      </w:pPr>
      <w:r>
        <w:t xml:space="preserve">Nesta segunda ordem, a influência do Sol anula o trabalho formativo dos planetas para reduzir organismos vivos de volta à Terra. A própria força de vida desfaz a forma, permitindo que seus elementos químicos constituintes desintegrem-se. Arranque uma planta viva e exponha-a aos raios de sol. Num tempo comparativamente curto, seu</w:t>
      </w:r>
    </w:p>
    <w:p>
      <w:pPr>
        <w:pStyle w:val="Normal"/>
      </w:pPr>
      <w:r>
        <w:t xml:space="preserve">carbono e oxigênio serão liberados no ar e seu nitrogênio e sais minerais diluídos na terra. Todos os processos de incineração, oxidação, apodrecimento, decadência e</w:t>
      </w:r>
    </w:p>
    <w:p>
      <w:pPr>
        <w:pStyle w:val="Normal"/>
      </w:pPr>
      <w:r>
        <w:t xml:space="preserve">eliminação procedem em geral da mesma ordem de forças.</w:t>
      </w:r>
    </w:p>
    <w:p>
      <w:pPr>
        <w:pStyle w:val="Normal"/>
      </w:pPr>
      <w:r>
        <w:t xml:space="preserve">Esse processo é complementar ao primeiro e deve servir exatamente de contrapeso</w:t>
      </w:r>
    </w:p>
    <w:p>
      <w:pPr>
        <w:pStyle w:val="Normal"/>
      </w:pPr>
      <w:r>
        <w:t xml:space="preserve">ao estado saudável de qualquer organismo. Numa escala geral, o crescimento só pode avançar no mesmo ritmo da deterioração. Um agricultor sabe que o nitrogênio liberado na deterioração de matéria vegetal desse ano é essencial ao crescimento da safra do próximo ano. ‘Pó ao pó e cinzas às cinzas’ - a inevitável desintegração nesse segundo processo da matéria temporariamente incorporada a uma forma pelo primeiro.</w:t>
      </w:r>
    </w:p>
    <w:p>
      <w:pPr>
        <w:pStyle w:val="Normal"/>
      </w:pPr>
      <w:r>
        <w:t xml:space="preserve">Assim, as cinzas não poderão mais se desintegrar. Esse processo resulta numa</w:t>
      </w:r>
    </w:p>
    <w:p>
      <w:pPr>
        <w:pStyle w:val="Normal"/>
      </w:pPr>
      <w:r>
        <w:t xml:space="preserve">parada cósmica, quietude e imobilidade.</w:t>
      </w:r>
    </w:p>
    <w:p>
      <w:pPr>
        <w:pStyle w:val="Normal"/>
      </w:pPr>
      <w:r>
        <w:t xml:space="preserve">(c) Terra: Sol: Planetas - Processo de transformação, refinamento e purificação.</w:t>
      </w:r>
    </w:p>
    <w:p>
      <w:pPr>
        <w:pStyle w:val="Normal"/>
      </w:pPr>
      <w:r>
        <w:t xml:space="preserve">A ação da vida sobre a Terra a longo prazo é a transformação gradual e o</w:t>
      </w:r>
    </w:p>
    <w:p>
      <w:pPr>
        <w:pStyle w:val="Normal"/>
      </w:pPr>
      <w:r>
        <w:t xml:space="preserve">refinamento da superfície desta. A matéria inorgânica é gradualmente transformada em orgânica, esta em animal e assim por diante. As rochas são desgastadas pelo vento, chuva e geadas. Os leitos de lava vulcânica em 300 anos tornam-se férteis vinhedos. O</w:t>
      </w:r>
    </w:p>
    <w:p>
      <w:pPr>
        <w:pStyle w:val="Normal"/>
      </w:pPr>
      <w:r>
        <w:t xml:space="preserve">solo converte-se num tecido de plantas e o tecido de plantas no movimento e sensação dos animais. A lei natural ‘Comer e ser comido’ rege a transformação de matéria que processa a terceira combinação - Terra: Sol: Planetas. A matéria inerte é trabalhada pela força da vida e elevada à forma.</w:t>
      </w:r>
    </w:p>
    <w:p>
      <w:pPr>
        <w:pStyle w:val="Normal"/>
      </w:pPr>
      <w:r>
        <w:t xml:space="preserve">Analisemos um exemplo específico. Tomemos uma rocha como amostra. O calor</w:t>
      </w:r>
    </w:p>
    <w:p>
      <w:pPr>
        <w:pStyle w:val="Normal"/>
      </w:pPr>
      <w:r>
        <w:t xml:space="preserve">solar e o esfriamento desintegram-na, os efeitos dos planetas que consideramos como ciclos climáticos e meteorológicos imprimem suas marcas nos leitos do solo em</w:t>
      </w:r>
    </w:p>
    <w:p>
      <w:pPr>
        <w:pStyle w:val="Normal"/>
      </w:pPr>
      <w:r>
        <w:t xml:space="preserve">disposição e tamanhos diferentes. Esses leitos do solo, no próximo estágio de</w:t>
      </w:r>
    </w:p>
    <w:p>
      <w:pPr>
        <w:pStyle w:val="Normal"/>
      </w:pPr>
      <w:r>
        <w:t xml:space="preserve">transformação, serão eles mesmos tomados como matéria inerte ou terra; o Sol, agindo por fotossíntese, transforma o solo em tecido vegetal, enquanto que a ação dos planetas determina tanto a forma em que o tecido vegetal cresce quanto a cor que assume.</w:t>
      </w:r>
    </w:p>
    <w:p>
      <w:pPr>
        <w:pStyle w:val="Normal"/>
      </w:pPr>
      <w:r>
        <w:t xml:space="preserve">Esse processo pode ser visto novamente como complementar ao processo de</w:t>
      </w:r>
    </w:p>
    <w:p>
      <w:pPr>
        <w:pStyle w:val="Normal"/>
      </w:pPr>
      <w:r>
        <w:t xml:space="preserve">crescimento, mas de uma forma diferente. À semelhança do exemplo anterior, esta</w:t>
      </w:r>
    </w:p>
    <w:p>
      <w:pPr>
        <w:pStyle w:val="Normal"/>
      </w:pPr>
      <w:r>
        <w:t xml:space="preserve">também é uma reação em cadeia, uma etapa conduzindo naturalmente a outra, ainda que dentro de limites definidos.</w:t>
      </w:r>
    </w:p>
    <w:p>
      <w:pPr>
        <w:pStyle w:val="Normal"/>
      </w:pPr>
      <w:r>
        <w:t xml:space="preserve">(d) Planetas: Sol: Terra - Processo de enfermidade, rebelião, corrupção e crime.</w:t>
      </w:r>
    </w:p>
    <w:p>
      <w:pPr>
        <w:pStyle w:val="Normal"/>
      </w:pPr>
      <w:r>
        <w:t xml:space="preserve">Nesse processo, a forma é desligada de sua subordinação natural e, sobrepondo-se ao espírito, reduz o todo a matéria morta.</w:t>
      </w:r>
    </w:p>
    <w:p>
      <w:pPr>
        <w:pStyle w:val="Normal"/>
      </w:pPr>
      <w:r>
        <w:t xml:space="preserve">Respondendo irregularmente ao estímulo de um planeta, um órgão particular ou um</w:t>
      </w:r>
    </w:p>
    <w:p>
      <w:pPr>
        <w:pStyle w:val="Normal"/>
      </w:pPr>
      <w:r>
        <w:t xml:space="preserve">grupo de células num ser vivo exagera sua função na harmonia geral assumindo um</w:t>
      </w:r>
    </w:p>
    <w:p>
      <w:pPr>
        <w:pStyle w:val="Normal"/>
      </w:pPr>
      <w:r>
        <w:t xml:space="preserve">papel dominante. A proliferação descontrolada de células cancerosas e o domínio</w:t>
      </w:r>
    </w:p>
    <w:p>
      <w:pPr>
        <w:pStyle w:val="Normal"/>
      </w:pPr>
      <w:r>
        <w:t xml:space="preserve">57</w:t>
      </w:r>
    </w:p>
    <w:p>
      <w:pPr>
        <w:pStyle w:val="Normal"/>
      </w:pPr>
      <w:r>
        <w:t xml:space="preserve">A Teoria da Influência Celestial – Rodney Collin</w:t>
      </w:r>
    </w:p>
    <w:p>
      <w:pPr>
        <w:pStyle w:val="Normal"/>
      </w:pPr>
      <w:r>
        <w:t xml:space="preserve">exagerado ou deficiência das glândulas tireóides produzindo neuróticos ou retardados mentais são exemplos na patologia humana. Gradualmente, tal domínio subjuga a força unificante da vida derivada do Sol e reduz, primeiramente, o tecido e, a seguir, o corpo todo a seus constituintes inertes ou terra.</w:t>
      </w:r>
    </w:p>
    <w:p>
      <w:pPr>
        <w:pStyle w:val="Normal"/>
      </w:pPr>
      <w:r>
        <w:t xml:space="preserve">Considerando a vida na Terra como um todo, uma situação comparável seria que</w:t>
      </w:r>
    </w:p>
    <w:p>
      <w:pPr>
        <w:pStyle w:val="Normal"/>
      </w:pPr>
      <w:r>
        <w:t xml:space="preserve">um dos reinos da natureza, saindo de seu papel, destruísse o equilíbrio geral. A humanidade, por exemplo, estimulada a atividades patológicas por influência planetária, declara periodicamente guerra aos reinos vegetal e animal, reduzindo a um deserto esta ou aquela área da Terra.</w:t>
      </w:r>
    </w:p>
    <w:p>
      <w:pPr>
        <w:pStyle w:val="Normal"/>
      </w:pPr>
      <w:r>
        <w:t xml:space="preserve">Tal processo, iniciado pela reação desequilibrada de influência planetária,</w:t>
      </w:r>
    </w:p>
    <w:p>
      <w:pPr>
        <w:pStyle w:val="Normal"/>
      </w:pPr>
      <w:r>
        <w:t xml:space="preserve">representa a rebelião de uma parte contra o todo, do órgão contra o corpo, do indivíduo contra a sociedade. Nesse sentido, ele representa crime. E como veneno engendra mais veneno e crime mais crime, ele é contínuo e autoperpetuante.</w:t>
      </w:r>
    </w:p>
    <w:p>
      <w:pPr>
        <w:pStyle w:val="Normal"/>
      </w:pPr>
      <w:r>
        <w:t xml:space="preserve">(e) Terra: Planetas: Sol - Processo de adaptação, cura, renovação e invenção.</w:t>
      </w:r>
    </w:p>
    <w:p>
      <w:pPr>
        <w:pStyle w:val="Normal"/>
      </w:pPr>
      <w:r>
        <w:t xml:space="preserve">O quinto processo representa a redescoberta do espírito pela matéria por intermédio de uma forma apropriada. A matéria inerte, assumindo com a ajuda planetária novas formas adaptáveis a circunstâncias mutáveis, atrai para si a intervenção de forças solares.</w:t>
      </w:r>
    </w:p>
    <w:p>
      <w:pPr>
        <w:pStyle w:val="Normal"/>
      </w:pPr>
      <w:r>
        <w:t xml:space="preserve">O trabalho desta ordem é mais claro em sua contra-atividade à enfermidade e ao</w:t>
      </w:r>
    </w:p>
    <w:p>
      <w:pPr>
        <w:pStyle w:val="Normal"/>
      </w:pPr>
      <w:r>
        <w:t xml:space="preserve">crime. Curar implica que a matéria inerte ou venenos produzidos pelo último processo devem ser eliminados e os tecidos devem ordenarem-se uma vez mais em seus lugares e formas correspondentes, permitindo a circulação renovada de sangue vital.</w:t>
      </w:r>
    </w:p>
    <w:p>
      <w:pPr>
        <w:pStyle w:val="Normal"/>
      </w:pPr>
      <w:r>
        <w:t xml:space="preserve">Onde desertos estavam formados, a própria areia começa a assumir com o tempo</w:t>
      </w:r>
    </w:p>
    <w:p>
      <w:pPr>
        <w:pStyle w:val="Normal"/>
      </w:pPr>
      <w:r>
        <w:t xml:space="preserve">qualidades orgânicas e descobrir formas adequadas às novas condições, tais como o cacto e a vegetação rasteira. Isso torna possível a presença de insetos, os insetos a de pássaros e assim por diante, até que a influência solar seja mais uma vez capaz de revestir o deserto com toda a plenitude de vida.</w:t>
      </w:r>
    </w:p>
    <w:p>
      <w:pPr>
        <w:pStyle w:val="Normal"/>
      </w:pPr>
      <w:r>
        <w:t xml:space="preserve">Na escala de assuntos humanos, esse processo significa a criação pelo homem de</w:t>
      </w:r>
    </w:p>
    <w:p>
      <w:pPr>
        <w:pStyle w:val="Normal"/>
      </w:pPr>
      <w:r>
        <w:t xml:space="preserve">uma nova forma, na qual leis naturais possam operar, isto é, invenção ou descoberta.</w:t>
      </w:r>
    </w:p>
    <w:p>
      <w:pPr>
        <w:pStyle w:val="Normal"/>
      </w:pPr>
      <w:r>
        <w:t xml:space="preserve">Mas cada invenção permanece isolada, cada cura é um fim em si mesma. Toda operação desse processo representa um esforço autônomo e isolado.</w:t>
      </w:r>
    </w:p>
    <w:p>
      <w:pPr>
        <w:pStyle w:val="Normal"/>
      </w:pPr>
      <w:r>
        <w:t xml:space="preserve">Em geral, esse processo é o antídoto do processo de enfermidade. Ele gera</w:t>
      </w:r>
    </w:p>
    <w:p>
      <w:pPr>
        <w:pStyle w:val="Normal"/>
      </w:pPr>
      <w:r>
        <w:t xml:space="preserve">normalidade e prepara o caminho para a regeneração.</w:t>
      </w:r>
    </w:p>
    <w:p>
      <w:pPr>
        <w:pStyle w:val="Normal"/>
      </w:pPr>
      <w:r>
        <w:t xml:space="preserve">(f) Planetas: Terra: Sol - Processo de regeneração, recriação, mudança de natureza e arte.</w:t>
      </w:r>
    </w:p>
    <w:p>
      <w:pPr>
        <w:pStyle w:val="Normal"/>
      </w:pPr>
      <w:r>
        <w:t xml:space="preserve">Nesse último processo, a forma dando ordem à matéria torna-se ela mesma vida ou</w:t>
      </w:r>
    </w:p>
    <w:p>
      <w:pPr>
        <w:pStyle w:val="Normal"/>
      </w:pPr>
      <w:r>
        <w:t xml:space="preserve">espírito. A criatura iguala-se ao criador e cria a si mesma. Os planetas não são senão as formas ou reflexos da influência solar. Mas, de algum modo, eles também podem aspirar a ser sóis e, em Júpiter e Saturno, vemos essa transformação já bastante avançada. O</w:t>
      </w:r>
    </w:p>
    <w:p>
      <w:pPr>
        <w:pStyle w:val="Normal"/>
      </w:pPr>
      <w:r>
        <w:t xml:space="preserve">planeta, organizando a terra ou matéria disponível, imitando seu sol, torna-se ele também um sol para seus próprios satélites e sistema.</w:t>
      </w:r>
    </w:p>
    <w:p>
      <w:pPr>
        <w:pStyle w:val="Normal"/>
      </w:pPr>
      <w:r>
        <w:t xml:space="preserve">No mundo dos homens, vemos que grandes artistas, poetas ou músicos lutam para</w:t>
      </w:r>
    </w:p>
    <w:p>
      <w:pPr>
        <w:pStyle w:val="Normal"/>
      </w:pPr>
      <w:r>
        <w:t xml:space="preserve">organizar seu material, seja pintura, pedra ou palavra, e numa ordem que imita a da criação cósmica. Ao criar uma ordem semelhante àquela criada por um poder superior, eles adquirem em menor escala a natureza daquele poder. Os santos e grandes mestres, 58</w:t>
      </w:r>
    </w:p>
    <w:p>
      <w:pPr>
        <w:pStyle w:val="Normal"/>
      </w:pPr>
      <w:r>
        <w:t xml:space="preserve">A Teoria da Influência Celestial – Rodney Collin</w:t>
      </w:r>
    </w:p>
    <w:p>
      <w:pPr>
        <w:pStyle w:val="Normal"/>
      </w:pPr>
      <w:r>
        <w:t xml:space="preserve">disseminando a luz da verdade na escuridão da ignorância e mantendo de acordo com leis cósmicas os discípulos que giram ao seu redor e deles dependem, igualam-se à fonte de luz solar e eles mesmos a alcançam.</w:t>
      </w:r>
    </w:p>
    <w:p>
      <w:pPr>
        <w:pStyle w:val="Normal"/>
      </w:pPr>
      <w:r>
        <w:t xml:space="preserve">Mas esse processo difere dos outros no sentido de que, olhado pelo ponto de vista da forma, ele não acontece. Aqui a forma toma por si mesma a iniciativa da criação, encarregando-se de dominar a matéria ou elevá-la ao nível do espírito. É o processo de aniquilamento da lei da gravidade. Por ela, um ser muda sua natureza. É o processo de fazer o impossível.</w:t>
      </w:r>
    </w:p>
    <w:p>
      <w:pPr>
        <w:pStyle w:val="Normal"/>
      </w:pPr>
      <w:r>
        <w:t xml:space="preserve">Podemos resumir os processos assim:</w:t>
      </w:r>
    </w:p>
    <w:p>
      <w:pPr>
        <w:pStyle w:val="Normal"/>
      </w:pPr>
      <w:r>
        <w:t xml:space="preserve">(a) Sol: Terra: Planetas: ou Vida: Matéria: Forma:</w:t>
      </w:r>
    </w:p>
    <w:p>
      <w:pPr>
        <w:pStyle w:val="Normal"/>
      </w:pPr>
      <w:r>
        <w:t xml:space="preserve">Encarnação, crescimento, multiplicação, elaboração.</w:t>
      </w:r>
    </w:p>
    <w:p>
      <w:pPr>
        <w:pStyle w:val="Normal"/>
      </w:pPr>
      <w:r>
        <w:t xml:space="preserve">(b) Sol: Planetas: Terra: ou Vida: Forma: Matéria:</w:t>
      </w:r>
    </w:p>
    <w:p>
      <w:pPr>
        <w:pStyle w:val="Normal"/>
      </w:pPr>
      <w:r>
        <w:t xml:space="preserve">Decadência, desintegração, destruição, eliminação.</w:t>
      </w:r>
    </w:p>
    <w:p>
      <w:pPr>
        <w:pStyle w:val="Normal"/>
      </w:pPr>
      <w:r>
        <w:t xml:space="preserve">(c) Terra: Sol: Planetas: ou Matéria: Vida: Forma:</w:t>
      </w:r>
    </w:p>
    <w:p>
      <w:pPr>
        <w:pStyle w:val="Normal"/>
      </w:pPr>
      <w:r>
        <w:t xml:space="preserve">Transformação, refinamento, purificação, digestão.</w:t>
      </w:r>
    </w:p>
    <w:p>
      <w:pPr>
        <w:pStyle w:val="Normal"/>
      </w:pPr>
      <w:r>
        <w:t xml:space="preserve">(d) Planetas: Sol: Terra: ou Forma: Vida: Matéria:</w:t>
      </w:r>
    </w:p>
    <w:p>
      <w:pPr>
        <w:pStyle w:val="Normal"/>
      </w:pPr>
      <w:r>
        <w:t xml:space="preserve">Enfermidade, rebelião, corrupção, crime.</w:t>
      </w:r>
    </w:p>
    <w:p>
      <w:pPr>
        <w:pStyle w:val="Normal"/>
      </w:pPr>
      <w:r>
        <w:t xml:space="preserve">(e) Terra: Planetas: Sol: ou Matéria: Forma: Vida:</w:t>
      </w:r>
    </w:p>
    <w:p>
      <w:pPr>
        <w:pStyle w:val="Normal"/>
      </w:pPr>
      <w:r>
        <w:t xml:space="preserve">Adaptação, invenção, cura, renovação.</w:t>
      </w:r>
    </w:p>
    <w:p>
      <w:pPr>
        <w:pStyle w:val="Normal"/>
      </w:pPr>
      <w:r>
        <w:t xml:space="preserve">(f) Planetas: Terra: Sol: ou Forma: Matéria: Vida:</w:t>
      </w:r>
    </w:p>
    <w:p>
      <w:pPr>
        <w:pStyle w:val="Normal"/>
      </w:pPr>
      <w:r>
        <w:t xml:space="preserve">Regeneração, recriação, mudança de natureza, arte.</w:t>
      </w:r>
    </w:p>
    <w:p>
      <w:pPr>
        <w:pStyle w:val="Normal"/>
      </w:pPr>
      <w:r>
        <w:t xml:space="preserve">Todos os fenômenos na Terra, conhecidos e desconhecidos, pertencem a um ou</w:t>
      </w:r>
    </w:p>
    <w:p>
      <w:pPr>
        <w:pStyle w:val="Normal"/>
      </w:pPr>
      <w:r>
        <w:t xml:space="preserve">outro desses seis processos. Não há outros, e outros não são possíveis.</w:t>
      </w:r>
    </w:p>
    <w:p>
      <w:pPr>
        <w:pStyle w:val="Heading1"/>
      </w:pPr>
      <w:r>
        <w:t>III - Os Quatro Estados da Matéria</w:t>
      </w:r>
    </w:p>
    <w:p>
      <w:pPr>
        <w:pStyle w:val="Normal"/>
      </w:pPr>
      <w:r>
        <w:t xml:space="preserve">De certo modo, as descrições anteriores foram necessariamente filosóficas.</w:t>
      </w:r>
    </w:p>
    <w:p>
      <w:pPr>
        <w:pStyle w:val="Normal"/>
      </w:pPr>
      <w:r>
        <w:t xml:space="preserve">Devemos agora seguir adiante para examinar como essas três forças combinam-se para produzir os seis aspectos dos fenômenos naturais.</w:t>
      </w:r>
    </w:p>
    <w:p>
      <w:pPr>
        <w:pStyle w:val="Normal"/>
      </w:pPr>
      <w:r>
        <w:t xml:space="preserve">O Sol é a fonte de vida. Dito de outro modo, significa que é a única fonte de radiação eletrônica, isto é, luz, calor, raios ultravioleta e outros. Somente o Sol distribui matéria em estado eletrônico. Outros objetos que parecem fazê-lo apenas tomam emprestado o que é derivado do Sol, seja refletindo-o, como fazem os planetas, ou liberando algo</w:t>
      </w:r>
    </w:p>
    <w:p>
      <w:pPr>
        <w:pStyle w:val="Normal"/>
      </w:pPr>
      <w:r>
        <w:t xml:space="preserve">temporariamente armazenado, como uma brasa a arder ou uma lâmpada de azeite. Este é o estado mais rápido da matéria, no qual ela pode percorrer não menos que 300.000 km por segundo.</w:t>
      </w:r>
    </w:p>
    <w:p>
      <w:pPr>
        <w:pStyle w:val="Normal"/>
      </w:pPr>
      <w:r>
        <w:t xml:space="preserve">Os planetas não possuem nem fornecem matéria em estado eletrônico. Sua porção</w:t>
      </w:r>
    </w:p>
    <w:p>
      <w:pPr>
        <w:pStyle w:val="Normal"/>
      </w:pPr>
      <w:r>
        <w:t xml:space="preserve">superior é sua atmosfera, que, sendo gasosa, está constituída de matéria em estado molecular. Evidentemente, as atmosferas de diferentes planetas não são da mesma</w:t>
      </w:r>
    </w:p>
    <w:p>
      <w:pPr>
        <w:pStyle w:val="Normal"/>
      </w:pPr>
      <w:r>
        <w:t xml:space="preserve">composição ou densidade daquela que nos é familiar na Terra. Sem dúvida, há razões para crer que, num nível ou noutro, quase todos os planetas têm atmosferas. A de Vênus consiste em grande parte de dióxido de carbono, a de Marte de vapor de água e a de Júpiter de amônia e metano.</w:t>
      </w:r>
    </w:p>
    <w:p>
      <w:pPr>
        <w:pStyle w:val="Normal"/>
      </w:pPr>
      <w:r>
        <w:t xml:space="preserve">59</w:t>
      </w:r>
    </w:p>
    <w:p>
      <w:pPr>
        <w:pStyle w:val="Normal"/>
      </w:pPr>
      <w:r>
        <w:t xml:space="preserve">A Teoria da Influência Celestial – Rodney Collin</w:t>
      </w:r>
    </w:p>
    <w:p>
      <w:pPr>
        <w:pStyle w:val="Normal"/>
      </w:pPr>
      <w:r>
        <w:t xml:space="preserve">Essas atmosferas transformam e refletem a luz do Sol em um nível molecular,</w:t>
      </w:r>
    </w:p>
    <w:p>
      <w:pPr>
        <w:pStyle w:val="Normal"/>
      </w:pPr>
      <w:r>
        <w:t xml:space="preserve">produzindo mudanças correspondentes na atmosfera da Terra, isto é, nas condições moleculares daqui. Portanto, podemos dizer que os planetas controlam a matéria em estado molecular. A matéria nesse estado é muito mais lenta que a matéria em estado eletrônico e podemos julgar sua ordem de velocidade como sendo a mesma de um</w:t>
      </w:r>
    </w:p>
    <w:p>
      <w:pPr>
        <w:pStyle w:val="Normal"/>
      </w:pPr>
      <w:r>
        <w:t xml:space="preserve">movimento molecular típico, o do som. O som percorre o ar a uma razão de 320 metros por segundo, ou seja, um milhão de vezes mais lento que a luz.</w:t>
      </w:r>
    </w:p>
    <w:p>
      <w:pPr>
        <w:pStyle w:val="Normal"/>
      </w:pPr>
      <w:r>
        <w:t xml:space="preserve">Finalmente, a Terra, no sentido em que a tomamos, uma mina de matérias-primas,</w:t>
      </w:r>
    </w:p>
    <w:p>
      <w:pPr>
        <w:pStyle w:val="Normal"/>
      </w:pPr>
      <w:r>
        <w:t xml:space="preserve">consiste de matéria em estado mineral. Tal matéria carece de movimento próprio e é inerte.</w:t>
      </w:r>
    </w:p>
    <w:p>
      <w:pPr>
        <w:pStyle w:val="Normal"/>
      </w:pPr>
      <w:r>
        <w:t xml:space="preserve">Agora podemos ver como o Sol, Planetas e Terra combinam-se para produzir a</w:t>
      </w:r>
    </w:p>
    <w:p>
      <w:pPr>
        <w:pStyle w:val="Normal"/>
      </w:pPr>
      <w:r>
        <w:t xml:space="preserve">Natureza ou vida orgânica. Significa que a matéria em estado eletrônico, matéria em estado molecular e matéria em estado mineral combinam-se para produzir matéria em estado celular. Toda a vida orgânica na Terra, toda a matéria celular está constituída, num aspecto, de elétrons ou de matéria em estado eletrônico, em outro aspecto, de moléculas ou matéria em estado molecular e, num terceiro ainda, de minerais ou de matéria em estado mineral. Nos homens, animais e plantas, esses três estados da matéria estão, por assim dizer, sobrepostos para formar um quarto ou o estado ‘natural’ da matéria.</w:t>
      </w:r>
    </w:p>
    <w:p>
      <w:pPr>
        <w:pStyle w:val="Normal"/>
      </w:pPr>
      <w:r>
        <w:t xml:space="preserve">Isso explica como todos os seres vivos que conhecemos contêm em si mesmos três</w:t>
      </w:r>
    </w:p>
    <w:p>
      <w:pPr>
        <w:pStyle w:val="Normal"/>
      </w:pPr>
      <w:r>
        <w:t xml:space="preserve">ou quatro incomensuráveis estados e velocidades de matéria. Em virtude de sua estrutura eletrônica, participam da natureza do Sol; em virtude de sua estrutura molecular, participam da natureza dos planetas; e, em virtude de sua estrutura mineral, participam da natureza da Terra.</w:t>
      </w:r>
    </w:p>
    <w:p>
      <w:pPr>
        <w:pStyle w:val="Normal"/>
      </w:pPr>
      <w:r>
        <w:t xml:space="preserve">Mas as várias formas de vida orgânica contêm diferentes proporções de matéria</w:t>
      </w:r>
    </w:p>
    <w:p>
      <w:pPr>
        <w:pStyle w:val="Normal"/>
      </w:pPr>
      <w:r>
        <w:t xml:space="preserve">nesses três estados. Evidentemente, uma tartaruga, com sua dura e pesada carapaça, contém uma proporção maior de matéria mineral - sílica e cálcio - que o cão, por exemplo.</w:t>
      </w:r>
    </w:p>
    <w:p>
      <w:pPr>
        <w:pStyle w:val="Normal"/>
      </w:pPr>
      <w:r>
        <w:t xml:space="preserve">De modo semelhante, o cão - em cuja vida o olfato tem tão grande papel - deve conter uma proporção maior de matéria em estado molecular que a tartaruga. Portanto, como mais adiante diremos, o homem, cujas potencialidades estão baseadas na recepção e interpretação de impressões criadas pela luz, deve conter uma maior proporção de matéria em estado eletrônico que qualquer um dos outros dois.</w:t>
      </w:r>
    </w:p>
    <w:p>
      <w:pPr>
        <w:pStyle w:val="Normal"/>
      </w:pPr>
      <w:r>
        <w:t xml:space="preserve">O fato de que os quatro possíveis estados da matéria estejam tão intimamente</w:t>
      </w:r>
    </w:p>
    <w:p>
      <w:pPr>
        <w:pStyle w:val="Normal"/>
      </w:pPr>
      <w:r>
        <w:t xml:space="preserve">conectados com diferentes velocidades nos dá um índice sobre que tipo de vida, se é que há alguma, podemos encontrar em diferentes partes do Sistema Solar. Excetuando-se seu movimento orbital, derivado provavelmente de algum impulso criador central que se aplica a todo o sistema, todos os planetas e todas as diferentes partes de sua superfície movem-se a diferentes velocidades, dependendo da sua velocidade de rotação. Tal</w:t>
      </w:r>
    </w:p>
    <w:p>
      <w:pPr>
        <w:pStyle w:val="Normal"/>
      </w:pPr>
      <w:r>
        <w:t xml:space="preserve">velocidade de rotação parece, por sua vez, estar intimamente relacionada com o grau de ‘evolução’ do planeta individual. Os planetas mais densos e pequenos, que não têm luas ou têm apenas algumas, giram mais lentamente, e os planetas maiores e mais rarefeitos, que suportam um maior número de luas e que estão mais próximos à emissão de sua</w:t>
      </w:r>
    </w:p>
    <w:p>
      <w:pPr>
        <w:pStyle w:val="Normal"/>
      </w:pPr>
      <w:r>
        <w:t xml:space="preserve">própria radiação, giram muito mais rápido.</w:t>
      </w:r>
    </w:p>
    <w:p>
      <w:pPr>
        <w:pStyle w:val="Normal"/>
      </w:pPr>
      <w:r>
        <w:t xml:space="preserve">A rotação, como sabemos por milhares de invenções humanas, é na realidade um</w:t>
      </w:r>
    </w:p>
    <w:p>
      <w:pPr>
        <w:pStyle w:val="Normal"/>
      </w:pPr>
      <w:r>
        <w:t xml:space="preserve">método universal de separar matérias distintas, de separar o grosseiro do refinado.</w:t>
      </w:r>
    </w:p>
    <w:p>
      <w:pPr>
        <w:pStyle w:val="Normal"/>
      </w:pPr>
      <w:r>
        <w:t xml:space="preserve">Existem duas maneiras de induzir essa separação por rotação. Uma delas é aplicar força de rotação ou pressão no centro e assim as matérias mais densas voarão para fora por força centrífuga. A outra é criar um vácuo giratório no centro para que as matérias mais densas voem para dentro por força centrípeta. Já que na prática é extremamente difícil competir com a grande força centrípeta ou gravitacional da Terra, praticamente todos os métodos artificiais de separação - dos separadores de creme para a frente - são</w:t>
      </w:r>
    </w:p>
    <w:p>
      <w:pPr>
        <w:pStyle w:val="Normal"/>
      </w:pPr>
      <w:r>
        <w:t xml:space="preserve">centrífugos.</w:t>
      </w:r>
    </w:p>
    <w:p>
      <w:pPr>
        <w:pStyle w:val="Normal"/>
      </w:pPr>
      <w:r>
        <w:t xml:space="preserve">60</w:t>
      </w:r>
    </w:p>
    <w:p>
      <w:pPr>
        <w:pStyle w:val="Normal"/>
      </w:pPr>
      <w:r>
        <w:t xml:space="preserve">A Teoria da Influência Celestial – Rodney Collin</w:t>
      </w:r>
    </w:p>
    <w:p>
      <w:pPr>
        <w:pStyle w:val="Normal"/>
      </w:pPr>
      <w:r>
        <w:t xml:space="preserve">Um dos poucos exemplos de separação centrípeta é um redemoinho, onde uma</w:t>
      </w:r>
    </w:p>
    <w:p>
      <w:pPr>
        <w:pStyle w:val="Normal"/>
      </w:pPr>
      <w:r>
        <w:t xml:space="preserve">temporária fração de baixa pressão faz com que as folhas e os ramos voem no centro, enquanto a poeira voa num anel mais externo. Além desse anel de poeira, há apenas ar em movimento. Nesse segundo método, matérias pesadas são levadas a gravitar no</w:t>
      </w:r>
    </w:p>
    <w:p>
      <w:pPr>
        <w:pStyle w:val="Normal"/>
      </w:pPr>
      <w:r>
        <w:t xml:space="preserve">centro, enquanto as outras se colocam numa série de camadas de acordo com sua</w:t>
      </w:r>
    </w:p>
    <w:p>
      <w:pPr>
        <w:pStyle w:val="Normal"/>
      </w:pPr>
      <w:r>
        <w:t xml:space="preserve">densidade. Quanto maior a velocidade de rotação, mais perfeita será a separação.</w:t>
      </w:r>
    </w:p>
    <w:p>
      <w:pPr>
        <w:pStyle w:val="Normal"/>
      </w:pPr>
      <w:r>
        <w:t xml:space="preserve">É exatamente dessa forma que os planetas funcionam como vácuos ou lagos de</w:t>
      </w:r>
    </w:p>
    <w:p>
      <w:pPr>
        <w:pStyle w:val="Normal"/>
      </w:pPr>
      <w:r>
        <w:t xml:space="preserve">baixa pressão no grande campo de força solar. Também neles a rotação ocasiona</w:t>
      </w:r>
    </w:p>
    <w:p>
      <w:pPr>
        <w:pStyle w:val="Normal"/>
      </w:pPr>
      <w:r>
        <w:t xml:space="preserve">separação de matérias. Um planeta ou satélite que não tem nenhuma rotação, como</w:t>
      </w:r>
    </w:p>
    <w:p>
      <w:pPr>
        <w:pStyle w:val="Normal"/>
      </w:pPr>
      <w:r>
        <w:t xml:space="preserve">Mercúrio ou a Lua, não é nada mais que uma sólida e homogênea esfera de pedra. Com o começo da rotação, a matéria molecular começa a separar-se da matéria mineral e voa para a superfície para criar o início da atmosfera. Enquanto isso, entre as duas, uma outra camada de matéria em estado celular passa a distinguir-se com o tempo. Assim como para o homem a separação de seus diferentes aspectos - físico, mental e emocional - e seu conseqüente reconhecimento deles e relação uns com os outros é um sinal de</w:t>
      </w:r>
    </w:p>
    <w:p>
      <w:pPr>
        <w:pStyle w:val="Normal"/>
      </w:pPr>
      <w:r>
        <w:t xml:space="preserve">aumento de consciência e controle, também para os planetas a crescente separação de matérias resultantes da rotação deve ser olhada como um critério de desenvolvimento.</w:t>
      </w:r>
    </w:p>
    <w:p>
      <w:pPr>
        <w:pStyle w:val="Normal"/>
      </w:pPr>
      <w:r>
        <w:t xml:space="preserve">Seria, portanto, bastante natural que a velocidade superficial derivada da rotação estivesse intimamente conectada ao estado da matéria e de formas de vida que se</w:t>
      </w:r>
    </w:p>
    <w:p>
      <w:pPr>
        <w:pStyle w:val="Normal"/>
      </w:pPr>
      <w:r>
        <w:t xml:space="preserve">encontrassem nos vários planetas. Em linguagem corrente, quando falamos de ‘vida’, queremos dizer matéria em estado celular. A existência desse estado da matéria</w:t>
      </w:r>
    </w:p>
    <w:p>
      <w:pPr>
        <w:pStyle w:val="Normal"/>
      </w:pPr>
      <w:r>
        <w:t xml:space="preserve">provavelmente só é possível dentro de limites definidos de velocidade de superfície, da mesma forma que um cano de metal esfregado na manga de uma camisa a certa</w:t>
      </w:r>
    </w:p>
    <w:p>
      <w:pPr>
        <w:pStyle w:val="Normal"/>
      </w:pPr>
      <w:r>
        <w:t xml:space="preserve">velocidade atrairá magneticamente pequenos pedaços de papel, acomodando-os em</w:t>
      </w:r>
    </w:p>
    <w:p>
      <w:pPr>
        <w:pStyle w:val="Normal"/>
      </w:pPr>
      <w:r>
        <w:t xml:space="preserve">determinada forma, mas não quando esfregada numa outra velocidade.</w:t>
      </w:r>
    </w:p>
    <w:p>
      <w:pPr>
        <w:pStyle w:val="Normal"/>
      </w:pPr>
      <w:r>
        <w:t xml:space="preserve">Consideremos a situação na Terra, que tem um diâmetro de 12.800 km e gira ao</w:t>
      </w:r>
    </w:p>
    <w:p>
      <w:pPr>
        <w:pStyle w:val="Normal"/>
      </w:pPr>
      <w:r>
        <w:t xml:space="preserve">redor de seu eixo em um dia. No equador, sua superfície move-se a aproximadamente 28</w:t>
      </w:r>
    </w:p>
    <w:p>
      <w:pPr>
        <w:pStyle w:val="Normal"/>
      </w:pPr>
      <w:r>
        <w:t xml:space="preserve">km por minuto ao redor de seu eixo; nos trópicos de Câncer e Capricórnio, a 25 km aproximadamente; na latitude da Europa, a aproximadamente 23; e no Círculo Ártico, a apenas 11 km por minuto. Partes da Terra, movendo-se mais lentamente que 10 km por minuto, quer seja próximo aos pólos ou dentro de seu interior, não mostram praticamente qualquer vida celular, mas apenas matéria em estado mineral. Enquanto isso, a parte da Terra que se move a uma velocidade maior que 28 km por minuto, ou seja, as maiores alturas da atmosfera acima do equador, não nos mostra vida celular, mas apenas matéria em estado molecular. Assim, em relação à Terra, a vida celular ou orgânica só é</w:t>
      </w:r>
    </w:p>
    <w:p>
      <w:pPr>
        <w:pStyle w:val="Normal"/>
      </w:pPr>
      <w:r>
        <w:t xml:space="preserve">encontrada nas regiões onde a velocidade de rotação acha-se entre 28 e 10 km por minuto. E, dentro desses limites, quanto maior o movimento de rotação, mais ricas, elaboradas, densas e variadas as formas de vida orgânica; quanto mais lento o</w:t>
      </w:r>
    </w:p>
    <w:p>
      <w:pPr>
        <w:pStyle w:val="Normal"/>
      </w:pPr>
      <w:r>
        <w:t xml:space="preserve">movimento de rotação, mais pobres e esparsas tais formas.</w:t>
      </w:r>
    </w:p>
    <w:p>
      <w:pPr>
        <w:pStyle w:val="Normal"/>
      </w:pPr>
      <w:r>
        <w:t xml:space="preserve">Certamente, o ângulo dos raios de sol, a distribuição de umidade e as correntes</w:t>
      </w:r>
    </w:p>
    <w:p>
      <w:pPr>
        <w:pStyle w:val="Normal"/>
      </w:pPr>
      <w:r>
        <w:t xml:space="preserve">marinhas de calor também são fatores de grande importância. Ao mesmo tempo, é difícil acreditar que essas diferenças em velocidade do movimento de superfície não sejam uma causa primária da enorme variação de formas de vida em diferentes latitudes. E, se aplicarmos esse princípio aos outros planetas e partes dos planetas na busca de um indício de possibilidades de vida neles, os resultados serão no mínimo reveladores.</w:t>
      </w:r>
    </w:p>
    <w:p>
      <w:pPr>
        <w:pStyle w:val="Normal"/>
      </w:pPr>
      <w:r>
        <w:t xml:space="preserve">Nos corpos que não têm rotação alguma, dos quais Mercúrio e Lua são os melhores</w:t>
      </w:r>
    </w:p>
    <w:p>
      <w:pPr>
        <w:pStyle w:val="Normal"/>
      </w:pPr>
      <w:r>
        <w:t xml:space="preserve">exemplos, não vemos sinais nem de vida orgânica nem de atmosfera. Eles estão</w:t>
      </w:r>
    </w:p>
    <w:p>
      <w:pPr>
        <w:pStyle w:val="Normal"/>
      </w:pPr>
      <w:r>
        <w:t xml:space="preserve">constituídos apenas de matéria em estado mineral.</w:t>
      </w:r>
    </w:p>
    <w:p>
      <w:pPr>
        <w:pStyle w:val="Normal"/>
      </w:pPr>
      <w:r>
        <w:t xml:space="preserve">Marte tem um período de rotação muito próximo ao de 24 horas da Terra, assim</w:t>
      </w:r>
    </w:p>
    <w:p>
      <w:pPr>
        <w:pStyle w:val="Normal"/>
      </w:pPr>
      <w:r>
        <w:t xml:space="preserve">como muito provavelmente Vênus também o tenha. Vênus, aproximadamente do mesmo</w:t>
      </w:r>
    </w:p>
    <w:p>
      <w:pPr>
        <w:pStyle w:val="Normal"/>
      </w:pPr>
      <w:r>
        <w:t xml:space="preserve">tamanho que a Terra e cuja velocidade de superfície parece ser similar, tem na verdade uma atmosfera nebulosa, indicando muita matéria em estado molecular, mas só esse fato 61</w:t>
      </w:r>
    </w:p>
    <w:p>
      <w:pPr>
        <w:pStyle w:val="Normal"/>
      </w:pPr>
      <w:r>
        <w:t xml:space="preserve">A Teoria da Influência Celestial – Rodney Collin</w:t>
      </w:r>
    </w:p>
    <w:p>
      <w:pPr>
        <w:pStyle w:val="Normal"/>
      </w:pPr>
      <w:r>
        <w:t xml:space="preserve">não permite que afirmemos haver ali qualquer presença de vida. Em Marte, que é menor que a Terra, as velocidades superficiais são consideravelmente mais lentas. No equador de Marte, a velocidade de superfície é quase equivalente à da Terra em 60° de latitude, isto é, na Baía de Hudson ou no Norte da Sibéria, enquanto que as velocidades mais distantes de seus trópicos são semelhantes às do Círculo Ártico terrestre.</w:t>
      </w:r>
    </w:p>
    <w:p>
      <w:pPr>
        <w:pStyle w:val="Normal"/>
      </w:pPr>
      <w:r>
        <w:t xml:space="preserve">Assim, não é de surpreender - tendo nosso princípio geral em mente - que a</w:t>
      </w:r>
    </w:p>
    <w:p>
      <w:pPr>
        <w:pStyle w:val="Normal"/>
      </w:pPr>
      <w:r>
        <w:t xml:space="preserve">atmosfera de Marte seja muito rudimentar e rarefeita, enquanto que as famosas manchas verdes que variam com as estações e que poderiam muito bem ser produzidas por líquen ou musgo estejam confinadas a seu equador. Líquen e musgo formam na verdade a</w:t>
      </w:r>
    </w:p>
    <w:p>
      <w:pPr>
        <w:pStyle w:val="Normal"/>
      </w:pPr>
      <w:r>
        <w:t xml:space="preserve">vegetação característica da região da Terra com uma velocidade superficial semelhante.</w:t>
      </w:r>
    </w:p>
    <w:p>
      <w:pPr>
        <w:pStyle w:val="Normal"/>
      </w:pPr>
      <w:r>
        <w:t xml:space="preserve">No equador de Júpiter, por outro lado, a velocidade superficial é de cerca de 700 km por minuto, ou seja, vinte e cinco vezes mais rápida que a velocidade superficial mais rápida da Terra. Se há uma conexão entre as pequenas diferenças de velocidade na Terra e a crescente diversidade, riqueza e proliferação de vida perto do equador, então é óbvio que, com uma velocidade como esta, a diversidade caleidoscópica e intercambial de formas seria tal, que elas não poderiam em absoluto estar confinadas dentro de processos celulares. Corresponderiam mais ao que conhecemos da velocidade,</w:t>
      </w:r>
    </w:p>
    <w:p>
      <w:pPr>
        <w:pStyle w:val="Normal"/>
      </w:pPr>
      <w:r>
        <w:t xml:space="preserve">variedade e potência de fenômenos moleculares na Terra.</w:t>
      </w:r>
    </w:p>
    <w:p>
      <w:pPr>
        <w:pStyle w:val="Normal"/>
      </w:pPr>
      <w:r>
        <w:t xml:space="preserve">Isso confere o que na verdade sabemos da superfície de Júpiter, que parece estar constituída de um oceano gasoso vasto e constantemente agitado. Esse oceano gasoso, se nossa teoria estiver correta, não é tão inerte para a vida orgânica tal como a conhecemos, mas, pelo contrário, seria talvez o refúgio de formas e manifestações de vida excessivamente velozes para estarem confinadas aos corpos celulares que nos são tão familiares. Para encontrar um paralelo com possíveis formas de vida em Júpiter, teríamos de pensar em perfumes, sons, música e essências, ou seja, fenômenos</w:t>
      </w:r>
    </w:p>
    <w:p>
      <w:pPr>
        <w:pStyle w:val="Normal"/>
      </w:pPr>
      <w:r>
        <w:t xml:space="preserve">moleculares, porém dotados de individualidade e inteligência.</w:t>
      </w:r>
    </w:p>
    <w:p>
      <w:pPr>
        <w:pStyle w:val="Normal"/>
      </w:pPr>
      <w:r>
        <w:t xml:space="preserve">Os únicos lugares de Júpiter onde poderiam ser encontradas velocidades de rotação semelhantes às da superfície da Terra e onde a vida celular seria absolutamente possível seriam aqueles próximos aos pólos ou a muitos profundos milhares de quilômetros de seu interior gasoso. As condições dos planetas externos assemelham-se provavelmente às de Júpiter.</w:t>
      </w:r>
    </w:p>
    <w:p>
      <w:pPr>
        <w:pStyle w:val="Normal"/>
      </w:pPr>
      <w:r>
        <w:t xml:space="preserve">A imagem que resulta de tudo isso parece ser a dos planetas como campos de baixa pressão, onde a matéria em seus quatro estados é depositada em ordem, isto é, a que está em estado mineral no centro, a de estado celular na seguinte, a de estado molecular em terceiro e a que está em estado eletrônico mais externamente; e também que esses quatro estados de matéria existem e são produzidos por categorias definidas de</w:t>
      </w:r>
    </w:p>
    <w:p>
      <w:pPr>
        <w:pStyle w:val="Normal"/>
      </w:pPr>
      <w:r>
        <w:t xml:space="preserve">velocidade de rotação.</w:t>
      </w:r>
    </w:p>
    <w:p>
      <w:pPr>
        <w:pStyle w:val="Normal"/>
      </w:pPr>
      <w:r>
        <w:t xml:space="preserve">Se for assim, a velocidade de rotação parece ser certamente um índice do</w:t>
      </w:r>
    </w:p>
    <w:p>
      <w:pPr>
        <w:pStyle w:val="Normal"/>
      </w:pPr>
      <w:r>
        <w:t xml:space="preserve">‘desenvolvimento’ de um planeta. E podemos dizer - na busca de vida orgânica em</w:t>
      </w:r>
    </w:p>
    <w:p>
      <w:pPr>
        <w:pStyle w:val="Normal"/>
      </w:pPr>
      <w:r>
        <w:t xml:space="preserve">qualquer parte do Sistema Solar - que certos planetas não parecem haver progredido até um ponto em que a vida celular seja possível, enquanto que outros, pelo contrário, desenvolveram um tal estágio, que todas as formas de vida foram completamente</w:t>
      </w:r>
    </w:p>
    <w:p>
      <w:pPr>
        <w:pStyle w:val="Normal"/>
      </w:pPr>
      <w:r>
        <w:t xml:space="preserve">transcendidas. Todos estão em diferentes estágios de desenvolvimento, ainda que todos sejam igualmente necessários a todo o Sistema, assim como dos ossos, sangue e</w:t>
      </w:r>
    </w:p>
    <w:p>
      <w:pPr>
        <w:pStyle w:val="Normal"/>
      </w:pPr>
      <w:r>
        <w:t xml:space="preserve">cérebro podemos dizer que se encontram em diferentes etapas de desenvolvimento,</w:t>
      </w:r>
    </w:p>
    <w:p>
      <w:pPr>
        <w:pStyle w:val="Normal"/>
      </w:pPr>
      <w:r>
        <w:t xml:space="preserve">embora sejam igualmente essenciais à existência de todo homem.</w:t>
      </w:r>
    </w:p>
    <w:p>
      <w:pPr>
        <w:pStyle w:val="Normal"/>
      </w:pPr>
      <w:r>
        <w:t xml:space="preserve">Isso nos dá um indício tanto da natureza do desenvolvimento dos planetas quanto</w:t>
      </w:r>
    </w:p>
    <w:p>
      <w:pPr>
        <w:pStyle w:val="Normal"/>
      </w:pPr>
      <w:r>
        <w:t xml:space="preserve">da natureza do desenvolvimento dos seres que vivem sobre eles. Já vimos como todos os seres vivos são literalmente criados da matéria do Sol, dos planetas e da Terra. Todos contêm matéria eletrônica ou solar, a matéria que nas antigas filosofias era descrita como divina e que pode ser isolada com maior ou menor segurança. Primeiro os elétrons são 62</w:t>
      </w:r>
    </w:p>
    <w:p>
      <w:pPr>
        <w:pStyle w:val="Normal"/>
      </w:pPr>
      <w:r>
        <w:t xml:space="preserve">A Teoria da Influência Celestial – Rodney Collin</w:t>
      </w:r>
    </w:p>
    <w:p>
      <w:pPr>
        <w:pStyle w:val="Normal"/>
      </w:pPr>
      <w:r>
        <w:t xml:space="preserve">isolados pela influência dos planetas em moléculas e estas, por sua vez, convertidas pela natureza da Terra em formas minerais.</w:t>
      </w:r>
    </w:p>
    <w:p>
      <w:pPr>
        <w:pStyle w:val="Normal"/>
      </w:pPr>
      <w:r>
        <w:t xml:space="preserve">Qualquer processo de melhoramento ou regeneração de formas naturais ou</w:t>
      </w:r>
    </w:p>
    <w:p>
      <w:pPr>
        <w:pStyle w:val="Normal"/>
      </w:pPr>
      <w:r>
        <w:t xml:space="preserve">humanas deve consistir na liberação cada vez maior da matéria do corpo do estado mineral para o molecular e, finalmente, do estado molecular para o eletrônico. Tal liberação será acompanhada por um aumento da velocidade do organismo - um processo, considerando a regeneração da Natureza em seu sentido mais amplo, teoricamente só é limitado quando toda a matéria desse organismo é liberada em estado eletrônico. Em tal condição, ela poderia supostamente viajar a 300.000 km por segundo e, assim como a luz, existir em todas as partes do Sistema Solar simultaneamente.</w:t>
      </w:r>
    </w:p>
    <w:p>
      <w:pPr>
        <w:pStyle w:val="Normal"/>
      </w:pPr>
      <w:r>
        <w:t xml:space="preserve">Agora pode ser compreendido como tal liberação atua contrária a todo crescimento usual e certamente ao processo todo da criação, que consiste exatamente na limitação da energia solar ou divina dentro de formas ainda mais múltiplas e complexas. Por isso foi dito que o processo de regeneração está contra a natureza e contra a criação, a despeito do fato de que ele implica o retorno da matéria a um estado mais veloz ou divino.</w:t>
      </w:r>
    </w:p>
    <w:p>
      <w:pPr>
        <w:pStyle w:val="Normal"/>
      </w:pPr>
      <w:r>
        <w:t xml:space="preserve">63</w:t>
      </w:r>
    </w:p>
    <w:p>
      <w:pPr>
        <w:pStyle w:val="Normal"/>
      </w:pPr>
      <w:r>
        <w:t xml:space="preserve">A Teoria da Influência Celestial – Rodney Collin</w:t>
      </w:r>
    </w:p>
    <w:p>
      <w:pPr>
        <w:pStyle w:val="Heading1"/>
      </w:pPr>
      <w:r>
        <w:t>Capítulo V - O Sol</w:t>
      </w:r>
    </w:p>
    <w:p>
      <w:pPr>
        <w:pStyle w:val="Heading1"/>
      </w:pPr>
      <w:r>
        <w:t>I - O Ser Físico Do Sol</w:t>
      </w:r>
    </w:p>
    <w:p>
      <w:pPr>
        <w:pStyle w:val="Normal"/>
      </w:pPr>
      <w:r>
        <w:t xml:space="preserve">Na primeira parte do século dezessete, Robert Fludd, um médico inglês, traçou uma harmonia matemática do universo na qual o Sol encontrava-se exatamente a meio</w:t>
      </w:r>
    </w:p>
    <w:p>
      <w:pPr>
        <w:pStyle w:val="Normal"/>
      </w:pPr>
      <w:r>
        <w:t xml:space="preserve">caminho entre o Absoluto e o Homem. Por tamanho, energia, tempo de vida e</w:t>
      </w:r>
    </w:p>
    <w:p>
      <w:pPr>
        <w:pStyle w:val="Normal"/>
      </w:pPr>
      <w:r>
        <w:t xml:space="preserve">responsabilidade, o Sol era representado soando a nota média de um ‘monocórdio’</w:t>
      </w:r>
    </w:p>
    <w:p>
      <w:pPr>
        <w:pStyle w:val="Normal"/>
      </w:pPr>
      <w:r>
        <w:t xml:space="preserve">cósmico. Assim, do ponto de vista do homem, situado abaixo do Sol, as leis e a natureza das forças superiores do universo estavam expressas por intermédio do Sol físico e melhor compreendidas em sua ação. Essa idéia revelar-se-á um enfoque útil a todo nosso conhecimento técnico.</w:t>
      </w:r>
    </w:p>
    <w:p>
      <w:pPr>
        <w:pStyle w:val="Normal"/>
      </w:pPr>
      <w:r>
        <w:t xml:space="preserve">Uma das primeiras coisas que devemos perceber sobre o Sol é que nós não</w:t>
      </w:r>
    </w:p>
    <w:p>
      <w:pPr>
        <w:pStyle w:val="Normal"/>
      </w:pPr>
      <w:r>
        <w:t xml:space="preserve">podemos saber de seu interior ou de suas qualidades interiores mais do que saberíamos do interior ou qualidades interiores de um corpo humano estudando-o a cem metros de distância. O que estudamos e experimentamos sobre o Sol refere-se à sua superfície e radiações desprendidas dela. Todas as teorias a respeito do interior do Sol, sua temperatura, pressão e natureza são apenas resultado de deduções. E é válido lembrar que pelo menos três ou quatro teorias originais e legítimas sobre a composição do Sol e a geração de energia solar foram consecutivamente aceitas e abandonadas pelos cientistas durante os últimos cem anos. ( 25)</w:t>
      </w:r>
    </w:p>
    <w:p>
      <w:pPr>
        <w:pStyle w:val="Normal"/>
      </w:pPr>
      <w:r>
        <w:t xml:space="preserve">Esse Sol, por cuja energia os planetas giram e o mundo da Natureza vive,</w:t>
      </w:r>
    </w:p>
    <w:p>
      <w:pPr>
        <w:pStyle w:val="Normal"/>
      </w:pPr>
      <w:r>
        <w:t xml:space="preserve">apresenta-se como uma grande esfera radiante que calculamos seja um milhão de vezes maior que a da Terra. A olho nu, seu brilho ofuscante gradua-se um pouco do centro às extremidades, dando a impressão de uma nuvem incandescente. Através de um</w:t>
      </w:r>
    </w:p>
    <w:p>
      <w:pPr>
        <w:pStyle w:val="Normal"/>
      </w:pPr>
      <w:r>
        <w:t xml:space="preserve">telescópio, vê-se que essa nuvem não é apenas incandescente, mas que também se</w:t>
      </w:r>
    </w:p>
    <w:p>
      <w:pPr>
        <w:pStyle w:val="Normal"/>
      </w:pPr>
      <w:r>
        <w:t xml:space="preserve">encontra num constante estado de fluxo semi líquido e semi gasoso. Em alguns pontos, num mar incandescente, desenvolvem-se grandes vórtices de chamas e de força que em poucas horas podem lançar esguichos de fogo a uma distância de um milhão de</w:t>
      </w:r>
    </w:p>
    <w:p>
      <w:pPr>
        <w:pStyle w:val="Normal"/>
      </w:pPr>
      <w:r>
        <w:t xml:space="preserve">quilômetros no espaço. Enquanto isso, seu fundido equador, como as saias de uma</w:t>
      </w:r>
    </w:p>
    <w:p>
      <w:pPr>
        <w:pStyle w:val="Normal"/>
      </w:pPr>
      <w:r>
        <w:t xml:space="preserve">bailarina, gira mais rápido com a rotação da grande esfera.</w:t>
      </w:r>
    </w:p>
    <w:p>
      <w:pPr>
        <w:pStyle w:val="Normal"/>
      </w:pPr>
      <w:r>
        <w:t xml:space="preserve">Um telescópio revela outro aspecto do disco solar. Toda a sua superfície ofuscante apresenta uma granulação resplandecente com grãos mais brilhantes ainda, que cintilam e mudam de lugar a cada minuto sobre um fundo opaco. Esses grãos de luz são na</w:t>
      </w:r>
    </w:p>
    <w:p>
      <w:pPr>
        <w:pStyle w:val="Normal"/>
      </w:pPr>
      <w:r>
        <w:t xml:space="preserve">realidade poços de gases mais quentes que provêm do interior. Os dois ou três milhões deles que transpiram o calor interno do Sol correspondem aproximadamente ao número de glândulas sudoríparas que esfriam o corpo humano. Esses poros solares, com um diâmetro de quinhentos ou mil quilômetros, suando lagos de fogo tão grandes quanto o Mar Negro, recordam vivamente a relação entre o cosmos do Sol e o cosmos do homem, sobre o qual conhecemos mais intimamente.</w:t>
      </w:r>
    </w:p>
    <w:p>
      <w:pPr>
        <w:pStyle w:val="Normal"/>
      </w:pPr>
      <w:r>
        <w:t xml:space="preserve">Apesar de a massa total estar estimada em 90% de hidrogênio, a luz desprendida</w:t>
      </w:r>
    </w:p>
    <w:p>
      <w:pPr>
        <w:pStyle w:val="Normal"/>
      </w:pPr>
      <w:r>
        <w:t xml:space="preserve">pela superfície solar incandescente quando examinada por espectro-análise revela ter as radiações de todos os elementos conhecidos na Terra. Esses elementos ordenam-se em camadas. A superfície granulada visível, conhecida como fotosfera, compõe-se de</w:t>
      </w:r>
    </w:p>
    <w:p>
      <w:pPr>
        <w:pStyle w:val="Normal"/>
      </w:pPr>
      <w:r>
        <w:t xml:space="preserve">pesados vapores metálicos que formam uma crosta gasosa ou epiderme sobre o que quer que possa haver dentro. Acima disso, situa-se uma atmosfera incandescente e translúcida de hidrogênio e hélio chamada cromosfera. Mais além desta, flameja novamente uma coroa de brilho que à ocasião dos eclipses aparece como um campo magnético visível que se estende por muitos milhões de quilômetros no vazio do espaço.</w:t>
      </w:r>
    </w:p>
    <w:p>
      <w:pPr>
        <w:pStyle w:val="Normal"/>
      </w:pPr>
      <w:r>
        <w:t xml:space="preserve">25</w:t>
      </w:r>
    </w:p>
    <w:p>
      <w:pPr>
        <w:pStyle w:val="Normal"/>
      </w:pPr>
      <w:r>
        <w:t xml:space="preserve">Por exemplo, a teoria da queda dos meteoritos de Mayer, a teoria da contração de von Helmhotlz, a teoria do sol de ferro de Eddington e a teoria de 35% hidrogênio, também deste.</w:t>
      </w:r>
    </w:p>
    <w:p>
      <w:pPr>
        <w:pStyle w:val="Normal"/>
      </w:pPr>
      <w:r>
        <w:t xml:space="preserve">64</w:t>
      </w:r>
    </w:p>
    <w:p>
      <w:pPr>
        <w:pStyle w:val="Normal"/>
      </w:pPr>
      <w:r>
        <w:t xml:space="preserve">A Teoria da Influência Celestial – Rodney Collin</w:t>
      </w:r>
    </w:p>
    <w:p>
      <w:pPr>
        <w:pStyle w:val="Normal"/>
      </w:pPr>
      <w:r>
        <w:t xml:space="preserve">A misteriosa forma mutante dessa coroa, que num momento parece um halo e</w:t>
      </w:r>
    </w:p>
    <w:p>
      <w:pPr>
        <w:pStyle w:val="Normal"/>
      </w:pPr>
      <w:r>
        <w:t xml:space="preserve">noutro um par ou duplo par de asas, pode ser reproduzida e explicada por um simples experimento. Se espalharmos pó na superfície da água e uma maçã trespassada por uma agulha e, submersa pela metade, for posta a girar, o movimento das partículas de pó criarão um campo similar à coroa, podendo reproduzir todas as suas variadas formas mediante a mudança de ângulo entre a agulha e a superfície. Portanto, a coroa parece ser o traço em partículas luminosas do campo de força criado pela rotação do Sol sobre seu eixo, algo próximo talvez da aura de calor físico e magnetismo que envolve um ser humano.</w:t>
      </w:r>
    </w:p>
    <w:p>
      <w:pPr>
        <w:pStyle w:val="Normal"/>
      </w:pPr>
      <w:r>
        <w:t xml:space="preserve">Há, todavia, outra emanação do Sol mais atenuada. Ela apresenta-se para nós</w:t>
      </w:r>
    </w:p>
    <w:p>
      <w:pPr>
        <w:pStyle w:val="Normal"/>
      </w:pPr>
      <w:r>
        <w:t xml:space="preserve">como a luz zodiacal, um brilho pálido que se estende do Sol até grandes distâncias através do plano da eclíptica e visível a olho nu como um rastro luminoso que segue ou precede o Sol nascente ou poente.</w:t>
      </w:r>
    </w:p>
    <w:p>
      <w:pPr>
        <w:pStyle w:val="Normal"/>
      </w:pPr>
      <w:r>
        <w:t xml:space="preserve">Figura 4: Campo de força criado por uma esfera em revolução</w:t>
      </w:r>
    </w:p>
    <w:p>
      <w:pPr>
        <w:pStyle w:val="Normal"/>
      </w:pPr>
      <w:r>
        <w:t xml:space="preserve">A luz zodiacal representa claramente uma nuvem em forma de lente de alguma</w:t>
      </w:r>
    </w:p>
    <w:p>
      <w:pPr>
        <w:pStyle w:val="Normal"/>
      </w:pPr>
      <w:r>
        <w:t xml:space="preserve">matéria rarefeita, como se fosse uma segunda aura ou aura exterior do Sol estendendose numa forma atenuada tão abrangente, que alcança a órbita da Terra. Essa nuvem difunde a luz do Sol como o fazem as atmosferas dos planetas e mais adiante notaremos que o planeta que não possui atmosfera própria, Mercúrio, encontra-se imerso nessa nuvem e talvez até pudéssemos dizer que ele toma emprestado ou desfruta da atmosfera do Sol.</w:t>
      </w:r>
    </w:p>
    <w:p>
      <w:pPr>
        <w:pStyle w:val="Normal"/>
      </w:pPr>
      <w:r>
        <w:t xml:space="preserve">A fotosfera, a cromosfera, a coroa e a luz zodiacal representam assim quatro</w:t>
      </w:r>
    </w:p>
    <w:p>
      <w:pPr>
        <w:pStyle w:val="Normal"/>
      </w:pPr>
      <w:r>
        <w:t xml:space="preserve">camadas sucessivas e emanações do corpo solar.</w:t>
      </w:r>
    </w:p>
    <w:p>
      <w:pPr>
        <w:pStyle w:val="Normal"/>
      </w:pPr>
      <w:r>
        <w:t xml:space="preserve">Na cromosfera, a parte do Sol mais acessível ao nosso estudo é o hidrogênio, o</w:t>
      </w:r>
    </w:p>
    <w:p>
      <w:pPr>
        <w:pStyle w:val="Normal"/>
      </w:pPr>
      <w:r>
        <w:t xml:space="preserve">elemento ativo mais ligeiro e simples conhecido pelo homem e que forma uma espécie de oceano de nuvens flocadas sobre toda a superfície. O elemento passivo complementar parece ser o cálcio, pois fotografias do Sol com luz de cálcio e hidrogênio, isto é, do hidrogênio e do cálcio no Sol, respectivamente, surgem como impressões positiva e negativa da mesma imagem.</w:t>
      </w:r>
    </w:p>
    <w:p>
      <w:pPr>
        <w:pStyle w:val="Normal"/>
      </w:pPr>
      <w:r>
        <w:t xml:space="preserve">Devido a certa ação que acontece na cromosfera, onde essas nuvens de cálcio e</w:t>
      </w:r>
    </w:p>
    <w:p>
      <w:pPr>
        <w:pStyle w:val="Normal"/>
      </w:pPr>
      <w:r>
        <w:t xml:space="preserve">hidrogênio fervem como num caldeirão de água fervente, toda a imensa radiação que sustenta o Sistema solar é emitida. Sob o ponto de vista do homem, as características mais evidentes dessa radiação são luz e calor. É até mesmo óbvio para ele que o Sol represente a fonte, a origem, como se fosse o absoluto dessas duas qualidades. Ao mesmo tempo, intensificados no nível em que estão no Sol, calor e luz são evidentemente incomparáveis com o que quer que nós possamos compreender por essas palavras na</w:t>
      </w:r>
    </w:p>
    <w:p>
      <w:pPr>
        <w:pStyle w:val="Normal"/>
      </w:pPr>
      <w:r>
        <w:t xml:space="preserve">Terra e nenhuma multiplicação de cifras representando temperatura ou brilho poderia darnos uma idéia de seu significado.</w:t>
      </w:r>
    </w:p>
    <w:p>
      <w:pPr>
        <w:pStyle w:val="Normal"/>
      </w:pPr>
      <w:r>
        <w:t xml:space="preserve">65</w:t>
      </w:r>
    </w:p>
    <w:p>
      <w:pPr>
        <w:pStyle w:val="Normal"/>
      </w:pPr>
      <w:r>
        <w:t xml:space="preserve">A Teoria da Influência Celestial – Rodney Collin</w:t>
      </w:r>
    </w:p>
    <w:p>
      <w:pPr>
        <w:pStyle w:val="Normal"/>
      </w:pPr>
      <w:r>
        <w:t xml:space="preserve">A temperatura do interior do Sol, por exemplo, está estimada em 20.000.000° C,</w:t>
      </w:r>
    </w:p>
    <w:p>
      <w:pPr>
        <w:pStyle w:val="Normal"/>
      </w:pPr>
      <w:r>
        <w:t xml:space="preserve">uma temperatura da mesma ordem que o núcleo central de uma explosão atômica. Não sabemos o que isso significa. Mesmo a temperatura da superfície do Sol, estimada em 6.000° C, está muito acima do requerido para todas as substâncias da Terra, incluindo-se ferro e níquel, para que fervam e evaporem-se. Vaporizando-se, tais substâncias</w:t>
      </w:r>
    </w:p>
    <w:p>
      <w:pPr>
        <w:pStyle w:val="Normal"/>
      </w:pPr>
      <w:r>
        <w:t xml:space="preserve">expandem-se de mil e quinhentos a duas mil vezes o volume que ocupam em estado</w:t>
      </w:r>
    </w:p>
    <w:p>
      <w:pPr>
        <w:pStyle w:val="Normal"/>
      </w:pPr>
      <w:r>
        <w:t xml:space="preserve">líquido ou sólido. Se a Terra fosse elevada à temperatura da superfície do Sol, ou seja, se fervesse, ela se tornaria uma esfera radiante de gás de 160.000 quilômetros de diâmetro, enquanto que, se o Sol esfriasse à temperatura da Terra, seria solidificado a um tamanho não muito maior do que o planeta Saturno. Assim podemos dizer que o tamanho enorme do Sol em relação a seus planetas é apenas um produto derivado de seu intenso calor.</w:t>
      </w:r>
    </w:p>
    <w:p>
      <w:pPr>
        <w:pStyle w:val="Normal"/>
      </w:pPr>
      <w:r>
        <w:t xml:space="preserve">De forma recíproca, se esses planetas pudessem adquirir tal calor, alcançariam também o tamanho e a potência dos sóis.</w:t>
      </w:r>
    </w:p>
    <w:p>
      <w:pPr>
        <w:pStyle w:val="Normal"/>
      </w:pPr>
      <w:r>
        <w:t xml:space="preserve">Até o brilho da radiação depende diretamente da temperatura. O calor do ferro</w:t>
      </w:r>
    </w:p>
    <w:p>
      <w:pPr>
        <w:pStyle w:val="Normal"/>
      </w:pPr>
      <w:r>
        <w:t xml:space="preserve">incandescente e das rochas chega a 500° C, de modo que, se a superfície da Terra ultrapassasse essa temperatura, também ela começaria a brilhar com luz própria. Por outro lado, se chegasse até nós um Sol diminuído e sólido com uma temperatura abaixo desta, o Sistema Solar inteiro seria tragado na escuridão num jogo de esferas sem luz e sem vida num sótão vazio. É necessário pouca imaginação para compreender que tal sistema, se pudéssemos supô-lo, seria um cadáver, um corpo astronômico no qual o coração teria cessado de bater, o calor de fluir e as diferentes partes teriam cessado de ter qualquer coesão ou significado em comum.</w:t>
      </w:r>
    </w:p>
    <w:p>
      <w:pPr>
        <w:pStyle w:val="Normal"/>
      </w:pPr>
      <w:r>
        <w:t xml:space="preserve">Assim, o que tentamos medir em graus Fahrenheit ou Centígrados deve ser algo</w:t>
      </w:r>
    </w:p>
    <w:p>
      <w:pPr>
        <w:pStyle w:val="Normal"/>
      </w:pPr>
      <w:r>
        <w:t xml:space="preserve">análogo ao poder criador, à própria vida. Deve ser um estado de ser, algo muito</w:t>
      </w:r>
    </w:p>
    <w:p>
      <w:pPr>
        <w:pStyle w:val="Normal"/>
      </w:pPr>
      <w:r>
        <w:t xml:space="preserve">independente do material do qual o Sol está composto, assim como a consciência no homem é independente dos elementos que compõem o corpo humano. Na verdade, o Sol e seus planetas parecem não diferir muito em composição, mas apenas em estado de ser - e que, por falta de melhor medida, calculamos e qualificamos como calor.</w:t>
      </w:r>
    </w:p>
    <w:p>
      <w:pPr>
        <w:pStyle w:val="Normal"/>
      </w:pPr>
      <w:r>
        <w:t xml:space="preserve">Cada mudança de temperatura e brilho cria efeitos enormes. As manchas, vórtices</w:t>
      </w:r>
    </w:p>
    <w:p>
      <w:pPr>
        <w:pStyle w:val="Normal"/>
      </w:pPr>
      <w:r>
        <w:t xml:space="preserve">rodopiantes tão grandes quanto os planetas e 1.000° C mais frios que o resto do disco solar, atuam como verdadeiros planetas para criar campos magnéticos próprios, os quais afetam profundamente tanto a atmosfera da Terra quanto os campos magnéticos</w:t>
      </w:r>
    </w:p>
    <w:p>
      <w:pPr>
        <w:pStyle w:val="Normal"/>
      </w:pPr>
      <w:r>
        <w:t xml:space="preserve">daqueles. Manchas solares podem, na verdade, ser olhadas como planetas potenciais dentro do corpo do Sol, sementes não fertilizadas de planetas, por assim dizer. E é mais do que provável que os atuais planetas tivessem sido em sua origem projetados no espaço à existência independente através de vórtices exatamente iguais a esses.</w:t>
      </w:r>
    </w:p>
    <w:p>
      <w:pPr>
        <w:pStyle w:val="Normal"/>
      </w:pPr>
      <w:r>
        <w:t xml:space="preserve">Os separados campos magnéticos de manchas solares, sobrepostos ao grande</w:t>
      </w:r>
    </w:p>
    <w:p>
      <w:pPr>
        <w:pStyle w:val="Normal"/>
      </w:pPr>
      <w:r>
        <w:t xml:space="preserve">campo magnético do Sol, refletem-se na Terra nas luzes setentrionais, nas tempestades elétricas e em perturbações nas inúmeras fases da atividade do homem e produtividade da natureza. De fato, podemos considerar que produzam efeito exatamente pelas</w:t>
      </w:r>
    </w:p>
    <w:p>
      <w:pPr>
        <w:pStyle w:val="Normal"/>
      </w:pPr>
      <w:r>
        <w:t xml:space="preserve">mesmas leis que estabelecemos para a influência planetária e em um ritmo comparável.</w:t>
      </w:r>
    </w:p>
    <w:p>
      <w:pPr>
        <w:pStyle w:val="Normal"/>
      </w:pPr>
      <w:r>
        <w:t xml:space="preserve">A atividade das manchas solares segue um ciclo claramente estabelecido de onze</w:t>
      </w:r>
    </w:p>
    <w:p>
      <w:pPr>
        <w:pStyle w:val="Normal"/>
      </w:pPr>
      <w:r>
        <w:t xml:space="preserve">anos em cujo tempo as manchas não têm apenas aumentos e baixas de número, mas</w:t>
      </w:r>
    </w:p>
    <w:p>
      <w:pPr>
        <w:pStyle w:val="Normal"/>
      </w:pPr>
      <w:r>
        <w:t xml:space="preserve">também a faixa na qual parecem mover-se, descende continuamente até o equador para reaparecer numa latitude maior. Essa pulsação de onze anos, de acordo com a relação de tempo já estabelecida, ( 26) corresponde exatamente na escala de tempo do Sol às freqüências magnéticas na escala do homem. Assim, alguma relação íntima parece existir entre o campo de vibrações sentido como magnetismo pelos diferentes cosmos. Podemos mesmo dizer que o período das manchas solares é nossa forma humana de registrar o 26</w:t>
      </w:r>
    </w:p>
    <w:p>
      <w:pPr>
        <w:pStyle w:val="Normal"/>
      </w:pPr>
      <w:r>
        <w:t xml:space="preserve">De acordo com as relações de tempo de nossa ‘Tabela de Tempos e Cosmos’ (Apêndice II), um período de 11 anos para o Sol corresponde a uma freqüência de 250 vibrações por segundo para o homem.</w:t>
      </w:r>
    </w:p>
    <w:p>
      <w:pPr>
        <w:pStyle w:val="Normal"/>
      </w:pPr>
      <w:r>
        <w:t xml:space="preserve">66</w:t>
      </w:r>
    </w:p>
    <w:p>
      <w:pPr>
        <w:pStyle w:val="Normal"/>
      </w:pPr>
      <w:r>
        <w:t xml:space="preserve">A Teoria da Influência Celestial – Rodney Collin</w:t>
      </w:r>
    </w:p>
    <w:p>
      <w:pPr>
        <w:pStyle w:val="Normal"/>
      </w:pPr>
      <w:r>
        <w:t xml:space="preserve">‘magnetismo pessoal do Sol’. É surpreendente que esse período possa afetar tão</w:t>
      </w:r>
    </w:p>
    <w:p>
      <w:pPr>
        <w:pStyle w:val="Normal"/>
      </w:pPr>
      <w:r>
        <w:t xml:space="preserve">profundamente toda a vida que procede dessa fonte.</w:t>
      </w:r>
    </w:p>
    <w:p>
      <w:pPr>
        <w:pStyle w:val="Normal"/>
      </w:pPr>
      <w:r>
        <w:t xml:space="preserve">O Sol atua sobre o homem e a natureza terrestre de formas diferentes por meio de duas categorias diversas de energias transmitidas em distintas velocidades. Como já dissemos, o Sol transmite vida à Terra por meio da luz. Mas ele também transmite forma à Terra por meio do magnetismo. Sem dúvida, no princípio, ele até mesmo expeliu a própria matéria para que esta fosse dotada de vida e forma. Assim, todas as coisas, todas as influências, toda a vida, matéria e forma podem ser consideradas como emanadas do Sol na plenitude e totalidade do tempo.</w:t>
      </w:r>
    </w:p>
    <w:p>
      <w:pPr>
        <w:pStyle w:val="Normal"/>
      </w:pPr>
      <w:r>
        <w:t xml:space="preserve">Assim como a administração de uma certa quantidade de matéria é delegada à</w:t>
      </w:r>
    </w:p>
    <w:p>
      <w:pPr>
        <w:pStyle w:val="Normal"/>
      </w:pPr>
      <w:r>
        <w:t xml:space="preserve">Terra durante seu tempo de vida, também certa parte do trabalho formativo efetuado através dos campos magnéticos é delegada aos planetas. É nesse sentido que, ainda que vida, forma e matéria derivem todas do Sol, de nosso ponto de vista, deveríamos atribuir aos planetas os custódios da segunda e, à nossa Terra, os da terceira.</w:t>
      </w:r>
    </w:p>
    <w:p>
      <w:pPr>
        <w:pStyle w:val="Normal"/>
      </w:pPr>
      <w:r>
        <w:t xml:space="preserve">A radiação da luz e vida tem permanecido, no entanto, um privilégio único do Sol.</w:t>
      </w:r>
    </w:p>
    <w:p>
      <w:pPr>
        <w:pStyle w:val="Normal"/>
      </w:pPr>
      <w:r>
        <w:t xml:space="preserve">Durante todas as épocas cobertas pela história, a lenda e a investigação humanas, a radiação do Sol permaneceu praticamente constante. Qualquer mudança numa só</w:t>
      </w:r>
    </w:p>
    <w:p>
      <w:pPr>
        <w:pStyle w:val="Normal"/>
      </w:pPr>
      <w:r>
        <w:t xml:space="preserve">magnitude em seu brilho destruiria a vida na Terra fervendo ou congelando toda água nela. Ainda assim, todas as formas fossilizadas de vida dão testemunho de tais mudanças apenas na temperatura terrestre como resultante de uma pulsação quase imperceptível de calor solar.</w:t>
      </w:r>
    </w:p>
    <w:p>
      <w:pPr>
        <w:pStyle w:val="Normal"/>
      </w:pPr>
      <w:r>
        <w:t xml:space="preserve">Saiba-se que, talvez por três bilhões de anos, o Sol verteu sua imensa e invariável força na sustentação de seus planetas e do espaço entre eles. Durante todo esse tempo, esse campo de energia foi suficientemente pródigo tanto para lançar Netuno, três bilhões de quilômetros distante, em sua órbita, quanto suficientemente delicado para elevar a seiva do caule de uma simples planta. Qual a fonte de uma energia tão imensa e</w:t>
      </w:r>
    </w:p>
    <w:p>
      <w:pPr>
        <w:pStyle w:val="Normal"/>
      </w:pPr>
      <w:r>
        <w:t xml:space="preserve">constante e qual sua natureza?</w:t>
      </w:r>
    </w:p>
    <w:p>
      <w:pPr>
        <w:pStyle w:val="Heading1"/>
      </w:pPr>
      <w:r>
        <w:t>II - Hidrogênio Em Luz</w:t>
      </w:r>
    </w:p>
    <w:p>
      <w:pPr>
        <w:pStyle w:val="Normal"/>
      </w:pPr>
      <w:r>
        <w:t xml:space="preserve">Uma resposta interessante a essa pergunta foi proposta por Bethe Cornell. Está</w:t>
      </w:r>
    </w:p>
    <w:p>
      <w:pPr>
        <w:pStyle w:val="Normal"/>
      </w:pPr>
      <w:r>
        <w:t xml:space="preserve">baseada na possibilidade de que, nas condições existentes no Sol, os átomos de</w:t>
      </w:r>
    </w:p>
    <w:p>
      <w:pPr>
        <w:pStyle w:val="Normal"/>
      </w:pPr>
      <w:r>
        <w:t xml:space="preserve">diferentes elementos não são imutáveis, podendo desintegrar-se e recombinar-se,</w:t>
      </w:r>
    </w:p>
    <w:p>
      <w:pPr>
        <w:pStyle w:val="Normal"/>
      </w:pPr>
      <w:r>
        <w:t xml:space="preserve">liberando energia no processo, assim como na Terra as moléculas podem desintegrar-se e recombinar-se em novas substâncias e organismos enquanto emitem calor, luz e</w:t>
      </w:r>
    </w:p>
    <w:p>
      <w:pPr>
        <w:pStyle w:val="Normal"/>
      </w:pPr>
      <w:r>
        <w:t xml:space="preserve">magnetismo, assim como na Terra, quando uma molécula de madeira é queimada, tornase uma molécula de cinza, liberando, dessa forma, calor molecular. Mas no Sol seria o átomo o que seria consumido, formando um outro tipo diferente de átomo e desprendendo assim energia atômica.</w:t>
      </w:r>
    </w:p>
    <w:p>
      <w:pPr>
        <w:pStyle w:val="Normal"/>
      </w:pPr>
      <w:r>
        <w:t xml:space="preserve">O átomo, como é geralmente conhecido, consiste de um núcleo central ao redor do</w:t>
      </w:r>
    </w:p>
    <w:p>
      <w:pPr>
        <w:pStyle w:val="Normal"/>
      </w:pPr>
      <w:r>
        <w:t xml:space="preserve">qual gira certo número de elétrons, variando de acordo com o elemento que o compõe. O</w:t>
      </w:r>
    </w:p>
    <w:p>
      <w:pPr>
        <w:pStyle w:val="Normal"/>
      </w:pPr>
      <w:r>
        <w:t xml:space="preserve">átomo mais simples é o de hidrogênio com um elétron. O hélio possui dois, enquanto o carbono, o nitrogênio e o oxigênio possuem seis, sete e oito respectivamente. ( 27) 27</w:t>
      </w:r>
    </w:p>
    <w:p>
      <w:pPr>
        <w:pStyle w:val="Normal"/>
      </w:pPr>
      <w:r>
        <w:t xml:space="preserve">Para nosso propósito atual não precisamos aprofundar a questão das órbitas ou camadas eletrônicas; elas serão tratadas no Capítulo VII, ‘Os Elementos da Terra’.</w:t>
      </w:r>
    </w:p>
    <w:p>
      <w:pPr>
        <w:pStyle w:val="Normal"/>
      </w:pPr>
      <w:r>
        <w:t xml:space="preserve">67</w:t>
      </w:r>
    </w:p>
    <w:p>
      <w:pPr>
        <w:pStyle w:val="Normal"/>
      </w:pPr>
      <w:r>
        <w:t xml:space="preserve">A Teoria da Influência Celestial – Rodney Collin</w:t>
      </w:r>
    </w:p>
    <w:p>
      <w:pPr>
        <w:pStyle w:val="Normal"/>
      </w:pPr>
      <w:r>
        <w:t xml:space="preserve">Figura: 5</w:t>
      </w:r>
    </w:p>
    <w:p>
      <w:pPr>
        <w:pStyle w:val="Normal"/>
      </w:pPr>
      <w:r>
        <w:t xml:space="preserve">Mas, em alguns casos, um elemento pode variar ligeiramente sua massa atômica,</w:t>
      </w:r>
    </w:p>
    <w:p>
      <w:pPr>
        <w:pStyle w:val="Normal"/>
      </w:pPr>
      <w:r>
        <w:t xml:space="preserve">isto é, embora tenha o número correto de elétrons que lhe é peculiar, ele pode estar ligeiramente reduzido de peso e ser instável, tendendo a transformar-se no elemento mais leve que estiver mais próximo ou estar ligeiramente mais pesado e estar num nível mais próximo do seguinte mais pesado. Esses variantes nos elementos são chamados</w:t>
      </w:r>
    </w:p>
    <w:p>
      <w:pPr>
        <w:pStyle w:val="Normal"/>
      </w:pPr>
      <w:r>
        <w:t xml:space="preserve">isótopos.</w:t>
      </w:r>
    </w:p>
    <w:p>
      <w:pPr>
        <w:pStyle w:val="Normal"/>
      </w:pPr>
      <w:r>
        <w:t xml:space="preserve">Já destacamos que o elemento ativo no Sol parece ser o hidrogênio em quantidade</w:t>
      </w:r>
    </w:p>
    <w:p>
      <w:pPr>
        <w:pStyle w:val="Normal"/>
      </w:pPr>
      <w:r>
        <w:t xml:space="preserve">quase ilimitada. Bethe Cornell supunha que, nas condições de incrível força e tensão existentes no Sol, os átomos de hidrogênio com seu único elétron estariam</w:t>
      </w:r>
    </w:p>
    <w:p>
      <w:pPr>
        <w:pStyle w:val="Normal"/>
      </w:pPr>
      <w:r>
        <w:t xml:space="preserve">bombardeando constantemente átomos de carbono de seis elétrons e, com tal violência, que se combinariam para formar átomos de nitrogênio de sete elétrons. Mas esses</w:t>
      </w:r>
    </w:p>
    <w:p>
      <w:pPr>
        <w:pStyle w:val="Normal"/>
      </w:pPr>
      <w:r>
        <w:t xml:space="preserve">átomos de hidrogênio são leves e instáveis e o elétron liberado irradiar-se-á no espaço como um raio livre de sol, deixando para trás um átomo de carbono. Pesado, desta vez. O</w:t>
      </w:r>
    </w:p>
    <w:p>
      <w:pPr>
        <w:pStyle w:val="Normal"/>
      </w:pPr>
      <w:r>
        <w:t xml:space="preserve">próximo átomo de hidrogênio a colidir irá combinar-se para produzir um átomo estável de nitrogênio. Exatamente da mesma forma, uma nova colisão com um átomo de hidrogênio levará o nitrogênio a converter-se num átomo leve de oxigênio, do qual novamente um elétron livre escapará no espaço como energia radiante. Resta agora um átomo pesado de nitrogênio, que será bombardeado pelo hidrogênio. Dessa vez, entretanto, produz-se um resultado diferente - o próprio átomo de hidrogênio captura um dos elétrons do nitrogênio para formar um átomo de hélio com dois elétrons, ao passo que o átomo de sete elétrons do nitrogênio se reduzirá ao átomo de seis elétrons do carbono com o qual começamos.</w:t>
      </w:r>
    </w:p>
    <w:p>
      <w:pPr>
        <w:pStyle w:val="Normal"/>
      </w:pPr>
      <w:r>
        <w:t xml:space="preserve">O resultado líquido do ciclo é que quatro átomos de hidrogênio foram consumidos</w:t>
      </w:r>
    </w:p>
    <w:p>
      <w:pPr>
        <w:pStyle w:val="Normal"/>
      </w:pPr>
      <w:r>
        <w:t xml:space="preserve">para formar um átomo de hélio e dois raios de sol. Gamow calculou que a quantidade de hidrogênio disponível no Sol seria suficiente para gerar por esse processo toda a radiação solar requerida pelo Sistema Solar por quarenta bilhões de anos.</w:t>
      </w:r>
    </w:p>
    <w:p>
      <w:pPr>
        <w:pStyle w:val="Normal"/>
      </w:pPr>
      <w:r>
        <w:t xml:space="preserve">Física e logicamente, a explicação procede. Mas, à medida que a examinarmos mais cuidadosamente, começaremos a reconhecer algo familiar na seqüência descrita. Quando estivemos estudando os diferentes processos resultantes da combinação de três forças no Sistema Solar, tínhamos chegado à conclusão de que o processo de crescimento (a) seguia a ordem Sol, Terra, Planetas, ou seja, ativo, passivo e mediador, ou, como filosoficamente colocamos, espírito penetrando matéria para dotá-la de forma. Também dissemos que essas combinações de três forças devem existir em cada nível do universo, dando sempre lugar a processos análogos.</w:t>
      </w:r>
    </w:p>
    <w:p>
      <w:pPr>
        <w:pStyle w:val="Normal"/>
      </w:pPr>
      <w:r>
        <w:t xml:space="preserve">Ocorre-nos agora que esse processo de crescimento é exatamente aquele que</w:t>
      </w:r>
    </w:p>
    <w:p>
      <w:pPr>
        <w:pStyle w:val="Normal"/>
      </w:pPr>
      <w:r>
        <w:t xml:space="preserve">descrevemos. O hidrogênio, elemento ativo, penetra no carbono, elemento passivo, para produzir um elemento intermediário, o hélio, além de uma certa radiação de vida que é precisamente a marca dessa ordem. A produção de energia pelo Sol é da natureza do crescimento. Ela é o crescimento do Sistema Solar.</w:t>
      </w:r>
    </w:p>
    <w:p>
      <w:pPr>
        <w:pStyle w:val="Normal"/>
      </w:pPr>
      <w:r>
        <w:t xml:space="preserve">Para onde conduz esse processo de crescimento solar do qual nós e tudo o que</w:t>
      </w:r>
    </w:p>
    <w:p>
      <w:pPr>
        <w:pStyle w:val="Normal"/>
      </w:pPr>
      <w:r>
        <w:t xml:space="preserve">conhecemos somos produto? Como esse redemoinho de força solidifica-se na vida que vivemos e reconhecemos? Para responder essa pergunta, devemos recuar um passo.</w:t>
      </w:r>
    </w:p>
    <w:p>
      <w:pPr>
        <w:pStyle w:val="Normal"/>
      </w:pPr>
      <w:r>
        <w:t xml:space="preserve">O elemento ativo no Sol é o hidrogênio e isso é muito interessante, porque o átomo de hidrogênio com seu único elétron girando ao redor do núcleo, encontra-se na fronteira entre matéria em estado eletrônico e matéria em estado molecular. O hidrogênio e toda a matéria mais densa combinam-se com outras matérias, átomo por átomo, para formar moléculas. Mas o próximo grau de rarefação superior do hidrogênio resulta em elétrons livres ou manifestações da matéria em estado eletrônico, ou seja, em luz, ondas</w:t>
      </w:r>
    </w:p>
    <w:p>
      <w:pPr>
        <w:pStyle w:val="Normal"/>
      </w:pPr>
      <w:r>
        <w:t xml:space="preserve">magnéticas e assim por diante.</w:t>
      </w:r>
    </w:p>
    <w:p>
      <w:pPr>
        <w:pStyle w:val="Normal"/>
      </w:pPr>
      <w:r>
        <w:t xml:space="preserve">68</w:t>
      </w:r>
    </w:p>
    <w:p>
      <w:pPr>
        <w:pStyle w:val="Normal"/>
      </w:pPr>
      <w:r>
        <w:t xml:space="preserve">A Teoria da Influência Celestial – Rodney Collin</w:t>
      </w:r>
    </w:p>
    <w:p>
      <w:pPr>
        <w:pStyle w:val="Normal"/>
      </w:pPr>
      <w:r>
        <w:t xml:space="preserve">No ciclo do carbono vimos como acontece essa transição do hidrogênio (ou seja,</w:t>
      </w:r>
    </w:p>
    <w:p>
      <w:pPr>
        <w:pStyle w:val="Normal"/>
      </w:pPr>
      <w:r>
        <w:t xml:space="preserve">matéria em estado molecular) em raios de luz (isto é, matéria em estado eletrônico) no Sol. De fato, um processo comparável toma lugar no homem quando o ar que ele respira (matéria molecular) é finalmente transformado em impulsos nervosos de pensamento e emoção (matéria eletrônica), tornando-se, nessa condição, penetrante o suficiente para afetar outros, ajudando-os ou atrapalhando-os, ainda que transmitido a grande distância.</w:t>
      </w:r>
    </w:p>
    <w:p>
      <w:pPr>
        <w:pStyle w:val="Normal"/>
      </w:pPr>
      <w:r>
        <w:t xml:space="preserve">Um homem que durante um alegre passeio tem um pensamento interessante e transmiteo por telefone ao amigo de uma cidade próxima, aumentando-lhe o bem-estar e a felicidade, está de fato utilizando a transformação de matéria molecular em eletrônica, do mesmo modo que o Sol quando irradia energia para a Terra.</w:t>
      </w:r>
    </w:p>
    <w:p>
      <w:pPr>
        <w:pStyle w:val="Normal"/>
      </w:pPr>
      <w:r>
        <w:t xml:space="preserve">A transformação de hidrogênio em luz descrita por Bethe Cornell representa a</w:t>
      </w:r>
    </w:p>
    <w:p>
      <w:pPr>
        <w:pStyle w:val="Normal"/>
      </w:pPr>
      <w:r>
        <w:t xml:space="preserve">mudança da matéria a um estado em que ela pode ser transmitida a longa distância.</w:t>
      </w:r>
    </w:p>
    <w:p>
      <w:pPr>
        <w:pStyle w:val="Normal"/>
      </w:pPr>
      <w:r>
        <w:t xml:space="preserve">Assim, se do cálcio do Sol pode ser dito que corresponde a seu corpo físico, a cromosfera ou esfera de hidrogênio seria sua ‘vida’ e a radiação solar de vários tipos representaria seu ‘pensamento’ e ‘emoção’.</w:t>
      </w:r>
    </w:p>
    <w:p>
      <w:pPr>
        <w:pStyle w:val="Normal"/>
      </w:pPr>
      <w:r>
        <w:t xml:space="preserve">De acordo com a teoria quântica, desenvolvida por Max Planck, essa radiação não é transmitida continuamente, mas numa série de pulsações sucessivas ou quantum, cada uma das quais representando uma quantidade mensurável de energia, a qual mantém</w:t>
      </w:r>
    </w:p>
    <w:p>
      <w:pPr>
        <w:pStyle w:val="Normal"/>
      </w:pPr>
      <w:r>
        <w:t xml:space="preserve">uma relação fixa com a longitude da onda de luz. Um quanta é um impulso que abarca alguns milhares de ondas de luz e que está separado do quanta seguinte por alguma forma de intervalo.</w:t>
      </w:r>
    </w:p>
    <w:p>
      <w:pPr>
        <w:pStyle w:val="Normal"/>
      </w:pPr>
      <w:r>
        <w:t xml:space="preserve">Em outras palavras, se uma onda de luz representa um dia para um elétron, um</w:t>
      </w:r>
    </w:p>
    <w:p>
      <w:pPr>
        <w:pStyle w:val="Normal"/>
      </w:pPr>
      <w:r>
        <w:t xml:space="preserve">quanta está quase que com certeza conectado com a vida de um elétron. É uma tentativa de medir a quantidade de energia gasta por um elétron livre durante sua vida. Como já vimos, quanto mais alta a freqüência da radiação, maior a quantidade de energia que representará um quanta, isto é, maior energia e poder de penetração conterá a vida de um elétron. Um elétron que transmite luz azul estará vivendo ativamente com mais intensidade do que um elétron que transmite luz vermelha, exatamente como o homem que transmite os impulsos da emoção vive mais intensamente que outro que só transmite os frios impulsos do pensamento.</w:t>
      </w:r>
    </w:p>
    <w:p>
      <w:pPr>
        <w:pStyle w:val="Normal"/>
      </w:pPr>
      <w:r>
        <w:t xml:space="preserve">Além disso, esse elétron livre projetado no espaço com sua minúscula carga de</w:t>
      </w:r>
    </w:p>
    <w:p>
      <w:pPr>
        <w:pStyle w:val="Normal"/>
      </w:pPr>
      <w:r>
        <w:t xml:space="preserve">energia vital é produto do hidrogênio. Assim, do que foi dito acima, está claro que grandes quantidades de hidrogênio devem estar presentes para que qualquer corpo emita por si uma luz de radiação comparável. O hidrogênio é, por assim dizer, a matéria dos sóis, o combustível do qual esses sóis criam as radiações necessárias para transmitir vida a seus sistemas.</w:t>
      </w:r>
    </w:p>
    <w:p>
      <w:pPr>
        <w:pStyle w:val="Normal"/>
      </w:pPr>
      <w:r>
        <w:t xml:space="preserve">Em relação a isso, é interessante notar que os dois planetas em cuja composição o hidrogênio parece ocupar um papel dominante são Júpiter, cuja atmosfera parece estar composta principalmente por amônia (NH3) e metano (CH4), e Saturno, cuja atmosfera acredita-se ser constituída por hidrogênio e hélio. Ambos suportam sistemas completos de satélites e podem ser vagamente auto luminosos, embora essa luminosidade passe despercebida pela grandeza infinitamente maior do Sol. De qualquer modo, como</w:t>
      </w:r>
    </w:p>
    <w:p>
      <w:pPr>
        <w:pStyle w:val="Normal"/>
      </w:pPr>
      <w:r>
        <w:t xml:space="preserve">supusemos ao considerar o processo de regeneração, eles estão tentando evidentemente se tornar sóis também.</w:t>
      </w:r>
    </w:p>
    <w:p>
      <w:pPr>
        <w:pStyle w:val="Normal"/>
      </w:pPr>
      <w:r>
        <w:t xml:space="preserve">O que ocorre à luz criada pelo Sol a partir do hidrogênio, irradiada a todos os</w:t>
      </w:r>
    </w:p>
    <w:p>
      <w:pPr>
        <w:pStyle w:val="Normal"/>
      </w:pPr>
      <w:r>
        <w:t xml:space="preserve">âmbitos do espaço? A metade de um bilionésimo dela é utilizada para vivificar a Terra.</w:t>
      </w:r>
    </w:p>
    <w:p>
      <w:pPr>
        <w:pStyle w:val="Normal"/>
      </w:pPr>
      <w:r>
        <w:t xml:space="preserve">Em seis horas, o restante preenche cada recanto do Sistema Solar, até os confins da órbita de Netuno. No padrão de vida e percepção do Sol, um tempo assim é</w:t>
      </w:r>
    </w:p>
    <w:p>
      <w:pPr>
        <w:pStyle w:val="Normal"/>
      </w:pPr>
      <w:r>
        <w:t xml:space="preserve">incomensuravelmente pequeno, equivalente a menos de um milionésimo de segundo do padrão do homem. Para o Sol, sua luz deve existir em todas as partes de seu sistema simultaneamente, tal como a consciência no homem.</w:t>
      </w:r>
    </w:p>
    <w:p>
      <w:pPr>
        <w:pStyle w:val="Normal"/>
      </w:pPr>
      <w:r>
        <w:t xml:space="preserve">69</w:t>
      </w:r>
    </w:p>
    <w:p>
      <w:pPr>
        <w:pStyle w:val="Normal"/>
      </w:pPr>
      <w:r>
        <w:t xml:space="preserve">A Teoria da Influência Celestial – Rodney Collin</w:t>
      </w:r>
    </w:p>
    <w:p>
      <w:pPr>
        <w:pStyle w:val="Normal"/>
      </w:pPr>
      <w:r>
        <w:t xml:space="preserve">De fato, se lembrarmos a conexão entre intensidade de luz e a velocidade orbital, o que já estabelecemos, vemos que, ao estudar a luz, estamos de fato próximos à natureza do ‘Amor che move il sole e l’altre stelle’ (O amor eu move o sol e outras estrelas), do qual Dante falava.</w:t>
      </w:r>
    </w:p>
    <w:p>
      <w:pPr>
        <w:pStyle w:val="Normal"/>
      </w:pPr>
      <w:r>
        <w:t xml:space="preserve">Uma das mais surpreendentes qualidades dessa luz é que ela é irredutível e eterna.</w:t>
      </w:r>
    </w:p>
    <w:p>
      <w:pPr>
        <w:pStyle w:val="Normal"/>
      </w:pPr>
      <w:r>
        <w:t xml:space="preserve">Estamos familiarizados com a lei de que a intensidade da luz a partir de um ponto dado diminui em proporção inversa ao quadrado da distância. Mas isso se refere à quantidade de energia registrada numa dada área receptora. Se recordarmos que, à medida que a distância aumenta, a esfera imaginária que recebe a luz cresce em área na mesma</w:t>
      </w:r>
    </w:p>
    <w:p>
      <w:pPr>
        <w:pStyle w:val="Normal"/>
      </w:pPr>
      <w:r>
        <w:t xml:space="preserve">proporção, então percebemos que a quantidade total de luz recebida de uma dada fonte é exatamente a mesma, seja a uma distância de um milhão de quilômetros ou de dez</w:t>
      </w:r>
    </w:p>
    <w:p>
      <w:pPr>
        <w:pStyle w:val="Normal"/>
      </w:pPr>
      <w:r>
        <w:t xml:space="preserve">metros. Nem uma só fração da luz de uma vela se perde, mesmo quando ela alcança as partes exteriores do Sistema Solar: ela está apenas difusa ao redor dessa prodigiosa circunferência.</w:t>
      </w:r>
    </w:p>
    <w:p>
      <w:pPr>
        <w:pStyle w:val="Normal"/>
      </w:pPr>
      <w:r>
        <w:t xml:space="preserve">Além disso, esse processo de difusão de luz sem perda continua indefinidamente.</w:t>
      </w:r>
    </w:p>
    <w:p>
      <w:pPr>
        <w:pStyle w:val="Normal"/>
      </w:pPr>
      <w:r>
        <w:t xml:space="preserve">Como sabemos por observação das mais distantes galáxias, ela ainda continua por</w:t>
      </w:r>
    </w:p>
    <w:p>
      <w:pPr>
        <w:pStyle w:val="Normal"/>
      </w:pPr>
      <w:r>
        <w:t xml:space="preserve">quinhentos milhões de anos depois de sua primeira emissão. Toda a luz que foi irradiada por tais galáxias ainda existe, embora agora a essa imensa distância.</w:t>
      </w:r>
    </w:p>
    <w:p>
      <w:pPr>
        <w:pStyle w:val="Normal"/>
      </w:pPr>
      <w:r>
        <w:t xml:space="preserve">Se a luz pode difundir-se e sustentar-se sem diminuir por meio bilhão de anos,</w:t>
      </w:r>
    </w:p>
    <w:p>
      <w:pPr>
        <w:pStyle w:val="Normal"/>
      </w:pPr>
      <w:r>
        <w:t xml:space="preserve">seguramente ela pode fazê-lo para sempre. Isso significa que toda luz, de uma vela a um supersol, cedo ou tarde ocupa o universo inteiro. A luz é irreduzível, eterna e onipresente.</w:t>
      </w:r>
    </w:p>
    <w:p>
      <w:pPr>
        <w:pStyle w:val="Normal"/>
      </w:pPr>
      <w:r>
        <w:t xml:space="preserve">Em cada religião que tenha existido essas qualidades foram reconhecidas como divinas.</w:t>
      </w:r>
    </w:p>
    <w:p>
      <w:pPr>
        <w:pStyle w:val="Normal"/>
      </w:pPr>
      <w:r>
        <w:t xml:space="preserve">Assim, vemo-nos forçados a concluir que a luz - luz efetivamente sensível - é o veículo direto da divindade, é a consciência de Deus.</w:t>
      </w:r>
    </w:p>
    <w:p>
      <w:pPr>
        <w:pStyle w:val="Normal"/>
      </w:pPr>
      <w:r>
        <w:t xml:space="preserve">Quando alcança os planetas, contudo, essa luz ou matéria em estado eletrônico é</w:t>
      </w:r>
    </w:p>
    <w:p>
      <w:pPr>
        <w:pStyle w:val="Normal"/>
      </w:pPr>
      <w:r>
        <w:t xml:space="preserve">gradualmente revertida ao estado molecular. Na Terra, as primeiras etapas desse</w:t>
      </w:r>
    </w:p>
    <w:p>
      <w:pPr>
        <w:pStyle w:val="Normal"/>
      </w:pPr>
      <w:r>
        <w:t xml:space="preserve">processo têm lugar nas partes superiores da atmosfera ou ionosfera, onde a radiação solar cria íons de hidrogênio. Isso pode ser visto como um tipo de condensação ou cristalização de elétrons livres na mais refinada forma de átomo. Um processo</w:t>
      </w:r>
    </w:p>
    <w:p>
      <w:pPr>
        <w:pStyle w:val="Normal"/>
      </w:pPr>
      <w:r>
        <w:t xml:space="preserve">semelhante ocorre provavelmente em todos os demais planetas, embora essa ‘saturação’</w:t>
      </w:r>
    </w:p>
    <w:p>
      <w:pPr>
        <w:pStyle w:val="Normal"/>
      </w:pPr>
      <w:r>
        <w:t xml:space="preserve">da atmosfera planetária com hidrogênio tenha avançado muito mais em Saturno e Júpiter que na Terra e mais nesta do que em Marte ou em Vênus.</w:t>
      </w:r>
    </w:p>
    <w:p>
      <w:pPr>
        <w:pStyle w:val="Normal"/>
      </w:pPr>
      <w:r>
        <w:t xml:space="preserve">Em todo caso, a combinação desses átomos de hidrogênio com átomos de várias</w:t>
      </w:r>
    </w:p>
    <w:p>
      <w:pPr>
        <w:pStyle w:val="Normal"/>
      </w:pPr>
      <w:r>
        <w:t xml:space="preserve">substâncias já existentes na Terra dá lugar a todas as formas de vida conhecidas por nós.</w:t>
      </w:r>
    </w:p>
    <w:p>
      <w:pPr>
        <w:pStyle w:val="Normal"/>
      </w:pPr>
      <w:r>
        <w:t xml:space="preserve">Desse modo, fica claro que toda a vida na Terra é uma condensação de radiação</w:t>
      </w:r>
    </w:p>
    <w:p>
      <w:pPr>
        <w:pStyle w:val="Normal"/>
      </w:pPr>
      <w:r>
        <w:t xml:space="preserve">eletrônica ou solar, assim como as gotas de água no vidro da janela representam a condensação do vapor de água em contato com uma superfície fria. Esse é o</w:t>
      </w:r>
    </w:p>
    <w:p>
      <w:pPr>
        <w:pStyle w:val="Normal"/>
      </w:pPr>
      <w:r>
        <w:t xml:space="preserve">‘crescimento’ do Sol.</w:t>
      </w:r>
    </w:p>
    <w:p>
      <w:pPr>
        <w:pStyle w:val="Normal"/>
      </w:pPr>
      <w:r>
        <w:t xml:space="preserve">Ao mesmo tempo, a criação de tal vida não implica em perda da natureza eletrônica da matéria, mas, como já vimos anteriormente, seu encerramento temporal em formas de aspecto variado e de maior ou menor densidade. Dentro dessas formas, os elétrons com sua afinidade pelo Sol, ainda existem. E, de fato, todas essas formas estão constituídas por esses elétrons. Posteriormente, quando essas formas ‘morrem’, como dizemos,</w:t>
      </w:r>
    </w:p>
    <w:p>
      <w:pPr>
        <w:pStyle w:val="Normal"/>
      </w:pPr>
      <w:r>
        <w:t xml:space="preserve">significa apenas que o campo magnético que cria um certo aspecto individual, rompe-se, eliminando-se os elementos mais pesados ou terrenos que o constituem, sendo assim liberados os átomos originais de hidrogênio.</w:t>
      </w:r>
    </w:p>
    <w:p>
      <w:pPr>
        <w:pStyle w:val="Normal"/>
      </w:pPr>
      <w:r>
        <w:t xml:space="preserve">Isso equivale a dizer que a energia incorporada aos corpos físicos torna-se luz outra vez quando eles morrem. Se lembrarmos da conclusão a que chegamos sobre a natureza da luz, podemos dizer que, quando corpos físicos se desintegram, sua matéria retorna ao estado divino. A prova dessa tese é obstruída apenas pelo fato de que normalmente só concebemos consciência relacionada a corpos físicos ou matéria em estado celular.</w:t>
      </w:r>
    </w:p>
    <w:p>
      <w:pPr>
        <w:pStyle w:val="Normal"/>
      </w:pPr>
      <w:r>
        <w:t xml:space="preserve">70</w:t>
      </w:r>
    </w:p>
    <w:p>
      <w:pPr>
        <w:pStyle w:val="Normal"/>
      </w:pPr>
      <w:r>
        <w:t xml:space="preserve">A Teoria da Influência Celestial – Rodney Collin</w:t>
      </w:r>
    </w:p>
    <w:p>
      <w:pPr>
        <w:pStyle w:val="Normal"/>
      </w:pPr>
      <w:r>
        <w:t xml:space="preserve">Efetivamente, isso só seria estabelecido de modo satisfatório levando-se a consciência à matéria em estado eletrônico.</w:t>
      </w:r>
    </w:p>
    <w:p>
      <w:pPr>
        <w:pStyle w:val="Normal"/>
      </w:pPr>
      <w:r>
        <w:t xml:space="preserve">A questão toda pode ser colocada assim: Estaria essa matéria em seu retorno ao</w:t>
      </w:r>
    </w:p>
    <w:p>
      <w:pPr>
        <w:pStyle w:val="Normal"/>
      </w:pPr>
      <w:r>
        <w:t xml:space="preserve">estado divino acompanhada de consciência individual? Quem possui uma consciência individual suficientemente permanente e intensa para aproveitar essa expansão infinita de seu veículo? Sobre tais possibilidades muito pouco é verdadeiramente conhecido.</w:t>
      </w:r>
    </w:p>
    <w:p>
      <w:pPr>
        <w:pStyle w:val="Heading1"/>
      </w:pPr>
      <w:r>
        <w:t>III - Possibilidades No Sol</w:t>
      </w:r>
    </w:p>
    <w:p>
      <w:pPr>
        <w:pStyle w:val="Normal"/>
      </w:pPr>
      <w:r>
        <w:t xml:space="preserve">É dito que os cosmos são nutridos por três tipos diferentes de alimento, de</w:t>
      </w:r>
    </w:p>
    <w:p>
      <w:pPr>
        <w:pStyle w:val="Normal"/>
      </w:pPr>
      <w:r>
        <w:t xml:space="preserve">diferentes níveis de matéria. O homem, por exemplo, come alimentos orgânicos sólidos derivados do Mundo da Natureza, respira o ar gasoso de seu planeta, a Terra, e é animado por percepções visuais da luz solar refletida. Ele é nutrido pela matéria livre dos três cosmos superiores a ele mesmo - Natureza, Terra e Sol. Visto por outro ângulo, ele flutua ou desliza num oceano dessas matérias superiores, podendo mesmo dizer-se que absorve o meio no qual vive assim como uma esponja absorve água.</w:t>
      </w:r>
    </w:p>
    <w:p>
      <w:pPr>
        <w:pStyle w:val="Normal"/>
      </w:pPr>
      <w:r>
        <w:t xml:space="preserve">O que nutre o cosmos do Sol? Com essa questão, não nos referimos a mudanças</w:t>
      </w:r>
    </w:p>
    <w:p>
      <w:pPr>
        <w:pStyle w:val="Normal"/>
      </w:pPr>
      <w:r>
        <w:t xml:space="preserve">internas dentro do próprio Sistema Solar, por meio do qual seres ou matérias, desde que emanados pelo Sol, devem retornar a ele no final e, dessa forma, alimentar seu criador.</w:t>
      </w:r>
    </w:p>
    <w:p>
      <w:pPr>
        <w:pStyle w:val="Normal"/>
      </w:pPr>
      <w:r>
        <w:t xml:space="preserve">Tal movimento é mais propriamente uma circulação interna dentro do grande corpo solar.</w:t>
      </w:r>
    </w:p>
    <w:p>
      <w:pPr>
        <w:pStyle w:val="Normal"/>
      </w:pPr>
      <w:r>
        <w:t xml:space="preserve">Que alimento o Sol recebe de fora de seu sistema? O que são essas matérias livres de cosmos ainda mais vastos pelas quais ele é sustentado? Se pudéssemos utilizar uma dedução antropomórfica inicial a partir de nosso próprio exemplo humano, diríamos que ele se alimentaria da matéria do sistema de Sírius, respiraria a matéria da Via Láctea e perceberia em virtude do Absoluto.</w:t>
      </w:r>
    </w:p>
    <w:p>
      <w:pPr>
        <w:pStyle w:val="Normal"/>
      </w:pPr>
      <w:r>
        <w:t xml:space="preserve">Esta última idéia está claramente muito além da nossa consideração. Da segunda</w:t>
      </w:r>
    </w:p>
    <w:p>
      <w:pPr>
        <w:pStyle w:val="Normal"/>
      </w:pPr>
      <w:r>
        <w:t xml:space="preserve">temos algumas indicações científicas.</w:t>
      </w:r>
    </w:p>
    <w:p>
      <w:pPr>
        <w:pStyle w:val="Normal"/>
      </w:pPr>
      <w:r>
        <w:t xml:space="preserve">Em anos recentes, tem sido cada vez mais aceita a idéia de que as profundezas da Via Láctea, em vez do vazio aparente entre os sóis, estão preenchidas com nuvens gasosas formadas do mesmo gás que, acredita-se agora, esses sóis tenham</w:t>
      </w:r>
    </w:p>
    <w:p>
      <w:pPr>
        <w:pStyle w:val="Normal"/>
      </w:pPr>
      <w:r>
        <w:t xml:space="preserve">originalmente se solidificado. Nos anos 40, Lyttleton e Hoyle desenvolveram a idéia de que esses sóis, ‘perfurando’, como eles descreveram, através deste gás, escavaram o meio através do qual passavam, deixando uma trilha vazia atrás deles. O gás interestelar, como eles disseram, é sugado pelo nosso Sol e ali consumido ou incorporado à sua massa.</w:t>
      </w:r>
    </w:p>
    <w:p>
      <w:pPr>
        <w:pStyle w:val="Normal"/>
      </w:pPr>
      <w:r>
        <w:t xml:space="preserve">Essa é uma descrição exata de um ser respirando o meio no qual ele passa. Da</w:t>
      </w:r>
    </w:p>
    <w:p>
      <w:pPr>
        <w:pStyle w:val="Normal"/>
      </w:pPr>
      <w:r>
        <w:t xml:space="preserve">mesma forma, poderíamos dizer de um homem que ele atravessa pelo ar que absorve</w:t>
      </w:r>
    </w:p>
    <w:p>
      <w:pPr>
        <w:pStyle w:val="Normal"/>
      </w:pPr>
      <w:r>
        <w:t xml:space="preserve">enquanto caminha ou corre.</w:t>
      </w:r>
    </w:p>
    <w:p>
      <w:pPr>
        <w:pStyle w:val="Normal"/>
      </w:pPr>
      <w:r>
        <w:t xml:space="preserve">Hoyle, mais adiante, supõe que depósitos de carvão em Spitzbergen e Antártica</w:t>
      </w:r>
    </w:p>
    <w:p>
      <w:pPr>
        <w:pStyle w:val="Normal"/>
      </w:pPr>
      <w:r>
        <w:t xml:space="preserve">indicam que existiu uma vegetação tropical próximo aos pólos e que o Sol já foi mais quente do que é agora. De modo semelhante, as eras glaciais podem ter sido resultado de uma queda rápida em sua temperatura. Ele conecta isso com maiores ou menores</w:t>
      </w:r>
    </w:p>
    <w:p>
      <w:pPr>
        <w:pStyle w:val="Normal"/>
      </w:pPr>
      <w:r>
        <w:t xml:space="preserve">quantidades de gás interestelar, ou seja, com ‘respirações’ mais profundas ou mais superficiais. Tais depósitos de carvão podem ter cem ou duzentos milhões de anos. Se nos reportarmos à nossa tabela de tempos cósmicos, veremos que tal período equivale a um dia solar. Combinando nossa própria linha de pensamento com a de Hoyle, podemos sugerir que as variações das quais ele fala estão conectadas com a mudança</w:t>
      </w:r>
    </w:p>
    <w:p>
      <w:pPr>
        <w:pStyle w:val="Normal"/>
      </w:pPr>
      <w:r>
        <w:t xml:space="preserve">fundamental na natureza da respiração de um ser que acontece entre a noite e o dia, entre o sono e o despertar.</w:t>
      </w:r>
    </w:p>
    <w:p>
      <w:pPr>
        <w:pStyle w:val="Normal"/>
      </w:pPr>
      <w:r>
        <w:t xml:space="preserve">71</w:t>
      </w:r>
    </w:p>
    <w:p>
      <w:pPr>
        <w:pStyle w:val="Normal"/>
      </w:pPr>
      <w:r>
        <w:t xml:space="preserve">A Teoria da Influência Celestial – Rodney Collin</w:t>
      </w:r>
    </w:p>
    <w:p>
      <w:pPr>
        <w:pStyle w:val="Normal"/>
      </w:pPr>
      <w:r>
        <w:t xml:space="preserve">O ponto principal dessa idéia de ‘sustentação’ cósmica, contudo, é que o Sol está para a Via Láctea assim como o homem está para a Terra, esta para o Absoluto e o próprio homem para o Sol.</w:t>
      </w:r>
    </w:p>
    <w:p>
      <w:pPr>
        <w:pStyle w:val="Normal"/>
      </w:pPr>
      <w:r>
        <w:t xml:space="preserve">Várias observações sustentam essa primeira relação. Vemos a superfície ou plano</w:t>
      </w:r>
    </w:p>
    <w:p>
      <w:pPr>
        <w:pStyle w:val="Normal"/>
      </w:pPr>
      <w:r>
        <w:t xml:space="preserve">da Via Láctea (é tudo o que podemos visualizar dela) povoada de milhares de sóis, assim como vemos a superfície da Terra povoada por milhares de homens. Esses sóis giram ao redor do eixo da galáxia assim como os homens giram ao redor do eixo da Terra.</w:t>
      </w:r>
    </w:p>
    <w:p>
      <w:pPr>
        <w:pStyle w:val="Normal"/>
      </w:pPr>
      <w:r>
        <w:t xml:space="preserve">Podemos dizer que os sóis respiram a atmosfera da galáxia assim como o homem respira a atmosfera terrestre.</w:t>
      </w:r>
    </w:p>
    <w:p>
      <w:pPr>
        <w:pStyle w:val="Normal"/>
      </w:pPr>
      <w:r>
        <w:t xml:space="preserve">Tais são as implicações materiais da comparação. Mas e as metafísicas? Já vimos</w:t>
      </w:r>
    </w:p>
    <w:p>
      <w:pPr>
        <w:pStyle w:val="Normal"/>
      </w:pPr>
      <w:r>
        <w:t xml:space="preserve">que, em relação ao homem, o Sol possui ao extremo os divinos atributos de onipotência, onipresença, eternidade, criação, sustentação e destruição. Que diremos então do Absoluto, tão divino para o Sol como este é para nós? Representaria a divindade ao quadrado? Se alguém teme que uma aproximação física do universo possa diminuir sua concepção de Deus, medite sobre isto: a divindade mais infinita para a qual ele puder orar não é mais que um grão para o Absoluto do Todo.</w:t>
      </w:r>
    </w:p>
    <w:p>
      <w:pPr>
        <w:pStyle w:val="Normal"/>
      </w:pPr>
      <w:r>
        <w:t xml:space="preserve">O melhor a fazer então é perguntar outra vez: o que é o Sol em relação ao homem?</w:t>
      </w:r>
    </w:p>
    <w:p>
      <w:pPr>
        <w:pStyle w:val="Normal"/>
      </w:pPr>
      <w:r>
        <w:t xml:space="preserve">Por outro raciocínio, concluímos que o Sol contém todas as possibilidades para o homem.</w:t>
      </w:r>
    </w:p>
    <w:p>
      <w:pPr>
        <w:pStyle w:val="Normal"/>
      </w:pPr>
      <w:r>
        <w:t xml:space="preserve">Examinaremos agora o significado dessa afirmação em maiores detalhes.</w:t>
      </w:r>
    </w:p>
    <w:p>
      <w:pPr>
        <w:pStyle w:val="Normal"/>
      </w:pPr>
      <w:r>
        <w:t xml:space="preserve">É um princípio geral que, quanto mais rara e fina é a matéria, maior o número de possibilidades contidas nela. Filosoficamente, dissemos que o Absoluto deve por</w:t>
      </w:r>
    </w:p>
    <w:p>
      <w:pPr>
        <w:pStyle w:val="Normal"/>
      </w:pPr>
      <w:r>
        <w:t xml:space="preserve">definição conter todas as possibilidades. E, à medida em que descendermos na escala dos mundos, em cada nível o número de possibilidades contidas na matéria diminui.</w:t>
      </w:r>
    </w:p>
    <w:p>
      <w:pPr>
        <w:pStyle w:val="Normal"/>
      </w:pPr>
      <w:r>
        <w:t xml:space="preserve">Quando alcançamos o nível familiar de elementos terrestres, as possibilidades já estão claramente definidas e limitadas. Um átomo de ferro contém em si mesmo a</w:t>
      </w:r>
    </w:p>
    <w:p>
      <w:pPr>
        <w:pStyle w:val="Normal"/>
      </w:pPr>
      <w:r>
        <w:t xml:space="preserve">possibilidade de combinar-se com outros átomos para formar uma série completa de moléculas - ele contém dentro dele mesmo a possibilidade de ser incorporado ao aço, à ferrugem, ao corante e até a uma passa ou ao sangue humano. Mas ele não contém</w:t>
      </w:r>
    </w:p>
    <w:p>
      <w:pPr>
        <w:pStyle w:val="Normal"/>
      </w:pPr>
      <w:r>
        <w:t xml:space="preserve">naturalmente a possibilidade de tornar-se um átomo de cobre. Esta é uma limitação definida de possibilidades pertencente ao nível da Terra. De modo semelhante, átomos de carbono, oxigênio, nitrogênio e hidrogênio contêm entre si as possibilidades de toda a matéria viva. Mas não contêm a possibilidade de converterem-se uns nos outros. Na Terra, um elemento não contém naturalmente a possibilidade de outro elemento.</w:t>
      </w:r>
    </w:p>
    <w:p>
      <w:pPr>
        <w:pStyle w:val="Normal"/>
      </w:pPr>
      <w:r>
        <w:t xml:space="preserve">Se descendermos outro nível, para o mundo e escala do homem, vemos que são as</w:t>
      </w:r>
    </w:p>
    <w:p>
      <w:pPr>
        <w:pStyle w:val="Normal"/>
      </w:pPr>
      <w:r>
        <w:t xml:space="preserve">moléculas que, por sua vez, começam a tornar-se fixas. Uma molécula de madeira</w:t>
      </w:r>
    </w:p>
    <w:p>
      <w:pPr>
        <w:pStyle w:val="Normal"/>
      </w:pPr>
      <w:r>
        <w:t xml:space="preserve">contém em si mesma a possibilidade de converter-se numa partícula de uma mesa ou de um lápis, mas não contém a possibilidade de converter-se numa molécula de manteiga, ainda que os elementos que as constituam sejam os mesmos.</w:t>
      </w:r>
    </w:p>
    <w:p>
      <w:pPr>
        <w:pStyle w:val="Normal"/>
      </w:pPr>
      <w:r>
        <w:t xml:space="preserve">Olhando para as condições de nosso satélite, a Lua, parece-nos ver um mundo</w:t>
      </w:r>
    </w:p>
    <w:p>
      <w:pPr>
        <w:pStyle w:val="Normal"/>
      </w:pPr>
      <w:r>
        <w:t xml:space="preserve">ainda mais baixo, onde, para nossa percepção, nada contém nenhuma possibilidade.</w:t>
      </w:r>
    </w:p>
    <w:p>
      <w:pPr>
        <w:pStyle w:val="Normal"/>
      </w:pPr>
      <w:r>
        <w:t xml:space="preserve">Nada ali pode transformar-se em algo distinto, estando condenado a permanecer</w:t>
      </w:r>
    </w:p>
    <w:p>
      <w:pPr>
        <w:pStyle w:val="Normal"/>
      </w:pPr>
      <w:r>
        <w:t xml:space="preserve">eternamente o que é. Esta é a antítese do Absoluto, o fim da criação, as trevas exteriores.</w:t>
      </w:r>
    </w:p>
    <w:p>
      <w:pPr>
        <w:pStyle w:val="Normal"/>
      </w:pPr>
      <w:r>
        <w:t xml:space="preserve">Voltando ao processo que parecíamos detectar no Sol, vemos um alcance de</w:t>
      </w:r>
    </w:p>
    <w:p>
      <w:pPr>
        <w:pStyle w:val="Normal"/>
      </w:pPr>
      <w:r>
        <w:t xml:space="preserve">possibilidades muito maior que aquele que nos é familiar na Terra. Lá, um elemento pode transformar-se em outro. Na Terra, podemos abandonar um átomo de ferro à noite</w:t>
      </w:r>
    </w:p>
    <w:p>
      <w:pPr>
        <w:pStyle w:val="Normal"/>
      </w:pPr>
      <w:r>
        <w:t xml:space="preserve">seguros de encontrá-lo na manhã seguinte. Tudo na nossa vida e percepção depende desse axioma. Mas, no Sol, isso não é verdade. Lá, o que num momento é um átomo de carbono pode ser, a seguir, um átomo de nitrogênio e, logo depois, oxigênio. Um</w:t>
      </w:r>
    </w:p>
    <w:p>
      <w:pPr>
        <w:pStyle w:val="Normal"/>
      </w:pPr>
      <w:r>
        <w:t xml:space="preserve">elemento contém em si mesmo a possibilidade de outro elemento. Podemos até nos</w:t>
      </w:r>
    </w:p>
    <w:p>
      <w:pPr>
        <w:pStyle w:val="Normal"/>
      </w:pPr>
      <w:r>
        <w:t xml:space="preserve">arriscar a dizer que, partindo do estudo dos princípios das reações atômicas em cadeia, 72</w:t>
      </w:r>
    </w:p>
    <w:p>
      <w:pPr>
        <w:pStyle w:val="Normal"/>
      </w:pPr>
      <w:r>
        <w:t xml:space="preserve">A Teoria da Influência Celestial – Rodney Collin</w:t>
      </w:r>
    </w:p>
    <w:p>
      <w:pPr>
        <w:pStyle w:val="Normal"/>
      </w:pPr>
      <w:r>
        <w:t xml:space="preserve">um átomo de hidrogênio contém dentro de si a possibilidade de todos os outros</w:t>
      </w:r>
    </w:p>
    <w:p>
      <w:pPr>
        <w:pStyle w:val="Normal"/>
      </w:pPr>
      <w:r>
        <w:t xml:space="preserve">elementos.</w:t>
      </w:r>
    </w:p>
    <w:p>
      <w:pPr>
        <w:pStyle w:val="Normal"/>
      </w:pPr>
      <w:r>
        <w:t xml:space="preserve">Torna-se claro agora o que o homem em seus esforços para dividir o átomo estava</w:t>
      </w:r>
    </w:p>
    <w:p>
      <w:pPr>
        <w:pStyle w:val="Normal"/>
      </w:pPr>
      <w:r>
        <w:t xml:space="preserve">tentando fazer. Trabalhando com urânio, ele teve êxito ao separar o elétron de um átomo de densidade não natural, quase patológica. Isso ainda liberou energia numa escala incomparavelmente maior do que qualquer outra que ele tivesse concebido antes.</w:t>
      </w:r>
    </w:p>
    <w:p>
      <w:pPr>
        <w:pStyle w:val="Normal"/>
      </w:pPr>
      <w:r>
        <w:t xml:space="preserve">Utilizando a força assim disponível como ponto de partida, ele então tentou fazer com que átomos de hidrogênio se combinassem para formar átomos de hélio, produzindo nesse processo uma energia praticamente ilimitada, exatamente como descrevemos.</w:t>
      </w:r>
    </w:p>
    <w:p>
      <w:pPr>
        <w:pStyle w:val="Normal"/>
      </w:pPr>
      <w:r>
        <w:t xml:space="preserve">O que de fato ele estava tentando era produzir na Terra um fenômeno que não</w:t>
      </w:r>
    </w:p>
    <w:p>
      <w:pPr>
        <w:pStyle w:val="Normal"/>
      </w:pPr>
      <w:r>
        <w:t xml:space="preserve">pertence a ela, mas sim à natureza do Sol. A bomba de hidrogênio implica na criação de um sol em miniatura na Terra. O resultado dessa magia negra poderia apenas ser</w:t>
      </w:r>
    </w:p>
    <w:p>
      <w:pPr>
        <w:pStyle w:val="Normal"/>
      </w:pPr>
      <w:r>
        <w:t xml:space="preserve">devastação completa e redução da vida em matéria inerte numa escala completamente nova. Esse processo também nos parece familiar. O homem prostitui força solar para produzir terra morta. A forma reduz espírito a matéria. Tal processo pode apenas ser de crime.</w:t>
      </w:r>
    </w:p>
    <w:p>
      <w:pPr>
        <w:pStyle w:val="Normal"/>
      </w:pPr>
      <w:r>
        <w:t xml:space="preserve">Ao tentar usar energia atômica, ou seja, ao tentar descobrir como transformar um átomo em outro o homem buscava penetrar no mundo onde a matéria contém todas as</w:t>
      </w:r>
    </w:p>
    <w:p>
      <w:pPr>
        <w:pStyle w:val="Normal"/>
      </w:pPr>
      <w:r>
        <w:t xml:space="preserve">possibilidades. Provavelmente há uma entrada legítima para tal mundo. Se o homem pudesse descobrir como manter consciência moral individual quando sua matéria</w:t>
      </w:r>
    </w:p>
    <w:p>
      <w:pPr>
        <w:pStyle w:val="Normal"/>
      </w:pPr>
      <w:r>
        <w:t xml:space="preserve">retornasse ao estado eletrônico, ele já poderia estar livre de tal mundo. E, do que deduzimos antes, parece que essa possibilidade está conectada com o problema da</w:t>
      </w:r>
    </w:p>
    <w:p>
      <w:pPr>
        <w:pStyle w:val="Normal"/>
      </w:pPr>
      <w:r>
        <w:t xml:space="preserve">morte e o mistério dela.</w:t>
      </w:r>
    </w:p>
    <w:p>
      <w:pPr>
        <w:pStyle w:val="Normal"/>
      </w:pPr>
      <w:r>
        <w:t xml:space="preserve">Mas, evidentemente, há um modo ilegítimo de nos aproximarmos de tal mundo.</w:t>
      </w:r>
    </w:p>
    <w:p>
      <w:pPr>
        <w:pStyle w:val="Normal"/>
      </w:pPr>
      <w:r>
        <w:t xml:space="preserve">Refere-se ao uso de leis científicas sem aumento de ser e de consciência moral no homem. Tal aproximação, dada a natureza das forças envolvidas pode apenas conduzir ao desastre.</w:t>
      </w:r>
    </w:p>
    <w:p>
      <w:pPr>
        <w:pStyle w:val="Normal"/>
      </w:pPr>
      <w:r>
        <w:t xml:space="preserve">Todavia, na escala do Sol, até isso carece de importância. Devemos dar-nos conta de que lá, no Mundo Solar, nada do que consideramos fixo é realmente fixo. Tudo o que vemos como permanente lá é passageiro, enquanto que o que vemos como transitório é eterno. Significa que, para nós, o Mundo Solar é inconcebível. Nele estão contidas possibilidades infinitamente maiores que as existentes em qualquer mundo que</w:t>
      </w:r>
    </w:p>
    <w:p>
      <w:pPr>
        <w:pStyle w:val="Normal"/>
      </w:pPr>
      <w:r>
        <w:t xml:space="preserve">conhecemos ou imaginamos. Na verdade, se lembrarmos da relação entre os cosmos que já estabelecemos, iremos perceber que, enquanto o mundo da Natureza contém o tempo do homem e o mundo da Terra a sua recorrência, o Mundo Solar deve representar a</w:t>
      </w:r>
    </w:p>
    <w:p>
      <w:pPr>
        <w:pStyle w:val="Normal"/>
      </w:pPr>
      <w:r>
        <w:t xml:space="preserve">sexta dimensão para ele, ou seja, o Sol contém todas as possibilidades para o homem.</w:t>
      </w:r>
    </w:p>
    <w:p>
      <w:pPr>
        <w:pStyle w:val="Normal"/>
      </w:pPr>
      <w:r>
        <w:t xml:space="preserve">Saia e olhe o sol no céu. Por que você fica como os olhos ofuscados? Por que você é incapaz de definir ou descrever o que vê? Por que tal impressão é incomparável com qualquer coisa que você conheça? Porque você está olhando através de um buraco em nosso cenário tridimensional para o mundo de seis dimensões.</w:t>
      </w:r>
    </w:p>
    <w:p>
      <w:pPr>
        <w:pStyle w:val="Normal"/>
      </w:pPr>
      <w:r>
        <w:t xml:space="preserve">A matéria do Sol ou matéria eletrônica está além da forma e do tempo. Está mesmo além da recorrência da forma e da repetição do tempo. Em relação ao nosso mundo, ela é imortal, eterna e onipotente. E o que quer que suas criaturas possam experimentar ou conceber, não será senão uma limitação de suas possibilidades ilimitadas.</w:t>
      </w:r>
    </w:p>
    <w:p>
      <w:pPr>
        <w:pStyle w:val="Normal"/>
      </w:pPr>
      <w:r>
        <w:t xml:space="preserve">73</w:t>
      </w:r>
    </w:p>
    <w:p>
      <w:pPr>
        <w:pStyle w:val="Normal"/>
      </w:pPr>
      <w:r>
        <w:t xml:space="preserve">A Teoria da Influência Celestial – Rodney Collin</w:t>
      </w:r>
    </w:p>
    <w:p>
      <w:pPr>
        <w:pStyle w:val="Heading1"/>
      </w:pPr>
      <w:r>
        <w:t>Capítulo VI - A Harmonia dos Planetas</w:t>
      </w:r>
    </w:p>
    <w:p>
      <w:pPr>
        <w:pStyle w:val="Heading1"/>
      </w:pPr>
      <w:r>
        <w:t>I - As Oitavas Planetárias</w:t>
      </w:r>
    </w:p>
    <w:p>
      <w:pPr>
        <w:pStyle w:val="Normal"/>
      </w:pPr>
      <w:r>
        <w:t xml:space="preserve">No quarto capítulo, as influências combinadas de todos os planetas foram</w:t>
      </w:r>
    </w:p>
    <w:p>
      <w:pPr>
        <w:pStyle w:val="Normal"/>
      </w:pPr>
      <w:r>
        <w:t xml:space="preserve">consideradas como uma força única. Deveremos ver agora como os reflexos dos planetas individuais, cada qual girando em seu próprio ritmo e mudando constantemente sua relação com todos os outros, combinam-se para criar a cada momento uma cena nova e um novo estado de ânimo. Tínhamos observado até então, a partir de um lugar onde o tempo tivesse parado e o passado e o futuro dos mundos tivessem-se tornado sólidos e imóveis. Mas, quando consideramos as influências dos planetas nos homens e na</w:t>
      </w:r>
    </w:p>
    <w:p>
      <w:pPr>
        <w:pStyle w:val="Normal"/>
      </w:pPr>
      <w:r>
        <w:t xml:space="preserve">natureza, voltamos ao mundo de nossa própria percepção e aqui a chave para a</w:t>
      </w:r>
    </w:p>
    <w:p>
      <w:pPr>
        <w:pStyle w:val="Normal"/>
      </w:pPr>
      <w:r>
        <w:t xml:space="preserve">compreensão é o sentido de que tudo se transforma, se move, se funde, se separa e se recombina; tudo é transitório e variável.</w:t>
      </w:r>
    </w:p>
    <w:p>
      <w:pPr>
        <w:pStyle w:val="Normal"/>
      </w:pPr>
      <w:r>
        <w:t xml:space="preserve">O que nos interessa agora é o ponto de vista da Terra. Para uma criatura na</w:t>
      </w:r>
    </w:p>
    <w:p>
      <w:pPr>
        <w:pStyle w:val="Normal"/>
      </w:pPr>
      <w:r>
        <w:t xml:space="preserve">superfície da Terra, os tempos orbitais dos planetas que nos são familiares - ainda que possuam harmonia e sentido em relação ao Sistema Solar - não têm para ela qualquer significado especial. O que é importante é sua relação com a Terra, assim como para um observador numa corrida de cavalos as manobras dos animais ao longo da pista não são importantes, mas sim sua posição ao alcançarem a meta de chegada.</w:t>
      </w:r>
    </w:p>
    <w:p>
      <w:pPr>
        <w:pStyle w:val="Normal"/>
      </w:pPr>
      <w:r>
        <w:t xml:space="preserve">Suponhamos que cada planeta reflita alguma influência de natureza e intensidade</w:t>
      </w:r>
    </w:p>
    <w:p>
      <w:pPr>
        <w:pStyle w:val="Normal"/>
      </w:pPr>
      <w:r>
        <w:t xml:space="preserve">constante, assim como o magnetismo, por exemplo. Aos seres sensíveis na Terra, essa influência deve variar não de acordo com a posição do planeta em sua própria órbita, mas de acordo com sua distância da Terra, com a velocidade com que ele se aproxima ou se afasta dela e, acima de tudo, com o ângulo pelo qual ele brilha sobre sua superfície.</w:t>
      </w:r>
    </w:p>
    <w:p>
      <w:pPr>
        <w:pStyle w:val="Normal"/>
      </w:pPr>
      <w:r>
        <w:t xml:space="preserve">Em termos de brilho, essa variação é conhecida de todo camponês que observa o</w:t>
      </w:r>
    </w:p>
    <w:p>
      <w:pPr>
        <w:pStyle w:val="Normal"/>
      </w:pPr>
      <w:r>
        <w:t xml:space="preserve">céu noturno de uma estação a outra. Vênus e Júpiter variam em brilho numa magnitude estelar completa de duas vezes e meia, enquanto Marte é cinqüenta vezes mais brilhante num aspecto que em outro. A influência do magnetismo varia de modo semelhante.</w:t>
      </w:r>
    </w:p>
    <w:p>
      <w:pPr>
        <w:pStyle w:val="Normal"/>
      </w:pPr>
      <w:r>
        <w:t xml:space="preserve">A periodicidade de uma influência planetária sobre a Terra deve assim cumprir um tempo necessário para retornar à mesma posição relativa. Como vimos no capítulo</w:t>
      </w:r>
    </w:p>
    <w:p>
      <w:pPr>
        <w:pStyle w:val="Normal"/>
      </w:pPr>
      <w:r>
        <w:t xml:space="preserve">anterior, todos os fenômenos da natureza são produtos de três forças - Sol, Planetas e Terra. Tomando como ponto de partida o momento em que o Sol, Terra e um dado</w:t>
      </w:r>
    </w:p>
    <w:p>
      <w:pPr>
        <w:pStyle w:val="Normal"/>
      </w:pPr>
      <w:r>
        <w:t xml:space="preserve">planeta estejam alinhados, o ciclo desse planeta será o tempo recorrido antes que tal conjunção ocorra novamente. Em outras palavras, é o intervalo entre os momentos</w:t>
      </w:r>
    </w:p>
    <w:p>
      <w:pPr>
        <w:pStyle w:val="Normal"/>
      </w:pPr>
      <w:r>
        <w:t xml:space="preserve">recorrentes em que essas três forças atuam juntas no mesmo sentido.</w:t>
      </w:r>
    </w:p>
    <w:p>
      <w:pPr>
        <w:pStyle w:val="Normal"/>
      </w:pPr>
      <w:r>
        <w:t xml:space="preserve">Há, porém, maiores e menores combinações de forças nos céus, assim como</w:t>
      </w:r>
    </w:p>
    <w:p>
      <w:pPr>
        <w:pStyle w:val="Normal"/>
      </w:pPr>
      <w:r>
        <w:t xml:space="preserve">maiores e menores conjunções. Enquanto o poder de uma influência planetária segue geralmente a periodicidade de sua conjunção com o Sol, uma condição exatamente</w:t>
      </w:r>
    </w:p>
    <w:p>
      <w:pPr>
        <w:pStyle w:val="Normal"/>
      </w:pPr>
      <w:r>
        <w:t xml:space="preserve">semelhante só se repetirá quando a Terra, o planeta e o Sol estiverem em igual relação com a Via Láctea ou o zodíaco. Sendo a posição relativa do Sol no zodíaco reconhecida por nós através da seqüência das estações, segue-se que essa relação completa só recorrerá quando as conjunções planetárias apresentarem-se exatamente nas mesmas estações em que ocorreram originalmente. Para cada planeta, há, portanto, um duplo ritmo de influência - um ciclo menor de sua conjunção com o Sol incluído dentro de um ciclo maior, quando essa condição será mais acentuada pelo retorno à mesma relação com o zodíaco.</w:t>
      </w:r>
    </w:p>
    <w:p>
      <w:pPr>
        <w:pStyle w:val="Normal"/>
      </w:pPr>
      <w:r>
        <w:t xml:space="preserve">Para cada planeta, um certo e diferente número de ciclos menores ocasiona um</w:t>
      </w:r>
    </w:p>
    <w:p>
      <w:pPr>
        <w:pStyle w:val="Normal"/>
      </w:pPr>
      <w:r>
        <w:t xml:space="preserve">ciclo maior. E, como veremos mais adiante, a combinação total desses ciclos formará uma extraordinária notação matemática ou musical.</w:t>
      </w:r>
    </w:p>
    <w:p>
      <w:pPr>
        <w:pStyle w:val="Normal"/>
      </w:pPr>
      <w:r>
        <w:t xml:space="preserve">74</w:t>
      </w:r>
    </w:p>
    <w:p>
      <w:pPr>
        <w:pStyle w:val="Normal"/>
      </w:pPr>
      <w:r>
        <w:t xml:space="preserve">A Teoria da Influência Celestial – Rodney Collin</w:t>
      </w:r>
    </w:p>
    <w:p>
      <w:pPr>
        <w:pStyle w:val="Normal"/>
      </w:pPr>
      <w:r>
        <w:t xml:space="preserve">Podemos traçar uma tabela de menores e maiores conjunções de acordo com as</w:t>
      </w:r>
    </w:p>
    <w:p>
      <w:pPr>
        <w:pStyle w:val="Normal"/>
      </w:pPr>
      <w:r>
        <w:t xml:space="preserve">quais podemos esperar que a influência planetária aumente ou diminua:</w:t>
      </w:r>
    </w:p>
    <w:p>
      <w:pPr>
        <w:pStyle w:val="Normal"/>
      </w:pPr>
      <w:r>
        <w:t xml:space="preserve">Planeta</w:t>
      </w:r>
    </w:p>
    <w:p>
      <w:pPr>
        <w:pStyle w:val="Normal"/>
      </w:pPr>
      <w:r>
        <w:t xml:space="preserve">Conjunções</w:t>
      </w:r>
    </w:p>
    <w:p>
      <w:pPr>
        <w:pStyle w:val="Normal"/>
      </w:pPr>
      <w:r>
        <w:t xml:space="preserve">Terra, Planeta, Sol</w:t>
      </w:r>
    </w:p>
    <w:p>
      <w:pPr>
        <w:pStyle w:val="Normal"/>
      </w:pPr>
      <w:r>
        <w:t xml:space="preserve">Terra, Planeta, Sol, Zodíaco</w:t>
      </w:r>
    </w:p>
    <w:p>
      <w:pPr>
        <w:pStyle w:val="Normal"/>
      </w:pPr>
      <w:r>
        <w:t xml:space="preserve">29 ½ dias)</w:t>
      </w:r>
    </w:p>
    <w:p>
      <w:pPr>
        <w:pStyle w:val="Normal"/>
      </w:pPr>
      <w:r>
        <w:t xml:space="preserve">117 dias (4 ciclos lunares)</w:t>
      </w:r>
    </w:p>
    <w:p>
      <w:pPr>
        <w:pStyle w:val="Heading1"/>
      </w:pPr>
      <w:r>
        <w:t>X 25 = 8 anos</w:t>
      </w:r>
    </w:p>
    <w:p>
      <w:pPr>
        <w:pStyle w:val="Normal"/>
      </w:pPr>
      <w:r>
        <w:t xml:space="preserve">585 dias (20 ciclos lunares)</w:t>
      </w:r>
    </w:p>
    <w:p>
      <w:pPr>
        <w:pStyle w:val="Heading1"/>
      </w:pPr>
      <w:r>
        <w:t>X 5 = 8 anos</w:t>
      </w:r>
    </w:p>
    <w:p>
      <w:pPr>
        <w:pStyle w:val="Normal"/>
      </w:pPr>
      <w:r>
        <w:t xml:space="preserve">780 dias</w:t>
      </w:r>
    </w:p>
    <w:p>
      <w:pPr>
        <w:pStyle w:val="Heading1"/>
      </w:pPr>
      <w:r>
        <w:t>X 7 = 15 anos</w:t>
      </w:r>
    </w:p>
    <w:p>
      <w:pPr>
        <w:pStyle w:val="Normal"/>
      </w:pPr>
      <w:r>
        <w:t xml:space="preserve">468 dias</w:t>
      </w:r>
    </w:p>
    <w:p>
      <w:pPr>
        <w:pStyle w:val="Heading1"/>
      </w:pPr>
      <w:r>
        <w:t>X 7 = 9 anos</w:t>
      </w:r>
    </w:p>
    <w:p>
      <w:pPr>
        <w:pStyle w:val="Normal"/>
      </w:pPr>
      <w:r>
        <w:t xml:space="preserve">398 dias</w:t>
      </w:r>
    </w:p>
    <w:p>
      <w:pPr>
        <w:pStyle w:val="Heading1"/>
      </w:pPr>
      <w:r>
        <w:t>X 11 = 12 anos</w:t>
      </w:r>
    </w:p>
    <w:p>
      <w:pPr>
        <w:pStyle w:val="Normal"/>
      </w:pPr>
      <w:r>
        <w:t xml:space="preserve">378 dias</w:t>
      </w:r>
    </w:p>
    <w:p>
      <w:pPr>
        <w:pStyle w:val="Heading1"/>
      </w:pPr>
      <w:r>
        <w:t>X 29 = 30 anos</w:t>
      </w:r>
    </w:p>
    <w:p>
      <w:pPr>
        <w:pStyle w:val="Normal"/>
      </w:pPr>
      <w:r>
        <w:t xml:space="preserve">369 dias</w:t>
      </w:r>
    </w:p>
    <w:p>
      <w:pPr>
        <w:pStyle w:val="Heading1"/>
      </w:pPr>
      <w:r>
        <w:t>X 83 = 84 anos</w:t>
      </w:r>
    </w:p>
    <w:p>
      <w:pPr>
        <w:pStyle w:val="Normal"/>
      </w:pPr>
      <w:r>
        <w:t xml:space="preserve">367 dias</w:t>
      </w:r>
    </w:p>
    <w:p>
      <w:pPr>
        <w:pStyle w:val="Heading1"/>
      </w:pPr>
      <w:r>
        <w:t>X 163 = 164 anos</w:t>
      </w:r>
    </w:p>
    <w:p>
      <w:pPr>
        <w:pStyle w:val="Normal"/>
      </w:pPr>
      <w:r>
        <w:t xml:space="preserve">(Lua</w:t>
      </w:r>
    </w:p>
    <w:p>
      <w:pPr>
        <w:pStyle w:val="Normal"/>
      </w:pPr>
      <w:r>
        <w:t xml:space="preserve">Mercúrio</w:t>
      </w:r>
    </w:p>
    <w:p>
      <w:pPr>
        <w:pStyle w:val="Normal"/>
      </w:pPr>
      <w:r>
        <w:t xml:space="preserve">Vênus</w:t>
      </w:r>
    </w:p>
    <w:p>
      <w:pPr>
        <w:pStyle w:val="Normal"/>
      </w:pPr>
      <w:r>
        <w:t xml:space="preserve">Marte</w:t>
      </w:r>
    </w:p>
    <w:p>
      <w:pPr>
        <w:pStyle w:val="Normal"/>
      </w:pPr>
      <w:r>
        <w:t xml:space="preserve">Asteróides ( 28)</w:t>
      </w:r>
    </w:p>
    <w:p>
      <w:pPr>
        <w:pStyle w:val="Normal"/>
      </w:pPr>
      <w:r>
        <w:t xml:space="preserve">Júpiter</w:t>
      </w:r>
    </w:p>
    <w:p>
      <w:pPr>
        <w:pStyle w:val="Normal"/>
      </w:pPr>
      <w:r>
        <w:t xml:space="preserve">Saturno</w:t>
      </w:r>
    </w:p>
    <w:p>
      <w:pPr>
        <w:pStyle w:val="Normal"/>
      </w:pPr>
      <w:r>
        <w:t xml:space="preserve">Urano</w:t>
      </w:r>
    </w:p>
    <w:p>
      <w:pPr>
        <w:pStyle w:val="Normal"/>
      </w:pPr>
      <w:r>
        <w:t xml:space="preserve">Netuno</w:t>
      </w:r>
    </w:p>
    <w:p>
      <w:pPr>
        <w:pStyle w:val="Normal"/>
      </w:pPr>
      <w:r>
        <w:t xml:space="preserve">Asteróides X 3</w:t>
      </w:r>
    </w:p>
    <w:p>
      <w:pPr>
        <w:pStyle w:val="Normal"/>
      </w:pPr>
      <w:r>
        <w:t xml:space="preserve">Marte X 2</w:t>
      </w:r>
    </w:p>
    <w:p>
      <w:pPr>
        <w:pStyle w:val="Normal"/>
      </w:pPr>
      <w:r>
        <w:t xml:space="preserve">Saturno X 1</w:t>
      </w:r>
    </w:p>
    <w:p>
      <w:pPr>
        <w:pStyle w:val="Normal"/>
      </w:pPr>
      <w:r>
        <w:t xml:space="preserve">Venus e Mercúrio X 4</w:t>
      </w:r>
    </w:p>
    <w:p>
      <w:pPr>
        <w:pStyle w:val="Normal"/>
      </w:pPr>
      <w:r>
        <w:t xml:space="preserve">Júpiter X 3</w:t>
      </w:r>
    </w:p>
    <w:p>
      <w:pPr>
        <w:pStyle w:val="Normal"/>
      </w:pPr>
      <w:r>
        <w:t xml:space="preserve">Asteróides X 4</w:t>
      </w:r>
    </w:p>
    <w:p>
      <w:pPr>
        <w:pStyle w:val="Normal"/>
      </w:pPr>
      <w:r>
        <w:t xml:space="preserve">Venus e Mercúrio X 5</w:t>
      </w:r>
    </w:p>
    <w:p>
      <w:pPr>
        <w:pStyle w:val="Normal"/>
      </w:pPr>
      <w:r>
        <w:t xml:space="preserve">Marte X 3</w:t>
      </w:r>
    </w:p>
    <w:p>
      <w:pPr>
        <w:pStyle w:val="Normal"/>
      </w:pPr>
      <w:r>
        <w:t xml:space="preserve">Asteróides X 5</w:t>
      </w:r>
    </w:p>
    <w:p>
      <w:pPr>
        <w:pStyle w:val="Normal"/>
      </w:pPr>
      <w:r>
        <w:t xml:space="preserve">Júpiter X 4</w:t>
      </w:r>
    </w:p>
    <w:p>
      <w:pPr>
        <w:pStyle w:val="Normal"/>
      </w:pPr>
      <w:r>
        <w:t xml:space="preserve">Venus e Mercúrio X 6</w:t>
      </w:r>
    </w:p>
    <w:p>
      <w:pPr>
        <w:pStyle w:val="Normal"/>
      </w:pPr>
      <w:r>
        <w:t xml:space="preserve">Anos</w:t>
      </w:r>
    </w:p>
    <w:p>
      <w:pPr>
        <w:pStyle w:val="Normal"/>
      </w:pPr>
      <w:r>
        <w:t xml:space="preserve">Notas</w:t>
      </w:r>
    </w:p>
    <w:p>
      <w:pPr>
        <w:pStyle w:val="Normal"/>
      </w:pPr>
      <w:r>
        <w:t xml:space="preserve">Júpiter X 2</w:t>
      </w:r>
    </w:p>
    <w:p>
      <w:pPr>
        <w:pStyle w:val="Normal"/>
      </w:pPr>
      <w:r>
        <w:t xml:space="preserve">Venus e Mercúrio X 3</w:t>
      </w:r>
    </w:p>
    <w:p>
      <w:pPr>
        <w:pStyle w:val="Normal"/>
      </w:pPr>
      <w:r>
        <w:t xml:space="preserve">Assim, Mercúrio e Vênus repetem seu efeito máximo a cada 8 anos, os Asteróides a cada 9 anos, Júpiter a cada 12 anos, Marte a cada 15 anos e Saturno a cada 30 anos. Se esses vários ritmos forem sobrepostos, encontraremos uma série muito interessante de intervalos harmônicos desenvolvendo-se no tempo, cada etapa da qual estará marcada pelas conjunções maiores de um ou mais planetas.</w:t>
      </w:r>
    </w:p>
    <w:p>
      <w:pPr>
        <w:pStyle w:val="Normal"/>
      </w:pPr>
      <w:r>
        <w:t xml:space="preserve">24</w:t>
      </w:r>
    </w:p>
    <w:p>
      <w:pPr>
        <w:pStyle w:val="Normal"/>
      </w:pPr>
      <w:r>
        <w:t xml:space="preserve">do</w:t>
      </w:r>
    </w:p>
    <w:p>
      <w:pPr>
        <w:pStyle w:val="Normal"/>
      </w:pPr>
      <w:r>
        <w:t xml:space="preserve">27</w:t>
      </w:r>
    </w:p>
    <w:p>
      <w:pPr>
        <w:pStyle w:val="Normal"/>
      </w:pPr>
      <w:r>
        <w:t xml:space="preserve">ré</w:t>
      </w:r>
    </w:p>
    <w:p>
      <w:pPr>
        <w:pStyle w:val="Normal"/>
      </w:pPr>
      <w:r>
        <w:t xml:space="preserve">30</w:t>
      </w:r>
    </w:p>
    <w:p>
      <w:pPr>
        <w:pStyle w:val="Normal"/>
      </w:pPr>
      <w:r>
        <w:t xml:space="preserve">mi</w:t>
      </w:r>
    </w:p>
    <w:p>
      <w:pPr>
        <w:pStyle w:val="Normal"/>
      </w:pPr>
      <w:r>
        <w:t xml:space="preserve">32</w:t>
      </w:r>
    </w:p>
    <w:p>
      <w:pPr>
        <w:pStyle w:val="Normal"/>
      </w:pPr>
      <w:r>
        <w:t xml:space="preserve">fá</w:t>
      </w:r>
    </w:p>
    <w:p>
      <w:pPr>
        <w:pStyle w:val="Normal"/>
      </w:pPr>
      <w:r>
        <w:t xml:space="preserve">36</w:t>
      </w:r>
    </w:p>
    <w:p>
      <w:pPr>
        <w:pStyle w:val="Normal"/>
      </w:pPr>
      <w:r>
        <w:t xml:space="preserve">sol</w:t>
      </w:r>
    </w:p>
    <w:p>
      <w:pPr>
        <w:pStyle w:val="Normal"/>
      </w:pPr>
      <w:r>
        <w:t xml:space="preserve">40</w:t>
      </w:r>
    </w:p>
    <w:p>
      <w:pPr>
        <w:pStyle w:val="Normal"/>
      </w:pPr>
      <w:r>
        <w:t xml:space="preserve">lá</w:t>
      </w:r>
    </w:p>
    <w:p>
      <w:pPr>
        <w:pStyle w:val="Normal"/>
      </w:pPr>
      <w:r>
        <w:t xml:space="preserve">45</w:t>
      </w:r>
    </w:p>
    <w:p>
      <w:pPr>
        <w:pStyle w:val="Normal"/>
      </w:pPr>
      <w:r>
        <w:t xml:space="preserve">si</w:t>
      </w:r>
    </w:p>
    <w:p>
      <w:pPr>
        <w:pStyle w:val="Normal"/>
      </w:pPr>
      <w:r>
        <w:t xml:space="preserve">48</w:t>
      </w:r>
    </w:p>
    <w:p>
      <w:pPr>
        <w:pStyle w:val="Normal"/>
      </w:pPr>
      <w:r>
        <w:t xml:space="preserve">do</w:t>
      </w:r>
    </w:p>
    <w:p>
      <w:pPr>
        <w:pStyle w:val="Normal"/>
      </w:pPr>
      <w:r>
        <w:t xml:space="preserve">Vênus x 4 ½</w:t>
      </w:r>
    </w:p>
    <w:p>
      <w:pPr>
        <w:pStyle w:val="Normal"/>
      </w:pPr>
      <w:r>
        <w:t xml:space="preserve">Vênus x 5</w:t>
      </w:r>
    </w:p>
    <w:p>
      <w:pPr>
        <w:pStyle w:val="Normal"/>
      </w:pPr>
      <w:r>
        <w:t xml:space="preserve">Mercúri x 25</w:t>
      </w:r>
    </w:p>
    <w:p>
      <w:pPr>
        <w:pStyle w:val="Normal"/>
      </w:pPr>
      <w:r>
        <w:t xml:space="preserve">Marte x 4 ½</w:t>
      </w:r>
    </w:p>
    <w:p>
      <w:pPr>
        <w:pStyle w:val="Normal"/>
      </w:pPr>
      <w:r>
        <w:t xml:space="preserve">Marte x 4 ½</w:t>
      </w:r>
    </w:p>
    <w:p>
      <w:pPr>
        <w:pStyle w:val="Normal"/>
      </w:pPr>
      <w:r>
        <w:t xml:space="preserve">Vênus x 6</w:t>
      </w:r>
    </w:p>
    <w:p>
      <w:pPr>
        <w:pStyle w:val="Normal"/>
      </w:pPr>
      <w:r>
        <w:t xml:space="preserve">Mercúri x 30</w:t>
      </w:r>
    </w:p>
    <w:p>
      <w:pPr>
        <w:pStyle w:val="Normal"/>
      </w:pPr>
      <w:r>
        <w:t xml:space="preserve">Marte x 5</w:t>
      </w:r>
    </w:p>
    <w:p>
      <w:pPr>
        <w:pStyle w:val="Normal"/>
      </w:pPr>
      <w:r>
        <w:t xml:space="preserve">\v\~enus x 7½</w:t>
      </w:r>
    </w:p>
    <w:p>
      <w:pPr>
        <w:pStyle w:val="Normal"/>
      </w:pPr>
      <w:r>
        <w:t xml:space="preserve">Marte x 6</w:t>
      </w:r>
    </w:p>
    <w:p>
      <w:pPr>
        <w:pStyle w:val="Normal"/>
      </w:pPr>
      <w:r>
        <w:t xml:space="preserve">Vênus x 6</w:t>
      </w:r>
    </w:p>
    <w:p>
      <w:pPr>
        <w:pStyle w:val="Normal"/>
      </w:pPr>
      <w:r>
        <w:t xml:space="preserve">Asteróides x 19</w:t>
      </w:r>
    </w:p>
    <w:p>
      <w:pPr>
        <w:pStyle w:val="Normal"/>
      </w:pPr>
      <w:r>
        <w:t xml:space="preserve">Mercúrio x 40</w:t>
      </w:r>
    </w:p>
    <w:p>
      <w:pPr>
        <w:pStyle w:val="Normal"/>
      </w:pPr>
      <w:r>
        <w:t xml:space="preserve">Mês Lunar</w:t>
      </w:r>
    </w:p>
    <w:p>
      <w:pPr>
        <w:pStyle w:val="Normal"/>
      </w:pPr>
      <w:r>
        <w:t xml:space="preserve">Dias</w:t>
      </w:r>
    </w:p>
    <w:p>
      <w:pPr>
        <w:pStyle w:val="Normal"/>
      </w:pPr>
      <w:r>
        <w:t xml:space="preserve">Notas</w:t>
      </w:r>
    </w:p>
    <w:p>
      <w:pPr>
        <w:pStyle w:val="Normal"/>
      </w:pPr>
      <w:r>
        <w:t xml:space="preserve">Marte x 3</w:t>
      </w:r>
    </w:p>
    <w:p>
      <w:pPr>
        <w:pStyle w:val="Normal"/>
      </w:pPr>
      <w:r>
        <w:t xml:space="preserve">Vênus x 4</w:t>
      </w:r>
    </w:p>
    <w:p>
      <w:pPr>
        <w:pStyle w:val="Normal"/>
      </w:pPr>
      <w:r>
        <w:t xml:space="preserve">Asteróides x 5</w:t>
      </w:r>
    </w:p>
    <w:p>
      <w:pPr>
        <w:pStyle w:val="Normal"/>
      </w:pPr>
      <w:r>
        <w:t xml:space="preserve">Mercúrio x 20</w:t>
      </w:r>
    </w:p>
    <w:p>
      <w:pPr>
        <w:pStyle w:val="Normal"/>
      </w:pPr>
      <w:r>
        <w:t xml:space="preserve">Para os planetas interiores, encontramos ainda uma série de tempos mais curtos</w:t>
      </w:r>
    </w:p>
    <w:p>
      <w:pPr>
        <w:pStyle w:val="Normal"/>
      </w:pPr>
      <w:r>
        <w:t xml:space="preserve">baseados desta vez não em suas conjunções maiores com o Sol e o zodíaco, mas em</w:t>
      </w:r>
    </w:p>
    <w:p>
      <w:pPr>
        <w:pStyle w:val="Normal"/>
      </w:pPr>
      <w:r>
        <w:t xml:space="preserve">suas conjunções menores com o Sol e a Lua. Essa segunda série é naturalmente medida em meses lunares (29 1/2) e não em anos solares. ( 29)</w:t>
      </w:r>
    </w:p>
    <w:p>
      <w:pPr>
        <w:pStyle w:val="Normal"/>
      </w:pPr>
      <w:r>
        <w:t xml:space="preserve">80</w:t>
      </w:r>
    </w:p>
    <w:p>
      <w:pPr>
        <w:pStyle w:val="Normal"/>
      </w:pPr>
      <w:r>
        <w:t xml:space="preserve">2340</w:t>
      </w:r>
    </w:p>
    <w:p>
      <w:pPr>
        <w:pStyle w:val="Normal"/>
      </w:pPr>
      <w:r>
        <w:t xml:space="preserve">do</w:t>
      </w:r>
    </w:p>
    <w:p>
      <w:pPr>
        <w:pStyle w:val="Normal"/>
      </w:pPr>
      <w:r>
        <w:t xml:space="preserve">90</w:t>
      </w:r>
    </w:p>
    <w:p>
      <w:pPr>
        <w:pStyle w:val="Normal"/>
      </w:pPr>
      <w:r>
        <w:t xml:space="preserve">2632 ½</w:t>
      </w:r>
    </w:p>
    <w:p>
      <w:pPr>
        <w:pStyle w:val="Normal"/>
      </w:pPr>
      <w:r>
        <w:t xml:space="preserve">ré</w:t>
      </w:r>
    </w:p>
    <w:p>
      <w:pPr>
        <w:pStyle w:val="Normal"/>
      </w:pPr>
      <w:r>
        <w:t xml:space="preserve">100</w:t>
      </w:r>
    </w:p>
    <w:p>
      <w:pPr>
        <w:pStyle w:val="Normal"/>
      </w:pPr>
      <w:r>
        <w:t xml:space="preserve">2925</w:t>
      </w:r>
    </w:p>
    <w:p>
      <w:pPr>
        <w:pStyle w:val="Normal"/>
      </w:pPr>
      <w:r>
        <w:t xml:space="preserve">mi</w:t>
      </w:r>
    </w:p>
    <w:p>
      <w:pPr>
        <w:pStyle w:val="Normal"/>
      </w:pPr>
      <w:r>
        <w:t xml:space="preserve">106 2/3</w:t>
      </w:r>
    </w:p>
    <w:p>
      <w:pPr>
        <w:pStyle w:val="Normal"/>
      </w:pPr>
      <w:r>
        <w:t xml:space="preserve">3120</w:t>
      </w:r>
    </w:p>
    <w:p>
      <w:pPr>
        <w:pStyle w:val="Normal"/>
      </w:pPr>
      <w:r>
        <w:t xml:space="preserve">fá</w:t>
      </w:r>
    </w:p>
    <w:p>
      <w:pPr>
        <w:pStyle w:val="Normal"/>
      </w:pPr>
      <w:r>
        <w:t xml:space="preserve">120</w:t>
      </w:r>
    </w:p>
    <w:p>
      <w:pPr>
        <w:pStyle w:val="Normal"/>
      </w:pPr>
      <w:r>
        <w:t xml:space="preserve">3510</w:t>
      </w:r>
    </w:p>
    <w:p>
      <w:pPr>
        <w:pStyle w:val="Normal"/>
      </w:pPr>
      <w:r>
        <w:t xml:space="preserve">sol</w:t>
      </w:r>
    </w:p>
    <w:p>
      <w:pPr>
        <w:pStyle w:val="Normal"/>
      </w:pPr>
      <w:r>
        <w:t xml:space="preserve">133 1/3</w:t>
      </w:r>
    </w:p>
    <w:p>
      <w:pPr>
        <w:pStyle w:val="Normal"/>
      </w:pPr>
      <w:r>
        <w:t xml:space="preserve">3900</w:t>
      </w:r>
    </w:p>
    <w:p>
      <w:pPr>
        <w:pStyle w:val="Normal"/>
      </w:pPr>
      <w:r>
        <w:t xml:space="preserve">lá</w:t>
      </w:r>
    </w:p>
    <w:p>
      <w:pPr>
        <w:pStyle w:val="Normal"/>
      </w:pPr>
      <w:r>
        <w:t xml:space="preserve">150</w:t>
      </w:r>
    </w:p>
    <w:p>
      <w:pPr>
        <w:pStyle w:val="Normal"/>
      </w:pPr>
      <w:r>
        <w:t xml:space="preserve">4387 ½</w:t>
      </w:r>
    </w:p>
    <w:p>
      <w:pPr>
        <w:pStyle w:val="Normal"/>
      </w:pPr>
      <w:r>
        <w:t xml:space="preserve">si</w:t>
      </w:r>
    </w:p>
    <w:p>
      <w:pPr>
        <w:pStyle w:val="Normal"/>
      </w:pPr>
      <w:r>
        <w:t xml:space="preserve">160</w:t>
      </w:r>
    </w:p>
    <w:p>
      <w:pPr>
        <w:pStyle w:val="Normal"/>
      </w:pPr>
      <w:r>
        <w:t xml:space="preserve">4680</w:t>
      </w:r>
    </w:p>
    <w:p>
      <w:pPr>
        <w:pStyle w:val="Normal"/>
      </w:pPr>
      <w:r>
        <w:t xml:space="preserve">do</w:t>
      </w:r>
    </w:p>
    <w:p>
      <w:pPr>
        <w:pStyle w:val="Normal"/>
      </w:pPr>
      <w:r>
        <w:t xml:space="preserve">28</w:t>
      </w:r>
    </w:p>
    <w:p>
      <w:pPr>
        <w:pStyle w:val="Normal"/>
      </w:pPr>
      <w:r>
        <w:t xml:space="preserve">Conjunção teórica, baseada na média de tempo orbital de suas concentrações principais.</w:t>
      </w:r>
    </w:p>
    <w:p>
      <w:pPr>
        <w:pStyle w:val="Normal"/>
      </w:pPr>
      <w:r>
        <w:t xml:space="preserve">Nesta segunda série, Júpiter e Saturno também parecem tomar parte, mas como influência combinada, trabalhando num ciclo de 390 dias. A cada 390 dias esses dois planetas repetem uma relação média com a Terra e fazem ângulos iguais com a Terra e com o Sol - isto é, equilibram suas influências. Tal ciclo coincide com nada menos que cinco das oito etapas desta série - dó (x 6), mi (x 7 ½), fá (x 8), sol (x 9), dó (x 12). Um fato curioso e corroborante será tratado no Capítulo XI, ‘O Homem como Microcosmo’.</w:t>
      </w:r>
    </w:p>
    <w:p>
      <w:pPr>
        <w:pStyle w:val="Normal"/>
      </w:pPr>
      <w:r>
        <w:t xml:space="preserve">29</w:t>
      </w:r>
    </w:p>
    <w:p>
      <w:pPr>
        <w:pStyle w:val="Normal"/>
      </w:pPr>
      <w:r>
        <w:t xml:space="preserve">75</w:t>
      </w:r>
    </w:p>
    <w:p>
      <w:pPr>
        <w:pStyle w:val="Normal"/>
      </w:pPr>
      <w:r>
        <w:t xml:space="preserve">A Teoria da Influência Celestial – Rodney Collin</w:t>
      </w:r>
    </w:p>
    <w:p>
      <w:pPr>
        <w:pStyle w:val="Normal"/>
      </w:pPr>
      <w:r>
        <w:t xml:space="preserve">Essa segunda série é uma repetição exata da primeira, sendo todas as cifras</w:t>
      </w:r>
    </w:p>
    <w:p>
      <w:pPr>
        <w:pStyle w:val="Normal"/>
      </w:pPr>
      <w:r>
        <w:t xml:space="preserve">multiplicadas por três e um terço. Essas duas progressões estranhas e irregulares, ainda que aparentemente independentes, são as mesmas. Além disso, ambas pertencem a</w:t>
      </w:r>
    </w:p>
    <w:p>
      <w:pPr>
        <w:pStyle w:val="Normal"/>
      </w:pPr>
      <w:r>
        <w:t xml:space="preserve">séries harmônicas que já conhecíamos.</w:t>
      </w:r>
    </w:p>
    <w:p>
      <w:pPr>
        <w:pStyle w:val="Normal"/>
      </w:pPr>
      <w:r>
        <w:t xml:space="preserve">Já existe, portanto, uma conexão na qual as séries 24, 27, 30, 32, 36, 40, 45 e 48</w:t>
      </w:r>
    </w:p>
    <w:p>
      <w:pPr>
        <w:pStyle w:val="Normal"/>
      </w:pPr>
      <w:r>
        <w:t xml:space="preserve">nos são familiares. Essas cifras, consideradas como vibrações, representam os valores relativos das notas de uma escala musical maior. Somos lembrados aqui de velhas</w:t>
      </w:r>
    </w:p>
    <w:p>
      <w:pPr>
        <w:pStyle w:val="Normal"/>
      </w:pPr>
      <w:r>
        <w:t xml:space="preserve">histórias onde essa mesma escala musical, atribuída pela lenda aos pitagóricos, foi inventada por uma escola especial de astrônomos e físicos para ressoar a música das esferas.</w:t>
      </w:r>
    </w:p>
    <w:p>
      <w:pPr>
        <w:pStyle w:val="Normal"/>
      </w:pPr>
      <w:r>
        <w:t xml:space="preserve">Torna-se claro que isso não é lenda, mas fato real. A oitava ou escala musical é uma notação adaptada à audição humana dessa harmonia dos ciclos planetários, o que, por sua vez, é um eco de uma grande lei que controla o desenvolvimento de todos os</w:t>
      </w:r>
    </w:p>
    <w:p>
      <w:pPr>
        <w:pStyle w:val="Normal"/>
      </w:pPr>
      <w:r>
        <w:t xml:space="preserve">processos no universo. ( 30)</w:t>
      </w:r>
    </w:p>
    <w:p>
      <w:pPr>
        <w:pStyle w:val="Normal"/>
      </w:pPr>
      <w:r>
        <w:t xml:space="preserve">Da interação do que já consideramos por tantos movimentos fortuitos, duas oitavas inteiramente separadas e musicalmente perfeitas, desenvolvendo-se eternamente ao longo da vida do homem e da história de sua raça, são agora reveladas. Além disso, se recordarmos e aplicarmos os imensos fatores que separam o tempo e a percepção</w:t>
      </w:r>
    </w:p>
    <w:p>
      <w:pPr>
        <w:pStyle w:val="Normal"/>
      </w:pPr>
      <w:r>
        <w:t xml:space="preserve">humana do tempo e da percepção solar, ( 31) veremos que essa harmonia planetária deve afetar essa sensação divina exatamente como a música audível afeta o homem. Entre o tempo humano e o tempo solar, estão 36 oitavas, exatamente o mesmo intervalo que separa a vibração da música humana das vibrações dos movimentos planetários.</w:t>
      </w:r>
    </w:p>
    <w:p>
      <w:pPr>
        <w:pStyle w:val="Normal"/>
      </w:pPr>
      <w:r>
        <w:t xml:space="preserve">Literalmente, os movimentos planetários são música para o Sol.</w:t>
      </w:r>
    </w:p>
    <w:p>
      <w:pPr>
        <w:pStyle w:val="Heading1"/>
      </w:pPr>
      <w:r>
        <w:t>II - O Significado da Harmonia</w:t>
      </w:r>
    </w:p>
    <w:p>
      <w:pPr>
        <w:pStyle w:val="Normal"/>
      </w:pPr>
      <w:r>
        <w:t xml:space="preserve">O que temos tentado formular até agora é a recorrência periódica do ciclo total da influência de cada planeta e a relação desses ciclos entre si. Dentro de seu ciclo, contudo, a influência de cada planeta aumenta e diminui de forma muito individual. Tínhamos visto que essa variação pode ser medida de três maneiras. Uma delas, da qual não nos</w:t>
      </w:r>
    </w:p>
    <w:p>
      <w:pPr>
        <w:pStyle w:val="Normal"/>
      </w:pPr>
      <w:r>
        <w:t xml:space="preserve">ocuparemos no momento, refere-se às suas influências variáveis em diferentes partes da Terra num dado momento. As outras duas formas de medição - pela distância variável entre o planeta e a Terra e por meio de suas variáveis velocidades em relação à Terra referem-se à sua influência na Terra como um todo.</w:t>
      </w:r>
    </w:p>
    <w:p>
      <w:pPr>
        <w:pStyle w:val="Normal"/>
      </w:pPr>
      <w:r>
        <w:t xml:space="preserve">O grau de sua possível distância depende principalmente da proximidade de sua</w:t>
      </w:r>
    </w:p>
    <w:p>
      <w:pPr>
        <w:pStyle w:val="Normal"/>
      </w:pPr>
      <w:r>
        <w:t xml:space="preserve">órbita, porque, quanto mais próximo ele passar da Terra, maior o contraste entre sua conjunção e oposição. Notamos um efeito disso nas flutuações de brilho do nosso vizinho Marte, que varia vinte vezes mais do que o distante Júpiter. Mas, como os planetas interiores não brilham em proporção direta às suas distâncias devido à questão das fases, a luz por si só é uma medida questionável desse efeito.</w:t>
      </w:r>
    </w:p>
    <w:p>
      <w:pPr>
        <w:pStyle w:val="Normal"/>
      </w:pPr>
      <w:r>
        <w:t xml:space="preserve">Como dissemos anteriormente, a verdadeira influência dos planetas sobre a Terra é quase que certamente de natureza magnética; a força magnética varia em proporção direta à carga do magneto e em proporção inversa ao quadrado de sua distância. Se supusermos que a carga do planeta seja proporcional a sua massa multiplicada por sua velocidade de órbita, poderemos então fazer alguns cálculos interessantes a respeito da relativa influência magnética de diferentes planetas sobre a Terra e a variação dessa influência.</w:t>
      </w:r>
    </w:p>
    <w:p>
      <w:pPr>
        <w:pStyle w:val="Normal"/>
      </w:pPr>
      <w:r>
        <w:t xml:space="preserve">seja</w:t>
      </w:r>
    </w:p>
    <w:p>
      <w:pPr>
        <w:pStyle w:val="Normal"/>
      </w:pPr>
      <w:r>
        <w:t xml:space="preserve">30</w:t>
      </w:r>
    </w:p>
    <w:p>
      <w:pPr>
        <w:pStyle w:val="Normal"/>
      </w:pPr>
      <w:r>
        <w:t xml:space="preserve">31</w:t>
      </w:r>
    </w:p>
    <w:p>
      <w:pPr>
        <w:pStyle w:val="Normal"/>
      </w:pPr>
      <w:r>
        <w:t xml:space="preserve">Se considerarmos, por exemplo, que a influência magnética da Lua sobre a Terra</w:t>
      </w:r>
    </w:p>
    <w:p>
      <w:pPr>
        <w:pStyle w:val="Normal"/>
      </w:pPr>
      <w:r>
        <w:t xml:space="preserve">estimada em 5.000 ampères, a influência média de Júpiter seria de</w:t>
      </w:r>
    </w:p>
    <w:p>
      <w:pPr>
        <w:pStyle w:val="Normal"/>
      </w:pPr>
      <w:r>
        <w:t xml:space="preserve">Ver Apêndice III, ‘A Teoria das Oitavas’.</w:t>
      </w:r>
    </w:p>
    <w:p>
      <w:pPr>
        <w:pStyle w:val="Normal"/>
      </w:pPr>
      <w:r>
        <w:t xml:space="preserve">80.000.000.000 vezes - ver Apêndice II, ‘Tabela de Tempos e Cosmos’.</w:t>
      </w:r>
    </w:p>
    <w:p>
      <w:pPr>
        <w:pStyle w:val="Normal"/>
      </w:pPr>
      <w:r>
        <w:t xml:space="preserve">76</w:t>
      </w:r>
    </w:p>
    <w:p>
      <w:pPr>
        <w:pStyle w:val="Normal"/>
      </w:pPr>
      <w:r>
        <w:t xml:space="preserve">A Teoria da Influência Celestial – Rodney Collin</w:t>
      </w:r>
    </w:p>
    <w:p>
      <w:pPr>
        <w:pStyle w:val="Normal"/>
      </w:pPr>
      <w:r>
        <w:t xml:space="preserve">aproximadamente 900 ampères, a de Vênus de 600 ampères, a de Marte de 60 ampères, a de Saturno de 40 ampères e a de Mercúrio de 20 ampères. ( 32) A influência de Urano e Netuno nessa escala seria de cerca de 1 ampère.</w:t>
      </w:r>
    </w:p>
    <w:p>
      <w:pPr>
        <w:pStyle w:val="Normal"/>
      </w:pPr>
      <w:r>
        <w:t xml:space="preserve">Por outro lado, o total de variações em efeitos seria muito diferente para os</w:t>
      </w:r>
    </w:p>
    <w:p>
      <w:pPr>
        <w:pStyle w:val="Normal"/>
      </w:pPr>
      <w:r>
        <w:t xml:space="preserve">diferentes planetas. Marte, em sua maior força, seria mais forte que Vênus e, em sua força mais fraca, tão fraco quanto Urano: sua influência num extremo seria de não menos que 80 vezes maior que noutro. A influência de Saturno seria dobrada do mínimo para o máximo, enquanto que a de Urano e Netuno permaneceria praticamente constante.</w:t>
      </w:r>
    </w:p>
    <w:p>
      <w:pPr>
        <w:pStyle w:val="Normal"/>
      </w:pPr>
      <w:r>
        <w:t xml:space="preserve">O homem está constituído de tal forma, que ele registra contrastes e mudanças de toda espécie, enquanto que condições constantes passam despercebidas por ele. Um homem vivendo numa cidade vai para seu trabalho desatento do ruído constante do</w:t>
      </w:r>
    </w:p>
    <w:p>
      <w:pPr>
        <w:pStyle w:val="Normal"/>
      </w:pPr>
      <w:r>
        <w:t xml:space="preserve">tráfego, mas é profundamente afetado por um rádio na rua que aumente e diminua</w:t>
      </w:r>
    </w:p>
    <w:p>
      <w:pPr>
        <w:pStyle w:val="Normal"/>
      </w:pPr>
      <w:r>
        <w:t xml:space="preserve">sucessivamente seu volume. Assim, é de se esperar que a humanidade reaja fortemente às inquietantes variações de Marte enquanto permanece apática às influências de</w:t>
      </w:r>
    </w:p>
    <w:p>
      <w:pPr>
        <w:pStyle w:val="Normal"/>
      </w:pPr>
      <w:r>
        <w:t xml:space="preserve">Saturno, Urano e Netuno, ainda que essas últimas possam ser mais fortes e saudáveis.</w:t>
      </w:r>
    </w:p>
    <w:p>
      <w:pPr>
        <w:pStyle w:val="Normal"/>
      </w:pPr>
      <w:r>
        <w:t xml:space="preserve">Esta não é uma questão de efeito real, mas de dar-se conta dele. Mais tarde, veremos que, enquanto há muita evidência de periodicidade nos aspectos violentos e procriadores da natureza, tais como guerras, abundância e fome, ciclos na esfera do pensamento e aspirações são muito mais difíceis de serem reconhecidas e afetam relativamente a poucos. Portanto, variabilidade de distância é um índice de distúrbio.</w:t>
      </w:r>
    </w:p>
    <w:p>
      <w:pPr>
        <w:pStyle w:val="Normal"/>
      </w:pPr>
      <w:r>
        <w:t xml:space="preserve">A outra espécie de variação da qual falamos reside na velocidade mutável de um</w:t>
      </w:r>
    </w:p>
    <w:p>
      <w:pPr>
        <w:pStyle w:val="Normal"/>
      </w:pPr>
      <w:r>
        <w:t xml:space="preserve">planeta em relação à Terra. Isso pode ser mais simplesmente mensurável pelo ângulo que o planeta forma com o Sol e a Terra. Quando o Sol, um planeta e a Terra estão alinhados, o planeta move-se paralelo à Terra, estando assim estacionário em relação a ela. Por outro lado, se o Sol, o planeta e a Terra formam um ângulo reto, o planeta estará aproximando-se ou regredindo em sua plena velocidade de órbita. As velocidades entre esses dois extremos serão proporcionais ao ângulo. Mas é somente com planetas</w:t>
      </w:r>
    </w:p>
    <w:p>
      <w:pPr>
        <w:pStyle w:val="Normal"/>
      </w:pPr>
      <w:r>
        <w:t xml:space="preserve">interiores ( 33) que esse ângulo reto pode ser formado. Para os planetas exteriores, o ângulo máximo será sempre menor que 90° e diminuirá invariavelmente com o afastamento da órbita do planeta.</w:t>
      </w:r>
    </w:p>
    <w:p>
      <w:pPr>
        <w:pStyle w:val="Normal"/>
      </w:pPr>
      <w:r>
        <w:t xml:space="preserve">Disso se seguem dois efeitos. Quanto mais próximo um planeta estiver do Sol, maior sua velocidade possível em relação à Terra e, consequentemente, maior a variação dessa velocidade. Mercúrio pode aproximar-se da Terra a 50 km por segundo, podendo</w:t>
      </w:r>
    </w:p>
    <w:p>
      <w:pPr>
        <w:pStyle w:val="Normal"/>
      </w:pPr>
      <w:r>
        <w:t xml:space="preserve">permanecer estacionário ou retroceder em relação a ela a esta incrível velocidade.</w:t>
      </w:r>
    </w:p>
    <w:p>
      <w:pPr>
        <w:pStyle w:val="Normal"/>
      </w:pPr>
      <w:r>
        <w:t xml:space="preserve">Netuno, pelo contrário, pode variar apenas de estacionário a 1/7 de km por segundo em relação à Terra. (34)</w:t>
      </w:r>
    </w:p>
    <w:p>
      <w:pPr>
        <w:pStyle w:val="Normal"/>
      </w:pPr>
      <w:r>
        <w:t xml:space="preserve">Para entender o efeito dessa variação, imaginemos um homem deitado na cama</w:t>
      </w:r>
    </w:p>
    <w:p>
      <w:pPr>
        <w:pStyle w:val="Normal"/>
      </w:pPr>
      <w:r>
        <w:t xml:space="preserve">sendo perturbado por um mosquito voando em seu quarto. Ele reconhecerá</w:t>
      </w:r>
    </w:p>
    <w:p>
      <w:pPr>
        <w:pStyle w:val="Normal"/>
      </w:pPr>
      <w:r>
        <w:t xml:space="preserve">instintivamente o grau desse perigo pelo aumento e redução do zumbido. Quando a</w:t>
      </w:r>
    </w:p>
    <w:p>
      <w:pPr>
        <w:pStyle w:val="Normal"/>
      </w:pPr>
      <w:r>
        <w:t xml:space="preserve">velocidade do inseto que se aproxima é agregada às vibrações de sua nota, as variações são comprimidas e agudas e, quando a velocidade é reduzida, elas são alongadas e graves. Assim, Mercúrio também mudará o tom de sua nota fundamental e podemos até mesmo considerar o impaciente e nervoso efeito produzido pela “música” do mosquito como uma analogia para a influência desse planeta. ( 35)</w:t>
      </w:r>
    </w:p>
    <w:p>
      <w:pPr>
        <w:pStyle w:val="Normal"/>
      </w:pPr>
      <w:r>
        <w:t xml:space="preserve">Como nossas deduções elétricas pareciam mostrar, se cada planeta emite uma</w:t>
      </w:r>
    </w:p>
    <w:p>
      <w:pPr>
        <w:pStyle w:val="Normal"/>
      </w:pPr>
      <w:r>
        <w:t xml:space="preserve">certa nota ou energia transformada para um certo propósito, essa nota ou energia estará sujeita a duas variações dentro de seu ciclo. Primeiramente, haverá uma variação de 32</w:t>
      </w:r>
    </w:p>
    <w:p>
      <w:pPr>
        <w:pStyle w:val="Normal"/>
      </w:pPr>
      <w:r>
        <w:t xml:space="preserve">Ver Capítulo III, Parte II e Tabelas Planetárias, Apêndice IV.</w:t>
      </w:r>
    </w:p>
    <w:p>
      <w:pPr>
        <w:pStyle w:val="Normal"/>
      </w:pPr>
      <w:r>
        <w:t xml:space="preserve">Os planetas interiores relacionam-se com o indivíduo e os planetas exteriores com o coletivo. (N. do T.) Ver Tabelas Planetárias, Apêndice IV (d).</w:t>
      </w:r>
    </w:p>
    <w:p>
      <w:pPr>
        <w:pStyle w:val="Normal"/>
      </w:pPr>
      <w:r>
        <w:t xml:space="preserve">35</w:t>
      </w:r>
    </w:p>
    <w:p>
      <w:pPr>
        <w:pStyle w:val="Normal"/>
      </w:pPr>
      <w:r>
        <w:t xml:space="preserve">Substituindo matiz de luz por tom, temos o método pelo qual medimos a proximidade ou distância de estrelas distantes (“Variações do Vermelho”).</w:t>
      </w:r>
    </w:p>
    <w:p>
      <w:pPr>
        <w:pStyle w:val="Normal"/>
      </w:pPr>
      <w:r>
        <w:t xml:space="preserve">33</w:t>
      </w:r>
    </w:p>
    <w:p>
      <w:pPr>
        <w:pStyle w:val="Normal"/>
      </w:pPr>
      <w:r>
        <w:t xml:space="preserve">34</w:t>
      </w:r>
    </w:p>
    <w:p>
      <w:pPr>
        <w:pStyle w:val="Normal"/>
      </w:pPr>
      <w:r>
        <w:t xml:space="preserve">77</w:t>
      </w:r>
    </w:p>
    <w:p>
      <w:pPr>
        <w:pStyle w:val="Normal"/>
      </w:pPr>
      <w:r>
        <w:t xml:space="preserve">A Teoria da Influência Celestial – Rodney Collin</w:t>
      </w:r>
    </w:p>
    <w:p>
      <w:pPr>
        <w:pStyle w:val="Normal"/>
      </w:pPr>
      <w:r>
        <w:t xml:space="preserve">volume, dependendo da distância, e depois uma variação de tom, dependendo da</w:t>
      </w:r>
    </w:p>
    <w:p>
      <w:pPr>
        <w:pStyle w:val="Normal"/>
      </w:pPr>
      <w:r>
        <w:t xml:space="preserve">velocidade relativa. Marte e Vênus têm a mais ampla variação de volume, enquanto que, tanto em tom quanto em volume, os planetas exteriores permanecem constantes, soando como um baixo sustenido para a harmonia geral.</w:t>
      </w:r>
    </w:p>
    <w:p>
      <w:pPr>
        <w:pStyle w:val="Normal"/>
      </w:pPr>
      <w:r>
        <w:t xml:space="preserve">Outra variação deve ainda ser considerada. Se compararmos as cifras de</w:t>
      </w:r>
    </w:p>
    <w:p>
      <w:pPr>
        <w:pStyle w:val="Normal"/>
      </w:pPr>
      <w:r>
        <w:t xml:space="preserve">conjunções dadas acima com as efemérides astronômicas de posições planetárias,</w:t>
      </w:r>
    </w:p>
    <w:p>
      <w:pPr>
        <w:pStyle w:val="Normal"/>
      </w:pPr>
      <w:r>
        <w:t xml:space="preserve">veremos que elas não coincidem exatamente. Cada planeta avança com adianto ou</w:t>
      </w:r>
    </w:p>
    <w:p>
      <w:pPr>
        <w:pStyle w:val="Normal"/>
      </w:pPr>
      <w:r>
        <w:t xml:space="preserve">atraso infinitesimais. Após 8 anos, Vênus chega à sua maior conjunção com um</w:t>
      </w:r>
    </w:p>
    <w:p>
      <w:pPr>
        <w:pStyle w:val="Normal"/>
      </w:pPr>
      <w:r>
        <w:t xml:space="preserve">adiantamento de 2 ¼ dias. Marte ganha 26 dias em seu ciclo de 15 anos, enquanto que Júpiter perde 5 dias em 12 anos e Saturno 8 dias e 1/3 em 30 anos. Se fossem relógios, sua precisão não seria bem cotada. Marte, o menos preciso, adiantaria 7 minutos por dia, Vênus ganharia um minuto e Saturno perderia um, embora Urano chegaria quase a tempo por 3 segundos. Assim, a parte mudanças no tom devido à relatividade, cada planeta soa imperceptivelmente baixo ou agudo.</w:t>
      </w:r>
    </w:p>
    <w:p>
      <w:pPr>
        <w:pStyle w:val="Normal"/>
      </w:pPr>
      <w:r>
        <w:t xml:space="preserve">Essa imperfeição, todavia, parece significativa. Nada na natureza é imutavelmente exato. Enquanto que a lei de oitava é válida para um esquema muito amplo e vasta maioria, sempre há um resquício, uma porta de saída deixada para a exceção e a</w:t>
      </w:r>
    </w:p>
    <w:p>
      <w:pPr>
        <w:pStyle w:val="Normal"/>
      </w:pPr>
      <w:r>
        <w:t xml:space="preserve">mudança. Sem isso, o cosmos seria de uma rigidez férrea e espantosa. Mas, por ser vivo, ele tem uma boa margem de elasticidade. Essa margem permitida é pequena, assim</w:t>
      </w:r>
    </w:p>
    <w:p>
      <w:pPr>
        <w:pStyle w:val="Normal"/>
      </w:pPr>
      <w:r>
        <w:t xml:space="preserve">como aquela entre um pianista que toca com a compreensão do rubato e outro que toca com perfeição mecânica. Mas, nesses dez milésimos de segundo de diferença, muito pode acontecer em outra escala. ( 36)</w:t>
      </w:r>
    </w:p>
    <w:p>
      <w:pPr>
        <w:pStyle w:val="Normal"/>
      </w:pPr>
      <w:r>
        <w:t xml:space="preserve">Duas questões fundamentais surgem do que consideramos aqui. A primeira diz</w:t>
      </w:r>
    </w:p>
    <w:p>
      <w:pPr>
        <w:pStyle w:val="Normal"/>
      </w:pPr>
      <w:r>
        <w:t xml:space="preserve">respeito à maneira com que tal crescimento e redução das influências planetárias afeta o homem. A segunda diz respeito ao verdadeiro significado das oitavas.</w:t>
      </w:r>
    </w:p>
    <w:p>
      <w:pPr>
        <w:pStyle w:val="Normal"/>
      </w:pPr>
      <w:r>
        <w:t xml:space="preserve">Em primeiro lugar, que conseqüências têm para os seres humanos o fato de Júpiter brilhar hoje com a mesma intensidade e relação com o Sol e as estrelas que há 12 anos?</w:t>
      </w:r>
    </w:p>
    <w:p>
      <w:pPr>
        <w:pStyle w:val="Normal"/>
      </w:pPr>
      <w:r>
        <w:t xml:space="preserve">Sabemos por experiência da influência exercida pela periodicidade da lua em todos os seres vivos e mesmo sobre as marés, assim como da periodicidade da Terra com suas contínuas estações e efeitos. Portanto, não é difícil conceber que outros planetas dirijam em nós ciclos equivalentes a seus períodos de conjunção e que esses ciclos encontrem ainda ritmos correspondentes em certos órgãos do corpo, assim como o ciclo lunar nos ovários femininos. Pelo momento, consideraremos isso como não mais que uma hipótese.</w:t>
      </w:r>
    </w:p>
    <w:p>
      <w:pPr>
        <w:pStyle w:val="Normal"/>
      </w:pPr>
      <w:r>
        <w:t xml:space="preserve">Posteriormente, encontraremos mais evidências.</w:t>
      </w:r>
    </w:p>
    <w:p>
      <w:pPr>
        <w:pStyle w:val="Normal"/>
      </w:pPr>
      <w:r>
        <w:t xml:space="preserve">Enquanto isso, devemos simplesmente imaginar esses mesmos órgãos como</w:t>
      </w:r>
    </w:p>
    <w:p>
      <w:pPr>
        <w:pStyle w:val="Normal"/>
      </w:pPr>
      <w:r>
        <w:t xml:space="preserve">antenas receptoras sintonizadas na longitude de onda de um determinado planeta e variando na intensidade de sua ação com a periodicidade da influência deste. A</w:t>
      </w:r>
    </w:p>
    <w:p>
      <w:pPr>
        <w:pStyle w:val="Normal"/>
      </w:pPr>
      <w:r>
        <w:t xml:space="preserve">complexidade da vida do homem surge do fato de que todos esses ritmos diferentes sobrepõem-se, neutralizando-se, acentuando-se ou modificando-se entre si e produzindo, ao mesmo tempo, uma batida combinada que poderá ou não ser reconhecida.</w:t>
      </w:r>
    </w:p>
    <w:p>
      <w:pPr>
        <w:pStyle w:val="Normal"/>
      </w:pPr>
      <w:r>
        <w:t xml:space="preserve">Recentemente, foram feitos muitos trabalhos interessantes a respeito do caráter</w:t>
      </w:r>
    </w:p>
    <w:p>
      <w:pPr>
        <w:pStyle w:val="Normal"/>
      </w:pPr>
      <w:r>
        <w:t xml:space="preserve">cíclico de vários fenômenos biológicos e humanos - um ritmo de 9 2/3 anos para a fecundidade dos animais, um ritmo de 18 anos para a atividade constitutiva e um ciclo de 54 anos no aproveitamento pelo homem da energia natural e da forma de sua sociedade.</w:t>
      </w:r>
    </w:p>
    <w:p>
      <w:pPr>
        <w:pStyle w:val="Normal"/>
      </w:pPr>
      <w:r>
        <w:t xml:space="preserve">( 37)</w:t>
      </w:r>
    </w:p>
    <w:p>
      <w:pPr>
        <w:pStyle w:val="Normal"/>
      </w:pPr>
      <w:r>
        <w:t xml:space="preserve">Esses ritmos são reconhecíveis individualmente e também em várias combinações. Por exemplo, ritmos separados de 3 e 4 anos ao atuarem juntos, produzem um padrão</w:t>
      </w:r>
    </w:p>
    <w:p>
      <w:pPr>
        <w:pStyle w:val="Normal"/>
      </w:pPr>
      <w:r>
        <w:t xml:space="preserve">repetitivo de 12 anos. Ciclos de 8, 9, 12, 15 e 30 anos, sobrepostos uns sobre os outros, criarão um modelo de comportamento recorrente a cada 360 anos e assim por diante.</w:t>
      </w:r>
    </w:p>
    <w:p>
      <w:pPr>
        <w:pStyle w:val="Normal"/>
      </w:pPr>
      <w:r>
        <w:t xml:space="preserve">36</w:t>
      </w:r>
    </w:p>
    <w:p>
      <w:pPr>
        <w:pStyle w:val="Normal"/>
      </w:pPr>
      <w:r>
        <w:t xml:space="preserve">O princípio de que a afinação harmônica não é estritamente matemática é naturalmente reconhecida pela música ocidental e foi demonstrado por J. S. Bach em seu “Woltemperirte Klavier” (1726-44).</w:t>
      </w:r>
    </w:p>
    <w:p>
      <w:pPr>
        <w:pStyle w:val="Normal"/>
      </w:pPr>
      <w:r>
        <w:t xml:space="preserve">37</w:t>
      </w:r>
    </w:p>
    <w:p>
      <w:pPr>
        <w:pStyle w:val="Normal"/>
      </w:pPr>
      <w:r>
        <w:t xml:space="preserve">Ellsworth Huntington: “Mainsprings of Civilization”, 1945. E. R. Dewey e E. F. Dakin: “Ciclos”, 1947.</w:t>
      </w:r>
    </w:p>
    <w:p>
      <w:pPr>
        <w:pStyle w:val="Normal"/>
      </w:pPr>
      <w:r>
        <w:t xml:space="preserve">78</w:t>
      </w:r>
    </w:p>
    <w:p>
      <w:pPr>
        <w:pStyle w:val="Normal"/>
      </w:pPr>
      <w:r>
        <w:t xml:space="preserve">A Teoria da Influência Celestial – Rodney Collin</w:t>
      </w:r>
    </w:p>
    <w:p>
      <w:pPr>
        <w:pStyle w:val="Normal"/>
      </w:pPr>
      <w:r>
        <w:t xml:space="preserve">Mais adiante, veremos que os ritmos mais estabelecidos enquadram-se de fato com</w:t>
      </w:r>
    </w:p>
    <w:p>
      <w:pPr>
        <w:pStyle w:val="Normal"/>
      </w:pPr>
      <w:r>
        <w:t xml:space="preserve">os ciclos planetários. Por enquanto, podemos dizer apenas que, se existisse a</w:t>
      </w:r>
    </w:p>
    <w:p>
      <w:pPr>
        <w:pStyle w:val="Normal"/>
      </w:pPr>
      <w:r>
        <w:t xml:space="preserve">possibilidade de que um planeta pudesse estimular um órgão num homem em particular, seria incontestável que essa mesma conjunção afetaria esse órgão em milhões de outros homens, produzindo ondas de atividade ou de depressão, ciclos de guerras, flutuações periódicas nos índices de natalidade e assim por diante.</w:t>
      </w:r>
    </w:p>
    <w:p>
      <w:pPr>
        <w:pStyle w:val="Normal"/>
      </w:pPr>
      <w:r>
        <w:t xml:space="preserve">Dois planetas de passagem podem criar uma tensão cósmica sob cuja influência</w:t>
      </w:r>
    </w:p>
    <w:p>
      <w:pPr>
        <w:pStyle w:val="Normal"/>
      </w:pPr>
      <w:r>
        <w:t xml:space="preserve">parecerá involuntariamente aos homens na Terra que eles devam lutar, matarem-se uns aos outros e morrerem por causas heróicas por anos a fio. Se os planetas governam os homens completamente, isso significa que eles não são respeitadores de pessoas e pode-se até mesmo perguntar se, dado o estado geral do ser do homem, uma excitação universal das glândulas da paixão poderia ter qualquer outro efeito que não fosse esse.</w:t>
      </w:r>
    </w:p>
    <w:p>
      <w:pPr>
        <w:pStyle w:val="Normal"/>
      </w:pPr>
      <w:r>
        <w:t xml:space="preserve">Quer atribuamos qualquer significado a esses ciclos ou não, nos confrontamos com a inevitável harmonia produzida por suas combinações. Essas oitavas perfeitas e sempre variáveis deixam-nos tanto abismados pela sutileza e perfeição da ordem cósmica quanto aturdidos pelo fato de a percepção humana permanecer desatenta a elas.</w:t>
      </w:r>
    </w:p>
    <w:p>
      <w:pPr>
        <w:pStyle w:val="Normal"/>
      </w:pPr>
      <w:r>
        <w:t xml:space="preserve">Dissemos dos planetas que, na qualidade de refratores ou transformadores da força de vida, eles representam forma, cor, qualidade e função. Mas cada um representa para uma forma diferente uma função diferente. E agora vemos como, por causa dessa lei harmônica de sucessão, uma forma deve a seu devido tempo dar caminho a outra e uma função dar forma à seguinte.</w:t>
      </w:r>
    </w:p>
    <w:p>
      <w:pPr>
        <w:pStyle w:val="Normal"/>
      </w:pPr>
      <w:r>
        <w:t xml:space="preserve">De fato, encontramos um modelo arquetípico para a evolução de todas as</w:t>
      </w:r>
    </w:p>
    <w:p>
      <w:pPr>
        <w:pStyle w:val="Normal"/>
      </w:pPr>
      <w:r>
        <w:t xml:space="preserve">progressões. Cada seqüência em tempo ou densidade segue essa razão de oitavas,</w:t>
      </w:r>
    </w:p>
    <w:p>
      <w:pPr>
        <w:pStyle w:val="Normal"/>
      </w:pPr>
      <w:r>
        <w:t xml:space="preserve">sejam as notas audíveis da escala musical, as cores visíveis do espectro ou o</w:t>
      </w:r>
    </w:p>
    <w:p>
      <w:pPr>
        <w:pStyle w:val="Normal"/>
      </w:pPr>
      <w:r>
        <w:t xml:space="preserve">crescimento tangível de formas orgânicas. Todas as progressões e processos na Terra, trazidos à existência pela tríplice força da criação, continuam e procedem conforme essa lei de influências sucessivas.</w:t>
      </w:r>
    </w:p>
    <w:p>
      <w:pPr>
        <w:pStyle w:val="Normal"/>
      </w:pPr>
      <w:r>
        <w:t xml:space="preserve">Se a seqüência de planetas, em sua vasta marcha através do tempo, ressoa as</w:t>
      </w:r>
    </w:p>
    <w:p>
      <w:pPr>
        <w:pStyle w:val="Normal"/>
      </w:pPr>
      <w:r>
        <w:t xml:space="preserve">notas de oitavas intermináveis, podemos estar certos de que os próprios quanta de luz, em sua imensurável viagem, fazem o mesmo. A natureza, o homem, o inseto e a célula movem-se todos no tempo e vivem sua existência dentro desse esquema harmônico. Tão inevitavelmente quanto o tempo avança, essa influência sucede àquela e ora um ora outro aspecto do homem ou do empreendimento é galvanizado dentro da vida pela sucessão rítmica. Assim como mi segue ré, o amarelo deve seguir o laranja, o nascimento a gravidez e o arado de março preceder o germinar de abril. Nenhum poder na Terra pode alterar essa inevitável seqüência nem substituir essa variedade pela monotonia de uma só verdade.</w:t>
      </w:r>
    </w:p>
    <w:p>
      <w:pPr>
        <w:pStyle w:val="Normal"/>
      </w:pPr>
      <w:r>
        <w:t xml:space="preserve">Todas as variações de um tema são devidas a isto. A vida é uma idéia solar, mas a escala de seres vivos - metais, minerais, plantas, micróbios, animais e homens - é sua forma planetária. O metal, por sua vez, é uma idéia. Mas chumbo, mercúrio, ouro, prata, zinco, cobre e ferro são suas variações planetárias. E, como vemos de nossa oitava, cada variação tem sua hora, assim como cada um de nós tem a sua.</w:t>
      </w:r>
    </w:p>
    <w:p>
      <w:pPr>
        <w:pStyle w:val="Normal"/>
      </w:pPr>
      <w:r>
        <w:t xml:space="preserve">É por essa razão que o homem, no intuito de perpetuar para seus propósitos</w:t>
      </w:r>
    </w:p>
    <w:p>
      <w:pPr>
        <w:pStyle w:val="Normal"/>
      </w:pPr>
      <w:r>
        <w:t xml:space="preserve">próprios uma nota ou uma faceta de compreensão, está condenado à desilusão. Por essa razão, os processos que ele inicia mudam de natureza perante seus próprios olhos. Se um planeta hoje move seu coração, outro moverá sua razão amanhã e um terceiro sua paixão no dia seguinte. O movimento humanitário que ele empreendeu sob Júpiter tornase escolástico sob Saturno e sangrento sob Marte. Os céus tocam escalas em seus teclados e ele não pode senão soar as notas tocadas.</w:t>
      </w:r>
    </w:p>
    <w:p>
      <w:pPr>
        <w:pStyle w:val="Normal"/>
      </w:pPr>
      <w:r>
        <w:t xml:space="preserve">Mas estaríamos equivocados se considerássemos que o efeito dessa seqüência vai</w:t>
      </w:r>
    </w:p>
    <w:p>
      <w:pPr>
        <w:pStyle w:val="Normal"/>
      </w:pPr>
      <w:r>
        <w:t xml:space="preserve">inteiramente contra a ambição legítima do homem. A lei de oitavas é uma parte essencial 79</w:t>
      </w:r>
    </w:p>
    <w:p>
      <w:pPr>
        <w:pStyle w:val="Normal"/>
      </w:pPr>
      <w:r>
        <w:t xml:space="preserve">A Teoria da Influência Celestial – Rodney Collin</w:t>
      </w:r>
    </w:p>
    <w:p>
      <w:pPr>
        <w:pStyle w:val="Normal"/>
      </w:pPr>
      <w:r>
        <w:t xml:space="preserve">da estrutura do universo e aplica-se a cada uma de suas partes e processos. A ela devese aquela incrível profusão de cor, forma, tom e função que deleita o homem, estimulando-o eternamente a novos esforços e compreensões.</w:t>
      </w:r>
    </w:p>
    <w:p>
      <w:pPr>
        <w:pStyle w:val="Normal"/>
      </w:pPr>
      <w:r>
        <w:t xml:space="preserve">Estaríamos errados se interpretássemos a idéia de influências sucessivas de uma</w:t>
      </w:r>
    </w:p>
    <w:p>
      <w:pPr>
        <w:pStyle w:val="Normal"/>
      </w:pPr>
      <w:r>
        <w:t xml:space="preserve">forma moralista ou víssemos nela um determinismo duro e inflexível. A passagem de uma influência a outra não significa que é tomado do homem muito daquilo que ele gostaria de manter, mas também muito daquilo do qual gostaria de se libertar. Quando o frio e a escuridão do inverno tornam-se intoleráveis, é isso o que traz a primavera. Quando a doutrina medieval expandiu-se insuportavelmente rígida, foi isso o que trouxe o</w:t>
      </w:r>
    </w:p>
    <w:p>
      <w:pPr>
        <w:pStyle w:val="Normal"/>
      </w:pPr>
      <w:r>
        <w:t xml:space="preserve">Renascimento. E quando parece certo ao homem que nada do que ele possa projetar</w:t>
      </w:r>
    </w:p>
    <w:p>
      <w:pPr>
        <w:pStyle w:val="Normal"/>
      </w:pPr>
      <w:r>
        <w:t xml:space="preserve">poderá salvá-lo da loucura de sua própria barbárie, é isso o que lhe assegura que os céus deverão despertá-lo a tempo para outro aspecto de sua natureza, trazendo-lhe uma oportunidade nova e inimaginável.</w:t>
      </w:r>
    </w:p>
    <w:p>
      <w:pPr>
        <w:pStyle w:val="Normal"/>
      </w:pPr>
      <w:r>
        <w:t xml:space="preserve">Essa harmonia sempre variável de ritmo planetário ensina-nos duas lições: primeiro, que a história repete a si mesma e, segundo, que a história jamais se repete. Ainda que cada ciclo retorne com uma exatidão que torne possível calcular as efemérides com três anos de antecipação e confiar que ele trará infalivelmente o mesmo ímpeto para a procriação ou a guerra, especulação ou suicídio, um outro ciclo entrecruzando-o</w:t>
      </w:r>
    </w:p>
    <w:p>
      <w:pPr>
        <w:pStyle w:val="Normal"/>
      </w:pPr>
      <w:r>
        <w:t xml:space="preserve">diferentemente sempre traz à cena um novo matiz e uma outra possibilidade. E, mesmo que ao final de séculos todos os ritmos planetários retornassem outra vez à mesma conjunção, ainda assim o avanço infinitesimal de um ou o atraso de outro impediria uma repetição exata do que aconteceu antes. O próprio Sistema Solar permaneceria numa relação diferente com o foco da Via Láctea e receberia alguma nova influência até então intangível, assim como uma música imperceptível tocada fora de cena pode alterar completamente a atitude do espectador perante o jogo de luzes da representação.</w:t>
      </w:r>
    </w:p>
    <w:p>
      <w:pPr>
        <w:pStyle w:val="Normal"/>
      </w:pPr>
      <w:r>
        <w:t xml:space="preserve">Tudo retorna novamente e nada retorna de novo. Se as grandes conjunções se</w:t>
      </w:r>
    </w:p>
    <w:p>
      <w:pPr>
        <w:pStyle w:val="Normal"/>
      </w:pPr>
      <w:r>
        <w:t xml:space="preserve">repetissem exatamente, então tudo seria o mesmo que antes. Depois de 2.147 anos, o mesmo Alexandre, ensinado pelo mesmo Aristóteles, lideraria os mesmos gregos contra os mesmos persas, cruzaria os mesmos desertos e vales, pedra por pedra, em direção às fabulosas cortes da Índia. O Criador do universo não é tão simples. Talvez outro Alexandre, mas de que raça e qual educação? Talvez outra marcha ao Oriente, mas com que armas e intenções? Talvez outra apoteose no Egito, mas quem desempenha o papel e qual sua forma e significado? ( 38)</w:t>
      </w:r>
    </w:p>
    <w:p>
      <w:pPr>
        <w:pStyle w:val="Normal"/>
      </w:pPr>
      <w:r>
        <w:t xml:space="preserve">O universo é simples apenas para os adivinhos. O homem pode calcular esta ou</w:t>
      </w:r>
    </w:p>
    <w:p>
      <w:pPr>
        <w:pStyle w:val="Normal"/>
      </w:pPr>
      <w:r>
        <w:t xml:space="preserve">aquela probabilidade e, de modo geral ou reduzido, chegar a acertar. Mas não importa o quanto sua previsão seja elaborada. O destino tem sempre outro fator de reserva. Os céus devem sempre deixar aberta a porta de saída; pela boa razão de que são infinitos.</w:t>
      </w:r>
    </w:p>
    <w:p>
      <w:pPr>
        <w:pStyle w:val="Heading1"/>
      </w:pPr>
      <w:r>
        <w:t>III - A Circulação de Luz: Visível e Invisível</w:t>
      </w:r>
    </w:p>
    <w:p>
      <w:pPr>
        <w:pStyle w:val="Normal"/>
      </w:pPr>
      <w:r>
        <w:t xml:space="preserve">Se considerarmos a Lua e os planetas em relação com a Terra (e nunca devemos</w:t>
      </w:r>
    </w:p>
    <w:p>
      <w:pPr>
        <w:pStyle w:val="Normal"/>
      </w:pPr>
      <w:r>
        <w:t xml:space="preserve">esquecer que esse é o único ponto de observação do qual o estudo científico do sistema solar tem sido feito), veremos que eles enquadram-se naturalmente em três grupos: (a) Visíveis a olho nu, dentro da órbita da Terra - Lua, Mercúrio e Vênus.</w:t>
      </w:r>
    </w:p>
    <w:p>
      <w:pPr>
        <w:pStyle w:val="Normal"/>
      </w:pPr>
      <w:r>
        <w:t xml:space="preserve">(b) Visíveis a olho nu, fora da órbita da Terra - Marte, Júpiter e Saturno.</w:t>
      </w:r>
    </w:p>
    <w:p>
      <w:pPr>
        <w:pStyle w:val="Normal"/>
      </w:pPr>
      <w:r>
        <w:t xml:space="preserve">(c) Invisíveis a olho nu, fora da órbita da Terra - Urano, Netuno e Plutão.</w:t>
      </w:r>
    </w:p>
    <w:p>
      <w:pPr>
        <w:pStyle w:val="Normal"/>
      </w:pPr>
      <w:r>
        <w:t xml:space="preserve">Se alegássemos que a percepção humana utiliza um critério muito arbitrário para</w:t>
      </w:r>
    </w:p>
    <w:p>
      <w:pPr>
        <w:pStyle w:val="Normal"/>
      </w:pPr>
      <w:r>
        <w:t xml:space="preserve">classificação, poderíamos contra argumentar que de fato ele não é tão arbitrário assim como os cientistas estão inclinados a acreditar. Como estabelecemos no Capítulo I, um 38</w:t>
      </w:r>
    </w:p>
    <w:p>
      <w:pPr>
        <w:pStyle w:val="Normal"/>
      </w:pPr>
      <w:r>
        <w:t xml:space="preserve">Esse período de passagem de um signo zodiacal separa exatamente Alexandre de Napoleão.</w:t>
      </w:r>
    </w:p>
    <w:p>
      <w:pPr>
        <w:pStyle w:val="Normal"/>
      </w:pPr>
      <w:r>
        <w:t xml:space="preserve">80</w:t>
      </w:r>
    </w:p>
    <w:p>
      <w:pPr>
        <w:pStyle w:val="Normal"/>
      </w:pPr>
      <w:r>
        <w:t xml:space="preserve">A Teoria da Influência Celestial – Rodney Collin</w:t>
      </w:r>
    </w:p>
    <w:p>
      <w:pPr>
        <w:pStyle w:val="Normal"/>
      </w:pPr>
      <w:r>
        <w:t xml:space="preserve">homem é um cosmos cujos tempos e percepções contêm uma relação cósmica definida</w:t>
      </w:r>
    </w:p>
    <w:p>
      <w:pPr>
        <w:pStyle w:val="Normal"/>
      </w:pPr>
      <w:r>
        <w:t xml:space="preserve">com tempos e percepções de cosmos menores e maiores. Logo, sua percepção, dadas</w:t>
      </w:r>
    </w:p>
    <w:p>
      <w:pPr>
        <w:pStyle w:val="Normal"/>
      </w:pPr>
      <w:r>
        <w:t xml:space="preserve">as suas limitações, tende a dividir os fenômenos de um modo significativo e não acidental.</w:t>
      </w:r>
    </w:p>
    <w:p>
      <w:pPr>
        <w:pStyle w:val="Normal"/>
      </w:pPr>
      <w:r>
        <w:t xml:space="preserve">Não é acidente, por exemplo, que todos os movimentos de crescimento orgânico e todos os crescimentos de corpos celestiais permaneçam fora do alcance de sua percepção, invisíveis a ele. A relação-tempo do cosmos humano, tanto com o cosmos da Natureza quanto com o cosmos do Sistema Solar, assegura-nos isso mecanicamente.</w:t>
      </w:r>
    </w:p>
    <w:p>
      <w:pPr>
        <w:pStyle w:val="Normal"/>
      </w:pPr>
      <w:r>
        <w:t xml:space="preserve">Assim, para descobrir seu lugar real e possibilidades no universo, o homem deve</w:t>
      </w:r>
    </w:p>
    <w:p>
      <w:pPr>
        <w:pStyle w:val="Normal"/>
      </w:pPr>
      <w:r>
        <w:t xml:space="preserve">retornar ao estudo crítico de sua desamparada percepção. Isso mostrar-lhe-á o que ele é e de onde pode começar. Os telescópios, microscópios, estetoscópios, rádio, radar, o cinema e tudo mais são de fato imitações mecânicas de faculdades humanas superiores das quais ele não chega a desfrutar. O perigo reside no fato de que elas podem hipnotizálo, fazendo-o acreditar que já possui essas funções superiores, persuadindo-o assim de que se encontra numa posição diferente da que na realidade ocupa. Com tal imaginação sobre si mesmo, ele nunca poderá avançar.</w:t>
      </w:r>
    </w:p>
    <w:p>
      <w:pPr>
        <w:pStyle w:val="Normal"/>
      </w:pPr>
      <w:r>
        <w:t xml:space="preserve">Assim, ao longo deste livro, serão feitas certas recorrências no sentido de evidenciar a própria percepção do homem, embora, em nossa época, a influência da ciência teórica sobre a mente seja tal, que o recorrer à percepção direta pode ser considerado</w:t>
      </w:r>
    </w:p>
    <w:p>
      <w:pPr>
        <w:pStyle w:val="Normal"/>
      </w:pPr>
      <w:r>
        <w:t xml:space="preserve">superstição.</w:t>
      </w:r>
    </w:p>
    <w:p>
      <w:pPr>
        <w:pStyle w:val="Normal"/>
      </w:pPr>
      <w:r>
        <w:t xml:space="preserve">Vejamos então para onde nossa divisão de planetas em visíveis e invisíveis nos</w:t>
      </w:r>
    </w:p>
    <w:p>
      <w:pPr>
        <w:pStyle w:val="Normal"/>
      </w:pPr>
      <w:r>
        <w:t xml:space="preserve">conduz. Em primeiro lugar, a ‘visibilidade’ ou ‘invisibilidade’ expressam-se em mais de uma maneira. Os planetas conhecidos na antigüidade, por exemplo, não eram apenas visíveis fisicamente, mas tinham seus ciclos repetidos várias ou muitas vezes ao longo da vida de um homem, podendo ser assim estudados em todos os seus aspectos. Em</w:t>
      </w:r>
    </w:p>
    <w:p>
      <w:pPr>
        <w:pStyle w:val="Normal"/>
      </w:pPr>
      <w:r>
        <w:t xml:space="preserve">contrapartida, Urano, Netuno e Plutão estão não somente além do alcance da visão humana, como também têm ciclos (84, 164 e 248 anos respectivamente) que estão além do alcance da vida humana. Urano, no entanto, está apenas um pouco além da visão natural do homem e pode até mesmo ser detectado por um olhar aguçado, assim como seu ciclo, que se estende apenas um pouco além da duração média da vida humana,</w:t>
      </w:r>
    </w:p>
    <w:p>
      <w:pPr>
        <w:pStyle w:val="Normal"/>
      </w:pPr>
      <w:r>
        <w:t xml:space="preserve">podendo dessa forma ser acompanhado por um homem de idade avançada.</w:t>
      </w:r>
    </w:p>
    <w:p>
      <w:pPr>
        <w:pStyle w:val="Normal"/>
      </w:pPr>
      <w:r>
        <w:t xml:space="preserve">Devemos estar corretos, portanto, ao pensarmos nos tradicionais planetas ‘visíveis’</w:t>
      </w:r>
    </w:p>
    <w:p>
      <w:pPr>
        <w:pStyle w:val="Normal"/>
      </w:pPr>
      <w:r>
        <w:t xml:space="preserve">como uma oitava e nos restantes ‘invisíveis’ como o começo de uma segunda oitava, da mesma forma que as tradicionais cores ‘visíveis’ formam uma oitava de vibrações e a restante, de radiação ultravioleta, o começo de uma outra. Posteriormente, veremos que, mesmo dentro dessa oitava visível, existem certos intervalos que são preenchidos ‘invisivelmente’, como pelos Asteróides, por exemplo.</w:t>
      </w:r>
    </w:p>
    <w:p>
      <w:pPr>
        <w:pStyle w:val="Normal"/>
      </w:pPr>
      <w:r>
        <w:t xml:space="preserve">Desse modo, esse esquema pode ser expressado na forma de um círculo. Tal</w:t>
      </w:r>
    </w:p>
    <w:p>
      <w:pPr>
        <w:pStyle w:val="Normal"/>
      </w:pPr>
      <w:r>
        <w:t xml:space="preserve">esquema dos planetas numa oitava visível e noutra invisível não é peculiar aos seres humanos na Terra, mas resulta da relação entre criaturas de escala humana e o Sistema Solar como um todo, não importando qual parte dele elas habitem. Para a percepção humana, no planeta Marte, por exemplo, Mercúrio teria desaparecido completamente, ofuscado pelo brilho do Sol, enquanto que Urano teria quase que certamente se tornado visível. Para a visão de um homem situado em Júpiter, Vênus seguiria Mercúrio em invisibilidade, mas Netuno, por sua vez, entraria em seu campo de visão. Assim, para seres cósmicos na escala do homem, em qualquer parte do universo, cinco planetas e um satélite ou satélites seriam provavelmente visíveis e o restante seria invisível. Assim, nosso círculo parece um diagrama geralmente aplicável, no qual, de qualquer modo, os pontos individuais teriam significados diferentes do ponto de vista de outros planetas.</w:t>
      </w:r>
    </w:p>
    <w:p>
      <w:pPr>
        <w:pStyle w:val="Normal"/>
      </w:pPr>
      <w:r>
        <w:t xml:space="preserve">81</w:t>
      </w:r>
    </w:p>
    <w:p>
      <w:pPr>
        <w:pStyle w:val="Normal"/>
      </w:pPr>
      <w:r>
        <w:t xml:space="preserve">A Teoria da Influência Celestial – Rodney Collin</w:t>
      </w:r>
    </w:p>
    <w:p>
      <w:pPr>
        <w:pStyle w:val="Normal"/>
      </w:pPr>
      <w:r>
        <w:t xml:space="preserve">Figura 6: A oitava dos Planetas</w:t>
      </w:r>
    </w:p>
    <w:p>
      <w:pPr>
        <w:pStyle w:val="Normal"/>
      </w:pPr>
      <w:r>
        <w:t xml:space="preserve">No céu de cada um dos planetas, haverá, portanto, sete corpos maiores ou séries de corpos - Sol, Satélite(s) e cinco outros planetas. Os sete visíveis de nossa Terra são Sol, Lua, Mercúrio, Vênus, Marte, Júpiter e Saturno. Entre eles existe uma circulação de luz. É</w:t>
      </w:r>
    </w:p>
    <w:p>
      <w:pPr>
        <w:pStyle w:val="Normal"/>
      </w:pPr>
      <w:r>
        <w:t xml:space="preserve">essa reflexão da mesma luz solar o que os faz simultaneamente visíveis e a falta dela o que torna Urano e Netuno invisíveis para nós, e assim, fora dessa circulação em</w:t>
      </w:r>
    </w:p>
    <w:p>
      <w:pPr>
        <w:pStyle w:val="Normal"/>
      </w:pPr>
      <w:r>
        <w:t xml:space="preserve">particular.</w:t>
      </w:r>
    </w:p>
    <w:p>
      <w:pPr>
        <w:pStyle w:val="Normal"/>
      </w:pPr>
      <w:r>
        <w:t xml:space="preserve">Essa circulação de luz é o movimento que vai da máxima luminosidade que</w:t>
      </w:r>
    </w:p>
    <w:p>
      <w:pPr>
        <w:pStyle w:val="Normal"/>
      </w:pPr>
      <w:r>
        <w:t xml:space="preserve">conhecemos - a do Sol - até a invisibilidade, voltando em seguida à luminosidade novamente. Nessa pulsação entre escuridão e luminosidade, todas as partes do Sistema Solar estão constantemente envolvidas, assim como todas as partes do corpo humano estão constantemente envolvidas na pulsação entre as artérias carregadas de oxigênio e as veias carentes dele. Mas como se efetua essa circulação? O Sol emite luz, assim como o coração bombeia o sangue. Mas o que acontece então? Como essa pulsação de brilho e escuridão se manifesta?</w:t>
      </w:r>
    </w:p>
    <w:p>
      <w:pPr>
        <w:pStyle w:val="Normal"/>
      </w:pPr>
      <w:r>
        <w:t xml:space="preserve">Acrescentemos ao círculo que mostra os sete corpos celestiais visíveis, cifras</w:t>
      </w:r>
    </w:p>
    <w:p>
      <w:pPr>
        <w:pStyle w:val="Normal"/>
      </w:pPr>
      <w:r>
        <w:t xml:space="preserve">representando suas médias de magnitude. Acrescentemos primeiramente as séries</w:t>
      </w:r>
    </w:p>
    <w:p>
      <w:pPr>
        <w:pStyle w:val="Normal"/>
      </w:pPr>
      <w:r>
        <w:t xml:space="preserve">internas e a seguir as séries externas por ordem de brilho. Se acrescentarmos</w:t>
      </w:r>
    </w:p>
    <w:p>
      <w:pPr>
        <w:pStyle w:val="Normal"/>
      </w:pPr>
      <w:r>
        <w:t xml:space="preserve">posteriormente os dois pontos mais brilhantes representados pela Lua e Júpiter e os menos brilhantes representados por Saturno e Mercúrio e fizermos um ponto de</w:t>
      </w:r>
    </w:p>
    <w:p>
      <w:pPr>
        <w:pStyle w:val="Normal"/>
      </w:pPr>
      <w:r>
        <w:t xml:space="preserve">intersecção representado na primeira linha pelo máximo de luminosidade que</w:t>
      </w:r>
    </w:p>
    <w:p>
      <w:pPr>
        <w:pStyle w:val="Normal"/>
      </w:pPr>
      <w:r>
        <w:t xml:space="preserve">conhecemos, isto é, a do Sol (-27.6 mag.) e na segunda o ponto de invisibilidade (mag. 6), encontraremos a cifra (142857), que se torna agora uma escala móvel completa de</w:t>
      </w:r>
    </w:p>
    <w:p>
      <w:pPr>
        <w:pStyle w:val="Normal"/>
      </w:pPr>
      <w:r>
        <w:t xml:space="preserve">luminosidade.</w:t>
      </w:r>
    </w:p>
    <w:p>
      <w:pPr>
        <w:pStyle w:val="Normal"/>
      </w:pPr>
      <w:r>
        <w:t xml:space="preserve">Figura 7: A Circulação da Luz</w:t>
      </w:r>
    </w:p>
    <w:p>
      <w:pPr>
        <w:pStyle w:val="Normal"/>
      </w:pPr>
      <w:r>
        <w:t xml:space="preserve">82</w:t>
      </w:r>
    </w:p>
    <w:p>
      <w:pPr>
        <w:pStyle w:val="Normal"/>
      </w:pPr>
      <w:r>
        <w:t xml:space="preserve">A Teoria da Influência Celestial – Rodney Collin</w:t>
      </w:r>
    </w:p>
    <w:p>
      <w:pPr>
        <w:pStyle w:val="Normal"/>
      </w:pPr>
      <w:r>
        <w:t xml:space="preserve">Partindo do ponto de invisibilidade e indo em direção a Saturno, ascenderemos por toda a gama possível de brilho celestial até alcançarmos o do Sol; então, mais adiante, descenderemos mais uma vez ao ponto de invisibilidade no qual iniciamos.</w:t>
      </w:r>
    </w:p>
    <w:p>
      <w:pPr>
        <w:pStyle w:val="Normal"/>
      </w:pPr>
      <w:r>
        <w:t xml:space="preserve">Adicionalmente, podemos subscrever sob essa linha o aumento e redução em magnitude dos diferentes planetas já descritos no último parágrafo e demonstrar assim seus movimentos individuais para trás e para frente dentro da circulação geral. E finalmente poderemos ver pela intersecção das duas linhas como o máximo de brilho numa linha coincide com a invisibilidade na outra, isto é, como todos os planetas somem de vista em sua conjunção com o Sol.</w:t>
      </w:r>
    </w:p>
    <w:p>
      <w:pPr>
        <w:pStyle w:val="Normal"/>
      </w:pPr>
      <w:r>
        <w:t xml:space="preserve">A mesma figura também indica, se pudermos lê-la, a direção de desenvolvimento de cada um dos planetas. Vemos, por exemplo, como Mercúrio está emergindo de uma</w:t>
      </w:r>
    </w:p>
    <w:p>
      <w:pPr>
        <w:pStyle w:val="Normal"/>
      </w:pPr>
      <w:r>
        <w:t xml:space="preserve">invisibilidade criada pelo brilho do Sol, ao passo que Saturno move-se numa invisibilidade criada pela distância. Vemos como Júpiter está ele mesmo evoluindo rumo ao esplendor de um sol, enquanto que a Lua não é mais que um ramo recente daquele brilho.</w:t>
      </w:r>
    </w:p>
    <w:p>
      <w:pPr>
        <w:pStyle w:val="Normal"/>
      </w:pPr>
      <w:r>
        <w:t xml:space="preserve">De fato, essa estranha cifra - 142857 - pode explicar-nos uma infinidade de coisas, porque nela resvalamos num enigma matemático que na verdade oculta uma das leis</w:t>
      </w:r>
    </w:p>
    <w:p>
      <w:pPr>
        <w:pStyle w:val="Normal"/>
      </w:pPr>
      <w:r>
        <w:t xml:space="preserve">fundamentais do universo. Quando a unidade é dividida por sete, esse decimal recorrente - 142857 - é o resultado. E, quando um cosmos completo é dividido entre seu princípio de vida e seis funções, é precisamente a seqüência desse número a que representa a</w:t>
      </w:r>
    </w:p>
    <w:p>
      <w:pPr>
        <w:pStyle w:val="Normal"/>
      </w:pPr>
      <w:r>
        <w:t xml:space="preserve">relação entre eles.</w:t>
      </w:r>
    </w:p>
    <w:p>
      <w:pPr>
        <w:pStyle w:val="Normal"/>
      </w:pPr>
      <w:r>
        <w:t xml:space="preserve">Se, por exemplo, olharmos o decimal como composto de seis quantidades</w:t>
      </w:r>
    </w:p>
    <w:p>
      <w:pPr>
        <w:pStyle w:val="Normal"/>
      </w:pPr>
      <w:r>
        <w:t xml:space="preserve">separadas, assim:</w:t>
      </w:r>
    </w:p>
    <w:p>
      <w:pPr>
        <w:pStyle w:val="Normal"/>
      </w:pPr>
      <w:r>
        <w:t xml:space="preserve">,1</w:t>
      </w:r>
    </w:p>
    <w:p>
      <w:pPr>
        <w:pStyle w:val="Normal"/>
      </w:pPr>
      <w:r>
        <w:t xml:space="preserve">,04</w:t>
      </w:r>
    </w:p>
    <w:p>
      <w:pPr>
        <w:pStyle w:val="Normal"/>
      </w:pPr>
      <w:r>
        <w:t xml:space="preserve">,002</w:t>
      </w:r>
    </w:p>
    <w:p>
      <w:pPr>
        <w:pStyle w:val="Normal"/>
      </w:pPr>
      <w:r>
        <w:t xml:space="preserve">,0008</w:t>
      </w:r>
    </w:p>
    <w:p>
      <w:pPr>
        <w:pStyle w:val="Normal"/>
      </w:pPr>
      <w:r>
        <w:t xml:space="preserve">,00005</w:t>
      </w:r>
    </w:p>
    <w:p>
      <w:pPr>
        <w:pStyle w:val="Normal"/>
      </w:pPr>
      <w:r>
        <w:t xml:space="preserve">,000007</w:t>
      </w:r>
    </w:p>
    <w:p>
      <w:pPr>
        <w:pStyle w:val="Normal"/>
      </w:pPr>
      <w:r>
        <w:t xml:space="preserve">temos uma série que parece representar a massa relativa dos órgãos que controlam as várias funções num cosmos. É essa seqüência que explica a extraordinária variação em massa - num total de centenas de milhares de vezes - entre as glândulas que</w:t>
      </w:r>
    </w:p>
    <w:p>
      <w:pPr>
        <w:pStyle w:val="Normal"/>
      </w:pPr>
      <w:r>
        <w:t xml:space="preserve">controlam o corpo, ainda que pareçam desempenhar papéis aproximadamente iguais. No sistema solar, ela explica a mesma variação extraordinária na massa dos principais corpos celestiais, de Júpiter (,001 da massa do Sol) e Saturno (,0003) até os maiores satélites, cuja média é de apenas ,00000007. E, mediante ela, podemos ver como a massa total de planetas, asteróides, luas e cometas que compõem o todo está</w:t>
      </w:r>
    </w:p>
    <w:p>
      <w:pPr>
        <w:pStyle w:val="Normal"/>
      </w:pPr>
      <w:r>
        <w:t xml:space="preserve">infinitamente dividida.</w:t>
      </w:r>
    </w:p>
    <w:p>
      <w:pPr>
        <w:pStyle w:val="Normal"/>
      </w:pPr>
      <w:r>
        <w:t xml:space="preserve">No presente, contudo, estudaremos essa cifra como um símbolo da circulação de luz dentro do sistema solar e veremos que é essa circulação de luz o que conecta todas as partes desse sistema com todas as outras partes, o que leva todas as possibilidades a todas as partes. Exatamente como a circulação sangüínea une todos os órgãos do corpo humano e torna tal corpo um sólido, em vez de uma armação vazia, ou a circulação de idéias conecta diferentes tipos tornando-os um grupo, em vez de um número de</w:t>
      </w:r>
    </w:p>
    <w:p>
      <w:pPr>
        <w:pStyle w:val="Normal"/>
      </w:pPr>
      <w:r>
        <w:t xml:space="preserve">indivíduos isolados, assim também essa circulação de luz torna o Sistema Solar um sólido, em vez de uma coleção de esferas remotas e independentes. Precisamente por ser um sólido, nenhuma parte está separada da outra e o todo está acessível àquele que puder descobrir o segredo.</w:t>
      </w:r>
    </w:p>
    <w:p>
      <w:pPr>
        <w:pStyle w:val="Normal"/>
      </w:pPr>
      <w:r>
        <w:t xml:space="preserve">83</w:t>
      </w:r>
    </w:p>
    <w:p>
      <w:pPr>
        <w:pStyle w:val="Normal"/>
      </w:pPr>
      <w:r>
        <w:t xml:space="preserve">A Teoria da Influência Celestial – Rodney Collin</w:t>
      </w:r>
    </w:p>
    <w:p>
      <w:pPr>
        <w:pStyle w:val="Heading1"/>
      </w:pPr>
      <w:r>
        <w:t>Capítulo VII - Os Elementos da Terra</w:t>
      </w:r>
    </w:p>
    <w:p>
      <w:pPr>
        <w:pStyle w:val="Heading1"/>
      </w:pPr>
      <w:r>
        <w:t>I - Oitavas dos Elementos</w:t>
      </w:r>
    </w:p>
    <w:p>
      <w:pPr>
        <w:pStyle w:val="Normal"/>
      </w:pPr>
      <w:r>
        <w:t xml:space="preserve">Consideramos todas as irradiações solares juntas como o princípio ativo em nossa tríade criadora, todos os planetas juntos como o princípio mediador e todos os elementos terrestres juntos como o princípio passivo ou matéria-prima. Assim como no último capítulo começamos a analisar a força formativa total dos planetas com suas notas componentes, analisaremos agora em maiores detalhes a natureza dessa matéria-prima.</w:t>
      </w:r>
    </w:p>
    <w:p>
      <w:pPr>
        <w:pStyle w:val="Normal"/>
      </w:pPr>
      <w:r>
        <w:t xml:space="preserve">Todo material terrestre é constituído por átomos, os quais, como Aristóteles sabia, são as menores partículas indivisíveis dos elementos. De acordo com teorias atuais, tais átomos consistem de um núcleo ou sol carregado positivamente de eletricidade ao redor do qual giram elétrons planetários infinitesimais carregados negativamente. O núcleo atômico é semelhante para todos os materiais, assim como o elétron, variando esses elementos entre si apenas pelo número de elétrons sustentados pelo núcleo e variações correspondentes em sua carga.</w:t>
      </w:r>
    </w:p>
    <w:p>
      <w:pPr>
        <w:pStyle w:val="Normal"/>
      </w:pPr>
      <w:r>
        <w:t xml:space="preserve">Apesar de seu tamanho minúsculo, muito material tem sido coletado sobre a</w:t>
      </w:r>
    </w:p>
    <w:p>
      <w:pPr>
        <w:pStyle w:val="Normal"/>
      </w:pPr>
      <w:r>
        <w:t xml:space="preserve">estrutura do átomo e, a cada nova descoberta, ele assemelha-se mais ao nosso Sistema Solar. Exatamente como o Sol para o Sistema Solar e o óvulo feminino para o corpo humano, diríamos que o diâmetro do núcleo atômico pode ser de um décimo de milímetro de todo o átomo. E, assim como Júpiter para o nosso Sol, diríamos que seus elétrons podem ser de um décimo de milésimo do núcleo; de modo que, em sua própria escala, eles circulam numa imensidão de espaço tão vasta quanto a que engloba a Terra e os planetas similares.</w:t>
      </w:r>
    </w:p>
    <w:p>
      <w:pPr>
        <w:pStyle w:val="Normal"/>
      </w:pPr>
      <w:r>
        <w:t xml:space="preserve">Essa concepção é na verdade um tour-de-force para a razão humana, porque, para</w:t>
      </w:r>
    </w:p>
    <w:p>
      <w:pPr>
        <w:pStyle w:val="Normal"/>
      </w:pPr>
      <w:r>
        <w:t xml:space="preserve">a escala de tempo da percepção ordinária do homem, o átomo realmente não existe</w:t>
      </w:r>
    </w:p>
    <w:p>
      <w:pPr>
        <w:pStyle w:val="Normal"/>
      </w:pPr>
      <w:r>
        <w:t xml:space="preserve">nessa forma. Apenas seu traço sólido existe, assim como existe o traço sólido do Sistema Solar que tentamos visualizar num capítulo anterior. Assim como para nossa percepção o Sistema Solar está constituído de esferas que voam e só por um esforço de razão e dedução pode ser visualizado como um corpo sólido em seu próprio tempo, também à nossa percepção os átomos produzem sólidos e é apenas por um esforço de razão e</w:t>
      </w:r>
    </w:p>
    <w:p>
      <w:pPr>
        <w:pStyle w:val="Normal"/>
      </w:pPr>
      <w:r>
        <w:t xml:space="preserve">dedução que podem ser visualizados como sistemas de esferas que voam. Os elétrons atômicos, girando ao redor de seu núcleo minúsculo a um décimo da velocidade da luz, criam unidades que até recentemente mostravam-se impenetravelmente rígidas. Não</w:t>
      </w:r>
    </w:p>
    <w:p>
      <w:pPr>
        <w:pStyle w:val="Normal"/>
      </w:pPr>
      <w:r>
        <w:t xml:space="preserve">fosse assim, uma cadeira seria simplesmente uma massa de energia radiante, pois é sobre o traçado dos átomos que nos sentamos. O modelo é o mesmo, mas, num caso, a escala de tempo é imensuravelmente maior que a do homem e, noutro, imensuravelmente menor.</w:t>
      </w:r>
    </w:p>
    <w:p>
      <w:pPr>
        <w:pStyle w:val="Normal"/>
      </w:pPr>
      <w:r>
        <w:t xml:space="preserve">Em toda nossa discussão sobre o universo, um dos principais propósitos tem sido</w:t>
      </w:r>
    </w:p>
    <w:p>
      <w:pPr>
        <w:pStyle w:val="Normal"/>
      </w:pPr>
      <w:r>
        <w:t xml:space="preserve">descobrir a densidade relativa de diferentes mundos ou fenômenos. Podemos supor que o menos denso signifique também o mais poderoso, mais penetrante, de maior duração e mais inteligente. E a nossa meta é a compreensão da inteligência.</w:t>
      </w:r>
    </w:p>
    <w:p>
      <w:pPr>
        <w:pStyle w:val="Normal"/>
      </w:pPr>
      <w:r>
        <w:t xml:space="preserve">Lembremos que o processo de crescimento, pelo qual acreditamos que o universo</w:t>
      </w:r>
    </w:p>
    <w:p>
      <w:pPr>
        <w:pStyle w:val="Normal"/>
      </w:pPr>
      <w:r>
        <w:t xml:space="preserve">inteiro tenha sido criado, poderia ser descrito pela fórmula: a descida do espírito à matéria dotado de forma. Densidades diferentes podem ser vistas então como proporções</w:t>
      </w:r>
    </w:p>
    <w:p>
      <w:pPr>
        <w:pStyle w:val="Normal"/>
      </w:pPr>
      <w:r>
        <w:t xml:space="preserve">diferentes de matéria e espírito nas substâncias ou mundos sob consideração. A mesma idéia tem sido expressada por alguns escritores como proporções diferentes de matéria e movimento ou de matéria e energia. Ou mais simplesmente ainda, como diferentes níveis de energia ou diferentes escalas de tempo. A intenção é a mesma: estabelecer algum tipo de escala mensurável que seja capaz de medir todos os seres e forças, do Absoluto ao Abismo.</w:t>
      </w:r>
    </w:p>
    <w:p>
      <w:pPr>
        <w:pStyle w:val="Normal"/>
      </w:pPr>
      <w:r>
        <w:t xml:space="preserve">84</w:t>
      </w:r>
    </w:p>
    <w:p>
      <w:pPr>
        <w:pStyle w:val="Normal"/>
      </w:pPr>
      <w:r>
        <w:t xml:space="preserve">A Teoria da Influência Celestial – Rodney Collin</w:t>
      </w:r>
    </w:p>
    <w:p>
      <w:pPr>
        <w:pStyle w:val="Normal"/>
      </w:pPr>
      <w:r>
        <w:t xml:space="preserve">Num capítulo anterior, pareceu-nos possível estabelecer uma escala de densidade</w:t>
      </w:r>
    </w:p>
    <w:p>
      <w:pPr>
        <w:pStyle w:val="Normal"/>
      </w:pPr>
      <w:r>
        <w:t xml:space="preserve">ou, inversamente, uma escala de força para os planetas. Seria possível alguma escala assim para os elementos da Terra?</w:t>
      </w:r>
    </w:p>
    <w:p>
      <w:pPr>
        <w:pStyle w:val="Normal"/>
      </w:pPr>
      <w:r>
        <w:t xml:space="preserve">Em muitas épocas, foram feitas tentativas para classificar a pequena quantidade de elementos conhecidos no sentido de ‘nobreza’ e ‘virtude’. Mas a descoberta de toda uma série de metais raros entre 1735 e 1755 e o isolamento após 1860 de dezenas de</w:t>
      </w:r>
    </w:p>
    <w:p>
      <w:pPr>
        <w:pStyle w:val="Normal"/>
      </w:pPr>
      <w:r>
        <w:t xml:space="preserve">elementos completamente novos mudaram esse quadro. Em 1869, Mendelev tentou</w:t>
      </w:r>
    </w:p>
    <w:p>
      <w:pPr>
        <w:pStyle w:val="Normal"/>
      </w:pPr>
      <w:r>
        <w:t xml:space="preserve">organizar esse novo conjunto numa ordem baseada na massa atômica relativa de cada elemento. Um átomo de chumbo, por exemplo, tem massa atômica 207 vezes mais que</w:t>
      </w:r>
    </w:p>
    <w:p>
      <w:pPr>
        <w:pStyle w:val="Normal"/>
      </w:pPr>
      <w:r>
        <w:t xml:space="preserve">um átomo de hidrogênio e foi-lhe conferido a massa atômica 207.</w:t>
      </w:r>
    </w:p>
    <w:p>
      <w:pPr>
        <w:pStyle w:val="Normal"/>
      </w:pPr>
      <w:r>
        <w:t xml:space="preserve">O estudo da estrutura atômica e o papel desempenhado pelos elétrons planetários</w:t>
      </w:r>
    </w:p>
    <w:p>
      <w:pPr>
        <w:pStyle w:val="Normal"/>
      </w:pPr>
      <w:r>
        <w:t xml:space="preserve">tornou possível adaptar a tabela de Mendelev mediante o simples agrupamento dos</w:t>
      </w:r>
    </w:p>
    <w:p>
      <w:pPr>
        <w:pStyle w:val="Normal"/>
      </w:pPr>
      <w:r>
        <w:t xml:space="preserve">elementos de acordo com seu número de elétrons. Esse é o método dos números</w:t>
      </w:r>
    </w:p>
    <w:p>
      <w:pPr>
        <w:pStyle w:val="Normal"/>
      </w:pPr>
      <w:r>
        <w:t xml:space="preserve">atômicos, o hidrogênio com um elétron, tendo o número atômico 1, o hélio, com dois elétrons, 2, e assim por diante. Com duas exceções, os elementos agrupam-se agora segundo o número de elétrons de 1 a 96.</w:t>
      </w:r>
    </w:p>
    <w:p>
      <w:pPr>
        <w:pStyle w:val="Normal"/>
      </w:pPr>
      <w:r>
        <w:t xml:space="preserve">Mas o quadro não é tão simples. O átomo parece diferir do Sistema Solar do</w:t>
      </w:r>
    </w:p>
    <w:p>
      <w:pPr>
        <w:pStyle w:val="Normal"/>
      </w:pPr>
      <w:r>
        <w:t xml:space="preserve">seguinte modo: ele poderia ter não um mas numerosos elétrons planetários (até certo limite) em cada órbita. ( 39) Na órbita mais interna, seria possível ter dois elétrons; na segunda, mais oito; na terceira, mais outros oito; na quarta e na quinta, dezoito cada; e, na sexta, trinta e dois. Alguns elementos com propriedades radiativas podem ter até mesmo sete órbitas.</w:t>
      </w:r>
    </w:p>
    <w:p>
      <w:pPr>
        <w:pStyle w:val="Normal"/>
      </w:pPr>
      <w:r>
        <w:t xml:space="preserve">Se pensarmos nos átomos de forma mais realista como sólidos, essas órbitas serão de fato camadas. Átomos de elementos diferentes têm um número de camadas variável de um a sete. A camada mais externa por sua vez pode ter de um até seu máximo</w:t>
      </w:r>
    </w:p>
    <w:p>
      <w:pPr>
        <w:pStyle w:val="Normal"/>
      </w:pPr>
      <w:r>
        <w:t xml:space="preserve">complemento com variações resultantes na rigidez da superfície, de modo que, se uma camada bem provida de elétrons poderia ser considerada como sendo feita de aço,</w:t>
      </w:r>
    </w:p>
    <w:p>
      <w:pPr>
        <w:pStyle w:val="Normal"/>
      </w:pPr>
      <w:r>
        <w:t xml:space="preserve">aquelas com menor número poderiam ser feitas de óleo, borracha ou de plástico.</w:t>
      </w:r>
    </w:p>
    <w:p>
      <w:pPr>
        <w:pStyle w:val="Normal"/>
      </w:pPr>
      <w:r>
        <w:t xml:space="preserve">Essa imagem dá uma boa idéia das densidades relativas dos diferentes elementos.</w:t>
      </w:r>
    </w:p>
    <w:p>
      <w:pPr>
        <w:pStyle w:val="Normal"/>
      </w:pPr>
      <w:r>
        <w:t xml:space="preserve">Quanto maior o número de camadas, mais denso será o elemento e, entre o grupo de elementos com o mesmo número de camadas, será mais denso aquele cuja camada</w:t>
      </w:r>
    </w:p>
    <w:p>
      <w:pPr>
        <w:pStyle w:val="Normal"/>
      </w:pPr>
      <w:r>
        <w:t xml:space="preserve">exterior for mais rígida.</w:t>
      </w:r>
    </w:p>
    <w:p>
      <w:pPr>
        <w:pStyle w:val="Normal"/>
      </w:pPr>
      <w:r>
        <w:t xml:space="preserve">Existem assim sete principais categorias de densidade entre os elementos e que são chamadas de períodos. Mas, dentro de cada período, há de novo uma variação de</w:t>
      </w:r>
    </w:p>
    <w:p>
      <w:pPr>
        <w:pStyle w:val="Normal"/>
      </w:pPr>
      <w:r>
        <w:t xml:space="preserve">atividade de acordo com o número de elétrons na camada exterior. Cada elemento é atraído por aquele que possui um número complementar de elétrons, assim como o sódio, com um elétron sobrando, que procura naturalmente o cloro, ao qual falta um elétron, para juntos formarem o sal. Aqui encontramos um paralelo à analogia de Platão para as almas humanas à procura da metade complementar da qual foram separadas na primeira criação. Este seria o macho/fêmea dos elementos: os elementos eletricamente positivos irresistivelmente impelidos a combinarem-se com os elementos eletricamente negativos em exata proporção a seus contrastes. Cada elemento é por natureza incompleto e</w:t>
      </w:r>
    </w:p>
    <w:p>
      <w:pPr>
        <w:pStyle w:val="Normal"/>
      </w:pPr>
      <w:r>
        <w:t xml:space="preserve">procura completar-se, com exceção daqueles cujo complemento eletrônico seja inteiro e não precise de um par. Esses são os raros e assim chamados gases nobres - hélio, neônio, argônio, criptônio e xenônio -, cujas camadas são como que tão duras e polidas, que nenhum elemento pode encontrar ali qualquer apoio.</w:t>
      </w:r>
    </w:p>
    <w:p>
      <w:pPr>
        <w:pStyle w:val="Normal"/>
      </w:pPr>
      <w:r>
        <w:t xml:space="preserve">A escala geral de densidade dos elementos começa agora a tornar-se clara. ( 40) Na primeira categoria, com uma camada, encontramos hidrogênio e hélio, cuja raridade e 39</w:t>
      </w:r>
    </w:p>
    <w:p>
      <w:pPr>
        <w:pStyle w:val="Normal"/>
      </w:pPr>
      <w:r>
        <w:t xml:space="preserve">É possível que esse número variável de elétrons em cada órbita seja comparável de alguma forma ao número variável de luas dependentes do planeta de cada órbita solar. Assim, no Sistema Solar, a órbita de Mercúrio conteria só o planeta, sem nenhuma lua, enquanto que Júpiter e Saturno conteriam todo um complemento.</w:t>
      </w:r>
    </w:p>
    <w:p>
      <w:pPr>
        <w:pStyle w:val="Normal"/>
      </w:pPr>
      <w:r>
        <w:t xml:space="preserve">40</w:t>
      </w:r>
    </w:p>
    <w:p>
      <w:pPr>
        <w:pStyle w:val="Normal"/>
      </w:pPr>
      <w:r>
        <w:t xml:space="preserve">Ver Apêndice V, ‘Tabela de Elementos’.</w:t>
      </w:r>
    </w:p>
    <w:p>
      <w:pPr>
        <w:pStyle w:val="Normal"/>
      </w:pPr>
      <w:r>
        <w:t xml:space="preserve">85</w:t>
      </w:r>
    </w:p>
    <w:p>
      <w:pPr>
        <w:pStyle w:val="Normal"/>
      </w:pPr>
      <w:r>
        <w:t xml:space="preserve">A Teoria da Influência Celestial – Rodney Collin</w:t>
      </w:r>
    </w:p>
    <w:p>
      <w:pPr>
        <w:pStyle w:val="Normal"/>
      </w:pPr>
      <w:r>
        <w:t xml:space="preserve">grau de potencialidade dá-lhes alguma afinidade particular com o Sol, onde, como já vimos, eles desempenham uma parte especial na geração de energia solar.</w:t>
      </w:r>
    </w:p>
    <w:p>
      <w:pPr>
        <w:pStyle w:val="Normal"/>
      </w:pPr>
      <w:r>
        <w:t xml:space="preserve">No outro extremo da escala, com sete camadas, encontramos os elementos</w:t>
      </w:r>
    </w:p>
    <w:p>
      <w:pPr>
        <w:pStyle w:val="Normal"/>
      </w:pPr>
      <w:r>
        <w:t xml:space="preserve">radiativos: rádio, actínio, tório, protactínio e urânio, cuja densidade é tal, que eles não podem existir naturalmente na superfície da terra, sendo encontrados pelo homem em quantidades infinitesimais apenas em lugares completamente remotos da influência vivificante da radiação solar, como nos interiores rochosos de montanhas, nos leitos de lava e no limo do fundo dos mares. Mesmo aí, esses elementos tendem a tornar-se</w:t>
      </w:r>
    </w:p>
    <w:p>
      <w:pPr>
        <w:pStyle w:val="Normal"/>
      </w:pPr>
      <w:r>
        <w:t xml:space="preserve">menos densos, sendo precisamente sua radiação um recurso para elevarem-se até os próximos elementos mais finos que estão acima. Urânio (92) tende a tornar-se rádio (89), que, por sua vez, tende a converter-se em hélio (2) e no gás inerte radônio (86).</w:t>
      </w:r>
    </w:p>
    <w:p>
      <w:pPr>
        <w:pStyle w:val="Normal"/>
      </w:pPr>
      <w:r>
        <w:t xml:space="preserve">O fenômeno da radiatividade é curiosamente misterioso e paradoxal.</w:t>
      </w:r>
    </w:p>
    <w:p>
      <w:pPr>
        <w:pStyle w:val="Normal"/>
      </w:pPr>
      <w:r>
        <w:t xml:space="preserve">Provavelmente, seja universal numa certa distância abaixo da superfície da Terra, podendo de fato representar um terceiro princípio geral ou um possibilitador do reino geológico, assim como o ar para o mundo orgânico e a luz para o mundo planetário. ( 41) A radiatividade como terceira força pode ser, por sua vez, o fator desconhecido em certas transmutações subterrâneas que resultam em matérias de imensa energia latente - como o petróleo, por exemplo.</w:t>
      </w:r>
    </w:p>
    <w:p>
      <w:pPr>
        <w:pStyle w:val="Normal"/>
      </w:pPr>
      <w:r>
        <w:t xml:space="preserve">Todos os elementos radiativos dessa última ou sétima categoria parecem a imensos períodos de tempo estar lutando para ascenderem ao nível do chumbo, o elemento</w:t>
      </w:r>
    </w:p>
    <w:p>
      <w:pPr>
        <w:pStyle w:val="Normal"/>
      </w:pPr>
      <w:r>
        <w:t xml:space="preserve">comum mais denso pertencente ao período acima. Nesse processo - a única</w:t>
      </w:r>
    </w:p>
    <w:p>
      <w:pPr>
        <w:pStyle w:val="Normal"/>
      </w:pPr>
      <w:r>
        <w:t xml:space="preserve">transmutação natural de átomos que conhecemos na Terra -, pode ser possível ver o traço de algum prolongadíssimo processo de evolução ou refinamento terrestre.</w:t>
      </w:r>
    </w:p>
    <w:p>
      <w:pPr>
        <w:pStyle w:val="Normal"/>
      </w:pPr>
      <w:r>
        <w:t xml:space="preserve">Assim, em sua divisão do átomo de urânio, o homem está de fato efetuando, numa</w:t>
      </w:r>
    </w:p>
    <w:p>
      <w:pPr>
        <w:pStyle w:val="Normal"/>
      </w:pPr>
      <w:r>
        <w:t xml:space="preserve">fração de segundos, o que a própria Natureza faria em milhares de anos. O que pode ser mais grave, do ponto de vista de tal evolução, é a reunião desse material abismal em grande quantidade e sua criação para propósitos destrutivos e próprios de vários novos elementos - netúnio (93), plutônio (94), amerício (95) e cúrio (96) -, estes ainda mais densos que aqueles que a Terra tem de elevar à vida tão dificilmente.</w:t>
      </w:r>
    </w:p>
    <w:p>
      <w:pPr>
        <w:pStyle w:val="Normal"/>
      </w:pPr>
      <w:r>
        <w:t xml:space="preserve">Essa quebra do último elétron na última órbita do átomo de urânio poderia ser,</w:t>
      </w:r>
    </w:p>
    <w:p>
      <w:pPr>
        <w:pStyle w:val="Normal"/>
      </w:pPr>
      <w:r>
        <w:t xml:space="preserve">grosso modo, comparada à constante troca de elétrons na segunda órbita, o que nos parece parte do processo pelo qual o Sol libera energia, embora isso fosse tão sério quanto a probabilidade de alguma lua invisível de Plutão ser atirada para fora do Sistema Solar.</w:t>
      </w:r>
    </w:p>
    <w:p>
      <w:pPr>
        <w:pStyle w:val="Normal"/>
      </w:pPr>
      <w:r>
        <w:t xml:space="preserve">A energia e temperatura geradas então foram utilizadas como detonadoras de uma</w:t>
      </w:r>
    </w:p>
    <w:p>
      <w:pPr>
        <w:pStyle w:val="Normal"/>
      </w:pPr>
      <w:r>
        <w:t xml:space="preserve">bomba de hidrogênio na qual a produção de energia solar pôde ser simulada. O fato de tal energia divina poder ser manipulada ou tal matéria infernal ser criada pelo homem em estado degenerativo sem desastre talvez seja o principal enigma de nossa era.</w:t>
      </w:r>
    </w:p>
    <w:p>
      <w:pPr>
        <w:pStyle w:val="Normal"/>
      </w:pPr>
      <w:r>
        <w:t xml:space="preserve">Quando buscamos uma referência na tabela de elementos, tal como usualmente</w:t>
      </w:r>
    </w:p>
    <w:p>
      <w:pPr>
        <w:pStyle w:val="Normal"/>
      </w:pPr>
      <w:r>
        <w:t xml:space="preserve">estão dispostos, nossa impressão é a de uma ordem extraordinariamente sutil e oculta.</w:t>
      </w:r>
    </w:p>
    <w:p>
      <w:pPr>
        <w:pStyle w:val="Normal"/>
      </w:pPr>
      <w:r>
        <w:t xml:space="preserve">Mas, ao pretendermos desvendar essa ordem, ela nos ilude. As coisas não são tão</w:t>
      </w:r>
    </w:p>
    <w:p>
      <w:pPr>
        <w:pStyle w:val="Normal"/>
      </w:pPr>
      <w:r>
        <w:t xml:space="preserve">simples quanto possam parecer a princípio.</w:t>
      </w:r>
    </w:p>
    <w:p>
      <w:pPr>
        <w:pStyle w:val="Normal"/>
      </w:pPr>
      <w:r>
        <w:t xml:space="preserve">No primeiro período, o hidrogênio está só. É um elemento único que combina-se</w:t>
      </w:r>
    </w:p>
    <w:p>
      <w:pPr>
        <w:pStyle w:val="Normal"/>
      </w:pPr>
      <w:r>
        <w:t xml:space="preserve">com a metade dos restantes, mas não tem nitidamente nenhum semelhante. Tal como a energia solar, ele também não tem par.</w:t>
      </w:r>
    </w:p>
    <w:p>
      <w:pPr>
        <w:pStyle w:val="Normal"/>
      </w:pPr>
      <w:r>
        <w:t xml:space="preserve">Os próximos dois períodos têm oito elementos cada um e somos lembrados da</w:t>
      </w:r>
    </w:p>
    <w:p>
      <w:pPr>
        <w:pStyle w:val="Normal"/>
      </w:pPr>
      <w:r>
        <w:t xml:space="preserve">disposição da oitava que, considerando os planetas, deduzimos que deveria percorrer 41</w:t>
      </w:r>
    </w:p>
    <w:p>
      <w:pPr>
        <w:pStyle w:val="Normal"/>
      </w:pPr>
      <w:r>
        <w:t xml:space="preserve">Ver Norbert Casteret, “Ten Years Under the Earth”, p. 160-1.</w:t>
      </w:r>
    </w:p>
    <w:p>
      <w:pPr>
        <w:pStyle w:val="Normal"/>
      </w:pPr>
      <w:r>
        <w:t xml:space="preserve">86</w:t>
      </w:r>
    </w:p>
    <w:p>
      <w:pPr>
        <w:pStyle w:val="Normal"/>
      </w:pPr>
      <w:r>
        <w:t xml:space="preserve">A Teoria da Influência Celestial – Rodney Collin</w:t>
      </w:r>
    </w:p>
    <w:p>
      <w:pPr>
        <w:pStyle w:val="Normal"/>
      </w:pPr>
      <w:r>
        <w:t xml:space="preserve">toda a criação. No terceiro período, há um indício. A seqüência de massas atômicas do neônio (20) ao argônio (40) são exatamente recíprocas da seqüência de vibrações numa oitava descendente - com um elemento extra, o fósforo, preenchendo o meio-tom entre mi e fá.</w:t>
      </w:r>
    </w:p>
    <w:p>
      <w:pPr>
        <w:pStyle w:val="Normal"/>
      </w:pPr>
      <w:r>
        <w:t xml:space="preserve">Os primeiros três períodos dispõem-se por si mesmos assim:</w:t>
      </w:r>
    </w:p>
    <w:p>
      <w:pPr>
        <w:pStyle w:val="Normal"/>
      </w:pPr>
      <w:r>
        <w:t xml:space="preserve">No quarto período, encontramos outra vez uma relação quase exata de massas</w:t>
      </w:r>
    </w:p>
    <w:p>
      <w:pPr>
        <w:pStyle w:val="Normal"/>
      </w:pPr>
      <w:r>
        <w:t xml:space="preserve">entre os gases inertes argônio (40) e criptônio (84). Temos de longe muitos elementos para as notas intermediárias. Começamos a nos preocupar pelo número de elementos raros descobertos no último século e sem o conhecimento dos quais o homem</w:t>
      </w:r>
    </w:p>
    <w:p>
      <w:pPr>
        <w:pStyle w:val="Normal"/>
      </w:pPr>
      <w:r>
        <w:t xml:space="preserve">administrou sua existência muito satisfatoriamente por milhares de anos. Perguntamo-nos se podem o titânio e o vanádio, que existem apenas em filamentos de outros minerais, terem do ponto de vista da Terra uma importância realmente igual ao argônio, por exemplo, que constitui 1% de toda sua atmosfera?</w:t>
      </w:r>
    </w:p>
    <w:p>
      <w:pPr>
        <w:pStyle w:val="Normal"/>
      </w:pPr>
      <w:r>
        <w:t xml:space="preserve">E, sob esse pensamento, ocorre-nos que, em alguns casos, as notas de nossas</w:t>
      </w:r>
    </w:p>
    <w:p>
      <w:pPr>
        <w:pStyle w:val="Normal"/>
      </w:pPr>
      <w:r>
        <w:t xml:space="preserve">principais oitavas estão elas mesmas divididas em oitavas menores e que esses</w:t>
      </w:r>
    </w:p>
    <w:p>
      <w:pPr>
        <w:pStyle w:val="Normal"/>
      </w:pPr>
      <w:r>
        <w:t xml:space="preserve">elementos raros não constituem notas plenas, mas apenas notas de oitavas internas, três ou sete das quais seriam necessárias para fazer uma nota inteira. Trabalhando com esse princípio, vemos que é fácil descobrir as notas do quarto período.</w:t>
      </w:r>
    </w:p>
    <w:p>
      <w:pPr>
        <w:pStyle w:val="Normal"/>
      </w:pPr>
      <w:r>
        <w:t xml:space="preserve">Atingido esse ponto, mais luz começa a despontar. Os sete períodos dos elementos, isto é, as categorias de átomos divididas de acordo com seu número de camadas,</w:t>
      </w:r>
    </w:p>
    <w:p>
      <w:pPr>
        <w:pStyle w:val="Normal"/>
      </w:pPr>
      <w:r>
        <w:t xml:space="preserve">constituem por si só uma oitava descendente. A tabela completa forma uma oitava</w:t>
      </w:r>
    </w:p>
    <w:p>
      <w:pPr>
        <w:pStyle w:val="Normal"/>
      </w:pPr>
      <w:r>
        <w:t xml:space="preserve">multiplicada por uma oitava ou uma oitava ao quadrado. A constituição física da Terra revela-se por si mesma uma escala sólida, as próprias notas pelas quais são formados os harmônicos menores. Toda a estrutura atômica do nosso mundo está construída, por assim dizer, de música cristalizada e silenciosa.</w:t>
      </w:r>
    </w:p>
    <w:p>
      <w:pPr>
        <w:pStyle w:val="Normal"/>
      </w:pPr>
      <w:r>
        <w:t xml:space="preserve">Com o quinto período, alcançamos a nota mi na oitava de períodos descendentes. E</w:t>
      </w:r>
    </w:p>
    <w:p>
      <w:pPr>
        <w:pStyle w:val="Normal"/>
      </w:pPr>
      <w:r>
        <w:t xml:space="preserve">começamos a perceber então que essa oitava tem uma tendência a parar. Lançada com toda a imensa força criadora de energia solar, a massa atômica quintuplica-se no segundo período e duplica-se no terceiro. No quarto, é necessária a assistência de várias oitavas internas para alcançar o requisito de duplicação e, no quinto, mesmo com esse impulso, o nível de aumento cai bastante. A massa atômica do xenônio é de apenas 131</w:t>
      </w:r>
    </w:p>
    <w:p>
      <w:pPr>
        <w:pStyle w:val="Normal"/>
      </w:pPr>
      <w:r>
        <w:t xml:space="preserve">contra a de 84 do criptônio. Alcançamos então o meio-tom ou o intervalo mi-fá.</w:t>
      </w:r>
    </w:p>
    <w:p>
      <w:pPr>
        <w:pStyle w:val="Normal"/>
      </w:pPr>
      <w:r>
        <w:t xml:space="preserve">E agora, no sexto período, um fenômeno muito curioso aparece. Encontramo-nos</w:t>
      </w:r>
    </w:p>
    <w:p>
      <w:pPr>
        <w:pStyle w:val="Normal"/>
      </w:pPr>
      <w:r>
        <w:t xml:space="preserve">subitamente com um grupo de quatorze terras raras, descobertos no século XIX e cuja principal característica é que são praticamente impossíveis de serem isolados uns dos outros. Formam como que um bloco intensamente coeso e apenas mediante os métodos mais complexos de cristalização fracionada podem ser isolados. Eles constituem</w:t>
      </w:r>
    </w:p>
    <w:p>
      <w:pPr>
        <w:pStyle w:val="Normal"/>
      </w:pPr>
      <w:r>
        <w:t xml:space="preserve">nitidamente não oitavas internas, mas uma oitava mais interna numa nota de uma oitava interior. Sua própria multiplicidade supera a crescente inércia da escala descendente e, por trás deles, descobrimos atônitos que o descender praticamente recuperou seu</w:t>
      </w:r>
    </w:p>
    <w:p>
      <w:pPr>
        <w:pStyle w:val="Normal"/>
      </w:pPr>
      <w:r>
        <w:t xml:space="preserve">87</w:t>
      </w:r>
    </w:p>
    <w:p>
      <w:pPr>
        <w:pStyle w:val="Normal"/>
      </w:pPr>
      <w:r>
        <w:t xml:space="preserve">A Teoria da Influência Celestial – Rodney Collin</w:t>
      </w:r>
    </w:p>
    <w:p>
      <w:pPr>
        <w:pStyle w:val="Normal"/>
      </w:pPr>
      <w:r>
        <w:t xml:space="preserve">momento anterior. No momento em que alcançamos a nota sol, encontramos prata e ouro separados por quase uma oitava, com massas atômicas de 108 e 197 respectivamente. O</w:t>
      </w:r>
    </w:p>
    <w:p>
      <w:pPr>
        <w:pStyle w:val="Normal"/>
      </w:pPr>
      <w:r>
        <w:t xml:space="preserve">impulso da oitava descendente, todavia, atrasa-se devido a uma perfeita duplicação de densidade, mas é um atraso pequeno.</w:t>
      </w:r>
    </w:p>
    <w:p>
      <w:pPr>
        <w:pStyle w:val="Normal"/>
      </w:pPr>
      <w:r>
        <w:t xml:space="preserve">O papel dos terras raras no superar a queda da oitava no semitom ajuda-nos a</w:t>
      </w:r>
    </w:p>
    <w:p>
      <w:pPr>
        <w:pStyle w:val="Normal"/>
      </w:pPr>
      <w:r>
        <w:t xml:space="preserve">esclarecer o método cósmico de passar esse momento universal de resistência. Como um general que desfaz sua coluna numa massa de indivíduos independentes para vadear um rio, a natureza em seu próprio caso rompe-se numa multiplicidade. Assim como os</w:t>
      </w:r>
    </w:p>
    <w:p>
      <w:pPr>
        <w:pStyle w:val="Normal"/>
      </w:pPr>
      <w:r>
        <w:t xml:space="preserve">quatorze terras raras são usados para cruzar um simples semitom na tabela de</w:t>
      </w:r>
    </w:p>
    <w:p>
      <w:pPr>
        <w:pStyle w:val="Normal"/>
      </w:pPr>
      <w:r>
        <w:t xml:space="preserve">elementos, também o tropel de asteróides preenche o meio-tom planetário entre Marte e Júpiter. E, mais uma vez, a multiplicidade de vida orgânica interliga o intervalo entre o Sol e a exposta esfera de elementos da Terra, sem a qual esta não teria meios de absorver a radiação solar.</w:t>
      </w:r>
    </w:p>
    <w:p>
      <w:pPr>
        <w:pStyle w:val="Normal"/>
      </w:pPr>
      <w:r>
        <w:t xml:space="preserve">Quando completamos a demonstração da tabela de elementos, vemos, como já</w:t>
      </w:r>
    </w:p>
    <w:p>
      <w:pPr>
        <w:pStyle w:val="Normal"/>
      </w:pPr>
      <w:r>
        <w:t xml:space="preserve">havíamos antecipado, que ela forma uma oitava ao quadrado. Tudo o que é a primeira oitava horizontal ou período está ocupado pelo elemento hidrogênio, com sua afinidade especial pelo Sol e seu imenso potencial. O hidrogênio simboliza o espírito no corpo dos elementos. A própria vida depende de uma exata concentração de íons de hidrogênio no líquido orgânico.</w:t>
      </w:r>
    </w:p>
    <w:p>
      <w:pPr>
        <w:pStyle w:val="Normal"/>
      </w:pPr>
      <w:r>
        <w:t xml:space="preserve">O segundo período, de nosso ponto de vista, é especialmente marcado pelos</w:t>
      </w:r>
    </w:p>
    <w:p>
      <w:pPr>
        <w:pStyle w:val="Normal"/>
      </w:pPr>
      <w:r>
        <w:t xml:space="preserve">elementos carbono, nitrogênio e oxigênio, que formam em sua união com o hidrogênio a infinita variedade do mundo orgânico. Aproximadamente duzentos e cinqüenta mil</w:t>
      </w:r>
    </w:p>
    <w:p>
      <w:pPr>
        <w:pStyle w:val="Normal"/>
      </w:pPr>
      <w:r>
        <w:t xml:space="preserve">combinações foram identificadas. Representam o veículo da vida.</w:t>
      </w:r>
    </w:p>
    <w:p>
      <w:pPr>
        <w:pStyle w:val="Normal"/>
      </w:pPr>
      <w:r>
        <w:t xml:space="preserve">O terceiro período introduz o sódio e o cloro, que, juntamente com o sal, são as bases de toda forma e tensão orgânica. Agrega dois metais leves e os minerais</w:t>
      </w:r>
    </w:p>
    <w:p>
      <w:pPr>
        <w:pStyle w:val="Normal"/>
      </w:pPr>
      <w:r>
        <w:t xml:space="preserve">suplementares fósforo e enxofre, necessários para a existência de um sistema nervoso com todas as suas implicações.</w:t>
      </w:r>
    </w:p>
    <w:p>
      <w:pPr>
        <w:pStyle w:val="Normal"/>
      </w:pPr>
      <w:r>
        <w:t xml:space="preserve">No quarto período, começam os minerais pesados e os metais, mais notoriamente o</w:t>
      </w:r>
    </w:p>
    <w:p>
      <w:pPr>
        <w:pStyle w:val="Normal"/>
      </w:pPr>
      <w:r>
        <w:t xml:space="preserve">potássio, o cálcio, o ferro e o cobre, que desempenham um grande papel na constituição do sangue, da clorofila e da manutenção da circulação. Em quantidades muito reduzidas, os dois últimos também regulam a combustão de oxigênio e os processos de respiração.</w:t>
      </w:r>
    </w:p>
    <w:p>
      <w:pPr>
        <w:pStyle w:val="Normal"/>
      </w:pPr>
      <w:r>
        <w:t xml:space="preserve">Os metais pesados do quinto período não são assimiláveis pela vida, apenas o iodo atua nessa série como um tipo de lastro para o movimento do corpo humano. Podemos notar, assim, que todas as matérias do organismo humano estão compreendidas nas</w:t>
      </w:r>
    </w:p>
    <w:p>
      <w:pPr>
        <w:pStyle w:val="Normal"/>
      </w:pPr>
      <w:r>
        <w:t xml:space="preserve">duas oitavas do carbono ao cobre, com exceção do hidrogênio como princípio ativo acima e do iodo como contrapeso abaixo. Mais tarde, deveremos voltar a isso.</w:t>
      </w:r>
    </w:p>
    <w:p>
      <w:pPr>
        <w:pStyle w:val="Normal"/>
      </w:pPr>
      <w:r>
        <w:t xml:space="preserve">Os elementos do sexto período, isto é, abaixo do intervalo mi-fá, parecem não ter lugar na vida. Ouro, platina e mercúrio, por exemplo, são apreciados por sua</w:t>
      </w:r>
    </w:p>
    <w:p>
      <w:pPr>
        <w:pStyle w:val="Normal"/>
      </w:pPr>
      <w:r>
        <w:t xml:space="preserve">impermeabilidade à ação química e pelo abrandamento e absorção, essenciais para a incorporação num organismo vivo.</w:t>
      </w:r>
    </w:p>
    <w:p>
      <w:pPr>
        <w:pStyle w:val="Normal"/>
      </w:pPr>
      <w:r>
        <w:t xml:space="preserve">Finalmente, os elementos do sétimo período não têm lugar algum na Natureza.</w:t>
      </w:r>
    </w:p>
    <w:p>
      <w:pPr>
        <w:pStyle w:val="Normal"/>
      </w:pPr>
      <w:r>
        <w:t xml:space="preserve">Como sugerido anteriormente, eles pertencem ao interior da Terra, distantes da influência solar e de todas as suas conseqüências. Em sua total incapacidade para mudança e participação em processos vivos, têm afinidade com condições tais como aquelas</w:t>
      </w:r>
    </w:p>
    <w:p>
      <w:pPr>
        <w:pStyle w:val="Normal"/>
      </w:pPr>
      <w:r>
        <w:t xml:space="preserve">observadas na superfície da Lua.</w:t>
      </w:r>
    </w:p>
    <w:p>
      <w:pPr>
        <w:pStyle w:val="Normal"/>
      </w:pPr>
      <w:r>
        <w:t xml:space="preserve">Dessas características dos diferentes períodos, uma propriedade curiosa dos</w:t>
      </w:r>
    </w:p>
    <w:p>
      <w:pPr>
        <w:pStyle w:val="Normal"/>
      </w:pPr>
      <w:r>
        <w:t xml:space="preserve">halogêneos - hidrogênio, flúor, cloro, bromo e iodo - surge aqui. Eles representam os limites entre os diferentes estados da matéria. Vimos como o hidrogênio situa-se nos limites da matéria em estado eletrônico e molecular. Da mesma forma, o flúor situa-se no limite entre a matéria em estado molecular e a celular, tendo a curiosa propriedade de 88</w:t>
      </w:r>
    </w:p>
    <w:p>
      <w:pPr>
        <w:pStyle w:val="Normal"/>
      </w:pPr>
      <w:r>
        <w:t xml:space="preserve">A Teoria da Influência Celestial – Rodney Collin</w:t>
      </w:r>
    </w:p>
    <w:p>
      <w:pPr>
        <w:pStyle w:val="Normal"/>
      </w:pPr>
      <w:r>
        <w:t xml:space="preserve">dissolver essa última na primeira. Em seguida, encontra-se o cloro, no limite entre os estados celular e mineral da matéria - e, por sua ação no sal, tem a capacidade análoga de incorporar o estado inferior dentro do superior. Novamente, o bromo, que delimita a fronteira entre os estados mineral e metálico da matéria, ao passo que o elemento 85, se soubéssemos o que seria, permaneceria entre as matérias que podem aparecer na</w:t>
      </w:r>
    </w:p>
    <w:p>
      <w:pPr>
        <w:pStyle w:val="Normal"/>
      </w:pPr>
      <w:r>
        <w:t xml:space="preserve">superfície da terra e as que não podem. ( 42)</w:t>
      </w:r>
    </w:p>
    <w:p>
      <w:pPr>
        <w:pStyle w:val="Normal"/>
      </w:pPr>
      <w:r>
        <w:t xml:space="preserve">A tabela começa com o veículo para o espírito e termina com a matéria sem vida.</w:t>
      </w:r>
    </w:p>
    <w:p>
      <w:pPr>
        <w:pStyle w:val="Normal"/>
      </w:pPr>
      <w:r>
        <w:t xml:space="preserve">Começa com energia pura e termina com a pura inércia. Inicia-se com o Sol e termina com a Lua. Entre os dois estão os períodos correspondentes às várias funções da Terra as chaves para forma e movimento respectivamente, para sensações nervosas, para circulação e respiração e dois reinos inorgânicos. Essas formas entre espírito e matéria, como já vimos anteriormente, são de domínio dos planetas. E podemos tentar associar planetas individuais a eles. Pelo momento, podemos olhar essas associações como</w:t>
      </w:r>
    </w:p>
    <w:p>
      <w:pPr>
        <w:pStyle w:val="Normal"/>
      </w:pPr>
      <w:r>
        <w:t xml:space="preserve">meras rotulações convenientes. Mais tarde, elas nos serão úteis.</w:t>
      </w:r>
    </w:p>
    <w:p>
      <w:pPr>
        <w:pStyle w:val="Normal"/>
      </w:pPr>
      <w:r>
        <w:t xml:space="preserve">Enquanto isso, já começamos pelo menos a vislumbrar aquela escala geral de todas as matérias e energias do universo que estivemos procurando. Pois a tabela de massa atômica, estendendo-se para o alto até o reino da matéria radiante, está ali continuada pela medida do quantum de energia que cada elétron leva consigo. Ao passo que, para baixo, ela continua novamente através da massa molecular de todas as substâncias orgânicas e inorgânicas compostas desses elementos.</w:t>
      </w:r>
    </w:p>
    <w:p>
      <w:pPr>
        <w:pStyle w:val="Normal"/>
      </w:pPr>
      <w:r>
        <w:t xml:space="preserve">As tabelas de quantum de energia radiante de massa atômica dos elementos e</w:t>
      </w:r>
    </w:p>
    <w:p>
      <w:pPr>
        <w:pStyle w:val="Normal"/>
      </w:pPr>
      <w:r>
        <w:t xml:space="preserve">massa molecular dos compostos formam de fato uma simples escala, estendendo-se do céu ao inferno e nos diferentes níveis onde são encontradas todas as substâncias conhecidas e desconhecidas. Desse ponto de vista, tudo pode ser visto como físico e comparável. Os elétrons livres que alcançam a Terra vindos do Sol representam as formas mais altas e rarefeitas de matérias físicas que conhecemos; quanto maiores as colônias de elétrons encerradas em conjunto pela Terra, mais densa a substância que delas se deriva e mais baixa a função que as emprega. Tudo - da luz ao chumbo e da aspiração à excreção - é mensurável.</w:t>
      </w:r>
    </w:p>
    <w:p>
      <w:pPr>
        <w:pStyle w:val="Heading1"/>
      </w:pPr>
      <w:r>
        <w:t>II - Velocidades de Difusão</w:t>
      </w:r>
    </w:p>
    <w:p>
      <w:pPr>
        <w:pStyle w:val="Normal"/>
      </w:pPr>
      <w:r>
        <w:t xml:space="preserve">Diferentes estudos humanos tratam de diferentes materiais e movimentos. A</w:t>
      </w:r>
    </w:p>
    <w:p>
      <w:pPr>
        <w:pStyle w:val="Normal"/>
      </w:pPr>
      <w:r>
        <w:t xml:space="preserve">Geologia, por exemplo, trata da matéria das pedras, metais e pigmentos. A Psicologia lida com os movimentos do pensamento, da emoção e do instinto. Da Arte pode ser dito que lida com matérias estudadas pela Geologia sujeitas aos movimentos estudados pela Psicologia.</w:t>
      </w:r>
    </w:p>
    <w:p>
      <w:pPr>
        <w:pStyle w:val="Normal"/>
      </w:pPr>
      <w:r>
        <w:t xml:space="preserve">Novamente, a Física trata do movimento da luz em geral, do som e do calor. Mas a Religião e a Astronomia também tratam de diferentes pontos de vista da luz, a Música e a Acústica de diferentes ângulos do som e a Nutrição e a Meteorologia de diferentes pontos de vista do calor.</w:t>
      </w:r>
    </w:p>
    <w:p>
      <w:pPr>
        <w:pStyle w:val="Normal"/>
      </w:pPr>
      <w:r>
        <w:t xml:space="preserve">Diferentes estudos humanos estão assim encontrando constantemente o mesmo</w:t>
      </w:r>
    </w:p>
    <w:p>
      <w:pPr>
        <w:pStyle w:val="Normal"/>
      </w:pPr>
      <w:r>
        <w:t xml:space="preserve">fenômeno, mas se aproximando dele a partir de ângulos diferentes e lhe dando nomes diferentes. O resultado disso é que um homem bem educado e que domine as distintas séries de nomes para as coisas dadas pela religião, pela ciência, pela arte, poesia, moda e política, encontra-se num mundo tão complicado que constantemente perde seu rumo nele. Para tudo que encontre haverá pelo menos meia dúzia de rótulos diferentes, dependendo do que quer que esteja olhando, seja como devoto, cientista, artista, poeta, homem do mundo ou político.</w:t>
      </w:r>
    </w:p>
    <w:p>
      <w:pPr>
        <w:pStyle w:val="Normal"/>
      </w:pPr>
      <w:r>
        <w:t xml:space="preserve">42</w:t>
      </w:r>
    </w:p>
    <w:p>
      <w:pPr>
        <w:pStyle w:val="Normal"/>
      </w:pPr>
      <w:r>
        <w:t xml:space="preserve">Atualmente sabe-se que o elemento 85 é o Astato. (N. do T.)</w:t>
      </w:r>
    </w:p>
    <w:p>
      <w:pPr>
        <w:pStyle w:val="Normal"/>
      </w:pPr>
      <w:r>
        <w:t xml:space="preserve">89</w:t>
      </w:r>
    </w:p>
    <w:p>
      <w:pPr>
        <w:pStyle w:val="Normal"/>
      </w:pPr>
      <w:r>
        <w:t xml:space="preserve">A Teoria da Influência Celestial – Rodney Collin</w:t>
      </w:r>
    </w:p>
    <w:p>
      <w:pPr>
        <w:pStyle w:val="Normal"/>
      </w:pPr>
      <w:r>
        <w:t xml:space="preserve">Podemos realmente imaginar todas essas matérias e movimentos ordenados numa</w:t>
      </w:r>
    </w:p>
    <w:p>
      <w:pPr>
        <w:pStyle w:val="Normal"/>
      </w:pPr>
      <w:r>
        <w:t xml:space="preserve">escala? Podemos imaginar realmente todas as matérias e movimentos ordenados, não de acordo com o ponto de vista humano particular com que nos aproximamos num</w:t>
      </w:r>
    </w:p>
    <w:p>
      <w:pPr>
        <w:pStyle w:val="Normal"/>
      </w:pPr>
      <w:r>
        <w:t xml:space="preserve">determinado momento, mas por suas próprias energias inatas e densidades objetivas?</w:t>
      </w:r>
    </w:p>
    <w:p>
      <w:pPr>
        <w:pStyle w:val="Normal"/>
      </w:pPr>
      <w:r>
        <w:t xml:space="preserve">Podemos realmente imaginar uma moderna Escada de Jacó “levantada na terra com seu topo alcançando o paraíso” e que seja reconhecida nas condições comuns da vida?</w:t>
      </w:r>
    </w:p>
    <w:p>
      <w:pPr>
        <w:pStyle w:val="Normal"/>
      </w:pPr>
      <w:r>
        <w:t xml:space="preserve">Para esse propósito, o sistema de números atômicos é técnico demais. Temos que</w:t>
      </w:r>
    </w:p>
    <w:p>
      <w:pPr>
        <w:pStyle w:val="Normal"/>
      </w:pPr>
      <w:r>
        <w:t xml:space="preserve">encontrar um método de medição que qualquer um em qualquer lugar possa aplicar. Esse método simples de medição e comparação de diferentes níveis de energia e estados de matéria que surgem deles já existe. Ele é feito por meio das velocidades de difusão.</w:t>
      </w:r>
    </w:p>
    <w:p>
      <w:pPr>
        <w:pStyle w:val="Normal"/>
      </w:pPr>
      <w:r>
        <w:t xml:space="preserve">O limite de velocidade conhecido pelo homem neste presente estado é o da luz 300.000 quilômetros por segundo. Um limite de velocidade secundário cujo significado não é ainda conhecido completamente é o do som e do ar - aproximadamente 330 metros por segundo ou cerca de um milésimo da velocidade da luz.</w:t>
      </w:r>
    </w:p>
    <w:p>
      <w:pPr>
        <w:pStyle w:val="Normal"/>
      </w:pPr>
      <w:r>
        <w:t xml:space="preserve">Organizemos então uma tabela de velocidades de difusão partindo da velocidade da luz em sentido decrescente seguida da velocidade do som, cada categoria sendo dividida na próxima por um fator de um centésimo de vezes. Tal tabela tomará a seguinte forma: Além disso, para completar teoricamente a tabela, estabeleçamos outra categoria</w:t>
      </w:r>
    </w:p>
    <w:p>
      <w:pPr>
        <w:pStyle w:val="Normal"/>
      </w:pPr>
      <w:r>
        <w:t xml:space="preserve">para movimentos acima de cem vezes mais rápidos que a luz, isto é, entre 300.000</w:t>
      </w:r>
    </w:p>
    <w:p>
      <w:pPr>
        <w:pStyle w:val="Normal"/>
      </w:pPr>
      <w:r>
        <w:t xml:space="preserve">quilômetros por segundo e dois anos luz por semana, e que chamaremos de Categoria 0.</w:t>
      </w:r>
    </w:p>
    <w:p>
      <w:pPr>
        <w:pStyle w:val="Normal"/>
      </w:pPr>
      <w:r>
        <w:t xml:space="preserve">E uma outra ainda para velocidades entre dois anos luz por semana e um ano luz por hora, e que chamaremos de Categoria 00. Naturalmente, nenhuma dessas categorias</w:t>
      </w:r>
    </w:p>
    <w:p>
      <w:pPr>
        <w:pStyle w:val="Normal"/>
      </w:pPr>
      <w:r>
        <w:t xml:space="preserve">corresponde a qualquer fenômeno conhecido pelo homem no momento.</w:t>
      </w:r>
    </w:p>
    <w:p>
      <w:pPr>
        <w:pStyle w:val="Normal"/>
      </w:pPr>
      <w:r>
        <w:t xml:space="preserve">Dessa forma, temos uma tabela de doze categorias que incluirão todas as</w:t>
      </w:r>
    </w:p>
    <w:p>
      <w:pPr>
        <w:pStyle w:val="Normal"/>
      </w:pPr>
      <w:r>
        <w:t xml:space="preserve">velocidades de difusão e mudanças concebíveis, sendo a mais rápida um milhão de</w:t>
      </w:r>
    </w:p>
    <w:p>
      <w:pPr>
        <w:pStyle w:val="Normal"/>
      </w:pPr>
      <w:r>
        <w:t xml:space="preserve">milhões de milhões de vezes mais rápida que a mais lenta.</w:t>
      </w:r>
    </w:p>
    <w:p>
      <w:pPr>
        <w:pStyle w:val="Normal"/>
      </w:pPr>
      <w:r>
        <w:t xml:space="preserve">Vejamos agora quais são as características dessas diferentes categorias.</w:t>
      </w:r>
    </w:p>
    <w:p>
      <w:pPr>
        <w:pStyle w:val="Normal"/>
      </w:pPr>
      <w:r>
        <w:t xml:space="preserve">90</w:t>
      </w:r>
    </w:p>
    <w:p>
      <w:pPr>
        <w:pStyle w:val="Normal"/>
      </w:pPr>
      <w:r>
        <w:t xml:space="preserve">A Teoria da Influência Celestial – Rodney Collin</w:t>
      </w:r>
    </w:p>
    <w:p>
      <w:pPr>
        <w:pStyle w:val="Normal"/>
      </w:pPr>
      <w:r>
        <w:t xml:space="preserve">Categorias 0 e 00, sendo mais rápidas que a velocidade da luz, se é que</w:t>
      </w:r>
    </w:p>
    <w:p>
      <w:pPr>
        <w:pStyle w:val="Normal"/>
      </w:pPr>
      <w:r>
        <w:t xml:space="preserve">correspondem a qualquer coisa em absoluto, devem representar fenômenos que</w:t>
      </w:r>
    </w:p>
    <w:p>
      <w:pPr>
        <w:pStyle w:val="Normal"/>
      </w:pPr>
      <w:r>
        <w:t xml:space="preserve">podemos chamar super-solares. Somente energias de tal natureza fariam conexão entre a Terra e outras partes da Via Láctea dentro do tempo de vida do homem, enquanto que, mesmo na mais alta velocidade da Categoria 00, seria necessário o total desse tempo de vida para a comunicação com as nebulosas extragalácticas mais próximas.</w:t>
      </w:r>
    </w:p>
    <w:p>
      <w:pPr>
        <w:pStyle w:val="Normal"/>
      </w:pPr>
      <w:r>
        <w:t xml:space="preserve">Na Categoria I, encontramos luz, seja ela originária do Sol, de conjuntos de sóis (galáxias), de refração solar (planetas) ou de depósitos de energia solar acumulada (carvão e óleo). Tal energia, característica dos sóis, não está confinada ao sistema solar, mas, a julgar pelo que percebemos de galáxias distantes, ela pode viajar através do universo indefinidamente. Dentro dessa mesma categoria, enquadra-se o movimento de elétrons individuais - 30.000 quilômetros por segundo, surgindo aproximadamente à velocidade da luz por algum disparo de elétrons numa explosão de átomos. A contínua desintegração atômica, própria da natureza de um sol, produz movimento eletrônico livre da espécie e velocidade que chamamos luz.</w:t>
      </w:r>
    </w:p>
    <w:p>
      <w:pPr>
        <w:pStyle w:val="Normal"/>
      </w:pPr>
      <w:r>
        <w:t xml:space="preserve">Na Categoria II (3.000-30 quilômetros por segundo), encontramos características de movimento do sistema solar como um todo e da comunicação entre suas diversas partes.</w:t>
      </w:r>
    </w:p>
    <w:p>
      <w:pPr>
        <w:pStyle w:val="Normal"/>
      </w:pPr>
      <w:r>
        <w:t xml:space="preserve">O magnetismo solar, medido pelo retardamento nas mudanças das manchas solares e</w:t>
      </w:r>
    </w:p>
    <w:p>
      <w:pPr>
        <w:pStyle w:val="Normal"/>
      </w:pPr>
      <w:r>
        <w:t xml:space="preserve">seu efeito no magnetismo da atmosfera da Terra, difunde-se aparentemente a 500</w:t>
      </w:r>
    </w:p>
    <w:p>
      <w:pPr>
        <w:pStyle w:val="Normal"/>
      </w:pPr>
      <w:r>
        <w:t xml:space="preserve">quilômetros por segundo. A velocidade do Sistema Solar dentro da Via Láctea está estimada em aproximadamente 250 quilômetros por segundo.</w:t>
      </w:r>
    </w:p>
    <w:p>
      <w:pPr>
        <w:pStyle w:val="Normal"/>
      </w:pPr>
      <w:r>
        <w:t xml:space="preserve">Na Categoria III (30 quilômetros-300 metros por segundo), podemos colocar o</w:t>
      </w:r>
    </w:p>
    <w:p>
      <w:pPr>
        <w:pStyle w:val="Normal"/>
      </w:pPr>
      <w:r>
        <w:t xml:space="preserve">movimento característico dos planetas e satélites tomados individualmente. À frente dessa categoria, está o movimento da Terra ao redor do Sol (28 quilômetros por segundo) e, abaixo, o movimento da Lua ao redor da Terra (1 quilômetro por segundo). Seu limite mais baixo é indicado pela velocidade do som no ar (330 metros por segundo), o qual delimita o início da Categoria IV e de movimentos definitivamente confinados à esfera da Terra. Assim, as Categorias de I a III referem-se a movimentos que são supersônicos e, num certo sentido, celestiais, enquanto as Categorias de IV a X referem-se a movimentos que são subsônicos, ou seja, definitivamente terrestres. O próprio homem dispara balas de rifle e foguetes dentro da Categoria III e provavelmente está correto ao considerar que a ultrapassagem da barreira supersônica esteja fundamentalmente conectada com a</w:t>
      </w:r>
    </w:p>
    <w:p>
      <w:pPr>
        <w:pStyle w:val="Normal"/>
      </w:pPr>
      <w:r>
        <w:t xml:space="preserve">possibilidade de comunicação interplanetária.</w:t>
      </w:r>
    </w:p>
    <w:p>
      <w:pPr>
        <w:pStyle w:val="Normal"/>
      </w:pPr>
      <w:r>
        <w:t xml:space="preserve">À Categoria IV (3-300 metros por segundo) pertence o movimento da Terra sobre</w:t>
      </w:r>
    </w:p>
    <w:p>
      <w:pPr>
        <w:pStyle w:val="Normal"/>
      </w:pPr>
      <w:r>
        <w:t xml:space="preserve">seu próprio eixo e que, no equador, é equivalente a cerca de 250 metros por segundo. A essa categoria também pertencem as velocidades de rotação dos outros planetas</w:t>
      </w:r>
    </w:p>
    <w:p>
      <w:pPr>
        <w:pStyle w:val="Normal"/>
      </w:pPr>
      <w:r>
        <w:t xml:space="preserve">menores e velocidades de corpos sólidos transvasando o ar ou a atmosfera planetária. Do ponto de vista do homem, é digno de nota que a velocidade de disseminação dos</w:t>
      </w:r>
    </w:p>
    <w:p>
      <w:pPr>
        <w:pStyle w:val="Normal"/>
      </w:pPr>
      <w:r>
        <w:t xml:space="preserve">impulsos nervosos do córtex ou o que justificadamente podemos chamar velocidade do pensamento (120 metros por segundo) enquadre-se também nessa categoria, tendo</w:t>
      </w:r>
    </w:p>
    <w:p>
      <w:pPr>
        <w:pStyle w:val="Normal"/>
      </w:pPr>
      <w:r>
        <w:t xml:space="preserve">desse modo sua função de registro certa afinidade e limitação pelo planeta no qual ele vive.</w:t>
      </w:r>
    </w:p>
    <w:p>
      <w:pPr>
        <w:pStyle w:val="Normal"/>
      </w:pPr>
      <w:r>
        <w:t xml:space="preserve">Na Categoria V (3 centímetros - 3 metros por segundo), encontramos velocidades</w:t>
      </w:r>
    </w:p>
    <w:p>
      <w:pPr>
        <w:pStyle w:val="Normal"/>
      </w:pPr>
      <w:r>
        <w:t xml:space="preserve">que parecem de alguma forma características de corpos orgânicos ou animais. O</w:t>
      </w:r>
    </w:p>
    <w:p>
      <w:pPr>
        <w:pStyle w:val="Normal"/>
      </w:pPr>
      <w:r>
        <w:t xml:space="preserve">caminhar médio de um homem é de um metro por segundo, velocidade na qual a</w:t>
      </w:r>
    </w:p>
    <w:p>
      <w:pPr>
        <w:pStyle w:val="Normal"/>
      </w:pPr>
      <w:r>
        <w:t xml:space="preserve">circulação sangüínea corre em suas veias. Ele não pode por seus próprios esforços impelir seu corpo muito acima dessa categoria, apesar de ser interessante o fato de que, ao controlar forças moleculares tais como vapor em expansão e gás explosivo, ele tenha sido capaz de alcançar artificialmente o limite de área da Categoria IV e, agora, com implicações que ele ainda não entende, penetrar até mesmo dentro da Categoria III.</w:t>
      </w:r>
    </w:p>
    <w:p>
      <w:pPr>
        <w:pStyle w:val="Normal"/>
      </w:pPr>
      <w:r>
        <w:t xml:space="preserve">91</w:t>
      </w:r>
    </w:p>
    <w:p>
      <w:pPr>
        <w:pStyle w:val="Normal"/>
      </w:pPr>
      <w:r>
        <w:t xml:space="preserve">A Teoria da Influência Celestial – Rodney Collin</w:t>
      </w:r>
    </w:p>
    <w:p>
      <w:pPr>
        <w:pStyle w:val="Normal"/>
      </w:pPr>
      <w:r>
        <w:t xml:space="preserve">A Categoria VI (1-100 metros por hora) inclui os movimentos externos de minhocas, pequenos insetos e movimentos internos de alimentos pela ação peristáltica dos</w:t>
      </w:r>
    </w:p>
    <w:p>
      <w:pPr>
        <w:pStyle w:val="Normal"/>
      </w:pPr>
      <w:r>
        <w:t xml:space="preserve">intestinos.</w:t>
      </w:r>
    </w:p>
    <w:p>
      <w:pPr>
        <w:pStyle w:val="Normal"/>
      </w:pPr>
      <w:r>
        <w:t xml:space="preserve">A Categoria VII (1 centímetro-1 metro por hora) inclui fenômenos líquidos, tais como o aumento e a redução das marés e a transferência de líquidos através das paredes celulares por osmose. Embora seja significativo que a velocidade de escoamento das geleiras, ou o movimento do gelo, ou ainda a velocidade do ponto de transição entre o fenômeno líquido e o sólido (100 metros por ano) marquem exatamente o limite entre essa categoria e a próxima.</w:t>
      </w:r>
    </w:p>
    <w:p>
      <w:pPr>
        <w:pStyle w:val="Normal"/>
      </w:pPr>
      <w:r>
        <w:t xml:space="preserve">A Categoria VIII (1-100 metros por ano) inclui todos os fenômenos de crescimento das plantas, ficando o máximo de velocidade conhecida - a de certos bambus tropicais perto de seu maior limite (30 centímetros por dia). A expansão das algas em água estagnada e outros fenômenos de propagação celular também se enquadram nessa</w:t>
      </w:r>
    </w:p>
    <w:p>
      <w:pPr>
        <w:pStyle w:val="Normal"/>
      </w:pPr>
      <w:r>
        <w:t xml:space="preserve">mesma ordem.</w:t>
      </w:r>
    </w:p>
    <w:p>
      <w:pPr>
        <w:pStyle w:val="Normal"/>
      </w:pPr>
      <w:r>
        <w:t xml:space="preserve">Na Categoria IX (1 centímetro-1 metro por ano), temos o crescimento ou acréscimo de substâncias ósseas, córneas e amadeiradas - o crescimento de cabelo (15 centímetros por ano), o acréscimo dos anéis no tronco das árvores (1-3 centímetros por ano) e a junção de tecido cartilaginoso.</w:t>
      </w:r>
    </w:p>
    <w:p>
      <w:pPr>
        <w:pStyle w:val="Normal"/>
      </w:pPr>
      <w:r>
        <w:t xml:space="preserve">Finalmente, a Categoria X (1 centímetro-1 metro por século) representa a</w:t>
      </w:r>
    </w:p>
    <w:p>
      <w:pPr>
        <w:pStyle w:val="Normal"/>
      </w:pPr>
      <w:r>
        <w:t xml:space="preserve">aclimatação, sedimentação e mudança química de pedras e metais, a velocidade mais lenta de mudança normalmente mensurável pelo homem.</w:t>
      </w:r>
    </w:p>
    <w:p>
      <w:pPr>
        <w:pStyle w:val="Normal"/>
      </w:pPr>
      <w:r>
        <w:t xml:space="preserve">A uma distância não específica, abaixo desta, devemos colocar a condição de</w:t>
      </w:r>
    </w:p>
    <w:p>
      <w:pPr>
        <w:pStyle w:val="Normal"/>
      </w:pPr>
      <w:r>
        <w:t xml:space="preserve">Absoluto Zero, teoricamente alcançada a 273° C, onde o movimento molecular cessa e a matéria alcança um absoluto de imobilidade cujas implicações não podemos sequer</w:t>
      </w:r>
    </w:p>
    <w:p>
      <w:pPr>
        <w:pStyle w:val="Normal"/>
      </w:pPr>
      <w:r>
        <w:t xml:space="preserve">imaginar.</w:t>
      </w:r>
    </w:p>
    <w:p>
      <w:pPr>
        <w:pStyle w:val="Normal"/>
      </w:pPr>
      <w:r>
        <w:t xml:space="preserve">Se tentarmos descrever em palavras simples a natureza dos fenômenos</w:t>
      </w:r>
    </w:p>
    <w:p>
      <w:pPr>
        <w:pStyle w:val="Normal"/>
      </w:pPr>
      <w:r>
        <w:t xml:space="preserve">encontrados em cada categoria, teremos uma lista semelhante a esta:</w:t>
      </w:r>
    </w:p>
    <w:p>
      <w:pPr>
        <w:pStyle w:val="Normal"/>
      </w:pPr>
      <w:r>
        <w:t xml:space="preserve">Categoria 00: Supergalática.</w:t>
      </w:r>
    </w:p>
    <w:p>
      <w:pPr>
        <w:pStyle w:val="Normal"/>
      </w:pPr>
      <w:r>
        <w:t xml:space="preserve">Categoria 0: Galáctica.</w:t>
      </w:r>
    </w:p>
    <w:p>
      <w:pPr>
        <w:pStyle w:val="Normal"/>
      </w:pPr>
      <w:r>
        <w:t xml:space="preserve">Categoria I: Solar ou luminosa.</w:t>
      </w:r>
    </w:p>
    <w:p>
      <w:pPr>
        <w:pStyle w:val="Normal"/>
      </w:pPr>
      <w:r>
        <w:t xml:space="preserve">Categoria II: Planetária ou magnética</w:t>
      </w:r>
    </w:p>
    <w:p>
      <w:pPr>
        <w:pStyle w:val="Normal"/>
      </w:pPr>
      <w:r>
        <w:t xml:space="preserve">Categoria III: Planetária ou magnética.</w:t>
      </w:r>
    </w:p>
    <w:p>
      <w:pPr>
        <w:pStyle w:val="Normal"/>
      </w:pPr>
      <w:r>
        <w:t xml:space="preserve">Categoria IV: Atmosférica ou nervosa.</w:t>
      </w:r>
    </w:p>
    <w:p>
      <w:pPr>
        <w:pStyle w:val="Normal"/>
      </w:pPr>
      <w:r>
        <w:t xml:space="preserve">Categoria V: Animal ou animal de sangue frio.</w:t>
      </w:r>
    </w:p>
    <w:p>
      <w:pPr>
        <w:pStyle w:val="Normal"/>
      </w:pPr>
      <w:r>
        <w:t xml:space="preserve">Categoria VI: Vertebrado ou muscular.</w:t>
      </w:r>
    </w:p>
    <w:p>
      <w:pPr>
        <w:pStyle w:val="Normal"/>
      </w:pPr>
      <w:r>
        <w:t xml:space="preserve">Categoria VII: Invertebrado ou líquido.</w:t>
      </w:r>
    </w:p>
    <w:p>
      <w:pPr>
        <w:pStyle w:val="Normal"/>
      </w:pPr>
      <w:r>
        <w:t xml:space="preserve">Categoria VIII: Vegetal ou celular.</w:t>
      </w:r>
    </w:p>
    <w:p>
      <w:pPr>
        <w:pStyle w:val="Normal"/>
      </w:pPr>
      <w:r>
        <w:t xml:space="preserve">Categoria IX : Óssea ou acrescentável.</w:t>
      </w:r>
    </w:p>
    <w:p>
      <w:pPr>
        <w:pStyle w:val="Normal"/>
      </w:pPr>
      <w:r>
        <w:t xml:space="preserve">Categoria X: Mineral ou cristalina.</w:t>
      </w:r>
    </w:p>
    <w:p>
      <w:pPr>
        <w:pStyle w:val="Normal"/>
      </w:pPr>
      <w:r>
        <w:t xml:space="preserve">Seria muito dizer que o corpo físico com o qual o homem é naturalmente dotado</w:t>
      </w:r>
    </w:p>
    <w:p>
      <w:pPr>
        <w:pStyle w:val="Normal"/>
      </w:pPr>
      <w:r>
        <w:t xml:space="preserve">estende-se da Categoria X à Categoria IV e que ele tem que desenvolver uma alma</w:t>
      </w:r>
    </w:p>
    <w:p>
      <w:pPr>
        <w:pStyle w:val="Normal"/>
      </w:pPr>
      <w:r>
        <w:t xml:space="preserve">pertencente às Categorias II e III para conectá-lo com o espírito divino que pertence à Categoria I? Talvez.</w:t>
      </w:r>
    </w:p>
    <w:p>
      <w:pPr>
        <w:pStyle w:val="Normal"/>
      </w:pPr>
      <w:r>
        <w:t xml:space="preserve">De qualquer modo, a velocidade de difusão forneceu-nos uma medida objetiva de</w:t>
      </w:r>
    </w:p>
    <w:p>
      <w:pPr>
        <w:pStyle w:val="Normal"/>
      </w:pPr>
      <w:r>
        <w:t xml:space="preserve">fenômenos que nos conduzirão a uma classificação notavelmente semelhante àquelas que obtivemos por métodos e argumentos muito diferentes.</w:t>
      </w:r>
    </w:p>
    <w:p>
      <w:pPr>
        <w:pStyle w:val="Normal"/>
      </w:pPr>
      <w:r>
        <w:t xml:space="preserve">92</w:t>
      </w:r>
    </w:p>
    <w:p>
      <w:pPr>
        <w:pStyle w:val="Normal"/>
      </w:pPr>
      <w:r>
        <w:t xml:space="preserve">A Teoria da Influência Celestial – Rodney Collin</w:t>
      </w:r>
    </w:p>
    <w:p>
      <w:pPr>
        <w:pStyle w:val="Heading1"/>
      </w:pPr>
      <w:r>
        <w:t>III - A Tríplice Criação da Química Orgânica</w:t>
      </w:r>
    </w:p>
    <w:p>
      <w:pPr>
        <w:pStyle w:val="Normal"/>
      </w:pPr>
      <w:r>
        <w:t xml:space="preserve">Devemos considerar agora o modo pelo qual esses elementos interagem para</w:t>
      </w:r>
    </w:p>
    <w:p>
      <w:pPr>
        <w:pStyle w:val="Normal"/>
      </w:pPr>
      <w:r>
        <w:t xml:space="preserve">fornecer material adequado para todas as formas que a vida pode tomar sobre a Terra.</w:t>
      </w:r>
    </w:p>
    <w:p>
      <w:pPr>
        <w:pStyle w:val="Normal"/>
      </w:pPr>
      <w:r>
        <w:t xml:space="preserve">De nosso estudo da interação entre Sol, Planetas e Terra, deveríamos esperar a princípio que o ativo se combinasse ao passivo em presença de algum terceiro elemento ou</w:t>
      </w:r>
    </w:p>
    <w:p>
      <w:pPr>
        <w:pStyle w:val="Normal"/>
      </w:pPr>
      <w:r>
        <w:t xml:space="preserve">catalisador. Isso é exatamente o que ocorre na química da matéria viva.</w:t>
      </w:r>
    </w:p>
    <w:p>
      <w:pPr>
        <w:pStyle w:val="Normal"/>
      </w:pPr>
      <w:r>
        <w:t xml:space="preserve">Em geral, podemos dizer que o hidrogênio e os elementos eletro positivos das notas verticais dó, si, lá tendem a combinar-se com os elementos eletronegativos das notas ré, mi, intervalo, fá na presença do ar e algumas vezes com a condição adicional de calor, pressão, eletricidade ou alguma outra forma de energia aplicada. Ou seja, os elementos mais ativos do extremo superior dos períodos tendem a combinar-se com os elementos mais passivos do extremo inferior dos mesmos. Na maioria dos casos, tais combinações só são possíveis pela presença do nitrogênio atmosférico, o catalisador ou terceira força.</w:t>
      </w:r>
    </w:p>
    <w:p>
      <w:pPr>
        <w:pStyle w:val="Normal"/>
      </w:pPr>
      <w:r>
        <w:t xml:space="preserve">É um princípio tão óbvio, que seu significado não é reconhecível, já que a química da vida tal como a conhecemos tem lugar no ar. Conectado a isso, percebemos de nossa tabela que o nitrogênio e seus elementos associados desempenham o papel especial de</w:t>
      </w:r>
    </w:p>
    <w:p>
      <w:pPr>
        <w:pStyle w:val="Normal"/>
      </w:pPr>
      <w:r>
        <w:t xml:space="preserve">preencher o intervalo vertical entre mi e fá. Eles formam o terceiro elemento ou a força mediadora.</w:t>
      </w:r>
    </w:p>
    <w:p>
      <w:pPr>
        <w:pStyle w:val="Normal"/>
      </w:pPr>
      <w:r>
        <w:t xml:space="preserve">Assim, de maneira ampla, podemos tomar os metais como ativos, os metalóides</w:t>
      </w:r>
    </w:p>
    <w:p>
      <w:pPr>
        <w:pStyle w:val="Normal"/>
      </w:pPr>
      <w:r>
        <w:t xml:space="preserve">como passivos e o ar ou nitrogênio como mediadores. A tríade da criação, cujos frutos tratamos de compreender na natureza do Sistema Solar, encontra no mundo da química sua contraparte menor, porém exata. E, se limitarmos nossa pesquisa à química orgânica, veremos (com a intervenção adicional do hidrogênio) que três elementos representam clara e simplesmente os três agentes criadores. O carbono é ativo, o nitrogênio mediador e o oxigênio passivo.</w:t>
      </w:r>
    </w:p>
    <w:p>
      <w:pPr>
        <w:pStyle w:val="Normal"/>
      </w:pPr>
      <w:r>
        <w:t xml:space="preserve">Deve-se lembrar apenas que esses papéis dependem não da natureza interna</w:t>
      </w:r>
    </w:p>
    <w:p>
      <w:pPr>
        <w:pStyle w:val="Normal"/>
      </w:pPr>
      <w:r>
        <w:t xml:space="preserve">desses elementos, mas de sua relação com elementos superiores e inferiores. Assim, numa combinação com o hidrogênio, o carbono tornar-se-á mediador e o nitrogênio</w:t>
      </w:r>
    </w:p>
    <w:p>
      <w:pPr>
        <w:pStyle w:val="Normal"/>
      </w:pPr>
      <w:r>
        <w:t xml:space="preserve">passivo, enquanto que, em outra combinação, o oxigênio, por exemplo, ficará a meio caminho entre o hidrogênio e o sódio, sendo o mediador deles.</w:t>
      </w:r>
    </w:p>
    <w:p>
      <w:pPr>
        <w:pStyle w:val="Normal"/>
      </w:pPr>
      <w:r>
        <w:t xml:space="preserve">Todavia, entre eles, o carbono pode atuar sempre como ativo, o nitrogênio como</w:t>
      </w:r>
    </w:p>
    <w:p>
      <w:pPr>
        <w:pStyle w:val="Normal"/>
      </w:pPr>
      <w:r>
        <w:t xml:space="preserve">mediador e o oxigênio como passivo. E podemos supor que, nesse mundo dos</w:t>
      </w:r>
    </w:p>
    <w:p>
      <w:pPr>
        <w:pStyle w:val="Normal"/>
      </w:pPr>
      <w:r>
        <w:t xml:space="preserve">elementos, existam também seis possíveis combinações dessas forças e seis derivados processos, análogos àqueles que no mundo celestial mantêm implicações tão grandes de crescimento, destruição, refinamento, doença, renovação e regeneração.</w:t>
      </w:r>
    </w:p>
    <w:p>
      <w:pPr>
        <w:pStyle w:val="Normal"/>
      </w:pPr>
      <w:r>
        <w:t xml:space="preserve">Esse, contudo, não é o assunto que nos interessa no momento. Temos que tentar</w:t>
      </w:r>
    </w:p>
    <w:p>
      <w:pPr>
        <w:pStyle w:val="Normal"/>
      </w:pPr>
      <w:r>
        <w:t xml:space="preserve">estudar agora como os átomos de elementos simples - representando a matéria-prima do ar e da terra - da matéria em estado molecular e mineral são gradualmente incorporados às formas complexas de vida celular.</w:t>
      </w:r>
    </w:p>
    <w:p>
      <w:pPr>
        <w:pStyle w:val="Normal"/>
      </w:pPr>
      <w:r>
        <w:t xml:space="preserve">Anteriormente, ao considerarmos os cosmos em geral, estabelecemos que um nível</w:t>
      </w:r>
    </w:p>
    <w:p>
      <w:pPr>
        <w:pStyle w:val="Normal"/>
      </w:pPr>
      <w:r>
        <w:t xml:space="preserve">de cosmos existia na escala de uma simples molécula e o próximo superior na escala de uma simples célula. Tentemos examinar agora por quais passos e estágios os números infinitos de cosmos menores são incorporados às estruturas intrincadas e auto-suficientes dos maiores. Por quais arquiteturas microscópicas as moléculas formam matéria viva?</w:t>
      </w:r>
    </w:p>
    <w:p>
      <w:pPr>
        <w:pStyle w:val="Normal"/>
      </w:pPr>
      <w:r>
        <w:t xml:space="preserve">Primeiramente, os átomos são isolados em conjuntos de um, dois, três, seis e até dúzias para criarem moléculas de compostos diferentes. Dois átomos de hidrogênio (com massa atômica 2) e um átomo de oxigênio (16) combinam-se para formar uma molécula de água que tem assim massa molecular 18. Moléculas de simples compostos orgânicos, tais como éter, leite, celulose, morfina e outros, são complicadas jaulas ou cadeias formadas por átomos de hidrogênio, carbono, oxigênio e nitrogênio, reforçados algumas 93</w:t>
      </w:r>
    </w:p>
    <w:p>
      <w:pPr>
        <w:pStyle w:val="Normal"/>
      </w:pPr>
      <w:r>
        <w:t xml:space="preserve">A Teoria da Influência Celestial – Rodney Collin</w:t>
      </w:r>
    </w:p>
    <w:p>
      <w:pPr>
        <w:pStyle w:val="Normal"/>
      </w:pPr>
      <w:r>
        <w:t xml:space="preserve">vezes por enxofre e fósforo. Esses compostos orgânicos, essenciais para a vida orgânica, mas dos quais não se pode dizer serem orgânicos ou vivos, têm em sua maior parte massa molecular variável de 16 (metano) até mil ou mais.</w:t>
      </w:r>
    </w:p>
    <w:p>
      <w:pPr>
        <w:pStyle w:val="Normal"/>
      </w:pPr>
      <w:r>
        <w:t xml:space="preserve">Se, como já vimos, os elementos puros estão harmoniosamente relacionados em</w:t>
      </w:r>
    </w:p>
    <w:p>
      <w:pPr>
        <w:pStyle w:val="Normal"/>
      </w:pPr>
      <w:r>
        <w:t xml:space="preserve">sete oitavas de acordo com sua massa atômica, deveríamos esperar que esses</w:t>
      </w:r>
    </w:p>
    <w:p>
      <w:pPr>
        <w:pStyle w:val="Normal"/>
      </w:pPr>
      <w:r>
        <w:t xml:space="preserve">compostos orgânicos estivessem relacionados de modo semelhante quanto à molecular.</w:t>
      </w:r>
    </w:p>
    <w:p>
      <w:pPr>
        <w:pStyle w:val="Normal"/>
      </w:pPr>
      <w:r>
        <w:t xml:space="preserve">E assim se procede. As notas individuais - dó ré mi fá sol lá si dó - tocadas pelos átomos de diferentes elementos vão fazendo eco nas quantidades de oitavas de compostos</w:t>
      </w:r>
    </w:p>
    <w:p>
      <w:pPr>
        <w:pStyle w:val="Normal"/>
      </w:pPr>
      <w:r>
        <w:t xml:space="preserve">orgânicos, reproduzindo ali as mesmas qualidades em formas mais complexas. O</w:t>
      </w:r>
    </w:p>
    <w:p>
      <w:pPr>
        <w:pStyle w:val="Normal"/>
      </w:pPr>
      <w:r>
        <w:t xml:space="preserve">nitrogênio, com massa atômica 14, ecoa assim três oitavas abaixo pela histamina dos glóbulos brancos (111), cinco oitavas abaixo pela vitamina K das folhas verdes (450) e seis oitavas abaixo pela clorofila (907). Essas substâncias desfrutam de uma tarefa em comum bem definida - um papel específico, embora invisível, conectado ao ar, sangue, seiva e meios para a vida em diferentes escalas. Enquanto isso, na mesma série de oitavas descendentes que representam massas moleculares, outras extensas classes de compostos que nos são familiares tocam uma a uma suas diferentes e características notas.</w:t>
      </w:r>
    </w:p>
    <w:p>
      <w:pPr>
        <w:pStyle w:val="Normal"/>
      </w:pPr>
      <w:r>
        <w:t xml:space="preserve">Aqui certamente está nosso esboço para uma escala geral de densidades de todas</w:t>
      </w:r>
    </w:p>
    <w:p>
      <w:pPr>
        <w:pStyle w:val="Normal"/>
      </w:pPr>
      <w:r>
        <w:t xml:space="preserve">as substâncias orgânicas, embora o desenvolvimento posterior deste tema deva esperar até que cheguemos à ação dos seis diferentes processos cósmicos no corpo humano e dos agentes químicos através dos quais operam. ( 43)</w:t>
      </w:r>
    </w:p>
    <w:p>
      <w:pPr>
        <w:pStyle w:val="Normal"/>
      </w:pPr>
      <w:r>
        <w:t xml:space="preserve">Enquanto isso, uma série de substâncias que preenche uma dessas notas – os</w:t>
      </w:r>
    </w:p>
    <w:p>
      <w:pPr>
        <w:pStyle w:val="Normal"/>
      </w:pPr>
      <w:r>
        <w:t xml:space="preserve">aminoácidos - deve ocupar nossa atenção por atuarem como um trampolim entre esses compostos moleculares e as proteínas. Estas, por sua vez, servem como elo direto com a vida em forma celular. Esses aminoácidos possuem uma curiosa natureza dupla, metade ácido e metade álcali, e estão, portanto, capacitados para combinarem-se em cadeias elaboradas, tomando o extremo ácido de um o extremo álcali do seguinte, e assim por diante. Existem cerca de vinte e cinco aminoácidos - verdadeiros tijolos da vida orgânica -, que, combinados de várias maneiras, formam uma variedade quase infinita de diferentes estruturas.</w:t>
      </w:r>
    </w:p>
    <w:p>
      <w:pPr>
        <w:pStyle w:val="Normal"/>
      </w:pPr>
      <w:r>
        <w:t xml:space="preserve">43</w:t>
      </w:r>
    </w:p>
    <w:p>
      <w:pPr>
        <w:pStyle w:val="Normal"/>
      </w:pPr>
      <w:r>
        <w:t xml:space="preserve">Ver Apêndice VII, “Tabela de Compostos Orgânicos” e Capítulos XII e XIII.</w:t>
      </w:r>
    </w:p>
    <w:p>
      <w:pPr>
        <w:pStyle w:val="Normal"/>
      </w:pPr>
      <w:r>
        <w:t xml:space="preserve">94</w:t>
      </w:r>
    </w:p>
    <w:p>
      <w:pPr>
        <w:pStyle w:val="Normal"/>
      </w:pPr>
      <w:r>
        <w:t xml:space="preserve">A Teoria da Influência Celestial – Rodney Collin</w:t>
      </w:r>
    </w:p>
    <w:p>
      <w:pPr>
        <w:pStyle w:val="Normal"/>
      </w:pPr>
      <w:r>
        <w:t xml:space="preserve">95</w:t>
      </w:r>
    </w:p>
    <w:p>
      <w:pPr>
        <w:pStyle w:val="Normal"/>
      </w:pPr>
      <w:r>
        <w:t xml:space="preserve">A Teoria da Influência Celestial – Rodney Collin</w:t>
      </w:r>
    </w:p>
    <w:p>
      <w:pPr>
        <w:pStyle w:val="Normal"/>
      </w:pPr>
      <w:r>
        <w:t xml:space="preserve">96</w:t>
      </w:r>
    </w:p>
    <w:p>
      <w:pPr>
        <w:pStyle w:val="Normal"/>
      </w:pPr>
      <w:r>
        <w:t xml:space="preserve">A Teoria da Influência Celestial – Rodney Collin</w:t>
      </w:r>
    </w:p>
    <w:p>
      <w:pPr>
        <w:pStyle w:val="Normal"/>
      </w:pPr>
      <w:r>
        <w:t xml:space="preserve">Quando essas estruturas alcançam certo nível de elaboração, encontramo-nos entre as proteínas naturais e um passo mais próximos da vida em seu sentido reconhecível.</w:t>
      </w:r>
    </w:p>
    <w:p>
      <w:pPr>
        <w:pStyle w:val="Normal"/>
      </w:pPr>
      <w:r>
        <w:t xml:space="preserve">Seriam as proteínas, por si mesmas, vivas? Difícil dizer. No sentido de que uma casa pode estar viva mas um tijolo não, podemos dizer que sim. No sentido de que uma planta sobre o muro pode estar viva, ao passo que a casa não, podemos dizer que não. Mesmo considerando seu trabalho numa centena de processos de vida diferentes - na digestão dos alimentos, por exemplo, promovendo o crescimento ou tornando a reprodução</w:t>
      </w:r>
    </w:p>
    <w:p>
      <w:pPr>
        <w:pStyle w:val="Normal"/>
      </w:pPr>
      <w:r>
        <w:t xml:space="preserve">possível -, não podemos dizer senão que, ao abordarmos as proteínas, já transpusemos sem saber algum limiar desconhecido entre o vivo e o não-vivo.</w:t>
      </w:r>
    </w:p>
    <w:p>
      <w:pPr>
        <w:pStyle w:val="Normal"/>
      </w:pPr>
      <w:r>
        <w:t xml:space="preserve">Para obter ainda a classe mais simples de molécula protéica, várias centenas de</w:t>
      </w:r>
    </w:p>
    <w:p>
      <w:pPr>
        <w:pStyle w:val="Normal"/>
      </w:pPr>
      <w:r>
        <w:t xml:space="preserve">unidades de aminoácidos devem estar dispostas numa forma definida chamada ciclotron.</w:t>
      </w:r>
    </w:p>
    <w:p>
      <w:pPr>
        <w:pStyle w:val="Normal"/>
      </w:pPr>
      <w:r>
        <w:t xml:space="preserve">Uma vez que a massa molecular da maioria dos aminoácidos é de aproximadamente 130, uma proteína elementar - a albumina da clara do ovo - tem massa molecular de</w:t>
      </w:r>
    </w:p>
    <w:p>
      <w:pPr>
        <w:pStyle w:val="Normal"/>
      </w:pPr>
      <w:r>
        <w:t xml:space="preserve">aproximadamente 34.000. Certamente, a massa molecular de muitas, senão da maioria das proteínas, parece funcionar em múltiplos de 17.000 ou mais aproximadamente</w:t>
      </w:r>
    </w:p>
    <w:p>
      <w:pPr>
        <w:pStyle w:val="Normal"/>
      </w:pPr>
      <w:r>
        <w:t xml:space="preserve">16.384, a qual se encontra exatamente a sete oitavas acima do grupo de aminoácidos mencionado e a dez de seu elemento básico, o oxigênio. Estamos, é claro, seguindo uma linha de desenvolvimento bastante definido, o estreito limite entre a acidez e a alcalinidade e sobre os quais está construído todo o reino da vida orgânica.</w:t>
      </w:r>
    </w:p>
    <w:p>
      <w:pPr>
        <w:pStyle w:val="Normal"/>
      </w:pPr>
      <w:r>
        <w:t xml:space="preserve">Temos falado até aqui dessas estruturas moleculares como se elas fossem</w:t>
      </w:r>
    </w:p>
    <w:p>
      <w:pPr>
        <w:pStyle w:val="Normal"/>
      </w:pPr>
      <w:r>
        <w:t xml:space="preserve">construídas de baixo. Mas, de fato, como sabemos, são criaturas do cosmos situado acima da molécula, isto é, da célula. Esta, num tempo incrivelmente curto, produz todas as proteínas e outros compostos de que necessitamos, os quais, quando simulados pelo 97</w:t>
      </w:r>
    </w:p>
    <w:p>
      <w:pPr>
        <w:pStyle w:val="Normal"/>
      </w:pPr>
      <w:r>
        <w:t xml:space="preserve">A Teoria da Influência Celestial – Rodney Collin</w:t>
      </w:r>
    </w:p>
    <w:p>
      <w:pPr>
        <w:pStyle w:val="Normal"/>
      </w:pPr>
      <w:r>
        <w:t xml:space="preserve">homem, podem ser feitos apenas com grande esforço e paciência. “Os químicos</w:t>
      </w:r>
    </w:p>
    <w:p>
      <w:pPr>
        <w:pStyle w:val="Normal"/>
      </w:pPr>
      <w:r>
        <w:t xml:space="preserve">trabalham laboriosamente”, diz o dr. J. A. Butler. “Eles transformam compostos passo a passo, usando poderosas substâncias químicas, como o calor e, algumas vezes, a ação elétrica para alcançarem as mudanças que aqueles requerem. Podem levar meses numa complicada série de reações para obter um composto que uma simples célula fabrica numa fração de minutos ou horas.” ( 44) Isso, na verdade, é muito compreensível, pois a célula está trabalhando no tempo celular, enquanto o químico trabalha no tempo do homem, o qual, como vimos anteriormente, é 5.000 vezes mais lento. Dez minutos para uma célula é o equivalente a um mês para o homem e uma grande quantidade de</w:t>
      </w:r>
    </w:p>
    <w:p>
      <w:pPr>
        <w:pStyle w:val="Normal"/>
      </w:pPr>
      <w:r>
        <w:t xml:space="preserve">trabalho pode ser feita - e é - por ambos nesses dois períodos, respectivamente.</w:t>
      </w:r>
    </w:p>
    <w:p>
      <w:pPr>
        <w:pStyle w:val="Normal"/>
      </w:pPr>
      <w:r>
        <w:t xml:space="preserve">Qual é a transição da molécula protéica para a própria célula, estrutura tão</w:t>
      </w:r>
    </w:p>
    <w:p>
      <w:pPr>
        <w:pStyle w:val="Normal"/>
      </w:pPr>
      <w:r>
        <w:t xml:space="preserve">característica da forma orgânica, e qual o organismo mais inferior ao qual usualmente atribuímos a qualidade ‘vida’?</w:t>
      </w:r>
    </w:p>
    <w:p>
      <w:pPr>
        <w:pStyle w:val="Normal"/>
      </w:pPr>
      <w:r>
        <w:t xml:space="preserve">Dentro da célula, existem partículas minúsculas chamadas genes, cada uma das</w:t>
      </w:r>
    </w:p>
    <w:p>
      <w:pPr>
        <w:pStyle w:val="Normal"/>
      </w:pPr>
      <w:r>
        <w:t xml:space="preserve">quais, de alguma forma misteriosa, carrega a marca de um simples traço do organismo maior do qual a célula faz parte. Um gene consiste provavelmente de não mais que dez moléculas protéicas - é um anteprojeto em escala molecular de uma característica do organismo celular completo. Centenas de genes ou mais formam uma seção entre as dez ou mais que constituem um cromossomo. Enquanto isso, dez a cem cromossomos, mais um núcleo e outros elementos menores, numerosos demais para serem mencionados</w:t>
      </w:r>
    </w:p>
    <w:p>
      <w:pPr>
        <w:pStyle w:val="Normal"/>
      </w:pPr>
      <w:r>
        <w:t xml:space="preserve">aqui, quando envoltos todos numa bolsa ou membrana de celulose, constituem juntos uma única célula.</w:t>
      </w:r>
    </w:p>
    <w:p>
      <w:pPr>
        <w:pStyle w:val="Normal"/>
      </w:pPr>
      <w:r>
        <w:t xml:space="preserve">Desejamos estabelecer a relação entre o cosmos de uma simples molécula e o</w:t>
      </w:r>
    </w:p>
    <w:p>
      <w:pPr>
        <w:pStyle w:val="Normal"/>
      </w:pPr>
      <w:r>
        <w:t xml:space="preserve">cosmos de uma célula. Vemos que, entre esses dois cosmos ‘vizinhos’, estende-se uma escala completa de organismos intermediários. Além disso, dispondo essa escala em ordem e colocando a seu lado a cifra aproximada da multiplicação do peso de um nível ao seguinte, encontramos uma série notavelmente remanescente de uma oitava ascendente: dó</w:t>
      </w:r>
    </w:p>
    <w:p>
      <w:pPr>
        <w:pStyle w:val="Normal"/>
      </w:pPr>
      <w:r>
        <w:t xml:space="preserve">ré</w:t>
      </w:r>
    </w:p>
    <w:p>
      <w:pPr>
        <w:pStyle w:val="Normal"/>
      </w:pPr>
      <w:r>
        <w:t xml:space="preserve">mi</w:t>
      </w:r>
    </w:p>
    <w:p>
      <w:pPr>
        <w:pStyle w:val="Normal"/>
      </w:pPr>
      <w:r>
        <w:t xml:space="preserve">Vida</w:t>
      </w:r>
    </w:p>
    <w:p>
      <w:pPr>
        <w:pStyle w:val="Normal"/>
      </w:pPr>
      <w:r>
        <w:t xml:space="preserve">fá</w:t>
      </w:r>
    </w:p>
    <w:p>
      <w:pPr>
        <w:pStyle w:val="Normal"/>
      </w:pPr>
      <w:r>
        <w:t xml:space="preserve">sol</w:t>
      </w:r>
    </w:p>
    <w:p>
      <w:pPr>
        <w:pStyle w:val="Normal"/>
      </w:pPr>
      <w:r>
        <w:t xml:space="preserve">lá</w:t>
      </w:r>
    </w:p>
    <w:p>
      <w:pPr>
        <w:pStyle w:val="Normal"/>
      </w:pPr>
      <w:r>
        <w:t xml:space="preserve">si</w:t>
      </w:r>
    </w:p>
    <w:p>
      <w:pPr>
        <w:pStyle w:val="Normal"/>
      </w:pPr>
      <w:r>
        <w:t xml:space="preserve">dó</w:t>
      </w:r>
    </w:p>
    <w:p>
      <w:pPr>
        <w:pStyle w:val="Normal"/>
      </w:pPr>
      <w:r>
        <w:t xml:space="preserve">Átomo de hidrogênio</w:t>
      </w:r>
    </w:p>
    <w:p>
      <w:pPr>
        <w:pStyle w:val="Normal"/>
      </w:pPr>
      <w:r>
        <w:t xml:space="preserve">Molécula de composto simples (água, por exemplo)</w:t>
      </w:r>
    </w:p>
    <w:p>
      <w:pPr>
        <w:pStyle w:val="Normal"/>
      </w:pPr>
      <w:r>
        <w:t xml:space="preserve">Molécula de aminoácido</w:t>
      </w:r>
    </w:p>
    <w:p>
      <w:pPr>
        <w:pStyle w:val="Heading1"/>
      </w:pPr>
      <w:r>
        <w:t>X 10</w:t>
      </w:r>
    </w:p>
    <w:p>
      <w:pPr>
        <w:pStyle w:val="Heading1"/>
      </w:pPr>
      <w:r>
        <w:t>X 10</w:t>
      </w:r>
    </w:p>
    <w:p>
      <w:pPr>
        <w:pStyle w:val="Heading1"/>
      </w:pPr>
      <w:r>
        <w:t>X 1000</w:t>
      </w:r>
    </w:p>
    <w:p>
      <w:pPr>
        <w:pStyle w:val="Normal"/>
      </w:pPr>
      <w:r>
        <w:t xml:space="preserve">Molécula protéica</w:t>
      </w:r>
    </w:p>
    <w:p>
      <w:pPr>
        <w:pStyle w:val="Normal"/>
      </w:pPr>
      <w:r>
        <w:t xml:space="preserve">Gene</w:t>
      </w:r>
    </w:p>
    <w:p>
      <w:pPr>
        <w:pStyle w:val="Normal"/>
      </w:pPr>
      <w:r>
        <w:t xml:space="preserve">Seção de um cromossomo</w:t>
      </w:r>
    </w:p>
    <w:p>
      <w:pPr>
        <w:pStyle w:val="Normal"/>
      </w:pPr>
      <w:r>
        <w:t xml:space="preserve">Cromossomo</w:t>
      </w:r>
    </w:p>
    <w:p>
      <w:pPr>
        <w:pStyle w:val="Normal"/>
      </w:pPr>
      <w:r>
        <w:t xml:space="preserve">Célula</w:t>
      </w:r>
    </w:p>
    <w:p>
      <w:pPr>
        <w:pStyle w:val="Heading1"/>
      </w:pPr>
      <w:r>
        <w:t>X 10</w:t>
      </w:r>
    </w:p>
    <w:p>
      <w:pPr>
        <w:pStyle w:val="Heading1"/>
      </w:pPr>
      <w:r>
        <w:t>X 100</w:t>
      </w:r>
    </w:p>
    <w:p>
      <w:pPr>
        <w:pStyle w:val="Heading1"/>
      </w:pPr>
      <w:r>
        <w:t>X 10</w:t>
      </w:r>
    </w:p>
    <w:p>
      <w:pPr>
        <w:pStyle w:val="Heading1"/>
      </w:pPr>
      <w:r>
        <w:t>X 50</w:t>
      </w:r>
    </w:p>
    <w:p>
      <w:pPr>
        <w:pStyle w:val="Normal"/>
      </w:pPr>
      <w:r>
        <w:t xml:space="preserve">Agora podemos compreender por que, ao alcançar a molécula protéica, tivemos a</w:t>
      </w:r>
    </w:p>
    <w:p>
      <w:pPr>
        <w:pStyle w:val="Normal"/>
      </w:pPr>
      <w:r>
        <w:t xml:space="preserve">insinuação, senão mesmo a prova, de alguma grande transição. O súbito largo fator de multiplicação entre o aminoácido e a molécula protéica representa certamente o intervalo natural entre as notas mi e fá, que, em outra escala, vimos ocupado pelo reino da vida orgânica na Terra. Abaixo desse ponto, as notas de nossa presente oitava pertencem claramente ao mundo molecular; acima, elas já estão submetidas ao mundo celular.</w:t>
      </w:r>
    </w:p>
    <w:p>
      <w:pPr>
        <w:pStyle w:val="Normal"/>
      </w:pPr>
      <w:r>
        <w:t xml:space="preserve">Nesse intervalo, para cruzar o intervalo entre dois mundos, algo invisível e intangível interveio. Chamamos esse fator - em nossa estreita compreensão humana dessa palavra – de vida.</w:t>
      </w:r>
    </w:p>
    <w:p>
      <w:pPr>
        <w:pStyle w:val="Normal"/>
      </w:pPr>
      <w:r>
        <w:t xml:space="preserve">44</w:t>
      </w:r>
    </w:p>
    <w:p>
      <w:pPr>
        <w:pStyle w:val="Normal"/>
      </w:pPr>
      <w:r>
        <w:t xml:space="preserve">“Man as a Microcosm”, pág. 22</w:t>
      </w:r>
    </w:p>
    <w:p>
      <w:pPr>
        <w:pStyle w:val="Normal"/>
      </w:pPr>
      <w:r>
        <w:t xml:space="preserve">98</w:t>
      </w:r>
    </w:p>
    <w:p>
      <w:pPr>
        <w:pStyle w:val="Normal"/>
      </w:pPr>
      <w:r>
        <w:t xml:space="preserve">A Teoria da Influência Celestial – Rodney Collin</w:t>
      </w:r>
    </w:p>
    <w:p>
      <w:pPr>
        <w:pStyle w:val="Normal"/>
      </w:pPr>
      <w:r>
        <w:t xml:space="preserve">Capitulo VIII - A Lua</w:t>
      </w:r>
    </w:p>
    <w:p>
      <w:pPr>
        <w:pStyle w:val="Heading1"/>
      </w:pPr>
      <w:r>
        <w:t>I - A Lua como Contrapeso</w:t>
      </w:r>
    </w:p>
    <w:p>
      <w:pPr>
        <w:pStyle w:val="Normal"/>
      </w:pPr>
      <w:r>
        <w:t xml:space="preserve">A Lua é filha da Terra. Na Ciência e na Mitologia, de uma forma ou de outra, essa idéia foi conhecida e expressada desde o início da história. A teoria do século XIX de que a lua era um fragmento arrancado por algum cataclismo cósmico da Terra ainda não formada, simplesmente ecoava numa nova linguagem a lenda de que Selene nasceu de Téia.</w:t>
      </w:r>
    </w:p>
    <w:p>
      <w:pPr>
        <w:pStyle w:val="Normal"/>
      </w:pPr>
      <w:r>
        <w:t xml:space="preserve">Mas a lenda grega é mais sugestiva em muitos aspectos. Ela vai mais além</w:t>
      </w:r>
    </w:p>
    <w:p>
      <w:pPr>
        <w:pStyle w:val="Normal"/>
      </w:pPr>
      <w:r>
        <w:t xml:space="preserve">agregando o fato de que Selene, a Lua, era filha de Téia, a Terra, e de Hipérion, o Sol, sendo amada por Pã, o Mundo da Natureza, mas amava Endimião, a humanidade a quem Zeus tinha adormecido num sono interminável. Aqui estão indícios de muitos papéis, o que curiosamente torna nossas explicações puramente geológicas superficiais e</w:t>
      </w:r>
    </w:p>
    <w:p>
      <w:pPr>
        <w:pStyle w:val="Normal"/>
      </w:pPr>
      <w:r>
        <w:t xml:space="preserve">inconvenientes.</w:t>
      </w:r>
    </w:p>
    <w:p>
      <w:pPr>
        <w:pStyle w:val="Normal"/>
      </w:pPr>
      <w:r>
        <w:t xml:space="preserve">Todavia, o quadro geral deve ficar claro. Temos um núcleo vitalizante ao redor do qual move-se um número variado de satélites, cada qual desempenhando uma certa</w:t>
      </w:r>
    </w:p>
    <w:p>
      <w:pPr>
        <w:pStyle w:val="Normal"/>
      </w:pPr>
      <w:r>
        <w:t xml:space="preserve">função no conjunto – esse parece ser o padrão fundamental do universo. Assim está o Sol com seus planetas, estes com suas luas e o núcleo atômico com seus elétrons. Vemos depois uma analogia na vida humana, onde o pai da mesma forma sustenta os ‘satélites’</w:t>
      </w:r>
    </w:p>
    <w:p>
      <w:pPr>
        <w:pStyle w:val="Normal"/>
      </w:pPr>
      <w:r>
        <w:t xml:space="preserve">de sua família, o empregador seus empregados e o professor seus alunos. Talvez</w:t>
      </w:r>
    </w:p>
    <w:p>
      <w:pPr>
        <w:pStyle w:val="Normal"/>
      </w:pPr>
      <w:r>
        <w:t xml:space="preserve">pudéssemos ir mais longe ainda e sugerir que no próprio corpo humano os vários órgãos e suas funções de modo semelhante ‘giram’ ao redor do coração, sobre o qual a própria coesão e unidade do todo dependem.</w:t>
      </w:r>
    </w:p>
    <w:p>
      <w:pPr>
        <w:pStyle w:val="Normal"/>
      </w:pPr>
      <w:r>
        <w:t xml:space="preserve">Assim, em cada escala, o desenvolvimento é num certo sentido medido pela</w:t>
      </w:r>
    </w:p>
    <w:p>
      <w:pPr>
        <w:pStyle w:val="Normal"/>
      </w:pPr>
      <w:r>
        <w:t xml:space="preserve">responsabilidade. O trabalho de um homem pode suportar dois dependentes, o de outro, duzentos; o núcleo de um átomo de carbono mantém seis elétrons, o do cobre, vinte e nove. A Terra sustenta uma lua, Júpiter sustenta onze. ( 45) Tais satélites podem ser imaginados de maneiras muito diferentes – como descendência, como alunos,</w:t>
      </w:r>
    </w:p>
    <w:p>
      <w:pPr>
        <w:pStyle w:val="Normal"/>
      </w:pPr>
      <w:r>
        <w:t xml:space="preserve">dependentes ou mesmo funções de seu ‘sol’. Ao estudar o Sistema Solar e os planetas, torna-se claro que cada uma dessas analogias contém um elemento de verdade. Em cada caso, essa organização cósmica parece implicar num certo sentido uma</w:t>
      </w:r>
    </w:p>
    <w:p>
      <w:pPr>
        <w:pStyle w:val="Normal"/>
      </w:pPr>
      <w:r>
        <w:t xml:space="preserve">‘responsabilidade’ do sol para com seus satélites, os ‘préstimos’ destes para com o sol e novamente uma passagem de energia ou conhecimento do sol para os satélites e ainda uma recíproca aspiração destes últimos para adquirirem tal energia e finalmente</w:t>
      </w:r>
    </w:p>
    <w:p>
      <w:pPr>
        <w:pStyle w:val="Normal"/>
      </w:pPr>
      <w:r>
        <w:t xml:space="preserve">igualarem-se em luminosidade.</w:t>
      </w:r>
    </w:p>
    <w:p>
      <w:pPr>
        <w:pStyle w:val="Normal"/>
      </w:pPr>
      <w:r>
        <w:t xml:space="preserve">Em relação a seu satélite, a Terra tem uma responsabilidade que parece única no</w:t>
      </w:r>
    </w:p>
    <w:p>
      <w:pPr>
        <w:pStyle w:val="Normal"/>
      </w:pPr>
      <w:r>
        <w:t xml:space="preserve">Sistema Solar. Ela tem apenas uma lua, mas o tamanho desta comparado ao de sua mãe é tal que nem mesmo o Sol, ao que parece, suportaria tal tarefa. A massa total de todos os planetas no Sistema Solar é de apenas 1/800 avos a da própria massa do Sol. Mas a massa da lua não é menos que 1/80 avos a da massa da Terra. Comparando-se os</w:t>
      </w:r>
    </w:p>
    <w:p>
      <w:pPr>
        <w:pStyle w:val="Normal"/>
      </w:pPr>
      <w:r>
        <w:t xml:space="preserve">tamanhos, a Terra parece estar carregando dez vezes mais peso do que o Sol.</w:t>
      </w:r>
    </w:p>
    <w:p>
      <w:pPr>
        <w:pStyle w:val="Normal"/>
      </w:pPr>
      <w:r>
        <w:t xml:space="preserve">Certamente ela sustenta esse peso a uma distância relativa muito mais próxima. E a importância da distância ficará mais clara se alguém tentar segurar um peso de um quilo com o braço estendido ou na ponta de uma vara de dois metros. A Terra de fato, é como um homem rodando um peso de um quilo no extremo de uma corda de dez metros. Nas</w:t>
      </w:r>
    </w:p>
    <w:p>
      <w:pPr>
        <w:pStyle w:val="Normal"/>
      </w:pPr>
      <w:r>
        <w:t xml:space="preserve">condições mais favoráveis essa tarefa esgotaria a resistência humana ao extremo.</w:t>
      </w:r>
    </w:p>
    <w:p>
      <w:pPr>
        <w:pStyle w:val="Normal"/>
      </w:pPr>
      <w:r>
        <w:t xml:space="preserve">45</w:t>
      </w:r>
    </w:p>
    <w:p>
      <w:pPr>
        <w:pStyle w:val="Normal"/>
      </w:pPr>
      <w:r>
        <w:t xml:space="preserve">Sabe-se atualmente que Júpiter mantém catorze luas em sua órbita, fato científico desconhecido à época da primeira edição deste livro. (N. do T.)</w:t>
      </w:r>
    </w:p>
    <w:p>
      <w:pPr>
        <w:pStyle w:val="Normal"/>
      </w:pPr>
      <w:r>
        <w:t xml:space="preserve">99</w:t>
      </w:r>
    </w:p>
    <w:p>
      <w:pPr>
        <w:pStyle w:val="Normal"/>
      </w:pPr>
      <w:r>
        <w:t xml:space="preserve">A Teoria da Influência Celestial – Rodney Collin</w:t>
      </w:r>
    </w:p>
    <w:p>
      <w:pPr>
        <w:pStyle w:val="Normal"/>
      </w:pPr>
      <w:r>
        <w:t xml:space="preserve">Na verdade, para um planeta, a distância em que a Terra sustenta seu satélite é</w:t>
      </w:r>
    </w:p>
    <w:p>
      <w:pPr>
        <w:pStyle w:val="Normal"/>
      </w:pPr>
      <w:r>
        <w:t xml:space="preserve">excepcionalmente grande. A órbita da Lua está a não menos de trinta vezes o diâmetro da Terra. Apenas Saturno sustenta uma lua maior a uma distância semelhante e esta, Jápeto, é insignificante em comparação. De certo ponto de vista, podemos dizer que a Terra é o planeta mais duramente pressionado no Sistema Solar. As condições sobre ela são as menos isentas que em qualquer outro lugar.</w:t>
      </w:r>
    </w:p>
    <w:p>
      <w:pPr>
        <w:pStyle w:val="Normal"/>
      </w:pPr>
      <w:r>
        <w:t xml:space="preserve">O efeito dessa carga para a Terra é como o contrapeso num relógio de pêndulo, o</w:t>
      </w:r>
    </w:p>
    <w:p>
      <w:pPr>
        <w:pStyle w:val="Normal"/>
      </w:pPr>
      <w:r>
        <w:t xml:space="preserve">lastro para um navio ou como os grandes pesos no volante de uma locomotiva. Onde quer que a energia do motor seja aplicada num mecanismo, algum tipo de peso é</w:t>
      </w:r>
    </w:p>
    <w:p>
      <w:pPr>
        <w:pStyle w:val="Normal"/>
      </w:pPr>
      <w:r>
        <w:t xml:space="preserve">necessário para suavizar e acentuar tal força animadora e impedir que o todo seja lançado no espaço. Já vimos como no corpo humano, construído de um número reduzido de elementos, o peso denso do iodo abaixo é necessário para equilibrar o princípio ativo do hidrogênio acima. Em nosso exemplo da vida humana a responsabilidade por uma</w:t>
      </w:r>
    </w:p>
    <w:p>
      <w:pPr>
        <w:pStyle w:val="Normal"/>
      </w:pPr>
      <w:r>
        <w:t xml:space="preserve">criança age como contrapeso de comando sobre os desejos motivadores dos pais,</w:t>
      </w:r>
    </w:p>
    <w:p>
      <w:pPr>
        <w:pStyle w:val="Normal"/>
      </w:pPr>
      <w:r>
        <w:t xml:space="preserve">freando seus impulsos dispersivos e recarregando-os em momentos de inércia e cansaço.</w:t>
      </w:r>
    </w:p>
    <w:p>
      <w:pPr>
        <w:pStyle w:val="Normal"/>
      </w:pPr>
      <w:r>
        <w:t xml:space="preserve">Da mesma forma, a lua age como um comando para a Terra, igualando e administrando a energia solar.</w:t>
      </w:r>
    </w:p>
    <w:p>
      <w:pPr>
        <w:pStyle w:val="Normal"/>
      </w:pPr>
      <w:r>
        <w:t xml:space="preserve">É um efeito mais conhecido na influência da lua sobre as marés. Ela atrai as</w:t>
      </w:r>
    </w:p>
    <w:p>
      <w:pPr>
        <w:pStyle w:val="Normal"/>
      </w:pPr>
      <w:r>
        <w:t xml:space="preserve">grandes massas líquidas dos oceanos como se aplicasse um freio à rotação da Terra.</w:t>
      </w:r>
    </w:p>
    <w:p>
      <w:pPr>
        <w:pStyle w:val="Normal"/>
      </w:pPr>
      <w:r>
        <w:t xml:space="preserve">Seu efeito real, como o Abade Moreaux ( 46) tinha pressuposto, é reduzir infinitesimamente o peso dos objetos colocados imediatamente abaixo dela. Liberado de um décimo de milésimo de sua massa, o oceano eleva-se a um metro sob a ação direta da lua. Os múltiplos fenômenos das marés resultam disto.</w:t>
      </w:r>
    </w:p>
    <w:p>
      <w:pPr>
        <w:pStyle w:val="Normal"/>
      </w:pPr>
      <w:r>
        <w:t xml:space="preserve">Contudo, o que passou despercebido nos tempos modernos é que não somente os</w:t>
      </w:r>
    </w:p>
    <w:p>
      <w:pPr>
        <w:pStyle w:val="Normal"/>
      </w:pPr>
      <w:r>
        <w:t xml:space="preserve">oceanos mas todos os líquidos estão sujeitos a essa ação. O efeito da Lua da maré atua igualmente tanto sobre os líquidos incorporados à matéria orgânica quanto sobre aqueles que não estão. E de fato o efeito é evidentemente muito mais forte, já que os minúsculos capilares através dos quais os líquidos orgânicos se movem, dividem-se em massas tão pequenas que obedecem mais a leis moleculares que leis mecânicas, sendo assim</w:t>
      </w:r>
    </w:p>
    <w:p>
      <w:pPr>
        <w:pStyle w:val="Normal"/>
      </w:pPr>
      <w:r>
        <w:t xml:space="preserve">infinitamente mais sensíveis que as grandes quantidades de água com as quais estamos mais familiarizados.</w:t>
      </w:r>
    </w:p>
    <w:p>
      <w:pPr>
        <w:pStyle w:val="Normal"/>
      </w:pPr>
      <w:r>
        <w:t xml:space="preserve">Nessa escala molecular o efeito de atração ou levitação da lua é muito aparente e sem dúvida fornece uma base para muitas tradições populares, tais como a crença de que o crescimento das plantas efetua-se à noite e particularmente em noites enluaradas.</w:t>
      </w:r>
    </w:p>
    <w:p>
      <w:pPr>
        <w:pStyle w:val="Normal"/>
      </w:pPr>
      <w:r>
        <w:t xml:space="preserve">O cientista Svante Arrenhius mostrou estatisticamente que a ovulação humana segue o período dos 27.3 dias em que a Lua completa seu circuito sideral no céu (mais ainda que no rápido período de suas fases). Em anos recentes observações meticulosas</w:t>
      </w:r>
    </w:p>
    <w:p>
      <w:pPr>
        <w:pStyle w:val="Normal"/>
      </w:pPr>
      <w:r>
        <w:t xml:space="preserve">estabeleceram ritmos sexuais semelhantes em caranguejos, larvas, ostras, conchas e ouriços do mar com variações correspondentes em sua suculência. A máxima contenção de água de melões, abóboras e algas marinhas coincide com a lua cheia, assim como as melhores pescarias nas regiões de pesca de East Anglian e Milford Haven. ( 47) Por outro lado, os contratos do mogno cubano têm uma cláusula lunar que assegura que a madeira seja cortada no momento de mínima liquidez e máximo enrijecimento.</w:t>
      </w:r>
    </w:p>
    <w:p>
      <w:pPr>
        <w:pStyle w:val="Normal"/>
      </w:pPr>
      <w:r>
        <w:t xml:space="preserve">Note-se que a maioria desses exemplos são obtidos de organismos cujo conteúdo</w:t>
      </w:r>
    </w:p>
    <w:p>
      <w:pPr>
        <w:pStyle w:val="Normal"/>
      </w:pPr>
      <w:r>
        <w:t xml:space="preserve">de água é excepcionalmente alto. Mas desde que toda a Natureza é em sua essência úmida, a influência da lua sobre ela varia apenas em graus. Onde quer que haja líquido há movimento lunar. O Mundo da Natureza, engendrado pelo Sol, feito da Terra e dotado de forma pelos planetas, é dotado de movimento pela Lua.</w:t>
      </w:r>
    </w:p>
    <w:p>
      <w:pPr>
        <w:pStyle w:val="Normal"/>
      </w:pPr>
      <w:r>
        <w:t xml:space="preserve">46</w:t>
      </w:r>
    </w:p>
    <w:p>
      <w:pPr>
        <w:pStyle w:val="Normal"/>
      </w:pPr>
      <w:r>
        <w:t xml:space="preserve">Abade Moreaux, “Le Ciel et l’Universe” pág. 196.</w:t>
      </w:r>
    </w:p>
    <w:p>
      <w:pPr>
        <w:pStyle w:val="Normal"/>
      </w:pPr>
      <w:r>
        <w:t xml:space="preserve">Svante Arrenhius, H. Munro Fox, Miss Semmens, Madame E. Kolisko, Mrs. Savage e Hodgson, C. P. Rickford e outras autoridades citadas por Robert Eisler, “The Royal Art of Astrology” págs. 138-145.</w:t>
      </w:r>
    </w:p>
    <w:p>
      <w:pPr>
        <w:pStyle w:val="Normal"/>
      </w:pPr>
      <w:r>
        <w:t xml:space="preserve">47</w:t>
      </w:r>
    </w:p>
    <w:p>
      <w:pPr>
        <w:pStyle w:val="Normal"/>
      </w:pPr>
      <w:r>
        <w:t xml:space="preserve">100</w:t>
      </w:r>
    </w:p>
    <w:p>
      <w:pPr>
        <w:pStyle w:val="Normal"/>
      </w:pPr>
      <w:r>
        <w:t xml:space="preserve">A Teoria da Influência Celestial – Rodney Collin</w:t>
      </w:r>
    </w:p>
    <w:p>
      <w:pPr>
        <w:pStyle w:val="Normal"/>
      </w:pPr>
      <w:r>
        <w:t xml:space="preserve">Desse modo a Lua toma seu lugar natural entre os corpos celestes em sua</w:t>
      </w:r>
    </w:p>
    <w:p>
      <w:pPr>
        <w:pStyle w:val="Normal"/>
      </w:pPr>
      <w:r>
        <w:t xml:space="preserve">hierarquia de influência na matéria sobre a Terra. Já vimos como do Sol pode ser dito que controla ou influencia a matéria em estado eletrônico ou radiante e dos planetas que controlam ou influenciam a matéria em estado molecular ou gasoso e como a Terra –através da força conhecida como gravidade – controla e influencia a matéria em estado mineral ou sólido. A influência da Lua – metade planeta menor, metade satélite da Terra –tem assim efeito natural em matérias no estado intermediário entre o molecular e o mineral, entre o gasoso e o sólido, ou seja, sobre a matéria em estado líquido.</w:t>
      </w:r>
    </w:p>
    <w:p>
      <w:pPr>
        <w:pStyle w:val="Normal"/>
      </w:pPr>
      <w:r>
        <w:t xml:space="preserve">E desde que o organismo humano está constituído por 72% de água, por extensão</w:t>
      </w:r>
    </w:p>
    <w:p>
      <w:pPr>
        <w:pStyle w:val="Normal"/>
      </w:pPr>
      <w:r>
        <w:t xml:space="preserve">seus movimentos e tensões não lhes são próprios, mas sim um resultado imperceptível da grande niveladora de pesos da Terra. Em outras palavras podemos dizer que a lua, equilibrando a atração da Terra, mantém todos os líquidos orgânicos em suspensão. Sem seu suporte, todos os organismos úmidos se achatariam, sugados pela gravidade</w:t>
      </w:r>
    </w:p>
    <w:p>
      <w:pPr>
        <w:pStyle w:val="Normal"/>
      </w:pPr>
      <w:r>
        <w:t xml:space="preserve">terrestre. Se um homem mantém-se ereto, com sua coluna de sangue e linfa erguida do chão, é a lua que torna isso possível. Se ele levanta seu braço, é a lua que permite a ele vencer a força de gravidade, assim como o peso do relógio permite que o contrapeso se levante.</w:t>
      </w:r>
    </w:p>
    <w:p>
      <w:pPr>
        <w:pStyle w:val="Normal"/>
      </w:pPr>
      <w:r>
        <w:t xml:space="preserve">Os dois grandes sistemas dos líquidos no corpo – o sangüíneo e o linfático – têm, contudo, uma diferença fundamental. O sistema sangüíneo tem um bombeador: o</w:t>
      </w:r>
    </w:p>
    <w:p>
      <w:pPr>
        <w:pStyle w:val="Normal"/>
      </w:pPr>
      <w:r>
        <w:t xml:space="preserve">coração, que se mantém em constante circulação contra a atração terrestre e lunar. E o coração é fortalecido pelo Sol. O sistema linfático não tem tal dispositivo. Por si mesmo é um sistema estagnado, mantido em suspensão pela Lua e comunicando-se com os outros somente por osmose. Ainda que na condição de limpar o corpo e livrá-lo de toxinas, ele deve circular. Essa circulação só é possível pelo movimento constante de todas as partes do corpo agindo como incontáveis bombeadores vasculares em todos os estágios de seu trabalho.</w:t>
      </w:r>
    </w:p>
    <w:p>
      <w:pPr>
        <w:pStyle w:val="Normal"/>
      </w:pPr>
      <w:r>
        <w:t xml:space="preserve">Assim, a linfa, elevada pela lua demanda movimento. E se não há movimento por</w:t>
      </w:r>
    </w:p>
    <w:p>
      <w:pPr>
        <w:pStyle w:val="Normal"/>
      </w:pPr>
      <w:r>
        <w:t xml:space="preserve">uma extensão considerável de tempo, o acúmulo de toxinas produz uma irritação</w:t>
      </w:r>
    </w:p>
    <w:p>
      <w:pPr>
        <w:pStyle w:val="Normal"/>
      </w:pPr>
      <w:r>
        <w:t xml:space="preserve">muscular que torna-se insuportável. Tal irritação é ativada pelo movimento que renova a circulação linfática. Deste modo, podemos dizer que a Lua induz movimento no homem, quer ele queira ou não.</w:t>
      </w:r>
    </w:p>
    <w:p>
      <w:pPr>
        <w:pStyle w:val="Normal"/>
      </w:pPr>
      <w:r>
        <w:t xml:space="preserve">Ele deve mover-se. Mas ele tem uma escolha, quer esse movimento seja deliberado, intencional e útil às suas metas ou involuntário, despretensioso e improdutivo.</w:t>
      </w:r>
    </w:p>
    <w:p>
      <w:pPr>
        <w:pStyle w:val="Normal"/>
      </w:pPr>
      <w:r>
        <w:t xml:space="preserve">Já dissemos que o Sol controla a força de vida, a semente vital do homem e que os planetas controlam suas diferentes funções. Podemos dizer que sua vida pertence ao Sol e seu tipo ou essência aos planetas. Assim, quando o movimento do homem serve para preservar ou manter a vida, ou novamente, quando é uma expressão natural de uma ou outra função, ele é – já que não plenamente intencional – útil de qualquer modo.</w:t>
      </w:r>
    </w:p>
    <w:p>
      <w:pPr>
        <w:pStyle w:val="Normal"/>
      </w:pPr>
      <w:r>
        <w:t xml:space="preserve">Movimento desse tipo é legítimo e produtivo, resultado de uma combinação de estímulos lunares e solares ou lunares e planetários. Em vidas ocupadas por muito movimento de trabalho físico, destreza e habilidade, esportes e dança, a indução ao movimento pela Lua é proveitosamente utilizado. O ímpeto da linfa é utilizado então para vantagem ou deleite do indivíduo em questão.</w:t>
      </w:r>
    </w:p>
    <w:p>
      <w:pPr>
        <w:pStyle w:val="Normal"/>
      </w:pPr>
      <w:r>
        <w:t xml:space="preserve">Mas infelizmente não é esse o caso de grande número de pessoas ociosas e</w:t>
      </w:r>
    </w:p>
    <w:p>
      <w:pPr>
        <w:pStyle w:val="Normal"/>
      </w:pPr>
      <w:r>
        <w:t xml:space="preserve">sedentárias na vida moderna. Desde que suas vidas não contenham quase que nenhum movimento intencional, elas estão completamente ocupadas com movimentos nãointencionais e despretensiosos, movimentos totalmente controlados pela oscilação da Lua.</w:t>
      </w:r>
    </w:p>
    <w:p>
      <w:pPr>
        <w:pStyle w:val="Normal"/>
      </w:pPr>
      <w:r>
        <w:t xml:space="preserve">Só um homem que já começou a estudar-se a si mesmo perceberá que espaço</w:t>
      </w:r>
    </w:p>
    <w:p>
      <w:pPr>
        <w:pStyle w:val="Normal"/>
      </w:pPr>
      <w:r>
        <w:t xml:space="preserve">imenso tais movimentos de fundo nervoso, agitações, gestos mecânicos das mãos e dos braços, mudanças de posição corporal, tensões no rosto e queixo, tamborilar dos dedos 101</w:t>
      </w:r>
    </w:p>
    <w:p>
      <w:pPr>
        <w:pStyle w:val="Normal"/>
      </w:pPr>
      <w:r>
        <w:t xml:space="preserve">A Teoria da Influência Celestial – Rodney Collin</w:t>
      </w:r>
    </w:p>
    <w:p>
      <w:pPr>
        <w:pStyle w:val="Normal"/>
      </w:pPr>
      <w:r>
        <w:t xml:space="preserve">ou pés pertencem a essa categoria, assim como o jogo mecânico dos músculos faciais que em muitas pessoas produz incessantemente sorrisos, franzir de sobrancelhas e caretas de toda espécie sem a mínima emoção correspondente. Pode-se dizer</w:t>
      </w:r>
    </w:p>
    <w:p>
      <w:pPr>
        <w:pStyle w:val="Normal"/>
      </w:pPr>
      <w:r>
        <w:t xml:space="preserve">literalmente daqueles que não utilizam um esforço físico intencional que emprega a energia motora de forma normal e correta, que nunca estão quietos.</w:t>
      </w:r>
    </w:p>
    <w:p>
      <w:pPr>
        <w:pStyle w:val="Normal"/>
      </w:pPr>
      <w:r>
        <w:t xml:space="preserve">É difícil acreditar. No entanto, requer não mais que um simples experimento de</w:t>
      </w:r>
    </w:p>
    <w:p>
      <w:pPr>
        <w:pStyle w:val="Normal"/>
      </w:pPr>
      <w:r>
        <w:t xml:space="preserve">tentar permanecer imóvel em qualquer posição, mesmo a mais confortável, por cinco minutos para provar que este é um fato literal. Quase toda a vida de vigília e sono de muitos habitantes das cidades está ocupada por movimentos involuntários, inconscientes e completamente sem objetivo. Isso é o que significa estar sob o poder da lua. Um homem ou mulher cujo mecanismo físico esteve em movimento involuntário por, digamos, doze horas, estará tão exausto que não terá energia para aquelas coisas que do ponto de vista de sua natureza real desejaria e gostaria de fazer.</w:t>
      </w:r>
    </w:p>
    <w:p>
      <w:pPr>
        <w:pStyle w:val="Normal"/>
      </w:pPr>
      <w:r>
        <w:t xml:space="preserve">Assim, temos a estranha situação de que a Lua rege o que não tem propósito</w:t>
      </w:r>
    </w:p>
    <w:p>
      <w:pPr>
        <w:pStyle w:val="Normal"/>
      </w:pPr>
      <w:r>
        <w:t xml:space="preserve">consciente no homem, o que acontece mecanicamente. E se podemos alegar que o poder sobre a mecanicidade não é de todo um poder, isso apenas atesta o estranho fato de que a mecanicidade sempre permanece invisível para o homem governado por ela – e quanto maior seu poder sobre ele, mais invisível ela permanece.</w:t>
      </w:r>
    </w:p>
    <w:p>
      <w:pPr>
        <w:pStyle w:val="Normal"/>
      </w:pPr>
      <w:r>
        <w:t xml:space="preserve">Uma parte considerável de movimentos involuntários e sem objetivo toma a forma</w:t>
      </w:r>
    </w:p>
    <w:p>
      <w:pPr>
        <w:pStyle w:val="Normal"/>
      </w:pPr>
      <w:r>
        <w:t xml:space="preserve">de hábitos, ou seja, de movimentos, ação ou reação realizados originalmente por</w:t>
      </w:r>
    </w:p>
    <w:p>
      <w:pPr>
        <w:pStyle w:val="Normal"/>
      </w:pPr>
      <w:r>
        <w:t xml:space="preserve">determinada razão que, boa ou má repete-se ad infinitum muito depois de a razão original ser esquecida e as circunstâncias terem mudado. Os impulsos linfáticos e o corpo aliviamse movimentando-se, como já foi ensinado uma vez. Novamente podemos dizer que grande parte da vida humana é entregue à realização dos hábitos e que toda ela está sob a influência da Lua.</w:t>
      </w:r>
    </w:p>
    <w:p>
      <w:pPr>
        <w:pStyle w:val="Normal"/>
      </w:pPr>
      <w:r>
        <w:t xml:space="preserve">Um hábito característico, estendendo-se gradualmente a todos os aspectos da vida de um homem, torna-se sua debilidade principal. Por exemplo, um homem tem por um lado a tendência de ser tímido e por outro uma tendência à meticulosidade ao lidar com pequenas tarefas. Quando garoto, adquire o hábito de querer terminar o que está fazendo antes de encontrar-se com outras pessoas. Gradualmente, começa a parecer correto e inevitável para ele completar a tarefa mais trivial antes de comparecer a um encontro.</w:t>
      </w:r>
    </w:p>
    <w:p>
      <w:pPr>
        <w:pStyle w:val="Normal"/>
      </w:pPr>
      <w:r>
        <w:t xml:space="preserve">Mais tarde, mesmo se não houver tarefa que o atrase, ele inventa uma. Finalmente acontece que ele literalmente nunca mantém um compromisso.</w:t>
      </w:r>
    </w:p>
    <w:p>
      <w:pPr>
        <w:pStyle w:val="Normal"/>
      </w:pPr>
      <w:r>
        <w:t xml:space="preserve">Uma debilidade principal desse tipo pode arruinar a vida de um homem, traz-lhe</w:t>
      </w:r>
    </w:p>
    <w:p>
      <w:pPr>
        <w:pStyle w:val="Normal"/>
      </w:pPr>
      <w:r>
        <w:t xml:space="preserve">dificuldades intermináveis, impede-o de cumprir tudo quanto tente fazer. O curioso é que para o próprio homem a debilidade pode permanecer completamente desconhecida e</w:t>
      </w:r>
    </w:p>
    <w:p>
      <w:pPr>
        <w:pStyle w:val="Normal"/>
      </w:pPr>
      <w:r>
        <w:t xml:space="preserve">invisível. Cada situação parecerá um caso à parte e inevitável, nunca lhe ocorrendo o fato de que poderia agir de outra forma.</w:t>
      </w:r>
    </w:p>
    <w:p>
      <w:pPr>
        <w:pStyle w:val="Normal"/>
      </w:pPr>
      <w:r>
        <w:t xml:space="preserve">Dessa maneira, a debilidade é construída sobre o hábito, o hábito sobre a ação</w:t>
      </w:r>
    </w:p>
    <w:p>
      <w:pPr>
        <w:pStyle w:val="Normal"/>
      </w:pPr>
      <w:r>
        <w:t xml:space="preserve">involuntária e a ação involuntária sobre movimentos sem propósito. E a causa original de toda essa seqüência é a influência aparentemente inocente da Lua sobre a matéria líquida. Por essa razão o caminho do desenvolvimento da consciência é algumas vezes descrito como ‘escapar do poder da Lua’.</w:t>
      </w:r>
    </w:p>
    <w:p>
      <w:pPr>
        <w:pStyle w:val="Normal"/>
      </w:pPr>
      <w:r>
        <w:t xml:space="preserve">Pois o lunatismo (“loucura”) todo da debilidade principal reside precisamente em sua mecanicidade, na natureza automática de sua manifestação. Uma vez vista, sua natureza muda. E com a introdução de consciência e controle surge a possibilidade de usar intencionalmente seu traço para servir a uma meta definida. Onde isso ocorre a</w:t>
      </w:r>
    </w:p>
    <w:p>
      <w:pPr>
        <w:pStyle w:val="Normal"/>
      </w:pPr>
      <w:r>
        <w:t xml:space="preserve">‘debilidade principal’ pode ser gradualmente transformada em ‘força principal’, a ‘capacidade especial’ pela qual o indivíduo se distingue e só através da qual poderá alcançar seu objetivo e servir.</w:t>
      </w:r>
    </w:p>
    <w:p>
      <w:pPr>
        <w:pStyle w:val="Normal"/>
      </w:pPr>
      <w:r>
        <w:t xml:space="preserve">102</w:t>
      </w:r>
    </w:p>
    <w:p>
      <w:pPr>
        <w:pStyle w:val="Normal"/>
      </w:pPr>
      <w:r>
        <w:t xml:space="preserve">A Teoria da Influência Celestial – Rodney Collin</w:t>
      </w:r>
    </w:p>
    <w:p>
      <w:pPr>
        <w:pStyle w:val="Normal"/>
      </w:pPr>
      <w:r>
        <w:t xml:space="preserve">Até onde lhe concerne ser liquido, o homem faz o que a lua dita. Dele poderíamos dizer que é lunático, não fossem outras e mais raras matérias e energias nele</w:t>
      </w:r>
    </w:p>
    <w:p>
      <w:pPr>
        <w:pStyle w:val="Normal"/>
      </w:pPr>
      <w:r>
        <w:t xml:space="preserve">independentes dessa influência. Assim como a luz não está sujeita à gravidade, também as funções da razão e da emoção, trabalhando com energias mais elétricas que líquidas não precisam seguir o fluxo lunar. Até onde o centro de gravidade do ser de um homem resida nelas ele é independente da lua. Até onde seja sangue e linfa será apenas sua criatura. Selene, como a lenda grega proclamava, está enamorada de Endimião mas, à diferença de Pã, ele só é parcialmente dela. Se ele despertasse do encanto de sono a que Zeus o submeteu tornando-se consciente, deixaria de ser dela por completo.</w:t>
      </w:r>
    </w:p>
    <w:p>
      <w:pPr>
        <w:pStyle w:val="Heading1"/>
      </w:pPr>
      <w:r>
        <w:t>II - A Lua como Imã</w:t>
      </w:r>
    </w:p>
    <w:p>
      <w:pPr>
        <w:pStyle w:val="Normal"/>
      </w:pPr>
      <w:r>
        <w:t xml:space="preserve">Uma função muito diferente da lua requer atenção. Vimos que o peso e a distância da lua têm grande significado do ponto de vista da Terra. Mas vários fatos curiosos sobre seu peso e distância podem ser explicados somente quando supomos uma relação</w:t>
      </w:r>
    </w:p>
    <w:p>
      <w:pPr>
        <w:pStyle w:val="Normal"/>
      </w:pPr>
      <w:r>
        <w:t xml:space="preserve">igualmente íntima com o Sol.</w:t>
      </w:r>
    </w:p>
    <w:p>
      <w:pPr>
        <w:pStyle w:val="Normal"/>
      </w:pPr>
      <w:r>
        <w:t xml:space="preserve">É bem conhecido que em certos eclipses totais o disco da Lua coincide exatamente com o do Sol, obscurecendo totalmente sua superfície mas deixando visível a coroa de fogo que o circunda. Esse fato é tão conhecido que ninguém o considera extraordinário.</w:t>
      </w:r>
    </w:p>
    <w:p>
      <w:pPr>
        <w:pStyle w:val="Normal"/>
      </w:pPr>
      <w:r>
        <w:t xml:space="preserve">Mas fosse a lua poucos quilômetros maior ou menor e milhares de quilômetros mais próxima ou distante essa coincidência exata não ocorreria. Apesar de toda a imensa extensão em tamanho e distância aparentemente possível para um satélite, este ponto particular foi escolhido. Tal combinação de tamanho e distância deve ter evidentemente algum significado, um foco em algum campo de força não percebido.</w:t>
      </w:r>
    </w:p>
    <w:p>
      <w:pPr>
        <w:pStyle w:val="Normal"/>
      </w:pPr>
      <w:r>
        <w:t xml:space="preserve">Em outras palavras, se imaginássemos que um raio convergente de luz emanada do</w:t>
      </w:r>
    </w:p>
    <w:p>
      <w:pPr>
        <w:pStyle w:val="Normal"/>
      </w:pPr>
      <w:r>
        <w:t xml:space="preserve">Sol estivesse focado no ponto central da Terra, a Lua estaria colocada exatamente para cortar esse raio de luz em certas circunstâncias recorrentes às quais chamamos eclipses.</w:t>
      </w:r>
    </w:p>
    <w:p>
      <w:pPr>
        <w:pStyle w:val="Normal"/>
      </w:pPr>
      <w:r>
        <w:t xml:space="preserve">Nos termos de nossa analogia elétrica do Sistema Solar como uma série de</w:t>
      </w:r>
    </w:p>
    <w:p>
      <w:pPr>
        <w:pStyle w:val="Normal"/>
      </w:pPr>
      <w:r>
        <w:t xml:space="preserve">transformadores, isso significaria que uma das funções da Lua seria modificar de alguma forma a influência constante do Sol numa corrente interrompida. O princípio é semelhante àquele utilizado numa campainha elétrica onde um imã e uma mola são usados para</w:t>
      </w:r>
    </w:p>
    <w:p>
      <w:pPr>
        <w:pStyle w:val="Normal"/>
      </w:pPr>
      <w:r>
        <w:t xml:space="preserve">acionar e suspender uma corrente contínua e por meio de um rotor ou lâmina atraídos por eles, produzir uma oscilação mecânica que escutamos na forma de som.</w:t>
      </w:r>
    </w:p>
    <w:p>
      <w:pPr>
        <w:pStyle w:val="Normal"/>
      </w:pPr>
      <w:r>
        <w:t xml:space="preserve">Investigando ainda mais, vemos que a seqüência de tais eclipses ou cortes de</w:t>
      </w:r>
    </w:p>
    <w:p>
      <w:pPr>
        <w:pStyle w:val="Normal"/>
      </w:pPr>
      <w:r>
        <w:t xml:space="preserve">corrente solar são bastante regulares, repetindo-se em períodos de 18 anos e 11 dias e que os antigos chamavam Saros. Nele, um total de 28 eclipses do Sol são observados numa ou noutra parte do mundo. Assim, o mecanismo da Lua parece interromper a</w:t>
      </w:r>
    </w:p>
    <w:p>
      <w:pPr>
        <w:pStyle w:val="Normal"/>
      </w:pPr>
      <w:r>
        <w:t xml:space="preserve">radiação solar numa freqüência de aproximadamente 120 ciclos nos 80 anos que</w:t>
      </w:r>
    </w:p>
    <w:p>
      <w:pPr>
        <w:pStyle w:val="Normal"/>
      </w:pPr>
      <w:r>
        <w:t xml:space="preserve">calculamos como um momento de percepção para o Sol. Correspondendo esses 80 anos do tempo do Sol aos 1/30 avos de segundos do tempo de percepção do homem, ( 48) isso equivaleria a uma freqüência de quatro quilociclos.</w:t>
      </w:r>
    </w:p>
    <w:p>
      <w:pPr>
        <w:pStyle w:val="Normal"/>
      </w:pPr>
      <w:r>
        <w:t xml:space="preserve">Outro fato pouco notado reforça essa idéia da Lua como produtor-interruptor da</w:t>
      </w:r>
    </w:p>
    <w:p>
      <w:pPr>
        <w:pStyle w:val="Normal"/>
      </w:pPr>
      <w:r>
        <w:t xml:space="preserve">corrente solar. Quando consideramos o movimento da Terra vemos que a velocidade da rotação lunar ao redor dela em 27,3 dias é exatamente a velocidade da rotação do Sol em seu próprio eixo em 25,3 dias. Quer essa engrenagem seja motivada por algum</w:t>
      </w:r>
    </w:p>
    <w:p>
      <w:pPr>
        <w:pStyle w:val="Normal"/>
      </w:pPr>
      <w:r>
        <w:t xml:space="preserve">mecanismo invisível ou por influência fotoelétrica, o efeito é como se o Sol rodeasse a Lua em sua órbita como dois dentes de uma roda em diâmetros iguais que sempre se opõem e engrenam do mesmo lado. Novamente é impossível acreditar que tal</w:t>
      </w:r>
    </w:p>
    <w:p>
      <w:pPr>
        <w:pStyle w:val="Normal"/>
      </w:pPr>
      <w:r>
        <w:t xml:space="preserve">coincidência de velocidades seja acidental e só podemos supor que ainda que a Lua esteja agregada ao campo da Terra, ela também é parte de um mecanismo solar para produzir a força alternante requerida.</w:t>
      </w:r>
    </w:p>
    <w:p>
      <w:pPr>
        <w:pStyle w:val="Normal"/>
      </w:pPr>
      <w:r>
        <w:t xml:space="preserve">48</w:t>
      </w:r>
    </w:p>
    <w:p>
      <w:pPr>
        <w:pStyle w:val="Normal"/>
      </w:pPr>
      <w:r>
        <w:t xml:space="preserve">Ver Capítulo 2, III, ‘Os tempos do Universo’.</w:t>
      </w:r>
    </w:p>
    <w:p>
      <w:pPr>
        <w:pStyle w:val="Normal"/>
      </w:pPr>
      <w:r>
        <w:t xml:space="preserve">103</w:t>
      </w:r>
    </w:p>
    <w:p>
      <w:pPr>
        <w:pStyle w:val="Normal"/>
      </w:pPr>
      <w:r>
        <w:t xml:space="preserve">A Teoria da Influência Celestial – Rodney Collin</w:t>
      </w:r>
    </w:p>
    <w:p>
      <w:pPr>
        <w:pStyle w:val="Normal"/>
      </w:pPr>
      <w:r>
        <w:t xml:space="preserve">Em relação à freqüência interruptora da Lua (4 quilociclos), as radiações solares são sem dúvida de uma freqüência muito maior. Portanto, o efeito da Lua é produzir</w:t>
      </w:r>
    </w:p>
    <w:p>
      <w:pPr>
        <w:pStyle w:val="Normal"/>
      </w:pPr>
      <w:r>
        <w:t xml:space="preserve">pulsações de correntes de alta freqüência. Na teoria elétrica usual isto daria origem a uma corrente alternativa em qualquer circuito adjacente sintonizado com a freqüência na qual as pulsações ocorressem. A Terra pode ser considerada como sendo tal circuito.</w:t>
      </w:r>
    </w:p>
    <w:p>
      <w:pPr>
        <w:pStyle w:val="Normal"/>
      </w:pPr>
      <w:r>
        <w:t xml:space="preserve">Supondo que nossa análise esteja correta, qual é o propósito ou efeito da criação de uma corrente de alta freqüência no campo da Terra? As implicações plenas dessa</w:t>
      </w:r>
    </w:p>
    <w:p>
      <w:pPr>
        <w:pStyle w:val="Normal"/>
      </w:pPr>
      <w:r>
        <w:t xml:space="preserve">questão encontram-se muito acima de nós. Mas há um efeito específico associado com correntes de alta freqüência que é sugestivo de nosso ponto de vista. É o fenômeno conhecido pelos eletricistas como ‘efeito de superfície’. Se uma corrente direta de baixa freqüência for passada por um fio, ela corre uniformemente ao longo de toda seção, assim como a água passando por um tubo. Mas quanto mais alta a freqüência mais a corrente tende a manter-se próxima à superfície do fio e nas altas radiofreqüências é quase que inteiramente conduzida pela superfície. Da mesma forma a água passando por um cano espiralado tende a manter-se nos lados da circunferência deixando um vórtice no centro.</w:t>
      </w:r>
    </w:p>
    <w:p>
      <w:pPr>
        <w:pStyle w:val="Normal"/>
      </w:pPr>
      <w:r>
        <w:t xml:space="preserve">Um dos resultados da criação de um efeito de alta freqüência pela lua poderia ser então o de manter a energia solar transformada flutuando no tempo ao longo da superfície da Terra, isto é, fluindo através daquela parte da Terra coberta pelo mundo da Natureza e pela vida orgânica. Logo, quer pensemos eletricamente no fenômeno como ‘efeito</w:t>
      </w:r>
    </w:p>
    <w:p>
      <w:pPr>
        <w:pStyle w:val="Normal"/>
      </w:pPr>
      <w:r>
        <w:t xml:space="preserve">superfície’ ou mecanicamente como a tendência centrífuga da água num tubo em espiral, tal efeito seria produzir uma atração para o exterior, um efeito de levitação na superfície de nosso condutor.</w:t>
      </w:r>
    </w:p>
    <w:p>
      <w:pPr>
        <w:pStyle w:val="Normal"/>
      </w:pPr>
      <w:r>
        <w:t xml:space="preserve">Partindo de um ponto de vista diferente, chegamos outra vez à mesma concepção</w:t>
      </w:r>
    </w:p>
    <w:p>
      <w:pPr>
        <w:pStyle w:val="Normal"/>
      </w:pPr>
      <w:r>
        <w:t xml:space="preserve">da Lua como sustentáculo da vida orgânica, o que mantém as coisas vivas eretas sobre a superfície da Terra. É como o operador invisível de um teatro de marionetes mantendo os fios que animam os bonecos. Ela é, como vimos antes, o grande imã da Natureza,</w:t>
      </w:r>
    </w:p>
    <w:p>
      <w:pPr>
        <w:pStyle w:val="Normal"/>
      </w:pPr>
      <w:r>
        <w:t xml:space="preserve">exercendo uma influência magnética sobre ela três vezes mais potente do que todos os planetas juntos.</w:t>
      </w:r>
    </w:p>
    <w:p>
      <w:pPr>
        <w:pStyle w:val="Normal"/>
      </w:pPr>
      <w:r>
        <w:t xml:space="preserve">Contudo, antes de seguir adiante, talvez fosse melhor considerar a questão do</w:t>
      </w:r>
    </w:p>
    <w:p>
      <w:pPr>
        <w:pStyle w:val="Normal"/>
      </w:pPr>
      <w:r>
        <w:t xml:space="preserve">magnetismo em geral e em particular a curiosa dificuldade de esse estudo manter-se atualizado com outros avanços científicos.</w:t>
      </w:r>
    </w:p>
    <w:p>
      <w:pPr>
        <w:pStyle w:val="Normal"/>
      </w:pPr>
      <w:r>
        <w:t xml:space="preserve">A moderna ciência magnética começou no século XVI e foi sistematizada em 1600</w:t>
      </w:r>
    </w:p>
    <w:p>
      <w:pPr>
        <w:pStyle w:val="Normal"/>
      </w:pPr>
      <w:r>
        <w:t xml:space="preserve">por William Gilbert que considerou a Terra como um grande ou arquetípico imã e estudou todos os outros imãs menores como ‘terellas’ ou terras em miniatura. Para enfatizar a qualidade viva do magnetismo ele colocou como subtítulo de seu livro ‘Uma Nova</w:t>
      </w:r>
    </w:p>
    <w:p>
      <w:pPr>
        <w:pStyle w:val="Normal"/>
      </w:pPr>
      <w:r>
        <w:t xml:space="preserve">Fisiologia’. Todos os pesquisadores anteriores certamente olhavam o magnetismo como um princípio universal de atração e repulsão, acompanhado em toda escala pelo</w:t>
      </w:r>
    </w:p>
    <w:p>
      <w:pPr>
        <w:pStyle w:val="Normal"/>
      </w:pPr>
      <w:r>
        <w:t xml:space="preserve">fenômeno de fluxo e refluxo. Em 1766, Mesmer publicou uma tese em Viena, declarando que “existe uma influência mútua entre Corpos Celestes, a Terra e os Corpos Animados”, por meio de “um fluído contínuo distribuído universalmente... de uma natureza</w:t>
      </w:r>
    </w:p>
    <w:p>
      <w:pPr>
        <w:pStyle w:val="Normal"/>
      </w:pPr>
      <w:r>
        <w:t xml:space="preserve">incomparavelmente rara”. À “propriedade do corpo animal que o traz à influência dos corpos celestes e a ação recíproca daqueles que o circundam” ele chamou “magnetismo animal”.</w:t>
      </w:r>
    </w:p>
    <w:p>
      <w:pPr>
        <w:pStyle w:val="Normal"/>
      </w:pPr>
      <w:r>
        <w:t xml:space="preserve">Cinqüenta anos mais tarde, Faraday percebeu que uma corrente elétrica passando</w:t>
      </w:r>
    </w:p>
    <w:p>
      <w:pPr>
        <w:pStyle w:val="Normal"/>
      </w:pPr>
      <w:r>
        <w:t xml:space="preserve">através de um fio produz um campo magnético de força, o eletromagnetismo. Ao mesmo tempo isso foi considerado um fenômeno molecular, dependendo do abrandamento ou</w:t>
      </w:r>
    </w:p>
    <w:p>
      <w:pPr>
        <w:pStyle w:val="Normal"/>
      </w:pPr>
      <w:r>
        <w:t xml:space="preserve">polarização semelhante de todos os átomos dentro do metal em questão.</w:t>
      </w:r>
    </w:p>
    <w:p>
      <w:pPr>
        <w:pStyle w:val="Normal"/>
      </w:pPr>
      <w:r>
        <w:t xml:space="preserve">Daí em diante, duas formas de magnetismo, o terrestre e o metálico, ocuparam</w:t>
      </w:r>
    </w:p>
    <w:p>
      <w:pPr>
        <w:pStyle w:val="Normal"/>
      </w:pPr>
      <w:r>
        <w:t xml:space="preserve">exclusivamente a atenção dos pesquisadores e os dois outros aspectos reconhecidos anteriormente, o magnetismo planetário e o magnetismo animal, foram rejeitados ou ignorados.</w:t>
      </w:r>
    </w:p>
    <w:p>
      <w:pPr>
        <w:pStyle w:val="Normal"/>
      </w:pPr>
      <w:r>
        <w:t xml:space="preserve">104</w:t>
      </w:r>
    </w:p>
    <w:p>
      <w:pPr>
        <w:pStyle w:val="Normal"/>
      </w:pPr>
      <w:r>
        <w:t xml:space="preserve">A Teoria da Influência Celestial – Rodney Collin</w:t>
      </w:r>
    </w:p>
    <w:p>
      <w:pPr>
        <w:pStyle w:val="Normal"/>
      </w:pPr>
      <w:r>
        <w:t xml:space="preserve">Podemos agora insistir na reconsideração dos magnetismos planetário e animal</w:t>
      </w:r>
    </w:p>
    <w:p>
      <w:pPr>
        <w:pStyle w:val="Normal"/>
      </w:pPr>
      <w:r>
        <w:t xml:space="preserve">como fenômenos semelhantes com bases exatas nas próprias descobertas de Faraday.</w:t>
      </w:r>
    </w:p>
    <w:p>
      <w:pPr>
        <w:pStyle w:val="Normal"/>
      </w:pPr>
      <w:r>
        <w:t xml:space="preserve">Como já vimos anteriormente, as trajetórias dos planetas no tempo podem ser vistas como ‘fios’ carregados de uma corrente provocada pelo Sol e portanto circundados por um campo magnético tal como a Terra o é. Outra vez, como agora sabemos da fisiologia animal, os ‘fios’ dos nervos contém impulsos elétricos e também devem produzir campos magnéticos pequenos e grandes.</w:t>
      </w:r>
    </w:p>
    <w:p>
      <w:pPr>
        <w:pStyle w:val="Normal"/>
      </w:pPr>
      <w:r>
        <w:t xml:space="preserve">A rejeição do magnetismo animal e planetário é devida ao hábito – baseado num</w:t>
      </w:r>
    </w:p>
    <w:p>
      <w:pPr>
        <w:pStyle w:val="Normal"/>
      </w:pPr>
      <w:r>
        <w:t xml:space="preserve">mal entendido do método científico – de negar o que não pode ainda ser medido por instrumentos mecânicos. Por exemplo, o fenômeno da atração e repulsão pessoal entre tipos e sexos diferentes é algo que todo indivíduo observa diariamente e mede por si.</w:t>
      </w:r>
    </w:p>
    <w:p>
      <w:pPr>
        <w:pStyle w:val="Normal"/>
      </w:pPr>
      <w:r>
        <w:t xml:space="preserve">Talvez seja certamente a coisa mais conhecida em toda a sua experiência. Essa é uma percepção direta do magnetismo animal. A cada encontro de olhar entre duas pessoas, elas podem sentir e estudar a proximidade de um circuito magnético. Até porque nenhum instrumento que se conheça possa medir esse circuito ou o grau dessa atração e</w:t>
      </w:r>
    </w:p>
    <w:p>
      <w:pPr>
        <w:pStyle w:val="Normal"/>
      </w:pPr>
      <w:r>
        <w:t xml:space="preserve">repulsão, ela é tacitamente ignorada. Pela mesma razão o magnetismo planetário foi também ignorado. Um novo estudo científico desses ‘fenômenos esquecidos’ pode ser esperado num futuro próximo.</w:t>
      </w:r>
    </w:p>
    <w:p>
      <w:pPr>
        <w:pStyle w:val="Normal"/>
      </w:pPr>
      <w:r>
        <w:t xml:space="preserve">Enquanto isso, continuaremos a tratar a esses magnetismos, o animal e o planetário como estando sujeitos às mesmas leis que o magnetismo terrestre e metálico, mesmo que estes permaneçam imensuráveis.</w:t>
      </w:r>
    </w:p>
    <w:p>
      <w:pPr>
        <w:pStyle w:val="Normal"/>
      </w:pPr>
      <w:r>
        <w:t xml:space="preserve">A Lua é assim o grande imã de toda a Natureza. Ela sustenta os milhões de campos magnéticos separados que animam todos os corpos individuais vivos sobre a Terra, o que os distingue dos que são inertes. Todo organismo vivo, dotado de vida pelo Sol, constitui tal campo magnético individual e efêmero. Dele podemos dizer que possui um corpo magnético em adição àquele físico. E são tais corpos magnéticos os que tanto são produzidos como influenciados pela ação magnética da Lua, ainda que recebam forma e variedade pelo magnetismo menor e sempre cambiante dos planetas.</w:t>
      </w:r>
    </w:p>
    <w:p>
      <w:pPr>
        <w:pStyle w:val="Normal"/>
      </w:pPr>
      <w:r>
        <w:t xml:space="preserve">No caso do homem, esse campo ou corpo magnético tem aspectos muito</w:t>
      </w:r>
    </w:p>
    <w:p>
      <w:pPr>
        <w:pStyle w:val="Normal"/>
      </w:pPr>
      <w:r>
        <w:t xml:space="preserve">interessantes. É ele que, estudado por Kilner e Bagnall através de projeções de tinturas de cianina, apresenta-se como uma espécie de aura que estende-se a duas ou três</w:t>
      </w:r>
    </w:p>
    <w:p>
      <w:pPr>
        <w:pStyle w:val="Normal"/>
      </w:pPr>
      <w:r>
        <w:t xml:space="preserve">polegadas em todas as direções fora de seu corpo físico. Como esperávamos, tem uma afinidade particular pelos corpos líquidos, em especial pelo sangue arterial que é, por seu alto teor de ferro, o veículo do magnetismo, mais forte naqueles indivíduos que têm um rico e abundante fluxo sangüíneo e mais tênue nos delgados e anêmicos. Está assim intimamente conectado com o estado de saúde, tanto do corpo como um todo quanto de suas partes separadas.</w:t>
      </w:r>
    </w:p>
    <w:p>
      <w:pPr>
        <w:pStyle w:val="Normal"/>
      </w:pPr>
      <w:r>
        <w:t xml:space="preserve">É com esse corpo magnético que um homem é sensível aos estados físicos de</w:t>
      </w:r>
    </w:p>
    <w:p>
      <w:pPr>
        <w:pStyle w:val="Normal"/>
      </w:pPr>
      <w:r>
        <w:t xml:space="preserve">outros, sentindo imediatamente simpatia por uns e aversão por outros. É também o meio de ‘simpatia’, ou seja, a compreensão ou o ‘sentir’ o sofrimento físico de outro, sua necessidade ou bem-estar, embora essa capacidade não deva ser confundida com</w:t>
      </w:r>
    </w:p>
    <w:p>
      <w:pPr>
        <w:pStyle w:val="Normal"/>
      </w:pPr>
      <w:r>
        <w:t xml:space="preserve">compreensão emocional, esta muito mais rápida e penetrante.</w:t>
      </w:r>
    </w:p>
    <w:p>
      <w:pPr>
        <w:pStyle w:val="Normal"/>
      </w:pPr>
      <w:r>
        <w:t xml:space="preserve">A íntima conexão entre o campo magnético e a corrente sangüínea torna-se um fator importante na cura. À parte o indivíduo ter o poder de concentrar sua atenção num lugar determinado, algumas pessoas têm a capacidade natural de ‘suavizar’ ou polarizar o campo magnético de outras. Quando esse poder é genuíno temos os ‘curadores pela fé’</w:t>
      </w:r>
    </w:p>
    <w:p>
      <w:pPr>
        <w:pStyle w:val="Normal"/>
      </w:pPr>
      <w:r>
        <w:t xml:space="preserve">ou ‘curadores psíquicos’. Em alguns lugares onde muita força magnética foi concentrada por longo tempo, tais como certos centros de peregrinação, é possível que essa</w:t>
      </w:r>
    </w:p>
    <w:p>
      <w:pPr>
        <w:pStyle w:val="Normal"/>
      </w:pPr>
      <w:r>
        <w:t xml:space="preserve">‘suavização’ do corpo magnético possa ser feita impessoalmente e um certo sentido de bem-estar especial e até mesmo ‘milagres’ físicos sejam produzidos em pessoas</w:t>
      </w:r>
    </w:p>
    <w:p>
      <w:pPr>
        <w:pStyle w:val="Normal"/>
      </w:pPr>
      <w:r>
        <w:t xml:space="preserve">sensíveis. Em outros casos, ação no corpo magnético de outros pode tomar a forma de mesmerismo ou hipnotismo.</w:t>
      </w:r>
    </w:p>
    <w:p>
      <w:pPr>
        <w:pStyle w:val="Normal"/>
      </w:pPr>
      <w:r>
        <w:t xml:space="preserve">105</w:t>
      </w:r>
    </w:p>
    <w:p>
      <w:pPr>
        <w:pStyle w:val="Normal"/>
      </w:pPr>
      <w:r>
        <w:t xml:space="preserve">A Teoria da Influência Celestial – Rodney Collin</w:t>
      </w:r>
    </w:p>
    <w:p>
      <w:pPr>
        <w:pStyle w:val="Normal"/>
      </w:pPr>
      <w:r>
        <w:t xml:space="preserve">Em seu estado normal, o campo magnético é fluído e nebuloso, abarcando todo o</w:t>
      </w:r>
    </w:p>
    <w:p>
      <w:pPr>
        <w:pStyle w:val="Normal"/>
      </w:pPr>
      <w:r>
        <w:t xml:space="preserve">corpo físico, sendo talvez mais concentrado ainda ao redor do coração. A atenção mantida tem o poder de concentrá-lo e através disso aumentar o fluxo sangüíneo num lugar específico. Mas também existe a possibilidade de que algum choque terrível ou uma violência de natureza emocional, particularmente no momento da morte, possa ‘congelálo’ permanente ou semi-permanentemente numa dada forma. Nesse caso ele pode reter sua forma ou campo mesmo depois da desintegração do corpo vivo que lhe deu origem. É</w:t>
      </w:r>
    </w:p>
    <w:p>
      <w:pPr>
        <w:pStyle w:val="Normal"/>
      </w:pPr>
      <w:r>
        <w:t xml:space="preserve">esta possibilidade que está no fundo das histórias de fantasmas, espectros, aparições e na lenda da existência independente de um sósia.</w:t>
      </w:r>
    </w:p>
    <w:p>
      <w:pPr>
        <w:pStyle w:val="Normal"/>
      </w:pPr>
      <w:r>
        <w:t xml:space="preserve">No entanto, tanto no que diz respeito aos fenômenos anormais quanto nos normais</w:t>
      </w:r>
    </w:p>
    <w:p>
      <w:pPr>
        <w:pStyle w:val="Normal"/>
      </w:pPr>
      <w:r>
        <w:t xml:space="preserve">conectados com o campo magnético, é mais importante lembrarmos que este último é um fenômeno puramente mecânico. Nada conectado ao corpo magnético e em geral nada</w:t>
      </w:r>
    </w:p>
    <w:p>
      <w:pPr>
        <w:pStyle w:val="Normal"/>
      </w:pPr>
      <w:r>
        <w:t xml:space="preserve">sujeito à influência da Lua tem qualquer conexão com o desenvolvimento psíquico ou com a consciência.</w:t>
      </w:r>
    </w:p>
    <w:p>
      <w:pPr>
        <w:pStyle w:val="Heading1"/>
      </w:pPr>
      <w:r>
        <w:t>III - A Lua como Fruto da Terra</w:t>
      </w:r>
    </w:p>
    <w:p>
      <w:pPr>
        <w:pStyle w:val="Normal"/>
      </w:pPr>
      <w:r>
        <w:t xml:space="preserve">Uma das principais características da Lua, como já apontamos anteriormente, é a de que lá nada acontece. Os modernos telescópios trazem a visão do homem tão próxima da Lua quanto os foguetes equipados com câmeras o afastam da Terra. Em outras palavras, o homem pode agora estudar a Terra e a Lua de distâncias iguais. Na realidade,</w:t>
      </w:r>
    </w:p>
    <w:p>
      <w:pPr>
        <w:pStyle w:val="Normal"/>
      </w:pPr>
      <w:r>
        <w:t xml:space="preserve">iluminada pela luz ofuscante de um Sol e que não se tornou difusa pela atmosfera, a superfície da Lua é revelada quase tão vívida quanto uma paisagem terrestre vista de um aeroplano transcontinental.</w:t>
      </w:r>
    </w:p>
    <w:p>
      <w:pPr>
        <w:pStyle w:val="Normal"/>
      </w:pPr>
      <w:r>
        <w:t xml:space="preserve">Embora estude-a ano após ano, o observador percebe com um crescente senso se</w:t>
      </w:r>
    </w:p>
    <w:p>
      <w:pPr>
        <w:pStyle w:val="Normal"/>
      </w:pPr>
      <w:r>
        <w:t xml:space="preserve">horror que ali nada se modifica. As mesmas cadeias denteadas de montanhas, iluminadas por um branco brilhante contra intensas sombras negras, as mesmas crateras de trinta quilômetros como gotículas salpicadas numa jarra de leite congelado por toda a</w:t>
      </w:r>
    </w:p>
    <w:p>
      <w:pPr>
        <w:pStyle w:val="Normal"/>
      </w:pPr>
      <w:r>
        <w:t xml:space="preserve">eternidade, os mesmos desertos intermináveis de cinza vulcânica ora com a temperatura da água fervente sob um sol vertical ora a 80° C abaixo de zero quando passam no interior da sombra – tudo exatamente idêntico hoje, amanhã, no tempo de César e daqui a mil anos.</w:t>
      </w:r>
    </w:p>
    <w:p>
      <w:pPr>
        <w:pStyle w:val="Normal"/>
      </w:pPr>
      <w:r>
        <w:t xml:space="preserve">Não apenas nada há ali que cresça, como também não há estações, ventos, geada</w:t>
      </w:r>
    </w:p>
    <w:p>
      <w:pPr>
        <w:pStyle w:val="Normal"/>
      </w:pPr>
      <w:r>
        <w:t xml:space="preserve">ou gelo. Apenas uma coluna isolada e silenciosa de pó quando um meteorito se choca.</w:t>
      </w:r>
    </w:p>
    <w:p>
      <w:pPr>
        <w:pStyle w:val="Normal"/>
      </w:pPr>
      <w:r>
        <w:t xml:space="preserve">Um dia cegante e uma noite negra de azeviche, petrificada pelo frio do espaço exterior.</w:t>
      </w:r>
    </w:p>
    <w:p>
      <w:pPr>
        <w:pStyle w:val="Normal"/>
      </w:pPr>
      <w:r>
        <w:t xml:space="preserve">Tal é a extensão de sua variação. Por mais estranho que possa parecer, a descrição mais precisa que se poderia dar das condições na Lua é encontrada em certas descrições medievais do inferno. Só estas dão uma idéia do fogo eterno, frio eterno e impossibilidade de melhorias. Estamos tão acostumados ao constante fluxo e transitoriedade do mundo da Natureza que é quase impossível para nós concebermos em termos usuais um mundo onde o tempo não traga mudanças.</w:t>
      </w:r>
    </w:p>
    <w:p>
      <w:pPr>
        <w:pStyle w:val="Normal"/>
      </w:pPr>
      <w:r>
        <w:t xml:space="preserve">Tudo isso é característico de um mundo no qual faltam as primeiras oitavas das</w:t>
      </w:r>
    </w:p>
    <w:p>
      <w:pPr>
        <w:pStyle w:val="Normal"/>
      </w:pPr>
      <w:r>
        <w:t xml:space="preserve">matérias que discutimos no último capítulo. Se fosse possível estabelecer uma tabela de elementos lunares, talvez ela começasse abaixo do oxigênio, onde as principais matérias da vida orgânica se desvanecem. Em todo caso, tais matérias só podem ocorrer</w:t>
      </w:r>
    </w:p>
    <w:p>
      <w:pPr>
        <w:pStyle w:val="Normal"/>
      </w:pPr>
      <w:r>
        <w:t xml:space="preserve">‘aprisionadas’ na forma de sais minerais ou metais.</w:t>
      </w:r>
    </w:p>
    <w:p>
      <w:pPr>
        <w:pStyle w:val="Normal"/>
      </w:pPr>
      <w:r>
        <w:t xml:space="preserve">A única espécie de mudança que parece ocorrer na lua e que pode ser</w:t>
      </w:r>
    </w:p>
    <w:p>
      <w:pPr>
        <w:pStyle w:val="Normal"/>
      </w:pPr>
      <w:r>
        <w:t xml:space="preserve">possivelmente a primeira preparação para a vida lá a incontáveis eras daqui é uma tendência para a poeira originada pelos meteoros que caem e rochas fragmentadas</w:t>
      </w:r>
    </w:p>
    <w:p>
      <w:pPr>
        <w:pStyle w:val="Normal"/>
      </w:pPr>
      <w:r>
        <w:t xml:space="preserve">dirigindo-se para uma única região onde parecem estar preenchendo as crateras mortas e 106</w:t>
      </w:r>
    </w:p>
    <w:p>
      <w:pPr>
        <w:pStyle w:val="Normal"/>
      </w:pPr>
      <w:r>
        <w:t xml:space="preserve">A Teoria da Influência Celestial – Rodney Collin</w:t>
      </w:r>
    </w:p>
    <w:p>
      <w:pPr>
        <w:pStyle w:val="Normal"/>
      </w:pPr>
      <w:r>
        <w:t xml:space="preserve">criando, com imensurável lentidão, uma planície vasta de limo em pó. ( 49) Isso é de fato o começo de uma corrente, a massa de poeira lunar sendo dragada pela Terra assim como a massa de água terrestre é arrastada pela Lua.</w:t>
      </w:r>
    </w:p>
    <w:p>
      <w:pPr>
        <w:pStyle w:val="Normal"/>
      </w:pPr>
      <w:r>
        <w:t xml:space="preserve">Estudamos anteriormente a conexão entre rotação e separação de matérias em</w:t>
      </w:r>
    </w:p>
    <w:p>
      <w:pPr>
        <w:pStyle w:val="Normal"/>
      </w:pPr>
      <w:r>
        <w:t xml:space="preserve">diferentes estados que podem dar origem à atmosfera e à vida orgânica. A lua não tem rotação e é, como supomos, constituída de um corpo onde nenhuma força separativa foi ainda produzida, uma massa homogênea e sólida de matéria em estado mineral.</w:t>
      </w:r>
    </w:p>
    <w:p>
      <w:pPr>
        <w:pStyle w:val="Normal"/>
      </w:pPr>
      <w:r>
        <w:t xml:space="preserve">Que possibilidade tem a Lua de adquirir rotação e com o tempo gerar ar e vida? Ela está crescendo de fato? Em resposta a isso podemos apresentar quatro fatos. No</w:t>
      </w:r>
    </w:p>
    <w:p>
      <w:pPr>
        <w:pStyle w:val="Normal"/>
      </w:pPr>
      <w:r>
        <w:t xml:space="preserve">momento a Lua está a uma distância de 30 vezes o diâmetro de sua progenitora, a Terra.</w:t>
      </w:r>
    </w:p>
    <w:p>
      <w:pPr>
        <w:pStyle w:val="Normal"/>
      </w:pPr>
      <w:r>
        <w:t xml:space="preserve">Ela não tem rotação. Mercúrio está a 42 vezes o diâmetro de seu progenitor, o Sol. Ele não tem rotação. ( 50) Vênus está a 77 vezes o diâmetro de seu progenitor, o Sol, já tendo começado seu movimento de rotação. Todos os planetas mais distantes têm rotação e em geral, quanto mais distante eles estiverem, mais rápido o farão. Enquanto isso,</w:t>
      </w:r>
    </w:p>
    <w:p>
      <w:pPr>
        <w:pStyle w:val="Normal"/>
      </w:pPr>
      <w:r>
        <w:t xml:space="preserve">certamente a Lua e provavelmente todos os planetas, estão distanciando-se lentamente de suas luminárias.</w:t>
      </w:r>
    </w:p>
    <w:p>
      <w:pPr>
        <w:pStyle w:val="Normal"/>
      </w:pPr>
      <w:r>
        <w:t xml:space="preserve">Assim, parece extremamente provável que um planeta ou satélite desprendendo-se</w:t>
      </w:r>
    </w:p>
    <w:p>
      <w:pPr>
        <w:pStyle w:val="Normal"/>
      </w:pPr>
      <w:r>
        <w:t xml:space="preserve">originariamente do corpo de seu progenitor adquira o poder de rotação e</w:t>
      </w:r>
    </w:p>
    <w:p>
      <w:pPr>
        <w:pStyle w:val="Normal"/>
      </w:pPr>
      <w:r>
        <w:t xml:space="preserve">consequentemente, de vida independente por si mesmo apenas à medida em que já</w:t>
      </w:r>
    </w:p>
    <w:p>
      <w:pPr>
        <w:pStyle w:val="Normal"/>
      </w:pPr>
      <w:r>
        <w:t xml:space="preserve">estiver emancipado numa consequentemente distância definida de sua fonte. Nesse</w:t>
      </w:r>
    </w:p>
    <w:p>
      <w:pPr>
        <w:pStyle w:val="Normal"/>
      </w:pPr>
      <w:r>
        <w:t xml:space="preserve">cálculo a Lua terá de estar o dobro da distância em que se encontra agora da Terra antes que possa começar seu movimento de rotação e gerar vida. De fato, ela está a meio caminho entre a concepção e o nascimento como um planeta independente.</w:t>
      </w:r>
    </w:p>
    <w:p>
      <w:pPr>
        <w:pStyle w:val="Normal"/>
      </w:pPr>
      <w:r>
        <w:t xml:space="preserve">Se ela é então a filha da Terra, que espécie de filha ela é? Buscando uma analogia humana, teríamos que retroceder à meninice, infância e mesmo ao nascimento para</w:t>
      </w:r>
    </w:p>
    <w:p>
      <w:pPr>
        <w:pStyle w:val="Normal"/>
      </w:pPr>
      <w:r>
        <w:t xml:space="preserve">descobrir qualquer paralelo. O fruto está não somente inato como nem mesmo vivificado.</w:t>
      </w:r>
    </w:p>
    <w:p>
      <w:pPr>
        <w:pStyle w:val="Normal"/>
      </w:pPr>
      <w:r>
        <w:t xml:space="preserve">É como o embrião ou forma de um mundo futuro que não tem nem vida nem movimento</w:t>
      </w:r>
    </w:p>
    <w:p>
      <w:pPr>
        <w:pStyle w:val="Normal"/>
      </w:pPr>
      <w:r>
        <w:t xml:space="preserve">próprio.</w:t>
      </w:r>
    </w:p>
    <w:p>
      <w:pPr>
        <w:pStyle w:val="Normal"/>
      </w:pPr>
      <w:r>
        <w:t xml:space="preserve">Para um observador familiarizado com os seres humanos vivos e seus incessantes</w:t>
      </w:r>
    </w:p>
    <w:p>
      <w:pPr>
        <w:pStyle w:val="Normal"/>
      </w:pPr>
      <w:r>
        <w:t xml:space="preserve">movimentos e humores, intermináveis jogos de expressão, tom, postura e tudo mais e que de alguma forma estivesse ainda capacitado para observar um feto inanimado no ventre de sua mãe, tal feto parecer-lhe-ia inerte e imutável. Poderia dizer que nada estaria acontecendo com ele e que carecia de possibilidades. Ainda que seu padrão interno de mudança fosse muito mais rápido que o dos homens e mulheres que esse observador</w:t>
      </w:r>
    </w:p>
    <w:p>
      <w:pPr>
        <w:pStyle w:val="Normal"/>
      </w:pPr>
      <w:r>
        <w:t xml:space="preserve">conhecesse, ao feto faltariam completamente as vibrações exteriores da personalidade associadas aos seres humanos. Tal pode ser o estágio do desenvolvimento da lua da Terra.</w:t>
      </w:r>
    </w:p>
    <w:p>
      <w:pPr>
        <w:pStyle w:val="Normal"/>
      </w:pPr>
      <w:r>
        <w:t xml:space="preserve">Mas se for assim, como a lua é nutrida? Um embrião depende para sua própria</w:t>
      </w:r>
    </w:p>
    <w:p>
      <w:pPr>
        <w:pStyle w:val="Normal"/>
      </w:pPr>
      <w:r>
        <w:t xml:space="preserve">existência de sua participação na corrente sangüínea da mãe até que nasça como</w:t>
      </w:r>
    </w:p>
    <w:p>
      <w:pPr>
        <w:pStyle w:val="Normal"/>
      </w:pPr>
      <w:r>
        <w:t xml:space="preserve">organismo independente. Dela recebe a nutrição necessária a seu crescimento. A esfera desguarnecida da Lua não está capacitada ainda para transformar luz solar direta. Até que adquira atmosfera e vida própria, ela deve receber essa energia pré digerida da Terra.</w:t>
      </w:r>
    </w:p>
    <w:p>
      <w:pPr>
        <w:pStyle w:val="Normal"/>
      </w:pPr>
      <w:r>
        <w:t xml:space="preserve">Vimos as variadas influências da Lua sobre a Terra. Qual é a influência</w:t>
      </w:r>
    </w:p>
    <w:p>
      <w:pPr>
        <w:pStyle w:val="Normal"/>
      </w:pPr>
      <w:r>
        <w:t xml:space="preserve">correspondente da Terra sobre a Lua? O que passa da mãe para a filha? Mais uma vez o fenômeno que tão diversamente descrevemos como atração lunar, seu efeito de alçar ou sugar, sua criação de uma corrente centrífuga para fora da Terra nos ajudará a responder a questão. Todas estas são maneiras simples de descrever o efeito de certo fluxo da 49</w:t>
      </w:r>
    </w:p>
    <w:p>
      <w:pPr>
        <w:pStyle w:val="Normal"/>
      </w:pPr>
      <w:r>
        <w:t xml:space="preserve">Fred Hoyle, “The Nature of the Universe”, pg. 11.</w:t>
      </w:r>
    </w:p>
    <w:p>
      <w:pPr>
        <w:pStyle w:val="Normal"/>
      </w:pPr>
      <w:r>
        <w:t xml:space="preserve">A assim chamada rotação de Mercúrio no curso de sua revolução ao redor do Sol é simplesmente resultado de ele manter uma relação fixa com o Sol. É um movimento emprestado, não uma rotação no sentido de movimento planetário independente.</w:t>
      </w:r>
    </w:p>
    <w:p>
      <w:pPr>
        <w:pStyle w:val="Normal"/>
      </w:pPr>
      <w:r>
        <w:t xml:space="preserve">50</w:t>
      </w:r>
    </w:p>
    <w:p>
      <w:pPr>
        <w:pStyle w:val="Normal"/>
      </w:pPr>
      <w:r>
        <w:t xml:space="preserve">107</w:t>
      </w:r>
    </w:p>
    <w:p>
      <w:pPr>
        <w:pStyle w:val="Normal"/>
      </w:pPr>
      <w:r>
        <w:t xml:space="preserve">A Teoria da Influência Celestial – Rodney Collin</w:t>
      </w:r>
    </w:p>
    <w:p>
      <w:pPr>
        <w:pStyle w:val="Normal"/>
      </w:pPr>
      <w:r>
        <w:t xml:space="preserve">Terra para a Lua, assim como o fluxo de sangue da mãe para a criança ainda não</w:t>
      </w:r>
    </w:p>
    <w:p>
      <w:pPr>
        <w:pStyle w:val="Normal"/>
      </w:pPr>
      <w:r>
        <w:t xml:space="preserve">nascida.</w:t>
      </w:r>
    </w:p>
    <w:p>
      <w:pPr>
        <w:pStyle w:val="Normal"/>
      </w:pPr>
      <w:r>
        <w:t xml:space="preserve">A Lua alça ou suga toda a criação orgânica da superfície da Terra. Mas seu poder de atração não pára aí. Há razões para suspeitar que no momento em que os organismos morrem e seus elementos retornam ao seio da Terra, essa atração é de alguma forma completada e um circuito magnético completado. Quando o operador de marionetes libera seus bonecos, eles caem no palco, tornando-se fragmentos inertes de gesso e tecido.</w:t>
      </w:r>
    </w:p>
    <w:p>
      <w:pPr>
        <w:pStyle w:val="Normal"/>
      </w:pPr>
      <w:r>
        <w:t xml:space="preserve">Algo retorna deles para ele. É o movimento, sua ilusão de vida, sua alma de boneca.</w:t>
      </w:r>
    </w:p>
    <w:p>
      <w:pPr>
        <w:pStyle w:val="Normal"/>
      </w:pPr>
      <w:r>
        <w:t xml:space="preserve">Tudo o que foi deduzido do papel da Lua leva-nos a crer que é exatamente essa</w:t>
      </w:r>
    </w:p>
    <w:p>
      <w:pPr>
        <w:pStyle w:val="Normal"/>
      </w:pPr>
      <w:r>
        <w:t xml:space="preserve">tensão elétrica que constitui a diferença entre a matéria viva e a morta o que fornece a corrente necessária para a existência da Lua. Todo organismo vivo, dotado de vida pelo Sol, constitui um campo magnético individual e efêmero. Quando ele morre e seu poder de transformar a força de vida solar é removido, sua tensão magnética é liberada. A liberação a toda hora e a todo momento de milhões de tais campos magnéticos, grandes e pequenos, sobre a superfície toda da Terra induzirá uma corrente enorme e um</w:t>
      </w:r>
    </w:p>
    <w:p>
      <w:pPr>
        <w:pStyle w:val="Normal"/>
      </w:pPr>
      <w:r>
        <w:t xml:space="preserve">condutor adjacente. Já que não há evidências de que essa energia seja usada outra vez na Terra – posto que uma próxima geração de seres vivos sempre surge de uma nova energia solar – temos que supor que ela seja mandada para algum lugar.</w:t>
      </w:r>
    </w:p>
    <w:p>
      <w:pPr>
        <w:pStyle w:val="Normal"/>
      </w:pPr>
      <w:r>
        <w:t xml:space="preserve">De fato, a corrente magnética liberada pela morte de criaturas vivas, voa para o nível mais baixo da ionosfera, reconhecidamente o nível onde o magnetismo lunar tem efeito. ( 51) Une-se aí a corrente magnética geral que conecta a Terra e a Lua. Cálculos</w:t>
      </w:r>
    </w:p>
    <w:p>
      <w:pPr>
        <w:pStyle w:val="Normal"/>
      </w:pPr>
      <w:r>
        <w:t xml:space="preserve">baseados no retardamento entre os distúrbios magnéticos na superfície do Sol e</w:t>
      </w:r>
    </w:p>
    <w:p>
      <w:pPr>
        <w:pStyle w:val="Normal"/>
      </w:pPr>
      <w:r>
        <w:t xml:space="preserve">repercussões na atmosfera têm demonstrado que as influências magnéticas viajam a 700</w:t>
      </w:r>
    </w:p>
    <w:p>
      <w:pPr>
        <w:pStyle w:val="Normal"/>
      </w:pPr>
      <w:r>
        <w:t xml:space="preserve">quilômetros por segundo. ( 52) Em dez minutos, o que faz a diferença entre um corpo vivo e um morto, voltou à Lua que o sustentou durante a vida.</w:t>
      </w:r>
    </w:p>
    <w:p>
      <w:pPr>
        <w:pStyle w:val="Normal"/>
      </w:pPr>
      <w:r>
        <w:t xml:space="preserve">Essa corrente magnética é a linha de vida da Lua, o cordão umbilical que a conecta com sua mãe, a Terra.</w:t>
      </w:r>
    </w:p>
    <w:p>
      <w:pPr>
        <w:pStyle w:val="Normal"/>
      </w:pPr>
      <w:r>
        <w:t xml:space="preserve">51</w:t>
      </w:r>
    </w:p>
    <w:p>
      <w:pPr>
        <w:pStyle w:val="Normal"/>
      </w:pPr>
      <w:r>
        <w:t xml:space="preserve">52</w:t>
      </w:r>
    </w:p>
    <w:p>
      <w:pPr>
        <w:pStyle w:val="Normal"/>
      </w:pPr>
      <w:r>
        <w:t xml:space="preserve">“The Earth’s Magnetism” por Sydney Chapman, pág. 77.</w:t>
      </w:r>
    </w:p>
    <w:p>
      <w:pPr>
        <w:pStyle w:val="Normal"/>
      </w:pPr>
      <w:r>
        <w:t xml:space="preserve">Ib. Págs. 114-5.</w:t>
      </w:r>
    </w:p>
    <w:p>
      <w:pPr>
        <w:pStyle w:val="Normal"/>
      </w:pPr>
      <w:r>
        <w:t xml:space="preserve">108</w:t>
      </w:r>
    </w:p>
    <w:p>
      <w:pPr>
        <w:pStyle w:val="Normal"/>
      </w:pPr>
      <w:r>
        <w:t xml:space="preserve">A Teoria da Influência Celestial – Rodney Collin</w:t>
      </w:r>
    </w:p>
    <w:p>
      <w:pPr>
        <w:pStyle w:val="Heading1"/>
      </w:pPr>
      <w:r>
        <w:t>Capítulo IX - O Mundo da Natureza</w:t>
      </w:r>
    </w:p>
    <w:p>
      <w:pPr>
        <w:pStyle w:val="Heading1"/>
      </w:pPr>
      <w:r>
        <w:t>I - Os Seis Reinos Da Natureza</w:t>
      </w:r>
    </w:p>
    <w:p>
      <w:pPr>
        <w:pStyle w:val="Normal"/>
      </w:pPr>
      <w:r>
        <w:t xml:space="preserve">Há muitas coisas que sugerem que os reinos da Natureza permeiam a Terra com o</w:t>
      </w:r>
    </w:p>
    <w:p>
      <w:pPr>
        <w:pStyle w:val="Normal"/>
      </w:pPr>
      <w:r>
        <w:t xml:space="preserve">mesmo significado com que os vários órgãos vitais servem ao corpo. Órgãos como o pâncreas ou as tireóides, ainda que corporificados materialmente num só lugar, segregam hormônios apropriados que alcançam todo o organismo. Assim, o reino mineral, por exemplo, mesmo tendo seu centro de gravidade no reino geológico das pedras e</w:t>
      </w:r>
    </w:p>
    <w:p>
      <w:pPr>
        <w:pStyle w:val="Normal"/>
      </w:pPr>
      <w:r>
        <w:t xml:space="preserve">depósitos sedimentários, penetra cada aspecto da natureza e até mesmo do homem, em cujos ossos e sangue os sais minerais desempenham um papel importante. O reino</w:t>
      </w:r>
    </w:p>
    <w:p>
      <w:pPr>
        <w:pStyle w:val="Normal"/>
      </w:pPr>
      <w:r>
        <w:t xml:space="preserve">vegetal, com seu centro de gravidade em árvores e plantas também existe no homem através da vida vegetativa dos tecidos e da carne. Mas na natureza ele é predominante enquanto que no homem está subordinado.</w:t>
      </w:r>
    </w:p>
    <w:p>
      <w:pPr>
        <w:pStyle w:val="Normal"/>
      </w:pPr>
      <w:r>
        <w:t xml:space="preserve">Portanto, os reinos da Natureza não são classes separadas de criaturas, mas níveis de uma forma de vida ou densidade particulares. As criaturas individuais diferenciam-se não tanto por pertencerem a este ou àquele reino mas principalmente pelo número de reinos naturais contidos nelas e aos quais devem obrigações.</w:t>
      </w:r>
    </w:p>
    <w:p>
      <w:pPr>
        <w:pStyle w:val="Normal"/>
      </w:pPr>
      <w:r>
        <w:t xml:space="preserve">Assim, um pedaço de rocha pertence única e exclusivamente ao reino mineral. A</w:t>
      </w:r>
    </w:p>
    <w:p>
      <w:pPr>
        <w:pStyle w:val="Normal"/>
      </w:pPr>
      <w:r>
        <w:t xml:space="preserve">rosa que cresce sobre a rocha, por outro lado, pertence aos reinos vegetal e mineral, enquanto que a lagarta que come a rosa pertence a todos esses reinos e também ao reino dos animais invertebrados. Um cão é mineral por sua estrutura óssea, vegetal por seu tecido conectivo, semelhante à larva por seu sistema de digestão e, acima destes, vertebrado por sua coluna e pelo sistema nervoso que depende dela para trazer-lhe poderes de movimento, sensação, coordenação de percepções e ação lógica, tudo isso inconcebível para os invertebrados.</w:t>
      </w:r>
    </w:p>
    <w:p>
      <w:pPr>
        <w:pStyle w:val="Normal"/>
      </w:pPr>
      <w:r>
        <w:t xml:space="preserve">Como uma das principais causas de angústia e confusão no homem é o fato de ele</w:t>
      </w:r>
    </w:p>
    <w:p>
      <w:pPr>
        <w:pStyle w:val="Normal"/>
      </w:pPr>
      <w:r>
        <w:t xml:space="preserve">ver habitualmente todos esses diferentes lados de si mesmo como igualmente humanos e individuais, seria proveitoso esclarecer essas diferenças em maiores detalhes.</w:t>
      </w:r>
    </w:p>
    <w:p>
      <w:pPr>
        <w:pStyle w:val="Normal"/>
      </w:pPr>
      <w:r>
        <w:t xml:space="preserve">Num sentido muito geral, os diferentes reinos da Natureza estão dispostos no globo de maneira que todas as matérias se organizem quando deixadas por conta própria – as mais densas no fundo e as mais leves acima. O reino mais baixo é o dos metais que parecem ter seu centro de gravidade na barisfera. É uma camada pesada de 2.500</w:t>
      </w:r>
    </w:p>
    <w:p>
      <w:pPr>
        <w:pStyle w:val="Normal"/>
      </w:pPr>
      <w:r>
        <w:t xml:space="preserve">quilômetros de espessura que encerra aquela desconhecida parte central da Terra que não transmite vibrações e parece ser mais ‘inerte’ e densa que qualquer coisa que possamos conceber existente na superfície terrestre. Do modo como a barisfera reage aos abalos sísmicos deduz-se que seus níveis mais inferiores estejam constituídos por ferro ou níquel submetidos a uma incrível rigidez pela pressão, diminuindo gradualmente em rigidez à medida que se aproximam da superfície. Esse é o reino dos metais.</w:t>
      </w:r>
    </w:p>
    <w:p>
      <w:pPr>
        <w:pStyle w:val="Normal"/>
      </w:pPr>
      <w:r>
        <w:t xml:space="preserve">Envolvendo a barisfera encontra-se a camada muito mais delgada de rochas e</w:t>
      </w:r>
    </w:p>
    <w:p>
      <w:pPr>
        <w:pStyle w:val="Normal"/>
      </w:pPr>
      <w:r>
        <w:t xml:space="preserve">minerais conhecida como litosfera. Sua camada é de apenas 80 quilômetros de</w:t>
      </w:r>
    </w:p>
    <w:p>
      <w:pPr>
        <w:pStyle w:val="Normal"/>
      </w:pPr>
      <w:r>
        <w:t xml:space="preserve">espessura, constituindo-se principalmente de basalto, granito e outras rochas vulcânicas vítreas. Essas rochas são formas cristalinas de sílica, ferro, titânio e magnésio e como parecem formadas pela oxidação ou combustão desses metais, podemos concebê-las</w:t>
      </w:r>
    </w:p>
    <w:p>
      <w:pPr>
        <w:pStyle w:val="Normal"/>
      </w:pPr>
      <w:r>
        <w:t xml:space="preserve">como que vivendo ou alimentando-se dessa última. Elas formam o reino dos minerais.</w:t>
      </w:r>
    </w:p>
    <w:p>
      <w:pPr>
        <w:pStyle w:val="Normal"/>
      </w:pPr>
      <w:r>
        <w:t xml:space="preserve">Esse reino inclui em seu estrato mais superior o solo da superfície da Terra e este por sua vez está coberto pela fina película verde do reino das plantas, o qual alimenta-se de sais minerais. Duas mudanças muito definidas entram nesse ponto. O reino das</w:t>
      </w:r>
    </w:p>
    <w:p>
      <w:pPr>
        <w:pStyle w:val="Normal"/>
      </w:pPr>
      <w:r>
        <w:t xml:space="preserve">plantas ou dos tecidos vivos é celular em estrutura e sensível à luz. Sendo celular está dotado de forma mutável num sentido bastante diferente das formas cristalinas fixas de 109</w:t>
      </w:r>
    </w:p>
    <w:p>
      <w:pPr>
        <w:pStyle w:val="Normal"/>
      </w:pPr>
      <w:r>
        <w:t xml:space="preserve">A Teoria da Influência Celestial – Rodney Collin</w:t>
      </w:r>
    </w:p>
    <w:p>
      <w:pPr>
        <w:pStyle w:val="Normal"/>
      </w:pPr>
      <w:r>
        <w:t xml:space="preserve">minerais e metais. Sendo sensível à luz ele é capaz, por intermédio de um mecanismo fotossintético baseado na clorofila, de transformar a radiação solar em energia para seu próprio uso. Portanto, em contraste com os reinos inferiores que em comparação parecem amorfos e mortos, o mundo das plantas está particularmente sujeito à influência formativa dos planetas e à influência fornecedora de vida do Sol.</w:t>
      </w:r>
    </w:p>
    <w:p>
      <w:pPr>
        <w:pStyle w:val="Normal"/>
      </w:pPr>
      <w:r>
        <w:t xml:space="preserve">Vivendo e alimentando-se do reino das plantas está o extremamente delgado mas</w:t>
      </w:r>
    </w:p>
    <w:p>
      <w:pPr>
        <w:pStyle w:val="Normal"/>
      </w:pPr>
      <w:r>
        <w:t xml:space="preserve">imensamente importante reino dos invertebrados. Dez entre doze dos principais grupos de animais, incluindo-se o infinito exército de larvas e insetos sobre a terra, moluscos e crustáceos no oceano, pertencem a esse reino que compreende centenas de milhares ou mesmo milhões de espécies. A maioria dos invertebrados desfruta do poder de</w:t>
      </w:r>
    </w:p>
    <w:p>
      <w:pPr>
        <w:pStyle w:val="Normal"/>
      </w:pPr>
      <w:r>
        <w:t xml:space="preserve">locomoção e em troca de alimentarem-se de plantas, perfuram e arejam o solo para elas.</w:t>
      </w:r>
    </w:p>
    <w:p>
      <w:pPr>
        <w:pStyle w:val="Normal"/>
      </w:pPr>
      <w:r>
        <w:t xml:space="preserve">Já destacamos que a barisfera era aproximadamente 300 vezes mais espessa que a</w:t>
      </w:r>
    </w:p>
    <w:p>
      <w:pPr>
        <w:pStyle w:val="Normal"/>
      </w:pPr>
      <w:r>
        <w:t xml:space="preserve">litosfera e de uma maneira muito geral a litosfera é aproximadamente 300 vezes a espessura do reino das plantas. Essa parece ser a ordem geral da relação dos sucessivos reinos naturais de um para outro, pois quando chegamos ao reino dos vertebrados</w:t>
      </w:r>
    </w:p>
    <w:p>
      <w:pPr>
        <w:pStyle w:val="Normal"/>
      </w:pPr>
      <w:r>
        <w:t xml:space="preserve">encontramos uma camada muito mais esparsa e tênue. Cada centímetro quadrado da</w:t>
      </w:r>
    </w:p>
    <w:p>
      <w:pPr>
        <w:pStyle w:val="Normal"/>
      </w:pPr>
      <w:r>
        <w:t xml:space="preserve">superfície temperada e tropical da Terra agita-se com a vida dos invertebrados mas os vertebrados, em comparação, requerem metros quadrados e até hectares de espaço para se movimentar.</w:t>
      </w:r>
    </w:p>
    <w:p>
      <w:pPr>
        <w:pStyle w:val="Normal"/>
      </w:pPr>
      <w:r>
        <w:t xml:space="preserve">Nesse ponto, uma mudança tão distinta quanto aquela que separa as plantas dos</w:t>
      </w:r>
    </w:p>
    <w:p>
      <w:pPr>
        <w:pStyle w:val="Normal"/>
      </w:pPr>
      <w:r>
        <w:t xml:space="preserve">minerais evidencia-se novamente, São enormes as implicações de uma coluna vertebral e um sistema nervoso e cerebral nos vertebrados, por mais rudimentares que possam ser.</w:t>
      </w:r>
    </w:p>
    <w:p>
      <w:pPr>
        <w:pStyle w:val="Normal"/>
      </w:pPr>
      <w:r>
        <w:t xml:space="preserve">Implica sistemas paralelos de nervos aferentes e motores, isto é, um sistema para conduzir impressões do mundo exterior para um centro onde são classificadas e</w:t>
      </w:r>
    </w:p>
    <w:p>
      <w:pPr>
        <w:pStyle w:val="Normal"/>
      </w:pPr>
      <w:r>
        <w:t xml:space="preserve">acomodadas e de cuja disposição resultam certas deduções das quais provém uma</w:t>
      </w:r>
    </w:p>
    <w:p>
      <w:pPr>
        <w:pStyle w:val="Normal"/>
      </w:pPr>
      <w:r>
        <w:t xml:space="preserve">ordem motora apropriada enviada aos músculos por meio de um segundo sistema. Os</w:t>
      </w:r>
    </w:p>
    <w:p>
      <w:pPr>
        <w:pStyle w:val="Normal"/>
      </w:pPr>
      <w:r>
        <w:t xml:space="preserve">vertebrados desfrutam potencialmente, em todo caso, do poder de ver e de atuar. São capazes de transformar não apenas radiação solarem geral para uso próprio como</w:t>
      </w:r>
    </w:p>
    <w:p>
      <w:pPr>
        <w:pStyle w:val="Normal"/>
      </w:pPr>
      <w:r>
        <w:t xml:space="preserve">também as impressões individuais criadas por tal radiação. Reagem não apenas ao brilho da luz mas também a um padrão específico de luz, som e outras vibrações como aquelas formadas pela imagem do homem, seu cheiro e o barulho de seus sapatos.</w:t>
      </w:r>
    </w:p>
    <w:p>
      <w:pPr>
        <w:pStyle w:val="Normal"/>
      </w:pPr>
      <w:r>
        <w:t xml:space="preserve">Chegamos finalmente ao reino do homem, uma camada tão rarefeita e tênue que</w:t>
      </w:r>
    </w:p>
    <w:p>
      <w:pPr>
        <w:pStyle w:val="Normal"/>
      </w:pPr>
      <w:r>
        <w:t xml:space="preserve">somente dez seres humanos são encontrados por quilômetro quadrado da superfície</w:t>
      </w:r>
    </w:p>
    <w:p>
      <w:pPr>
        <w:pStyle w:val="Normal"/>
      </w:pPr>
      <w:r>
        <w:t xml:space="preserve">terrestre. O homem vive das plantas, de invertebrados e das partes correspondentes dos vertebrados. Quando perguntamos no quê objetivamente o homem difere dos outros</w:t>
      </w:r>
    </w:p>
    <w:p>
      <w:pPr>
        <w:pStyle w:val="Normal"/>
      </w:pPr>
      <w:r>
        <w:t xml:space="preserve">reinos da Natureza, sentimo-nos a princípio aturdidos para uma resposta. O que há no homem que não seja metal, mineral ou vegetal e que não pertença ao menos</w:t>
      </w:r>
    </w:p>
    <w:p>
      <w:pPr>
        <w:pStyle w:val="Normal"/>
      </w:pPr>
      <w:r>
        <w:t xml:space="preserve">potencialmente aos animais?</w:t>
      </w:r>
    </w:p>
    <w:p>
      <w:pPr>
        <w:pStyle w:val="Normal"/>
      </w:pPr>
      <w:r>
        <w:t xml:space="preserve">Existem certas armadilhas óbvias e serem evitadas ao tentarmos responder a essa</w:t>
      </w:r>
    </w:p>
    <w:p>
      <w:pPr>
        <w:pStyle w:val="Normal"/>
      </w:pPr>
      <w:r>
        <w:t xml:space="preserve">questão. Devemos evitar, por exemplo, o uso de palavras diferentes para as coisas simplesmente porque se aplicam ao mundo humano. Devemos ser cuidadosos ao chamar ‘adaptação inteligente ao meio ambiente’ no homem ao que chamamos ‘condicionamento’</w:t>
      </w:r>
    </w:p>
    <w:p>
      <w:pPr>
        <w:pStyle w:val="Normal"/>
      </w:pPr>
      <w:r>
        <w:t xml:space="preserve">nos animais, ‘memória cultural’ no homem ao que chamamos ‘instinto gregário’ nos animais e assim por diante. Deste modo, os homens vivem em cidades mas as abelhas e cupins também vivem. Os homens transmitem conhecimento de geração a geração mas</w:t>
      </w:r>
    </w:p>
    <w:p>
      <w:pPr>
        <w:pStyle w:val="Normal"/>
      </w:pPr>
      <w:r>
        <w:t xml:space="preserve">aparentemente as enguias migratórias também o fazem. O homem mantém-se sobre</w:t>
      </w:r>
    </w:p>
    <w:p>
      <w:pPr>
        <w:pStyle w:val="Normal"/>
      </w:pPr>
      <w:r>
        <w:t xml:space="preserve">duas pernas mas assim também o fazem as avestruzes, enquanto que as cegonhas ficam até mesmo sobre uma só.</w:t>
      </w:r>
    </w:p>
    <w:p>
      <w:pPr>
        <w:pStyle w:val="Normal"/>
      </w:pPr>
      <w:r>
        <w:t xml:space="preserve">Após muitas diferenças aparentes terem sido desfeitas devido à escala ou ponto de vista, ficamos com uma lista muito pequena de características puramente humanas. Os homens, por exemplo, cozinham sua comida, usam ferramentas, vestem roupas, pensam 110</w:t>
      </w:r>
    </w:p>
    <w:p>
      <w:pPr>
        <w:pStyle w:val="Normal"/>
      </w:pPr>
      <w:r>
        <w:t xml:space="preserve">A Teoria da Influência Celestial – Rodney Collin</w:t>
      </w:r>
    </w:p>
    <w:p>
      <w:pPr>
        <w:pStyle w:val="Normal"/>
      </w:pPr>
      <w:r>
        <w:t xml:space="preserve">em conceitos, são influenciados por uma noção de certo e errado e podem desenvolver almas.</w:t>
      </w:r>
    </w:p>
    <w:p>
      <w:pPr>
        <w:pStyle w:val="Normal"/>
      </w:pPr>
      <w:r>
        <w:t xml:space="preserve">A última idéia requer um pouco de explicação, a primeira será abordada mais</w:t>
      </w:r>
    </w:p>
    <w:p>
      <w:pPr>
        <w:pStyle w:val="Normal"/>
      </w:pPr>
      <w:r>
        <w:t xml:space="preserve">adiante. As outras quatro surgem de um sentido muito especial de relacionamento, o surgimento da consciência de si em relação ao universo. Podemos dizer, por exemplo, que o uso de ferramentas é uma expressão prática desse senso; o uso de roupas,</w:t>
      </w:r>
    </w:p>
    <w:p>
      <w:pPr>
        <w:pStyle w:val="Normal"/>
      </w:pPr>
      <w:r>
        <w:t xml:space="preserve">emocional ou artístico; o pensar em conceitos, intelectual e o senso de certo e errado, moral. Não pode haver ferramentas exceto onde o artesão sinta sua relação com o</w:t>
      </w:r>
    </w:p>
    <w:p>
      <w:pPr>
        <w:pStyle w:val="Normal"/>
      </w:pPr>
      <w:r>
        <w:t xml:space="preserve">material inanimado. Não pode haver o certo e errado, exceto onde o homem sinta sua relação com outros seres vivos. Todas essas características surgem de um sentimento inerente na raça humana, mas individualmente muito vago e confuso: “Aqui estou eu, há outras criaturas e ao nosso redor está o universo.”</w:t>
      </w:r>
    </w:p>
    <w:p>
      <w:pPr>
        <w:pStyle w:val="Normal"/>
      </w:pPr>
      <w:r>
        <w:t xml:space="preserve">Mas na verdade esse sentido é apenas uma possibilidade para o homem comum.</w:t>
      </w:r>
    </w:p>
    <w:p>
      <w:pPr>
        <w:pStyle w:val="Normal"/>
      </w:pPr>
      <w:r>
        <w:t xml:space="preserve">Não é uma realidade diária e constante para ele. O indivíduo homem é muito orgulhoso para atribuir mérito a tudo que os pioneiros da humanidade conquistaram dolorosamente em milhares de anos e deixaram disponível para ele. E ele freqüentemente acredita que por desfrutar o resultado do trabalho deles, compartilha da mesma percepção e estados de consciência. Ele tem que ser, na verdade, muito sincero consigo mesmo para admitir que grande parte do tempo ele não é mais que uma formiga em sua organização, um</w:t>
      </w:r>
    </w:p>
    <w:p>
      <w:pPr>
        <w:pStyle w:val="Normal"/>
      </w:pPr>
      <w:r>
        <w:t xml:space="preserve">castor em sua construção, um símio vestindo roupas e um papagaio repetindo palavras.</w:t>
      </w:r>
    </w:p>
    <w:p>
      <w:pPr>
        <w:pStyle w:val="Normal"/>
      </w:pPr>
      <w:r>
        <w:t xml:space="preserve">O que é verdadeiramente humano ainda é somente potencial nele. Só o que</w:t>
      </w:r>
    </w:p>
    <w:p>
      <w:pPr>
        <w:pStyle w:val="Normal"/>
      </w:pPr>
      <w:r>
        <w:t xml:space="preserve">podemos dizer é que parece ser um sistema nervoso superior o que lhe dá a possibilidade de ser consciente de sua própria existência e relação com o universo que o cerca. O</w:t>
      </w:r>
    </w:p>
    <w:p>
      <w:pPr>
        <w:pStyle w:val="Normal"/>
      </w:pPr>
      <w:r>
        <w:t xml:space="preserve">homem pode ser consciente e através da consciência ele pode compreender. Somente nisso ele é homem. Portanto, ele é homem pela potencialidade de seu organismo mais que por sua atividade efetiva; assim como um vertebrado é vertebrado pela</w:t>
      </w:r>
    </w:p>
    <w:p>
      <w:pPr>
        <w:pStyle w:val="Normal"/>
      </w:pPr>
      <w:r>
        <w:t xml:space="preserve">potencialidade de sua estrutura para a ação lógica de acordo com suas impressões. Nada além de um impulso e sensação que o homem encontra em si mesmo pertence aos</w:t>
      </w:r>
    </w:p>
    <w:p>
      <w:pPr>
        <w:pStyle w:val="Normal"/>
      </w:pPr>
      <w:r>
        <w:t xml:space="preserve">reinos mais baixos da Natureza; seu único atributo humano é a potencialidade de</w:t>
      </w:r>
    </w:p>
    <w:p>
      <w:pPr>
        <w:pStyle w:val="Normal"/>
      </w:pPr>
      <w:r>
        <w:t xml:space="preserve">consciência, o sentimento de estar separado e em uníssono com toda a criação. Se ele lembrar disto, muito se tornará mais claro para ele.</w:t>
      </w:r>
    </w:p>
    <w:p>
      <w:pPr>
        <w:pStyle w:val="Normal"/>
      </w:pPr>
      <w:r>
        <w:t xml:space="preserve">A mesma seqüência dos reinos da Natureza parece sugerir o verdadeiro destino</w:t>
      </w:r>
    </w:p>
    <w:p>
      <w:pPr>
        <w:pStyle w:val="Normal"/>
      </w:pPr>
      <w:r>
        <w:t xml:space="preserve">dessa qualidade humana. Quando estabelecemos as funções da Terra – metais ,</w:t>
      </w:r>
    </w:p>
    <w:p>
      <w:pPr>
        <w:pStyle w:val="Normal"/>
      </w:pPr>
      <w:r>
        <w:t xml:space="preserve">minerais, vida das plantas (sem calor próprio), invertebrados (com calor próprio), vertebrados e homem – pareceu-nos estabelecer também uma curiosa progressão natural de comedores e comidos, de quem é alimentado e quem é o alimento.</w:t>
      </w:r>
    </w:p>
    <w:p>
      <w:pPr>
        <w:pStyle w:val="Normal"/>
      </w:pPr>
      <w:r>
        <w:t xml:space="preserve">As plantas comem sais metálicos, invertebrados comem matéria mineral,</w:t>
      </w:r>
    </w:p>
    <w:p>
      <w:pPr>
        <w:pStyle w:val="Normal"/>
      </w:pPr>
      <w:r>
        <w:t xml:space="preserve">vertebrados comem plantas. O alimento do homem difere do de outros vertebrados por ser cozido e quente, enquanto o deles é frio e cru. Assim, do homem – seja por natureza ou artifício – podemos dizer que ingere alimentos da natureza da carne quente dos invertebrados. Que saibamos, apenas uma criatura come vertebrados inteiros, incluindose carcaças inteiras de cavalos, elefantes e asnos com coluna vertebral e ossos – e essa criatura é a Terra.</w:t>
      </w:r>
    </w:p>
    <w:p>
      <w:pPr>
        <w:pStyle w:val="Normal"/>
      </w:pPr>
      <w:r>
        <w:t xml:space="preserve">Se todo o universo come e é comido, o que então come o homem? A resposta</w:t>
      </w:r>
    </w:p>
    <w:p>
      <w:pPr>
        <w:pStyle w:val="Normal"/>
      </w:pPr>
      <w:r>
        <w:t xml:space="preserve">parece ser alguma coisa maior que a Terra. O que é da natureza imediatamente superior à Terra é o Sol. O Sol comeria o homem.</w:t>
      </w:r>
    </w:p>
    <w:p>
      <w:pPr>
        <w:pStyle w:val="Normal"/>
      </w:pPr>
      <w:r>
        <w:t xml:space="preserve">Mas sabemos que os cadáveres dos homens, enquanto organismos vertebrados</w:t>
      </w:r>
    </w:p>
    <w:p>
      <w:pPr>
        <w:pStyle w:val="Normal"/>
      </w:pPr>
      <w:r>
        <w:t xml:space="preserve">completos, são comidos pela Terra e como depósitos de sais minerais, são comidos pelos invertebrados, pelos vermes, Depois deduzimos que enquanto campo magnético eles</w:t>
      </w:r>
    </w:p>
    <w:p>
      <w:pPr>
        <w:pStyle w:val="Normal"/>
      </w:pPr>
      <w:r>
        <w:t xml:space="preserve">alimentam a Lua. Quê significa então que os homens devessem ser comidos pelo Sol?</w:t>
      </w:r>
    </w:p>
    <w:p>
      <w:pPr>
        <w:pStyle w:val="Normal"/>
      </w:pPr>
      <w:r>
        <w:t xml:space="preserve">Isto só poderia referir-se àquela parte do homem que o distingue de todos os outros 111</w:t>
      </w:r>
    </w:p>
    <w:p>
      <w:pPr>
        <w:pStyle w:val="Normal"/>
      </w:pPr>
      <w:r>
        <w:t xml:space="preserve">A Teoria da Influência Celestial – Rodney Collin</w:t>
      </w:r>
    </w:p>
    <w:p>
      <w:pPr>
        <w:pStyle w:val="Normal"/>
      </w:pPr>
      <w:r>
        <w:t xml:space="preserve">vertebrados, ou seja, sua consciência. O Sol vive da consciência dos homens. Mais tarde veremos melhor o que pode significar esse enigmático princípio.</w:t>
      </w:r>
    </w:p>
    <w:p>
      <w:pPr>
        <w:pStyle w:val="Heading1"/>
      </w:pPr>
      <w:r>
        <w:t>II - Natureza no Espaço : Natureza no Tempo Geológico</w:t>
      </w:r>
    </w:p>
    <w:p>
      <w:pPr>
        <w:pStyle w:val="Normal"/>
      </w:pPr>
      <w:r>
        <w:t xml:space="preserve">A disposição dos reinos da Natureza que se apresentam para nós torna claro o que até agora tinha permanecido incerto. Algumas vezes tomamos a Terra como um cosmos e o Mundo da Natureza como um segundo cosmos; outras vezes tomamos os dois juntos como se formassem um único cosmos entre si. Essa imprecisão foi inevitável pelo papel curiosamente duplo da Natureza na escala geral da criação – servindo em parte como elemento integral do planeta Terra e em parte como mecanismo separado por direito próprio para criar conexões vitais entre uma parte do Sistema Solar e outra.</w:t>
      </w:r>
    </w:p>
    <w:p>
      <w:pPr>
        <w:pStyle w:val="Normal"/>
      </w:pPr>
      <w:r>
        <w:t xml:space="preserve">A Natureza (literalmente, ‘aquilo que está nascido’) recebe e transforma a luz do Sol, gerando a partir dela uma multiplicidade de formas vivas transitórias que ao</w:t>
      </w:r>
    </w:p>
    <w:p>
      <w:pPr>
        <w:pStyle w:val="Normal"/>
      </w:pPr>
      <w:r>
        <w:t xml:space="preserve">desintegrarem-se vão alimentar a Terra com seus corpos e a Lua com seu magnetismo.</w:t>
      </w:r>
    </w:p>
    <w:p>
      <w:pPr>
        <w:pStyle w:val="Normal"/>
      </w:pPr>
      <w:r>
        <w:t xml:space="preserve">Literalmente, a Natureza une o Sol, a Terra e a Lua.</w:t>
      </w:r>
    </w:p>
    <w:p>
      <w:pPr>
        <w:pStyle w:val="Normal"/>
      </w:pPr>
      <w:r>
        <w:t xml:space="preserve">Mas tendo agora analisado os diferentes reinos da Natureza, vemos que toda a</w:t>
      </w:r>
    </w:p>
    <w:p>
      <w:pPr>
        <w:pStyle w:val="Normal"/>
      </w:pPr>
      <w:r>
        <w:t xml:space="preserve">Terra está envolvida por ela. Nenhuma parte é deixada de fora. A Natureza e a Terra formam assim um ser, um cosmos do qual toda a variedade de formas vivas que</w:t>
      </w:r>
    </w:p>
    <w:p>
      <w:pPr>
        <w:pStyle w:val="Normal"/>
      </w:pPr>
      <w:r>
        <w:t xml:space="preserve">conhecemos constituem nada mais que suas funções superiores. A Natureza pode assim ser tomada como o lado emocional, criativo ou artístico do cosmos Terra, assim como quando dizemos Mozart ou Beethoven, não é em seus músculos ou ossos que pensamos mas em seus papéis criativos ou artísticos.</w:t>
      </w:r>
    </w:p>
    <w:p>
      <w:pPr>
        <w:pStyle w:val="Normal"/>
      </w:pPr>
      <w:r>
        <w:t xml:space="preserve">Assim, daqui para a frente tomaremos a Terra e a Natureza como um cosmos. Mas</w:t>
      </w:r>
    </w:p>
    <w:p>
      <w:pPr>
        <w:pStyle w:val="Normal"/>
      </w:pPr>
      <w:r>
        <w:t xml:space="preserve">ao nos referirmos à Natureza, teremos especialmente em mente esse aspecto artístico e poético de nosso planeta, o qual – vestindo-se e despindo-se em novos trajes de forma e cor – envolve continuamente a humanidade em sua aura de beleza e deleite. Sem um conceito assim, todo nosso conhecimento científico não pode senão nos dar uma</w:t>
      </w:r>
    </w:p>
    <w:p>
      <w:pPr>
        <w:pStyle w:val="Normal"/>
      </w:pPr>
      <w:r>
        <w:t xml:space="preserve">descrição inerte e monótona dela.</w:t>
      </w:r>
    </w:p>
    <w:p>
      <w:pPr>
        <w:pStyle w:val="Normal"/>
      </w:pPr>
      <w:r>
        <w:t xml:space="preserve">Embora esses diferentes reinos da Natureza – metal, mineral, vegetal, invertebrado, vertebrado e humano – encontrem-se sobrepostos em camadas ou estratos de matéria numa ordem natural de densidade decrescente, sabemos que na realidade não estão</w:t>
      </w:r>
    </w:p>
    <w:p>
      <w:pPr>
        <w:pStyle w:val="Normal"/>
      </w:pPr>
      <w:r>
        <w:t xml:space="preserve">divididos exatamente mas interpenetram-se de uma forma muito sutil.</w:t>
      </w:r>
    </w:p>
    <w:p>
      <w:pPr>
        <w:pStyle w:val="Normal"/>
      </w:pPr>
      <w:r>
        <w:t xml:space="preserve">A lei que rege tal interpenetração torna-se clara quando conectada ao movimento</w:t>
      </w:r>
    </w:p>
    <w:p>
      <w:pPr>
        <w:pStyle w:val="Normal"/>
      </w:pPr>
      <w:r>
        <w:t xml:space="preserve">browniano de partículas minúsculas. Grãos de poeira num raio de luz ou partículas de algum corante num copo de água, por exemplo, não obedecem individualmente o que</w:t>
      </w:r>
    </w:p>
    <w:p>
      <w:pPr>
        <w:pStyle w:val="Normal"/>
      </w:pPr>
      <w:r>
        <w:t xml:space="preserve">chamamos lei da gravidade, mas impulsionadas pelo bombardeio de moléculas, cada</w:t>
      </w:r>
    </w:p>
    <w:p>
      <w:pPr>
        <w:pStyle w:val="Normal"/>
      </w:pPr>
      <w:r>
        <w:t xml:space="preserve">uma executa uma dança errática e aparentemente sem sentido no meio ambiente em que estão. No entanto, quando se vê todo o campo, percebe-se que a totalidade de partículas acomodam-se de tal forma que sua difusão está perfeitamente graduada do denso ao rarefeito diminuindo numa progressão geométrica exata à medida que avançamos aos níveis superiores.</w:t>
      </w:r>
    </w:p>
    <w:p>
      <w:pPr>
        <w:pStyle w:val="Normal"/>
      </w:pPr>
      <w:r>
        <w:t xml:space="preserve">Essa lei de difusão que podemos observar melhor quando derramamos leite num</w:t>
      </w:r>
    </w:p>
    <w:p>
      <w:pPr>
        <w:pStyle w:val="Normal"/>
      </w:pPr>
      <w:r>
        <w:t xml:space="preserve">copo de café gelado não está confinada apenas às partículas minúsculas. A disposição aparentemente acidental das mariposas no teto ao redor de uma lâmpada traduz-se numa perfeita gradação de densidade da luz à penumbra. A colonização errática de um novo país segundo os caprichos individuais dos imigrantes resulta numa difusão perfeitamente graduada da população a partir dos centros de comunicação e abundância para o</w:t>
      </w:r>
    </w:p>
    <w:p>
      <w:pPr>
        <w:pStyle w:val="Normal"/>
      </w:pPr>
      <w:r>
        <w:t xml:space="preserve">território selvagem. Na realidade o povoamento da Terra feito pelo homem segue essa lei.</w:t>
      </w:r>
    </w:p>
    <w:p>
      <w:pPr>
        <w:pStyle w:val="Normal"/>
      </w:pPr>
      <w:r>
        <w:t xml:space="preserve">Partículas individuais espalham-se desde um meio mais favorável para outro menos favorável numa perfeita gradação geométrica decrescente.</w:t>
      </w:r>
    </w:p>
    <w:p>
      <w:pPr>
        <w:pStyle w:val="Normal"/>
      </w:pPr>
      <w:r>
        <w:t xml:space="preserve">112</w:t>
      </w:r>
    </w:p>
    <w:p>
      <w:pPr>
        <w:pStyle w:val="Normal"/>
      </w:pPr>
      <w:r>
        <w:t xml:space="preserve">A Teoria da Influência Celestial – Rodney Collin</w:t>
      </w:r>
    </w:p>
    <w:p>
      <w:pPr>
        <w:pStyle w:val="Normal"/>
      </w:pPr>
      <w:r>
        <w:t xml:space="preserve">Exatamente do mesmo modo os reinos da Natureza difundem-se ou penetram os</w:t>
      </w:r>
    </w:p>
    <w:p>
      <w:pPr>
        <w:pStyle w:val="Normal"/>
      </w:pPr>
      <w:r>
        <w:t xml:space="preserve">superiores e estes naqueles. Podemos mesmo imaginar o mundo natural em seu conjunto como um recipiente no qual as partículas de seis líquidos de diferentes gravidades específicas mesclam-se de acordo com essa lei. A idéia torna-se mais clara quando observamos como os diferentes reinos da Natureza têm seus centros de gravidade em diferentes períodos da tabela dos elementos. É evidente que os elementos de cada período em particular encontram-se concentrados em seu reino apropriado embora</w:t>
      </w:r>
    </w:p>
    <w:p>
      <w:pPr>
        <w:pStyle w:val="Normal"/>
      </w:pPr>
      <w:r>
        <w:t xml:space="preserve">difundindo-se para cima e para baixo da forma que descrevemos.</w:t>
      </w:r>
    </w:p>
    <w:p>
      <w:pPr>
        <w:pStyle w:val="Normal"/>
      </w:pPr>
      <w:r>
        <w:t xml:space="preserve">Suponhamos, por exemplo, que o verdadeiro reino dos elementos radiativos nãonaturais do período 7 seja o centro inerte da Terra. Minúsculas partículas dele são encontradas, todavia, na altura das camadas superiores da litosfera, ainda que não sejam encontradas no solo ou na superfície real da Terra, conforme já sublinhamos.</w:t>
      </w:r>
    </w:p>
    <w:p>
      <w:pPr>
        <w:pStyle w:val="Normal"/>
      </w:pPr>
      <w:r>
        <w:t xml:space="preserve">O centro de gravidade dos metais densos e terras raras do período 6 encontra-se</w:t>
      </w:r>
    </w:p>
    <w:p>
      <w:pPr>
        <w:pStyle w:val="Normal"/>
      </w:pPr>
      <w:r>
        <w:t xml:space="preserve">provavelmente na barisfera. Também eles infiltram-se para cima, ocorrendo em filamentos mais próximos à superfície da Terra que os elementos radiativos, embora, assim como eles, não tenham um lugar natural acima da superfície, exceto por artifícios humanos.</w:t>
      </w:r>
    </w:p>
    <w:p>
      <w:pPr>
        <w:pStyle w:val="Normal"/>
      </w:pPr>
      <w:r>
        <w:t xml:space="preserve">A afinidade dos elementos do período 5 é com a litosfera. Esses elementos</w:t>
      </w:r>
    </w:p>
    <w:p>
      <w:pPr>
        <w:pStyle w:val="Normal"/>
      </w:pPr>
      <w:r>
        <w:t xml:space="preserve">penetram, ainda que de forma rara, nos reinos orgânicos situados acima, exceção feita ao iodo, existente em quantidade considerável nos mares, na vida marinha e</w:t>
      </w:r>
    </w:p>
    <w:p>
      <w:pPr>
        <w:pStyle w:val="Normal"/>
      </w:pPr>
      <w:r>
        <w:t xml:space="preserve">desempenhando também um papel estabilizador no organismo humano. Aqui, no entanto, começamos a notar não apenas difusão de partículas dos níveis inferiores para o nível superior, mas também o contrário, já que encontramos no mundo dos minerais, ferro, sílica e magnésio dos períodos superiores e mesmo oxigênio na forma dos óxidos desses metais.</w:t>
      </w:r>
    </w:p>
    <w:p>
      <w:pPr>
        <w:pStyle w:val="Normal"/>
      </w:pPr>
      <w:r>
        <w:t xml:space="preserve">No período 4 produz-se potássio, cálcio e metais tais como ferro e cobre, cujos sais constituem o solo, meio de existência para o reino das plantas e que fornece a chave para a estrutura celular e o sistema dos tecidos e da seiva, característico da vida vegetal. Esse reino também se caracteriza pela penetração descendente de carbono, nitrogênio e oxigênio.</w:t>
      </w:r>
    </w:p>
    <w:p>
      <w:pPr>
        <w:pStyle w:val="Normal"/>
      </w:pPr>
      <w:r>
        <w:t xml:space="preserve">O centro de gravidade do reino dos invertebrados encontra-se no período 3, onde</w:t>
      </w:r>
    </w:p>
    <w:p>
      <w:pPr>
        <w:pStyle w:val="Normal"/>
      </w:pPr>
      <w:r>
        <w:t xml:space="preserve">encontramos sódio, o cloro do sal e o fósforo, necessário à fosforescência de muitos insetos e invertebrados marinhos. A água do mar é particularmente o meio dos</w:t>
      </w:r>
    </w:p>
    <w:p>
      <w:pPr>
        <w:pStyle w:val="Normal"/>
      </w:pPr>
      <w:r>
        <w:t xml:space="preserve">invertebrados e é nos oceanos que maiores concentrações de sal e fósforo são</w:t>
      </w:r>
    </w:p>
    <w:p>
      <w:pPr>
        <w:pStyle w:val="Normal"/>
      </w:pPr>
      <w:r>
        <w:t xml:space="preserve">encontradas. Muitos dos elementos desse período infiltram-se para cima em pequenas quantidades no organismo do homem.</w:t>
      </w:r>
    </w:p>
    <w:p>
      <w:pPr>
        <w:pStyle w:val="Normal"/>
      </w:pPr>
      <w:r>
        <w:t xml:space="preserve">Os gases nitrogênio e oxigênio do período 2 formam o ar que é o meio de existência do reino dos vertebrados e com o carbono são as bases de sua vida como tal. ( 53) Finalmente deduzimos alguma conexão especial entre a potencialidade do homem e</w:t>
      </w:r>
    </w:p>
    <w:p>
      <w:pPr>
        <w:pStyle w:val="Normal"/>
      </w:pPr>
      <w:r>
        <w:t xml:space="preserve">o hidrogênio que preenche toda a oitava do período 1. A própria tensão, vitalidade e perspicácia de um ser humano depende, como sabemos, da concentração de íons de</w:t>
      </w:r>
    </w:p>
    <w:p>
      <w:pPr>
        <w:pStyle w:val="Normal"/>
      </w:pPr>
      <w:r>
        <w:t xml:space="preserve">hidrogênio em seu sangue. No que se refere às funções superiores e seu poder de</w:t>
      </w:r>
    </w:p>
    <w:p>
      <w:pPr>
        <w:pStyle w:val="Normal"/>
      </w:pPr>
      <w:r>
        <w:t xml:space="preserve">transmitir a radiação solar nas formas mais elevadas de energia o hidrogênio exerce de alguma forma no homem o mesmo papel que aquele que tem em relação à Terra. É a</w:t>
      </w:r>
    </w:p>
    <w:p>
      <w:pPr>
        <w:pStyle w:val="Normal"/>
      </w:pPr>
      <w:r>
        <w:t xml:space="preserve">ionosfera ou esfera de hidrogênio, a cem quilômetros ou mais acima da superfície da Terra – o ‘céu’ dos antigos – que recebe e transforma a energia eletrônica do Sol em sua mais pura forma.</w:t>
      </w:r>
    </w:p>
    <w:p>
      <w:pPr>
        <w:pStyle w:val="Normal"/>
      </w:pPr>
      <w:r>
        <w:t xml:space="preserve">Vemos então que os elementos de cada período constituem, por assim dizer, o meio de vida para um reino da Natureza, no qual esse reino existe e do qual extrai os materiais característicos de sua estrutura. O reino dos metais na barisfera, o reino dos minerais na 53</w:t>
      </w:r>
    </w:p>
    <w:p>
      <w:pPr>
        <w:pStyle w:val="Normal"/>
      </w:pPr>
      <w:r>
        <w:t xml:space="preserve">Muito material detalhado desta seqüência de conexões pode ser encontrado em “La Biosphére” por G. Vernadsky e em “The Cycle of Weathering” por B. B. Polynov.</w:t>
      </w:r>
    </w:p>
    <w:p>
      <w:pPr>
        <w:pStyle w:val="Normal"/>
      </w:pPr>
      <w:r>
        <w:t xml:space="preserve">113</w:t>
      </w:r>
    </w:p>
    <w:p>
      <w:pPr>
        <w:pStyle w:val="Normal"/>
      </w:pPr>
      <w:r>
        <w:t xml:space="preserve">A Teoria da Influência Celestial – Rodney Collin</w:t>
      </w:r>
    </w:p>
    <w:p>
      <w:pPr>
        <w:pStyle w:val="Normal"/>
      </w:pPr>
      <w:r>
        <w:t xml:space="preserve">litosfera, o reino vegetal no solo, o reino dos invertebrados no oceano, o reino dos vertebrados no ar e alguma afinidade da natureza superior do homem com a atmosfera superior impregnada de sol – todos de maneira geral são exemplos desse princípio.</w:t>
      </w:r>
    </w:p>
    <w:p>
      <w:pPr>
        <w:pStyle w:val="Normal"/>
      </w:pPr>
      <w:r>
        <w:t xml:space="preserve">Devemos lembrar, contudo, que a natureza nunca se satisfaz com oitavas numa só</w:t>
      </w:r>
    </w:p>
    <w:p>
      <w:pPr>
        <w:pStyle w:val="Normal"/>
      </w:pPr>
      <w:r>
        <w:t xml:space="preserve">dimensão. Todo fenômeno participa de oitavas que avançam em todas as direções. A estrutura da tabela de elementos torna-se clara somente quando vista como uma oitava ao quadrado. Da mesma forma, ainda que o ar pareça característico do período horizontal 2, ele na realidade inclui em sua composição todos os gases inertes – hélio, neônio, argônio, criptônio e xenônio – da nota vertical do. Embora o oceano pareça característico do período 3, ele inclui traços de todos os halógenos – flúor, cloro, bromo e iodo – da nota vertical ré. Embora o solo pareça característico do período 4, ele compreende todos os álcalis da nota vertical si. E de modo semelhante isto ocorre na litosfera e na barisfera.</w:t>
      </w:r>
    </w:p>
    <w:p>
      <w:pPr>
        <w:pStyle w:val="Normal"/>
      </w:pPr>
      <w:r>
        <w:t xml:space="preserve">É esse quadrado de oitavas que produz a incrível difusão para cima e para baixo</w:t>
      </w:r>
    </w:p>
    <w:p>
      <w:pPr>
        <w:pStyle w:val="Normal"/>
      </w:pPr>
      <w:r>
        <w:t xml:space="preserve">sobre a qual anteriormente já chamávamos a atenção. Ela explica certas anomalias da matéria encontrada em lugares inesperados e que continuariam incompreensíveis se tentássemos entendê-las apenas com base nas oitavas horizontais. Significa que cada reino da Natureza entra em cada um dos outros, constituindo-se quartéis-generais, por assim dizer, de uma forma de vida que existe em todas as partes. Com esta idéia</w:t>
      </w:r>
    </w:p>
    <w:p>
      <w:pPr>
        <w:pStyle w:val="Normal"/>
      </w:pPr>
      <w:r>
        <w:t xml:space="preserve">retornamos ao ponto de partida do início deste capítulo.</w:t>
      </w:r>
    </w:p>
    <w:p>
      <w:pPr>
        <w:pStyle w:val="Normal"/>
      </w:pPr>
      <w:r>
        <w:t xml:space="preserve">Dissemos que cada fenômeno tem lugar em oitavas que pertencem a todas as</w:t>
      </w:r>
    </w:p>
    <w:p>
      <w:pPr>
        <w:pStyle w:val="Normal"/>
      </w:pPr>
      <w:r>
        <w:t xml:space="preserve">dimensões. Se uma oitava pode ser elevada ao quadrado, ela também pode ser elevada ao cubo. Assim, se encontrarmos a oitava dos reinos da natureza estendendo-se</w:t>
      </w:r>
    </w:p>
    <w:p>
      <w:pPr>
        <w:pStyle w:val="Normal"/>
      </w:pPr>
      <w:r>
        <w:t xml:space="preserve">verticalmente do centro da Terra para a ionosfera e novamente em sentido horizontal dentro de cada um desses estratos, deveremos vê-la também na dimensão do tempo.</w:t>
      </w:r>
    </w:p>
    <w:p>
      <w:pPr>
        <w:pStyle w:val="Normal"/>
      </w:pPr>
      <w:r>
        <w:t xml:space="preserve">Na realidade, estendendo-se através das eternidades de tempo geológico,</w:t>
      </w:r>
    </w:p>
    <w:p>
      <w:pPr>
        <w:pStyle w:val="Normal"/>
      </w:pPr>
      <w:r>
        <w:t xml:space="preserve">encontramos exatamente tal oitava. Nas rochas pré-cambrianas, livres de toda vida fóssil e datando de mais de mil milhões de anos, vemos o traço de um mundo mineral completo.</w:t>
      </w:r>
    </w:p>
    <w:p>
      <w:pPr>
        <w:pStyle w:val="Normal"/>
      </w:pPr>
      <w:r>
        <w:t xml:space="preserve">Na era primária, apesar dos primeiros experimentos da Natureza com moluscos e</w:t>
      </w:r>
    </w:p>
    <w:p>
      <w:pPr>
        <w:pStyle w:val="Normal"/>
      </w:pPr>
      <w:r>
        <w:t xml:space="preserve">trilobites, devem ter sido bosques cálidos e úmidos o que predominava na Terra –imensas massas de vida vegetal cujas reminiscências estão representadas por depósitos de carvão. No período secundário, os oceanos levantavam-se e caíam e neles a horda invertebrada de moluscos, amonites e corais em número infinito e tamanho gigantesco alcançou supremacia. O período terciário é aquele em que os mamíferos vertebrados, anunciados pelos monstruosos dinossauros do secundário, desenvolveram-se</w:t>
      </w:r>
    </w:p>
    <w:p>
      <w:pPr>
        <w:pStyle w:val="Normal"/>
      </w:pPr>
      <w:r>
        <w:t xml:space="preserve">subitamente em milhares de formas engenhosas e delicadas. O período quaternário inclui toda a história desse experimento especial que resultou no homem tal como o</w:t>
      </w:r>
    </w:p>
    <w:p>
      <w:pPr>
        <w:pStyle w:val="Normal"/>
      </w:pPr>
      <w:r>
        <w:t xml:space="preserve">conhecemos hoje.</w:t>
      </w:r>
    </w:p>
    <w:p>
      <w:pPr>
        <w:pStyle w:val="Normal"/>
      </w:pPr>
      <w:r>
        <w:t xml:space="preserve">Cada uma das eras geológicas representa a predominância de um dos reinos da</w:t>
      </w:r>
    </w:p>
    <w:p>
      <w:pPr>
        <w:pStyle w:val="Normal"/>
      </w:pPr>
      <w:r>
        <w:t xml:space="preserve">natureza, tendo cada um seu período de supremacia seguido pela subordinação à criação seguinte. Em cada era fizeram-se os primeiros experimentos brutos na preparação do tipo de ser ao qual pertenceria a próxima era. Os solitários trilobites do primário anunciavam o mundo invertebrado do secundário; perdido em seu próprio tempo, o volumoso diplodocus é o precursor do ligeiro cavalo e do tigre da era seguinte; o macaco do terciário, parecido com um ser humano, supõe um mundo de homens verdadeiros no presente.</w:t>
      </w:r>
    </w:p>
    <w:p>
      <w:pPr>
        <w:pStyle w:val="Normal"/>
      </w:pPr>
      <w:r>
        <w:t xml:space="preserve">Esse experimento de formas posteriores nos períodos que as precedem</w:t>
      </w:r>
    </w:p>
    <w:p>
      <w:pPr>
        <w:pStyle w:val="Normal"/>
      </w:pPr>
      <w:r>
        <w:t xml:space="preserve">corresponde à difusão descendente de elementos superiores que destacamos</w:t>
      </w:r>
    </w:p>
    <w:p>
      <w:pPr>
        <w:pStyle w:val="Normal"/>
      </w:pPr>
      <w:r>
        <w:t xml:space="preserve">anteriormente. O molusco na era dos vegetais tropicais é como a sílica do período dos invertebrados incrustada no reino dos minerais. E num sentido inverso, as formas primitivas de vida que ainda existem na era do homem desempenham, assim como o iodo em seu corpo, um papel estabilizador no mundo superior dentro do qual elas penetraram.</w:t>
      </w:r>
    </w:p>
    <w:p>
      <w:pPr>
        <w:pStyle w:val="Normal"/>
      </w:pPr>
      <w:r>
        <w:t xml:space="preserve">114</w:t>
      </w:r>
    </w:p>
    <w:p>
      <w:pPr>
        <w:pStyle w:val="Normal"/>
      </w:pPr>
      <w:r>
        <w:t xml:space="preserve">A Teoria da Influência Celestial – Rodney Collin</w:t>
      </w:r>
    </w:p>
    <w:p>
      <w:pPr>
        <w:pStyle w:val="Normal"/>
      </w:pPr>
      <w:r>
        <w:t xml:space="preserve">Essa oitava geológica também mostra bem a duração variável de diferentes notas</w:t>
      </w:r>
    </w:p>
    <w:p>
      <w:pPr>
        <w:pStyle w:val="Normal"/>
      </w:pPr>
      <w:r>
        <w:t xml:space="preserve">segundo sua densidade. Assim como a barisfera tinha uma espessura de 2500</w:t>
      </w:r>
    </w:p>
    <w:p>
      <w:pPr>
        <w:pStyle w:val="Normal"/>
      </w:pPr>
      <w:r>
        <w:t xml:space="preserve">quilômetros, a litosfera 80 quilômetros, a biosfera das plantas apenas algumas centenas de metros e o reino dos animais e do homem uma película de suprema delicadeza,</w:t>
      </w:r>
    </w:p>
    <w:p>
      <w:pPr>
        <w:pStyle w:val="Normal"/>
      </w:pPr>
      <w:r>
        <w:t xml:space="preserve">também a seqüência de períodos geológicos mostra uma redução logarítmica. A era dos metais e minerais deve ter durado talvez, da formação da Terra até o período cambriano, mil milhares de anos. A duração da era primária da vida vegetal é estimada em 300</w:t>
      </w:r>
    </w:p>
    <w:p>
      <w:pPr>
        <w:pStyle w:val="Normal"/>
      </w:pPr>
      <w:r>
        <w:t xml:space="preserve">milhões de anos, a da secundária em 140 milhões de anos, a da terciária em 60 milhões de anos e a do nosso quaternário em 2 milhões de anos. ( 54)</w:t>
      </w:r>
    </w:p>
    <w:p>
      <w:pPr>
        <w:pStyle w:val="Normal"/>
      </w:pPr>
      <w:r>
        <w:t xml:space="preserve">As notas de uma oitava ascendente duram menos e menos tempo porque suas</w:t>
      </w:r>
    </w:p>
    <w:p>
      <w:pPr>
        <w:pStyle w:val="Normal"/>
      </w:pPr>
      <w:r>
        <w:t xml:space="preserve">vibrações são sempre mais comprimidas. Os períodos desenvolvem-se mais curtos</w:t>
      </w:r>
    </w:p>
    <w:p>
      <w:pPr>
        <w:pStyle w:val="Normal"/>
      </w:pPr>
      <w:r>
        <w:t xml:space="preserve">porque mais está acontecendo neles. “A vida humana mudou mais nos últimos 50 anos”, escreveu Sir James Jeans, “do que a vida dos répteis em 50 milhões de anos nas eras Jurássica e Permiana.” ( 55) É característico das energias mais sutis que num menor espaço e em menos tempo possa acontecer mais. Assim, como dissemos anteriormente das</w:t>
      </w:r>
    </w:p>
    <w:p>
      <w:pPr>
        <w:pStyle w:val="Normal"/>
      </w:pPr>
      <w:r>
        <w:t xml:space="preserve">vidas dos seres de diferentes escalas, todas as eras geológicas têm na realidade a mesma duração.</w:t>
      </w:r>
    </w:p>
    <w:p>
      <w:pPr>
        <w:pStyle w:val="Normal"/>
      </w:pPr>
      <w:r>
        <w:t xml:space="preserve">Mas essa crescente compressão das notas à medida que se elevam acarreta outra</w:t>
      </w:r>
    </w:p>
    <w:p>
      <w:pPr>
        <w:pStyle w:val="Normal"/>
      </w:pPr>
      <w:r>
        <w:t xml:space="preserve">implicação. Quanto mais possa acontecer no tempo, mais limitado ele se torna e mais parcimoniosamente ele é contado. A era das vegetações tropicais, pela pura limitação de suas possibilidades, durou 300 milhões de anos mas, mesmo assim teve seu fim em seu devido tempo. Sir James Jeans provavelmente exagerou quando disse que nossa escala de tempo acelerou-se um milhão de vezes desde então. É o que se espera pelo menos, pois isso significaria que o homem teria nada mais que um milionésimo do tempo delas para realizar todas as suas possibilidades.</w:t>
      </w:r>
    </w:p>
    <w:p>
      <w:pPr>
        <w:pStyle w:val="Heading1"/>
      </w:pPr>
      <w:r>
        <w:t>III - A Percepção dos Animais</w:t>
      </w:r>
    </w:p>
    <w:p>
      <w:pPr>
        <w:pStyle w:val="Normal"/>
      </w:pPr>
      <w:r>
        <w:t xml:space="preserve">A questão de como os animais pensam ou vêem o mundo sempre interessou o</w:t>
      </w:r>
    </w:p>
    <w:p>
      <w:pPr>
        <w:pStyle w:val="Normal"/>
      </w:pPr>
      <w:r>
        <w:t xml:space="preserve">homem. Como Ouspensky assinalou em ‘Tertium Organum’, o fato de que nenhum meio</w:t>
      </w:r>
    </w:p>
    <w:p>
      <w:pPr>
        <w:pStyle w:val="Normal"/>
      </w:pPr>
      <w:r>
        <w:t xml:space="preserve">direto de comunicação entre o homem e os animais com os quais convive tenha sido sequer imaginado é prova suficiente de que faltam-lhes definitivamente certos poderes mentais – tais como desenvolver conceitos ou imaginar uma terceira dimensão – que o homem tem como certos e sem os quais o mundo seria irreconhecível para ele.</w:t>
      </w:r>
    </w:p>
    <w:p>
      <w:pPr>
        <w:pStyle w:val="Normal"/>
      </w:pPr>
      <w:r>
        <w:t xml:space="preserve">Ouspensky tentou deduzir a natureza das percepções que constituem a psicologia animal ao imaginar um mundo de criaturas vivendo apenas em uma ou duas dimensões ao invés de três.</w:t>
      </w:r>
    </w:p>
    <w:p>
      <w:pPr>
        <w:pStyle w:val="Normal"/>
      </w:pPr>
      <w:r>
        <w:t xml:space="preserve">Tentaremos agora nos aproximar da mesma questão por um ângulo diferente, de um</w:t>
      </w:r>
    </w:p>
    <w:p>
      <w:pPr>
        <w:pStyle w:val="Normal"/>
      </w:pPr>
      <w:r>
        <w:t xml:space="preserve">ponto de vista mais físico que filosófico.</w:t>
      </w:r>
    </w:p>
    <w:p>
      <w:pPr>
        <w:pStyle w:val="Normal"/>
      </w:pPr>
      <w:r>
        <w:t xml:space="preserve">Se começarmos com a classe dos insetos, por exemplo, perceberemos que o que</w:t>
      </w:r>
    </w:p>
    <w:p>
      <w:pPr>
        <w:pStyle w:val="Normal"/>
      </w:pPr>
      <w:r>
        <w:t xml:space="preserve">separa fundamentalmente a percepção humana da percepção do inseto é o tempo.</w:t>
      </w:r>
    </w:p>
    <w:p>
      <w:pPr>
        <w:pStyle w:val="Normal"/>
      </w:pPr>
      <w:r>
        <w:t xml:space="preserve">Suponhamos um inseto cujo tempo de vida seja de apenas um dia, como certos</w:t>
      </w:r>
    </w:p>
    <w:p>
      <w:pPr>
        <w:pStyle w:val="Normal"/>
      </w:pPr>
      <w:r>
        <w:t xml:space="preserve">mosquitos de verão. De acordo com o princípio discorrido no Capítulo II, de que todas as vidas têm a mesma duração, tal mosquito viverá sua vida aproximadamente 30.000 vezes mais rápido do que um homem. Todas as formas de vida que alcançam o mosquito,</w:t>
      </w:r>
    </w:p>
    <w:p>
      <w:pPr>
        <w:pStyle w:val="Normal"/>
      </w:pPr>
      <w:r>
        <w:t xml:space="preserve">medidas em vibrações por segundo humano, seriam reduzidas 30.000 vezes ou</w:t>
      </w:r>
    </w:p>
    <w:p>
      <w:pPr>
        <w:pStyle w:val="Normal"/>
      </w:pPr>
      <w:r>
        <w:t xml:space="preserve">aproximadamente 15 oitavas quando medidas pelo tempo do mosquito.</w:t>
      </w:r>
    </w:p>
    <w:p>
      <w:pPr>
        <w:pStyle w:val="Normal"/>
      </w:pPr>
      <w:r>
        <w:t xml:space="preserve">O efeito de tal transposição depende, é claro, da presença e natureza dos órgãos receptores correspondentes sobre os quais, no caso do mosquito, conhecemos pouco.</w:t>
      </w:r>
    </w:p>
    <w:p>
      <w:pPr>
        <w:pStyle w:val="Normal"/>
      </w:pPr>
      <w:r>
        <w:t xml:space="preserve">Mas podemos dizer teoricamente e de modo geral que para o mosquito o ‘som’ humano 54</w:t>
      </w:r>
    </w:p>
    <w:p>
      <w:pPr>
        <w:pStyle w:val="Normal"/>
      </w:pPr>
      <w:r>
        <w:t xml:space="preserve">55</w:t>
      </w:r>
    </w:p>
    <w:p>
      <w:pPr>
        <w:pStyle w:val="Normal"/>
      </w:pPr>
      <w:r>
        <w:t xml:space="preserve">Richard M. Field em “Van Nostrand’s Scientific Encyclopedia”.</w:t>
      </w:r>
    </w:p>
    <w:p>
      <w:pPr>
        <w:pStyle w:val="Normal"/>
      </w:pPr>
      <w:r>
        <w:t xml:space="preserve">Sir James Jeans: “Through Space and Time”, pág. 47</w:t>
      </w:r>
    </w:p>
    <w:p>
      <w:pPr>
        <w:pStyle w:val="Normal"/>
      </w:pPr>
      <w:r>
        <w:t xml:space="preserve">115</w:t>
      </w:r>
    </w:p>
    <w:p>
      <w:pPr>
        <w:pStyle w:val="Normal"/>
      </w:pPr>
      <w:r>
        <w:t xml:space="preserve">A Teoria da Influência Celestial – Rodney Collin</w:t>
      </w:r>
    </w:p>
    <w:p>
      <w:pPr>
        <w:pStyle w:val="Normal"/>
      </w:pPr>
      <w:r>
        <w:t xml:space="preserve">(da 4ª à 15ª oitava) desaparecerá por completo ou tornar-se-á uma pulsação rítmica lenta.</w:t>
      </w:r>
    </w:p>
    <w:p>
      <w:pPr>
        <w:pStyle w:val="Normal"/>
      </w:pPr>
      <w:r>
        <w:t xml:space="preserve">As ondas de rádio e as baixas freqüências elétricas (da 25ª à 30ª oitava) adquirirão a natureza do magnetismo, calor e luz da eletricidade e os Raios X a natureza do calor. A luz, representada por sua vez pelos raios gama e o fato de esses raios não existirem na natureza, pode ter um certo significado cósmico. Pode significar que por certas razões, a Natureza, ao relegar criaturas à escala dos insetos, exilou-as em uma região onde não há luz, evitando assim a possibilidade de inversão da energia divina.</w:t>
      </w:r>
    </w:p>
    <w:p>
      <w:pPr>
        <w:pStyle w:val="Normal"/>
      </w:pPr>
      <w:r>
        <w:t xml:space="preserve">Podemos calcular muitas outras transformações estranhas do mundo derivadas do</w:t>
      </w:r>
    </w:p>
    <w:p>
      <w:pPr>
        <w:pStyle w:val="Normal"/>
      </w:pPr>
      <w:r>
        <w:t xml:space="preserve">tempo do mosquito. Se a percepção de radiação muda, a percepção do espaço linear deve mudar proporcionalmente, já que nosso principal meio de medida espacial está baseado na distância percorrida por diferentes energias num dado tempo. O som, por exemplo, viajando a uma distância de 330 metros por segundo para o homem, não cobrirá mais que um centímetro por segundo para o mosquito. Se um homem está no topo de seu jardim e grita para um mosquito a 100 metros de distância, sua voz o alcançará cerca de três horas mais tarde numa série de abalos sísmicos que durarão oito horas. Na</w:t>
      </w:r>
    </w:p>
    <w:p>
      <w:pPr>
        <w:pStyle w:val="Normal"/>
      </w:pPr>
      <w:r>
        <w:t xml:space="preserve">realidade, o homem encontrar-se-ia a uma distância equivalente a quase 3.000</w:t>
      </w:r>
    </w:p>
    <w:p>
      <w:pPr>
        <w:pStyle w:val="Normal"/>
      </w:pPr>
      <w:r>
        <w:t xml:space="preserve">quilômetros e seu grito apenas seria percebido pelo mosquito – se o fosse – da mesma maneira que os seres humanos sentem um leve terremoto ou a erupção de um vulcão</w:t>
      </w:r>
    </w:p>
    <w:p>
      <w:pPr>
        <w:pStyle w:val="Normal"/>
      </w:pPr>
      <w:r>
        <w:t xml:space="preserve">distante. Em tal escala o centro da Terra está tão distante do mosquito como o Sol de nós, enquanto que o próprio Sol seria tão remoto como a estrela mais próxima.</w:t>
      </w:r>
    </w:p>
    <w:p>
      <w:pPr>
        <w:pStyle w:val="Normal"/>
      </w:pPr>
      <w:r>
        <w:t xml:space="preserve">A densidade também estaria transposta à escala de tempo do mosquito e em</w:t>
      </w:r>
    </w:p>
    <w:p>
      <w:pPr>
        <w:pStyle w:val="Normal"/>
      </w:pPr>
      <w:r>
        <w:t xml:space="preserve">relação a seu tamanho e peso minúsculos. Uma tempestade significaria a queda de vários blocos redondos de água por vários anos, como icebergs de um oceano setentrional. A água para ele seria um sólido mas ele não seria atingido por uma gota de chuva, assim como um homem não seria atingido por uma geleira; ainda que algumas vezes grandes extensões de água, tais como poças, pudessem sofrer terremotos e a dura crosta criada pela tensão na superfície, romper-se e projetar o desafortunado mosquito num abismo sem fim. O ar para ele seria líquido e nele poderia nadar para baixo e para os lados ou flutuar em qualquer nível. Muito provavelmente o aroma das flores e o odor da putrefação tomariam por sua vez o lugar do ar respirável.</w:t>
      </w:r>
    </w:p>
    <w:p>
      <w:pPr>
        <w:pStyle w:val="Normal"/>
      </w:pPr>
      <w:r>
        <w:t xml:space="preserve">Grande parte disso pode ser verificado por observação direta e por simples</w:t>
      </w:r>
    </w:p>
    <w:p>
      <w:pPr>
        <w:pStyle w:val="Normal"/>
      </w:pPr>
      <w:r>
        <w:t xml:space="preserve">experimentos. De imediato vemos que os mosquitos caminham sobre a água como se ela fosse sólida e nadam, flutuam e suspendem-se no ar, de lado ou de cabeça para baixo como se ele fosse líquido. Vemo-los também irresistivelmente atraídos por fontes de luz, não necessariamente por ser luz mas pela mesma razão que a migração dos pássaros segue certos campos invisíveis de magnetismo terrestre. E novamente podemos provar com exatidão que a vibração do som estará fora do alcance da percepção do mosquito pela inutilidade do tentar atemorizá-lo com gritos.</w:t>
      </w:r>
    </w:p>
    <w:p>
      <w:pPr>
        <w:pStyle w:val="Normal"/>
      </w:pPr>
      <w:r>
        <w:t xml:space="preserve">Algumas pessoas reivindicam por outro lado, que certos insetos e mesmo certos</w:t>
      </w:r>
    </w:p>
    <w:p>
      <w:pPr>
        <w:pStyle w:val="Normal"/>
      </w:pPr>
      <w:r>
        <w:t xml:space="preserve">répteis pequenos como lagartos, podem deter-se mantendo-se imóveis pelo simples fato de olharmos para eles com atenção. Enquanto estivermos olhando fixamente para uma aranha, por exemplo, ela permanecerá imóvel. Quando a atenção momentânea for</w:t>
      </w:r>
    </w:p>
    <w:p>
      <w:pPr>
        <w:pStyle w:val="Normal"/>
      </w:pPr>
      <w:r>
        <w:t xml:space="preserve">desviada ela desaparecerá numa fração de segundos. Ainda que os insetos sejam</w:t>
      </w:r>
    </w:p>
    <w:p>
      <w:pPr>
        <w:pStyle w:val="Normal"/>
      </w:pPr>
      <w:r>
        <w:t xml:space="preserve">insensíveis ao som, o olhar humano focado com atenção pode em alguns casos conduzir certas vibrações mediante as quais alguns insetos reajam mecanicamente. Em relação a esses insetos o homem situa-se como um cosmos superior perante um inferior e seu olhar atento, incalculável para ele mesmo, pode atuar sobre eles da mesma forma que o sol ou o vento atuam sobre o homem, alterando completamente sua velocidade de</w:t>
      </w:r>
    </w:p>
    <w:p>
      <w:pPr>
        <w:pStyle w:val="Normal"/>
      </w:pPr>
      <w:r>
        <w:t xml:space="preserve">movimento e padrão de ação.</w:t>
      </w:r>
    </w:p>
    <w:p>
      <w:pPr>
        <w:pStyle w:val="Normal"/>
      </w:pPr>
      <w:r>
        <w:t xml:space="preserve">Tudo isso, na verdade, não é característico do mundo dos animais, mas das células, para as quais não há acima, abaixo, direita ou esquerda. Tampouco reagem ao som e no corpo do homem respondem diretamente às vibrações intangíveis de sua atenção. De 116</w:t>
      </w:r>
    </w:p>
    <w:p>
      <w:pPr>
        <w:pStyle w:val="Normal"/>
      </w:pPr>
      <w:r>
        <w:t xml:space="preserve">A Teoria da Influência Celestial – Rodney Collin</w:t>
      </w:r>
    </w:p>
    <w:p>
      <w:pPr>
        <w:pStyle w:val="Normal"/>
      </w:pPr>
      <w:r>
        <w:t xml:space="preserve">fato, o tempo dos pequenos insetos coloca-os na categoria de um cosmos inferior e podemos compreendê-los melhor se pensarmos neles, não como criaturas com</w:t>
      </w:r>
    </w:p>
    <w:p>
      <w:pPr>
        <w:pStyle w:val="Normal"/>
      </w:pPr>
      <w:r>
        <w:t xml:space="preserve">significado individual, mas como células livres das quais o tecido conectivo animal é irremediavelmente carente. Tais seres têm significado apenas por sua repetição, ou seja, no corpo completo do qual fazem parte – seja a colmeia, o formigueiro, o cupinzeiro ou a nuvem giratória de mosquitos suspensa no ar de uma noite de verão.</w:t>
      </w:r>
    </w:p>
    <w:p>
      <w:pPr>
        <w:pStyle w:val="Normal"/>
      </w:pPr>
      <w:r>
        <w:t xml:space="preserve">Nos pássaros pequenos e peixes, cujo tempo de vida de poucos anos situa suas</w:t>
      </w:r>
    </w:p>
    <w:p>
      <w:pPr>
        <w:pStyle w:val="Normal"/>
      </w:pPr>
      <w:r>
        <w:t xml:space="preserve">percepções a quatro e não 15 oitavas de distância do homem, a individualidade tem ainda pouco significado. Um bando de estorninhos ou um cardume de peixes forma-se, volteia, gira e migra a imensas distâncias no ar ou no mar com a mesma unidade e coordenação que um enxame de abelhas ou um corpo humano. A relação direta com o cosmos da</w:t>
      </w:r>
    </w:p>
    <w:p>
      <w:pPr>
        <w:pStyle w:val="Normal"/>
      </w:pPr>
      <w:r>
        <w:t xml:space="preserve">Terra, característica dos grandes mamíferos e expressada pelo sentido de acima, abaixo e pela lateralidade ainda é muito vaga num pássaro ou num peixe. Quando estão sós, certas aves domésticas como os patos podem desenvolver um comportamento bastante individual e afeição por um ser humano, mas tão logo retornem ao bando perdem de imediato essas reações distintas e até mesmo o reconhecimento da pessoa amiga.</w:t>
      </w:r>
    </w:p>
    <w:p>
      <w:pPr>
        <w:pStyle w:val="Normal"/>
      </w:pPr>
      <w:r>
        <w:t xml:space="preserve">Para as criaturas nessa escala de tempo, apenas as quatro oitavas mais baixas de som são perdidas. Mas seus próprios sons e cantos estão naturalmente dentro ou mais além das oitavas mais altas de som para o homem. O chilrear dos morcegos e o pio dos pequenos pássaros são freqüentemente inaudíveis para nós e isso é bastante</w:t>
      </w:r>
    </w:p>
    <w:p>
      <w:pPr>
        <w:pStyle w:val="Normal"/>
      </w:pPr>
      <w:r>
        <w:t xml:space="preserve">compreensível quando percebemos que tais criaturas têm quatro oitavas a mais de som acima das mais altas que o homem pode ouvir.</w:t>
      </w:r>
    </w:p>
    <w:p>
      <w:pPr>
        <w:pStyle w:val="Normal"/>
      </w:pPr>
      <w:r>
        <w:t xml:space="preserve">Quanto ao fenômeno extraordinário da migração, em que bandos de pássaros</w:t>
      </w:r>
    </w:p>
    <w:p>
      <w:pPr>
        <w:pStyle w:val="Normal"/>
      </w:pPr>
      <w:r>
        <w:t xml:space="preserve">viajam milhares de quilômetros por rotas exatamente repetidas ano após ano, é provável que tenhamos uma resposta nas mudanças sazonais no campo magnético da Terra e</w:t>
      </w:r>
    </w:p>
    <w:p>
      <w:pPr>
        <w:pStyle w:val="Normal"/>
      </w:pPr>
      <w:r>
        <w:t xml:space="preserve">para as quais essa transposição de quatro oitavas tornou sensíveis os órgãos das aves. O</w:t>
      </w:r>
    </w:p>
    <w:p>
      <w:pPr>
        <w:pStyle w:val="Normal"/>
      </w:pPr>
      <w:r>
        <w:t xml:space="preserve">fato de que os abutres possam distinguir claramente cadáveres ou carne morta de alturas imensas – enquanto para outros pássaros, pelo contrário, apenas animais vivos são distinguíveis e os mortos não – parece sugerir que a própria visão daquelas aves pode variar para incluir ou excluir certas emanações ultra violeta para as quais a visão inferior dos humanos é insensível.</w:t>
      </w:r>
    </w:p>
    <w:p>
      <w:pPr>
        <w:pStyle w:val="Normal"/>
      </w:pPr>
      <w:r>
        <w:t xml:space="preserve">De fato, temos que imaginar as cinco classes de ondas recebidas pelos cinco</w:t>
      </w:r>
    </w:p>
    <w:p>
      <w:pPr>
        <w:pStyle w:val="Normal"/>
      </w:pPr>
      <w:r>
        <w:t xml:space="preserve">sentidos de diferentes criaturas, modificando-se para cima e para baixo na escala eletromagnética segundo seus diferentes tempos, da mesma forma em que uma relação de cinco freqüências em diferentes antenas de rádio poderiam ser sintonizadas para receber estações transmissoras diferentes. Neste sentido, muitos, senão todos os exemplos do assim chamado ‘sexto sentido’ na natureza podem provavelmente ser</w:t>
      </w:r>
    </w:p>
    <w:p>
      <w:pPr>
        <w:pStyle w:val="Normal"/>
      </w:pPr>
      <w:r>
        <w:t xml:space="preserve">explicados por tal modificação que traz ao campo de um dos cinco sentidos uma classe de radiações que permanece fora daquelas normalmente percebidas pelo homem.</w:t>
      </w:r>
    </w:p>
    <w:p>
      <w:pPr>
        <w:pStyle w:val="Normal"/>
      </w:pPr>
      <w:r>
        <w:t xml:space="preserve">Um exemplo interessante da diferença de tempo e suas implicações é encontrada</w:t>
      </w:r>
    </w:p>
    <w:p>
      <w:pPr>
        <w:pStyle w:val="Normal"/>
      </w:pPr>
      <w:r>
        <w:t xml:space="preserve">no limite entre pássaros e insetos. Como Olivier Pearson coloca: “A média de vida de um animal depende de seu tamanho; quanto menor o animal mais rápido ele vive...</w:t>
      </w:r>
    </w:p>
    <w:p>
      <w:pPr>
        <w:pStyle w:val="Normal"/>
      </w:pPr>
      <w:r>
        <w:t xml:space="preserve">Centímetro por centímetro, quanto menor o animal mais alimento ele come, mais oxigênio consome, mais energia produz. Resumindo-se: tem um grau maior de metabolismo... O</w:t>
      </w:r>
    </w:p>
    <w:p>
      <w:pPr>
        <w:pStyle w:val="Normal"/>
      </w:pPr>
      <w:r>
        <w:t xml:space="preserve">beija-flor tem o mais alto grau de metabolismo que qualquer pássaro ou animal... Cada grama de seu tecido metaboliza 15 vezes mais rápido que uma grama de uma pomba e mais de 100 vezes mais rápido que uma grama de um elefante.” ( 56)</w:t>
      </w:r>
    </w:p>
    <w:p>
      <w:pPr>
        <w:pStyle w:val="Normal"/>
      </w:pPr>
      <w:r>
        <w:t xml:space="preserve">Para poder viver a essa velocidade o beija-flor deve alimentar-se a cada dez ou</w:t>
      </w:r>
    </w:p>
    <w:p>
      <w:pPr>
        <w:pStyle w:val="Normal"/>
      </w:pPr>
      <w:r>
        <w:t xml:space="preserve">quinze minutos, isto é, aproximadamente 60 vezes por dia em relação às três vezes em que o homem o faz. Juntamente com isso, deve hibernar a cada noite, da mesma forma e 56</w:t>
      </w:r>
    </w:p>
    <w:p>
      <w:pPr>
        <w:pStyle w:val="Normal"/>
      </w:pPr>
      <w:r>
        <w:t xml:space="preserve">“The Metabolism of Humming-Birds”, por Oliver P. Pearson, Scientific American, Janeiro 1953.</w:t>
      </w:r>
    </w:p>
    <w:p>
      <w:pPr>
        <w:pStyle w:val="Normal"/>
      </w:pPr>
      <w:r>
        <w:t xml:space="preserve">117</w:t>
      </w:r>
    </w:p>
    <w:p>
      <w:pPr>
        <w:pStyle w:val="Normal"/>
      </w:pPr>
      <w:r>
        <w:t xml:space="preserve">A Teoria da Influência Celestial – Rodney Collin</w:t>
      </w:r>
    </w:p>
    <w:p>
      <w:pPr>
        <w:pStyle w:val="Normal"/>
      </w:pPr>
      <w:r>
        <w:t xml:space="preserve">pela mesma razão que alguns animais maiores hibernam a cada inverno, simplesmente por não poderem conseguir a comida para manter seu gasto de energia. Observando o zunido quase invisível de suas asas e a incessante rapidez de seu vôo, temos na verdade a nítida impressão de uma criatura vivendo cem vezes mais rápido que o homem.</w:t>
      </w:r>
    </w:p>
    <w:p>
      <w:pPr>
        <w:pStyle w:val="Normal"/>
      </w:pPr>
      <w:r>
        <w:t xml:space="preserve">Se nos insetos e mesmo em pássaros e peixes, a Natureza parece ter estado</w:t>
      </w:r>
    </w:p>
    <w:p>
      <w:pPr>
        <w:pStyle w:val="Normal"/>
      </w:pPr>
      <w:r>
        <w:t xml:space="preserve">experimentando sobre o tema das células livres, ao abordarmos os animais domésticos, parece-nos contemplar uma variação sobre o tema dos órgãos livres. Os tempos do</w:t>
      </w:r>
    </w:p>
    <w:p>
      <w:pPr>
        <w:pStyle w:val="Normal"/>
      </w:pPr>
      <w:r>
        <w:t xml:space="preserve">cavalo, da vaca, do porco, do gato ou do cão estão separados do tempo do homem por não mais do que uma ou duas oitavas e suas reações e percepções são deste modo mais diretamente comparáveis às dele. Sobre essa escala obteremos uma compreensão mais interessante da natureza animal comparando não o tempo, mas o mecanismo.</w:t>
      </w:r>
    </w:p>
    <w:p>
      <w:pPr>
        <w:pStyle w:val="Normal"/>
      </w:pPr>
      <w:r>
        <w:t xml:space="preserve">Examinando a anatomia de diferentes animais por esta forma e comparando-a à do</w:t>
      </w:r>
    </w:p>
    <w:p>
      <w:pPr>
        <w:pStyle w:val="Normal"/>
      </w:pPr>
      <w:r>
        <w:t xml:space="preserve">homem, vemos em cada caso uma função ou órgão extremamente exagerado, enquanto</w:t>
      </w:r>
    </w:p>
    <w:p>
      <w:pPr>
        <w:pStyle w:val="Normal"/>
      </w:pPr>
      <w:r>
        <w:t xml:space="preserve">que o restante fica reduzido ao mínimo necessário para tornar esse experimento uma criatura independente. Assim, um cavalo é um sistema muscular em marcha, uma vaca é uma glândula mamária que caminha, um porco é um estômago ambulante, uma galinha é um ovário caminhante e um cão um nariz com patas. Uma compreensão muito verdadeira da psicologia animal pode certamente ser obtida ao aprender a concentrar a atenção numa simples função em si mesmo e ‘sentir’ diretamente ali a natureza de suas</w:t>
      </w:r>
    </w:p>
    <w:p>
      <w:pPr>
        <w:pStyle w:val="Normal"/>
      </w:pPr>
      <w:r>
        <w:t xml:space="preserve">percepções particulares, interesses e necessidades.</w:t>
      </w:r>
    </w:p>
    <w:p>
      <w:pPr>
        <w:pStyle w:val="Normal"/>
      </w:pPr>
      <w:r>
        <w:t xml:space="preserve">Num cavalo, vemos e valorizamos o prazer do movimento, a habilidade e delicadeza de coordenação, a resposta sensual ao calor e ao contato e a imensa capacidade de trabalho que podemos descobrir no nosso próprio sistema músculo-motor. No cão</w:t>
      </w:r>
    </w:p>
    <w:p>
      <w:pPr>
        <w:pStyle w:val="Normal"/>
      </w:pPr>
      <w:r>
        <w:t xml:space="preserve">apreciamos não apenas seu poder olfativo para a caça, mas também a rápida resposta à mudança de ambiente e humor e a afeição fundamental ao dono e à casa que um alto senso de olfato desenvolvido traz.</w:t>
      </w:r>
    </w:p>
    <w:p>
      <w:pPr>
        <w:pStyle w:val="Normal"/>
      </w:pPr>
      <w:r>
        <w:t xml:space="preserve">A estrutura mecânica desses animais também revela muito deles e das funções que</w:t>
      </w:r>
    </w:p>
    <w:p>
      <w:pPr>
        <w:pStyle w:val="Normal"/>
      </w:pPr>
      <w:r>
        <w:t xml:space="preserve">parecem simbolizar. O cavalo pode com facilidade e prazer saltar, pinotear, rolar, cabriolar, mover-se e olhar nas três dimensões disponíveis para ele. A estrutura do porco, por outro lado, é tal que depois das primeiras semanas de vida torna-se impossível para ele olhar para cima. Seu pescoço extremamente pesado e unido solidamente ao pesado corpo com a cortina suspensa de suas orelhas permite-lhe elevar seu olhar apenas a poucos centímetros do chão e nunca acima do nível de seus olhos. O porco vive num mundo plano, o céu não existe para ele. Para o estômago não pode haver astronomia.</w:t>
      </w:r>
    </w:p>
    <w:p>
      <w:pPr>
        <w:pStyle w:val="Normal"/>
      </w:pPr>
      <w:r>
        <w:t xml:space="preserve">Mas talvez a limitação mecânica mais determinante nesses animais seja o fato de</w:t>
      </w:r>
    </w:p>
    <w:p>
      <w:pPr>
        <w:pStyle w:val="Normal"/>
      </w:pPr>
      <w:r>
        <w:t xml:space="preserve">que seus olhos estejam localizados nos lados da cabeça. Cada olho pode receber um vasto campo de impressões e pode mesmo ‘ver’ um arco de horizonte maior que os seres humanos. Mas esse traço também significa que eles não podem focalizar seu olhar em objetos específicos como os homens podem. E esse poder de enfocar traz com ele uma possibilidade psicológica extremamente importante da qual os animais estão</w:t>
      </w:r>
    </w:p>
    <w:p>
      <w:pPr>
        <w:pStyle w:val="Normal"/>
      </w:pPr>
      <w:r>
        <w:t xml:space="preserve">definitivamente privados. O ato de enfocar os olhos cria uma relação definida entre o observador e o objeto observado. É o que torna possível a sensação: “Eu estou aqui e aquele objeto está ali.” Esta sensação é o início da autoconsciência.</w:t>
      </w:r>
    </w:p>
    <w:p>
      <w:pPr>
        <w:pStyle w:val="Normal"/>
      </w:pPr>
      <w:r>
        <w:t xml:space="preserve">Tal consciência inteligente de si mesmo dentro de seu ambiente nunca poderá ser</w:t>
      </w:r>
    </w:p>
    <w:p>
      <w:pPr>
        <w:pStyle w:val="Normal"/>
      </w:pPr>
      <w:r>
        <w:t xml:space="preserve">plenamente alcançada pelos animais. A limitação de seu poder de focalizar os olhos não é mais que um sinal externo de uma diferença interna na estrutura nervosa que</w:t>
      </w:r>
    </w:p>
    <w:p>
      <w:pPr>
        <w:pStyle w:val="Normal"/>
      </w:pPr>
      <w:r>
        <w:t xml:space="preserve">definitivamente os exclui do caminho que conduz à autoconsciência individual e à regeneração.</w:t>
      </w:r>
    </w:p>
    <w:p>
      <w:pPr>
        <w:pStyle w:val="Normal"/>
      </w:pPr>
      <w:r>
        <w:t xml:space="preserve">Ao mesmo tempo, certos animais parecem aproximar-se mais da possibilidade de</w:t>
      </w:r>
    </w:p>
    <w:p>
      <w:pPr>
        <w:pStyle w:val="Normal"/>
      </w:pPr>
      <w:r>
        <w:t xml:space="preserve">consciência que outros. O gato, por exemplo, desenvolveu um elevado grau de poder de focalizar não seus olhos, mas seus ouvidos. Um gato mirando uma mosca ou um rato, 118</w:t>
      </w:r>
    </w:p>
    <w:p>
      <w:pPr>
        <w:pStyle w:val="Normal"/>
      </w:pPr>
      <w:r>
        <w:t xml:space="preserve">A Teoria da Influência Celestial – Rodney Collin</w:t>
      </w:r>
    </w:p>
    <w:p>
      <w:pPr>
        <w:pStyle w:val="Normal"/>
      </w:pPr>
      <w:r>
        <w:t xml:space="preserve">com seu ouvidos intensamente focados em sua presa, parece expressar no máximo grau possível do mundo animal o senso de relação consciente: “Eu, gato – você, rato.”</w:t>
      </w:r>
    </w:p>
    <w:p>
      <w:pPr>
        <w:pStyle w:val="Normal"/>
      </w:pPr>
      <w:r>
        <w:t xml:space="preserve">E de fato o gato parece mostrar muitos sinais de autoconsciência, ausente até</w:t>
      </w:r>
    </w:p>
    <w:p>
      <w:pPr>
        <w:pStyle w:val="Normal"/>
      </w:pPr>
      <w:r>
        <w:t xml:space="preserve">mesmo na maioria dos homens. Num dia quente, um cão se esparramará num corredor</w:t>
      </w:r>
    </w:p>
    <w:p>
      <w:pPr>
        <w:pStyle w:val="Normal"/>
      </w:pPr>
      <w:r>
        <w:t xml:space="preserve">permitindo que seus membros disponham-se conforme possam, indiferente à</w:t>
      </w:r>
    </w:p>
    <w:p>
      <w:pPr>
        <w:pStyle w:val="Normal"/>
      </w:pPr>
      <w:r>
        <w:t xml:space="preserve">probabilidade de ser pisado. Ele muito evidentemente não sabe onde estão as diferentes partes de seu corpo. Tal comportamento é impossível para um gato, sempre cuidadoso ao acomodar seu próprio corpo; não perdendo também com toda a evidência o sentido de seu corpo como um todo. A Natureza parece ter pregado uma peça curiosa no gato. Se um cão é um experimento na função do olfato, um gato é um experimento na função da consciência. Mas é consciência sem relação com a mente, sem significado e sem</w:t>
      </w:r>
    </w:p>
    <w:p>
      <w:pPr>
        <w:pStyle w:val="Normal"/>
      </w:pPr>
      <w:r>
        <w:t xml:space="preserve">possibilidade de desenvolvimento. Comparando o gato e o homem começamos a</w:t>
      </w:r>
    </w:p>
    <w:p>
      <w:pPr>
        <w:pStyle w:val="Normal"/>
      </w:pPr>
      <w:r>
        <w:t xml:space="preserve">compreender como a consciência pode existir sem inteligência e a inteligência sem consciência.</w:t>
      </w:r>
    </w:p>
    <w:p>
      <w:pPr>
        <w:pStyle w:val="Normal"/>
      </w:pPr>
      <w:r>
        <w:t xml:space="preserve">É uma curiosa ironia da Natureza que o homem tenha que adquirir por trabalho duro o que um gato desfruta naturalmente. A diferença é que o homem tem que adquiri-la sabendo que está adquirindo-a, sabendo porque a está adquirindo e sabendo que não é mais que um passo necessário para algo diferente. A nenhuma outra criatura no mundo da Natureza tal possibilidade está aberta.</w:t>
      </w:r>
    </w:p>
    <w:p>
      <w:pPr>
        <w:pStyle w:val="Normal"/>
      </w:pPr>
      <w:r>
        <w:t xml:space="preserve">119</w:t>
      </w:r>
    </w:p>
    <w:p>
      <w:pPr>
        <w:pStyle w:val="Normal"/>
      </w:pPr>
      <w:r>
        <w:t xml:space="preserve">A Teoria da Influência Celestial – Rodney Collin</w:t>
      </w:r>
    </w:p>
    <w:p>
      <w:pPr>
        <w:pStyle w:val="Heading1"/>
      </w:pPr>
      <w:r>
        <w:t>Capítulo X - O Homem como Microcosmo</w:t>
      </w:r>
    </w:p>
    <w:p>
      <w:pPr>
        <w:pStyle w:val="Heading1"/>
      </w:pPr>
      <w:r>
        <w:t>I - Os Sistemas Anatômicos e seus Reguladores</w:t>
      </w:r>
    </w:p>
    <w:p>
      <w:pPr>
        <w:pStyle w:val="Normal"/>
      </w:pPr>
      <w:r>
        <w:t xml:space="preserve">Quando tentamos imaginar o extenso corpo do Sistema Solar como véus</w:t>
      </w:r>
    </w:p>
    <w:p>
      <w:pPr>
        <w:pStyle w:val="Normal"/>
      </w:pPr>
      <w:r>
        <w:t xml:space="preserve">entrelaçados ou filamentos formados pelo rastro dos planetas, lembramo-nos de</w:t>
      </w:r>
    </w:p>
    <w:p>
      <w:pPr>
        <w:pStyle w:val="Normal"/>
      </w:pPr>
      <w:r>
        <w:t xml:space="preserve">passagem dos vários sistemas do corpo humano – ósseo, linfático, arterial, nervoso e assim por diante – que nos pareceram feitos e reunidos de modo semelhante.</w:t>
      </w:r>
    </w:p>
    <w:p>
      <w:pPr>
        <w:pStyle w:val="Normal"/>
      </w:pPr>
      <w:r>
        <w:t xml:space="preserve">Essa associação não foi acidental. Quanto mais estudarmos esses sistemas, mais</w:t>
      </w:r>
    </w:p>
    <w:p>
      <w:pPr>
        <w:pStyle w:val="Normal"/>
      </w:pPr>
      <w:r>
        <w:t xml:space="preserve">nos parecerá de fato que eles são redes análogas de distribuição para energias</w:t>
      </w:r>
    </w:p>
    <w:p>
      <w:pPr>
        <w:pStyle w:val="Normal"/>
      </w:pPr>
      <w:r>
        <w:t xml:space="preserve">transformadas em diferentes tensões.</w:t>
      </w:r>
    </w:p>
    <w:p>
      <w:pPr>
        <w:pStyle w:val="Normal"/>
      </w:pPr>
      <w:r>
        <w:t xml:space="preserve">A estrutura humana consiste de sete ou oito sistemas reconhecíveis, sustentados</w:t>
      </w:r>
    </w:p>
    <w:p>
      <w:pPr>
        <w:pStyle w:val="Normal"/>
      </w:pPr>
      <w:r>
        <w:t xml:space="preserve">por uma armação esquelética e reunida num conjunto sólido pelo tecido conectivo. Esses sistemas são unidos e harmonizados pela ação vivificante do coração, do qual depende a própria existência do organismo como indivíduo.</w:t>
      </w:r>
    </w:p>
    <w:p>
      <w:pPr>
        <w:pStyle w:val="Normal"/>
      </w:pPr>
      <w:r>
        <w:t xml:space="preserve">Cada sistema abrange o corpo inteiro e sobre cada um deles, uma das glândulas de secreção interna – que estão situadas em lugares específicos – parece governá-lo na qualidade de reguladora e transformadora. Essa glândula transforma a energia vital geral produzida pelo organismo e obtida através de alimentos, ar, luz e assim por diante, na tensão requerida para seu próprio sistema e função.</w:t>
      </w:r>
    </w:p>
    <w:p>
      <w:pPr>
        <w:pStyle w:val="Normal"/>
      </w:pPr>
      <w:r>
        <w:t xml:space="preserve">Além disso, o conjunto dessa sétupla disposição de funções humanas deve ser</w:t>
      </w:r>
    </w:p>
    <w:p>
      <w:pPr>
        <w:pStyle w:val="Normal"/>
      </w:pPr>
      <w:r>
        <w:t xml:space="preserve">visualizado como estando sujeito a três distintos mas interativos controles nervosos – o cérebro-espinhal, que serve às funções conscientes, o simpático, que estimula funções inconscientes ou instintivas e o parassimpático e vago ao qual atribui-se o retardamento dessas funções instintivas e que atua, portanto, como complemento deste último. Isso nos sugere um controle para liberar impulsos nervosos ativos, um outro para liberar impulsos nervosos passivos e um terceiro ainda para liberar os impulsos mediadores do</w:t>
      </w:r>
    </w:p>
    <w:p>
      <w:pPr>
        <w:pStyle w:val="Normal"/>
      </w:pPr>
      <w:r>
        <w:t xml:space="preserve">pensamento, razão ou consciência.</w:t>
      </w:r>
    </w:p>
    <w:p>
      <w:pPr>
        <w:pStyle w:val="Normal"/>
      </w:pPr>
      <w:r>
        <w:t xml:space="preserve">Na verdade, temos razões para supor que esses três controles nervosos</w:t>
      </w:r>
    </w:p>
    <w:p>
      <w:pPr>
        <w:pStyle w:val="Normal"/>
      </w:pPr>
      <w:r>
        <w:t xml:space="preserve">representem a lei de três forças no corpo humano, assim como as glândulas endócrinas e seus produtos parecem refletir a lei universal das oitavas. É justamente essa sujeição de uma mescla sempre cambiante de sete ingredientes a um tríplice controle nervoso, ele mesmo em contínua permutação, o que torna o mecanismo humano uma imagem de</w:t>
      </w:r>
    </w:p>
    <w:p>
      <w:pPr>
        <w:pStyle w:val="Normal"/>
      </w:pPr>
      <w:r>
        <w:t xml:space="preserve">todos os outros cosmos.</w:t>
      </w:r>
    </w:p>
    <w:p>
      <w:pPr>
        <w:pStyle w:val="Normal"/>
      </w:pPr>
      <w:r>
        <w:t xml:space="preserve">120</w:t>
      </w:r>
    </w:p>
    <w:p>
      <w:pPr>
        <w:pStyle w:val="Normal"/>
      </w:pPr>
      <w:r>
        <w:t xml:space="preserve">A Teoria da Influência Celestial – Rodney Collin</w:t>
      </w:r>
    </w:p>
    <w:p>
      <w:pPr>
        <w:pStyle w:val="Normal"/>
      </w:pPr>
      <w:r>
        <w:t xml:space="preserve">121</w:t>
      </w:r>
    </w:p>
    <w:p>
      <w:pPr>
        <w:pStyle w:val="Normal"/>
      </w:pPr>
      <w:r>
        <w:t xml:space="preserve">A Teoria da Influência Celestial – Rodney Collin</w:t>
      </w:r>
    </w:p>
    <w:p>
      <w:pPr>
        <w:pStyle w:val="Normal"/>
      </w:pPr>
      <w:r>
        <w:t xml:space="preserve">122</w:t>
      </w:r>
    </w:p>
    <w:p>
      <w:pPr>
        <w:pStyle w:val="Normal"/>
      </w:pPr>
      <w:r>
        <w:t xml:space="preserve">A Teoria da Influência Celestial – Rodney Collin</w:t>
      </w:r>
    </w:p>
    <w:p>
      <w:pPr>
        <w:pStyle w:val="Normal"/>
      </w:pPr>
      <w:r>
        <w:t xml:space="preserve">Ao mesmo tempo essa combinação cria um padrão tão sutil que sua manifestação</w:t>
      </w:r>
    </w:p>
    <w:p>
      <w:pPr>
        <w:pStyle w:val="Normal"/>
      </w:pPr>
      <w:r>
        <w:t xml:space="preserve">pode ser analisada em centenas de maneiras diferentes, todas elas verdadeiras e todas elas ilusórias. Seria simples se pudéssemos dizer, por exemplo, que os nervos, como agentes da lei de três, controlam as glândulas como agentes da lei de oitavas. Mas à parte controlarem os sistemas glandulares, os próprios nervos constituem tais sistemas e são por sua vez controlados, assim como no Sistema Solar cada planeta age tanto como força mediadora da lei de três quanto como simples nota na lei de oitavas.</w:t>
      </w:r>
    </w:p>
    <w:p>
      <w:pPr>
        <w:pStyle w:val="Normal"/>
      </w:pPr>
      <w:r>
        <w:t xml:space="preserve">Em outras palavras, as três forças e os sete aspectos implicam diferentes modos de olhar o mesmo fenômeno. Com nossas mentes usuais somos incapazes de perceber os</w:t>
      </w:r>
    </w:p>
    <w:p>
      <w:pPr>
        <w:pStyle w:val="Normal"/>
      </w:pPr>
      <w:r>
        <w:t xml:space="preserve">dois princípios em operação de uma só vez, assim como o olho humano não pode</w:t>
      </w:r>
    </w:p>
    <w:p>
      <w:pPr>
        <w:pStyle w:val="Normal"/>
      </w:pPr>
      <w:r>
        <w:t xml:space="preserve">focalizar num mesmo momento a superfície de um espelho e um objeto distante refletido nesse espelho. Fôssemos capazes de compreender simultaneamente a lei de três e a lei de oitavas, certamente compreenderíamos o Sistema Solar ou o organismo humano na íntegra. Não podemos simplificar mentalmente a interação dessas duas leis, posto que um cosmos vivo é o mais simples modelo de sua união.</w:t>
      </w:r>
    </w:p>
    <w:p>
      <w:pPr>
        <w:pStyle w:val="Normal"/>
      </w:pPr>
      <w:r>
        <w:t xml:space="preserve">Pela mesma razão, nunca poderemos realmente obter êxito ao separá-las. Nem</w:t>
      </w:r>
    </w:p>
    <w:p>
      <w:pPr>
        <w:pStyle w:val="Normal"/>
      </w:pPr>
      <w:r>
        <w:t xml:space="preserve">qualquer tentativa para descrever em detalhes – no corpo humano, digamos – a operação de primeiramente uma lei e a seguir a outra, poderá ser logicamente satisfatória. As duas explicações sempre parecerão sobrepor-se e sempre parecerão contraditórias e</w:t>
      </w:r>
    </w:p>
    <w:p>
      <w:pPr>
        <w:pStyle w:val="Normal"/>
      </w:pPr>
      <w:r>
        <w:t xml:space="preserve">inconsistentes à mente lógica.</w:t>
      </w:r>
    </w:p>
    <w:p>
      <w:pPr>
        <w:pStyle w:val="Normal"/>
      </w:pPr>
      <w:r>
        <w:t xml:space="preserve">De qualquer forma temos que tentar. Comecemos do ponto de vista da lei de</w:t>
      </w:r>
    </w:p>
    <w:p>
      <w:pPr>
        <w:pStyle w:val="Normal"/>
      </w:pPr>
      <w:r>
        <w:t xml:space="preserve">oitavas. Cada um dos vários sistemas e sua glândula regente será visto agora como dotando o homem de um conjunto especial de qualidades e capacidades. Em virtude do 123</w:t>
      </w:r>
    </w:p>
    <w:p>
      <w:pPr>
        <w:pStyle w:val="Normal"/>
      </w:pPr>
      <w:r>
        <w:t xml:space="preserve">A Teoria da Influência Celestial – Rodney Collin</w:t>
      </w:r>
    </w:p>
    <w:p>
      <w:pPr>
        <w:pStyle w:val="Normal"/>
      </w:pPr>
      <w:r>
        <w:t xml:space="preserve">sistema ósseo ele é uma criatura ereta e articulada, em virtude do sistema linfático pode digerir e assimilar, em virtude do sistema pulmonar ele respira, pelo arterial aquece-se a si mesmo, em virtude do cérebro-espinhal ele vê, pensa e age e ainda por um outro sistema ele está sujeito à emoção e à consciência. Esses são de fato os reinos da natureza dentro dele.</w:t>
      </w:r>
    </w:p>
    <w:p>
      <w:pPr>
        <w:pStyle w:val="Normal"/>
      </w:pPr>
      <w:r>
        <w:t xml:space="preserve">Retornando à nossa analogia eletrônica, vemos que as energias usadas nos</w:t>
      </w:r>
    </w:p>
    <w:p>
      <w:pPr>
        <w:pStyle w:val="Normal"/>
      </w:pPr>
      <w:r>
        <w:t xml:space="preserve">diferentes sistemas ou circuitos variam tanto em pressão quanto em índice de fluxo. No sistema linfático, por exemplo, o índice de fluxo é muito alto e constante, mas a pressão é extremamente baixa. O canal linfático central de uma vaca, quando puncionado, produz 95 litros de linfa por dia, mas essa substância é tão diluída e de ação tão moderada que somente nessas quantidades pode render o trabalho relativamente simples de distribuição de nutrientes e eliminação de toxinas. Em outras palavras, a amperagem é alta mas a voltagem muito baixa.</w:t>
      </w:r>
    </w:p>
    <w:p>
      <w:pPr>
        <w:pStyle w:val="Normal"/>
      </w:pPr>
      <w:r>
        <w:t xml:space="preserve">Isso é contrastante com a energia produzida no homem pelas emoções de temor</w:t>
      </w:r>
    </w:p>
    <w:p>
      <w:pPr>
        <w:pStyle w:val="Normal"/>
      </w:pPr>
      <w:r>
        <w:t xml:space="preserve">religioso, amor, ódio extremo e assim por diante. O fluxo aqui é tão pequeno que passamse semanas, meses e até anos sem que um homem possa dar-se conta de nada mais que um gotejar ocasional e insignificante. Por outro lado, quando a energia transformada dessa forma torna-se disponível, seu poder é enorme. Pode fazê-lo fundar uma ordem monástica ou cometer um assassinato. A amperagem é baixa mas a voltagem</w:t>
      </w:r>
    </w:p>
    <w:p>
      <w:pPr>
        <w:pStyle w:val="Normal"/>
      </w:pPr>
      <w:r>
        <w:t xml:space="preserve">extraordinariamente alta.</w:t>
      </w:r>
    </w:p>
    <w:p>
      <w:pPr>
        <w:pStyle w:val="Normal"/>
      </w:pPr>
      <w:r>
        <w:t xml:space="preserve">Considerando agora que essas diferentes glândulas sejam de fato adaptadores ou</w:t>
      </w:r>
    </w:p>
    <w:p>
      <w:pPr>
        <w:pStyle w:val="Normal"/>
      </w:pPr>
      <w:r>
        <w:t xml:space="preserve">transformadores da energia geral criada pelo organismo, qual a relação entre elas?</w:t>
      </w:r>
    </w:p>
    <w:p>
      <w:pPr>
        <w:pStyle w:val="Normal"/>
      </w:pPr>
      <w:r>
        <w:t xml:space="preserve">Estarão dispostas numa ordem definida? Podemos ver uma escala regular de tensões produzidas entre elas?</w:t>
      </w:r>
    </w:p>
    <w:p>
      <w:pPr>
        <w:pStyle w:val="Normal"/>
      </w:pPr>
      <w:r>
        <w:t xml:space="preserve">Uma pista inesperada surge de sua disposição. Se, tomando o coração como centro, traçarmos um diagrama esquemático do corpo humano onde estão marcadas as várias</w:t>
      </w:r>
    </w:p>
    <w:p>
      <w:pPr>
        <w:pStyle w:val="Normal"/>
      </w:pPr>
      <w:r>
        <w:t xml:space="preserve">glândulas, veremos que todas descansam sobre uma espiral regular semelhante àquela que representa a linha de força ou crescimento em muitos fenômenos naturais. ( 57) Assim como uma galáxia parecia ser uma espiral de sóis em expansão e o sistema solar uma espiral de planetas em expansão, também o corpo humano transmite a impressão de uma espiral de funções em expansão.</w:t>
      </w:r>
    </w:p>
    <w:p>
      <w:pPr>
        <w:pStyle w:val="Normal"/>
      </w:pPr>
      <w:r>
        <w:t xml:space="preserve">O sol e fonte dessa espiral é o coração. Daí desdobra-se através do timo, do</w:t>
      </w:r>
    </w:p>
    <w:p>
      <w:pPr>
        <w:pStyle w:val="Normal"/>
      </w:pPr>
      <w:r>
        <w:t xml:space="preserve">pâncreas, das tireóides e paratireóides, do plexo solar onde têm efeito as supra-renais, da pituitária anterior e posterior com sua circunvolução final através das glândulas sexuais até chegar ao corpo pineal, a última e mais avançada possibilidade do organismo.</w:t>
      </w:r>
    </w:p>
    <w:p>
      <w:pPr>
        <w:pStyle w:val="Normal"/>
      </w:pPr>
      <w:r>
        <w:t xml:space="preserve">Se retrocedermos à diferenciação primária do embrião humano em três camadas</w:t>
      </w:r>
    </w:p>
    <w:p>
      <w:pPr>
        <w:pStyle w:val="Normal"/>
      </w:pPr>
      <w:r>
        <w:t xml:space="preserve">germinais durante sua primeira quinzena de existência, poderemos ver realmente essa espiral em sua forma original. As três camadas germinais que se desenvolvem da</w:t>
      </w:r>
    </w:p>
    <w:p>
      <w:pPr>
        <w:pStyle w:val="Normal"/>
      </w:pPr>
      <w:r>
        <w:t xml:space="preserve">primeira multiplicação das células enrolam-se umas sobre as outras. Da camada germinal que forma a bobina interna (endoderme) desenvolvem-se as funções conectadas com as três primeiras glândulas mencionadas, chamadas crescimento, digestão e respiração; da que forma a bobina intermediária (mesoderme) desenvolvem-se as funções conectadas com as próximas três, chamadas circulação sangüínea e movimentos voluntário e</w:t>
      </w:r>
    </w:p>
    <w:p>
      <w:pPr>
        <w:pStyle w:val="Normal"/>
      </w:pPr>
      <w:r>
        <w:t xml:space="preserve">involuntário. Da camada germinal que forma a bobina externa (ectoderme) desenvolvemse as funções conectadas com as últimas três chamadas mente, emoção e reprodução.</w:t>
      </w:r>
    </w:p>
    <w:p>
      <w:pPr>
        <w:pStyle w:val="Normal"/>
      </w:pPr>
      <w:r>
        <w:t xml:space="preserve">Se adicionarmos a essa ordem o que sabemos sobre as funções das diferentes</w:t>
      </w:r>
    </w:p>
    <w:p>
      <w:pPr>
        <w:pStyle w:val="Normal"/>
      </w:pPr>
      <w:r>
        <w:t xml:space="preserve">glândulas e sistemas que elas controlam, obteremos a seguinte tabela:</w:t>
      </w:r>
    </w:p>
    <w:p>
      <w:pPr>
        <w:pStyle w:val="Normal"/>
      </w:pPr>
      <w:r>
        <w:t xml:space="preserve">57</w:t>
      </w:r>
    </w:p>
    <w:p>
      <w:pPr>
        <w:pStyle w:val="Normal"/>
      </w:pPr>
      <w:r>
        <w:t xml:space="preserve">Para maiores detalhes referentes a essas espirais em muitas escalas diferentes, ver de J. Bell Pettigrew, “Design in Nature”, especialmente a página 633 e as seguintes.</w:t>
      </w:r>
    </w:p>
    <w:p>
      <w:pPr>
        <w:pStyle w:val="Normal"/>
      </w:pPr>
      <w:r>
        <w:t xml:space="preserve">124</w:t>
      </w:r>
    </w:p>
    <w:p>
      <w:pPr>
        <w:pStyle w:val="Normal"/>
      </w:pPr>
      <w:r>
        <w:t xml:space="preserve">A Teoria da Influência Celestial – Rodney Collin</w:t>
      </w:r>
    </w:p>
    <w:p>
      <w:pPr>
        <w:pStyle w:val="Normal"/>
      </w:pPr>
      <w:r>
        <w:t xml:space="preserve">Glândula</w:t>
      </w:r>
    </w:p>
    <w:p>
      <w:pPr>
        <w:pStyle w:val="Normal"/>
      </w:pPr>
      <w:r>
        <w:t xml:space="preserve">Timo</w:t>
      </w:r>
    </w:p>
    <w:p>
      <w:pPr>
        <w:pStyle w:val="Normal"/>
      </w:pPr>
      <w:r>
        <w:t xml:space="preserve">Pâncreas</w:t>
      </w:r>
    </w:p>
    <w:p>
      <w:pPr>
        <w:pStyle w:val="Normal"/>
      </w:pPr>
      <w:r>
        <w:t xml:space="preserve">Tireóide</w:t>
      </w:r>
    </w:p>
    <w:p>
      <w:pPr>
        <w:pStyle w:val="Normal"/>
      </w:pPr>
      <w:r>
        <w:t xml:space="preserve">Paratireóide</w:t>
      </w:r>
    </w:p>
    <w:p>
      <w:pPr>
        <w:pStyle w:val="Normal"/>
      </w:pPr>
      <w:r>
        <w:t xml:space="preserve">Função</w:t>
      </w:r>
    </w:p>
    <w:p>
      <w:pPr>
        <w:pStyle w:val="Normal"/>
      </w:pPr>
      <w:r>
        <w:t xml:space="preserve">Crescimento</w:t>
      </w:r>
    </w:p>
    <w:p>
      <w:pPr>
        <w:pStyle w:val="Normal"/>
      </w:pPr>
      <w:r>
        <w:t xml:space="preserve">Digestão, Assimilação de alimentos</w:t>
      </w:r>
    </w:p>
    <w:p>
      <w:pPr>
        <w:pStyle w:val="Normal"/>
      </w:pPr>
      <w:r>
        <w:t xml:space="preserve">Respiração, Combustão de ar</w:t>
      </w:r>
    </w:p>
    <w:p>
      <w:pPr>
        <w:pStyle w:val="Normal"/>
      </w:pPr>
      <w:r>
        <w:t xml:space="preserve">Circulação sangüínea, crescimento de</w:t>
      </w:r>
    </w:p>
    <w:p>
      <w:pPr>
        <w:pStyle w:val="Normal"/>
      </w:pPr>
      <w:r>
        <w:t xml:space="preserve">tecidos conectivo</w:t>
      </w:r>
    </w:p>
    <w:p>
      <w:pPr>
        <w:pStyle w:val="Normal"/>
      </w:pPr>
      <w:r>
        <w:t xml:space="preserve">Supra renal</w:t>
      </w:r>
    </w:p>
    <w:p>
      <w:pPr>
        <w:pStyle w:val="Normal"/>
      </w:pPr>
      <w:r>
        <w:t xml:space="preserve">Pituitária posterior</w:t>
      </w:r>
    </w:p>
    <w:p>
      <w:pPr>
        <w:pStyle w:val="Normal"/>
      </w:pPr>
      <w:r>
        <w:t xml:space="preserve">Pituitária anterior</w:t>
      </w:r>
    </w:p>
    <w:p>
      <w:pPr>
        <w:pStyle w:val="Normal"/>
      </w:pPr>
      <w:r>
        <w:t xml:space="preserve">Gônadas</w:t>
      </w:r>
    </w:p>
    <w:p>
      <w:pPr>
        <w:pStyle w:val="Normal"/>
      </w:pPr>
      <w:r>
        <w:t xml:space="preserve">Pineal</w:t>
      </w:r>
    </w:p>
    <w:p>
      <w:pPr>
        <w:pStyle w:val="Normal"/>
      </w:pPr>
      <w:r>
        <w:t xml:space="preserve">Movimento externo, luta e fuga</w:t>
      </w:r>
    </w:p>
    <w:p>
      <w:pPr>
        <w:pStyle w:val="Normal"/>
      </w:pPr>
      <w:r>
        <w:t xml:space="preserve">Reflexos internos, Sensação Física</w:t>
      </w:r>
    </w:p>
    <w:p>
      <w:pPr>
        <w:pStyle w:val="Normal"/>
      </w:pPr>
      <w:r>
        <w:t xml:space="preserve">Mente e razão, estrutura óssea</w:t>
      </w:r>
    </w:p>
    <w:p>
      <w:pPr>
        <w:pStyle w:val="Normal"/>
      </w:pPr>
      <w:r>
        <w:t xml:space="preserve">Reprodução, Criação, Emoção Superior</w:t>
      </w:r>
    </w:p>
    <w:p>
      <w:pPr>
        <w:pStyle w:val="Normal"/>
      </w:pPr>
      <w:r>
        <w:t xml:space="preserve">?</w:t>
      </w:r>
    </w:p>
    <w:p>
      <w:pPr>
        <w:pStyle w:val="Normal"/>
      </w:pPr>
      <w:r>
        <w:t xml:space="preserve">Sistema</w:t>
      </w:r>
    </w:p>
    <w:p>
      <w:pPr>
        <w:pStyle w:val="Normal"/>
      </w:pPr>
      <w:r>
        <w:t xml:space="preserve">?</w:t>
      </w:r>
    </w:p>
    <w:p>
      <w:pPr>
        <w:pStyle w:val="Normal"/>
      </w:pPr>
      <w:r>
        <w:t xml:space="preserve">Linfático</w:t>
      </w:r>
    </w:p>
    <w:p>
      <w:pPr>
        <w:pStyle w:val="Normal"/>
      </w:pPr>
      <w:r>
        <w:t xml:space="preserve">Pulmonar</w:t>
      </w:r>
    </w:p>
    <w:p>
      <w:pPr>
        <w:pStyle w:val="Normal"/>
      </w:pPr>
      <w:r>
        <w:t xml:space="preserve">Arterial, Tecido</w:t>
      </w:r>
    </w:p>
    <w:p>
      <w:pPr>
        <w:pStyle w:val="Normal"/>
      </w:pPr>
      <w:r>
        <w:t xml:space="preserve">Cérebro-espinhal</w:t>
      </w:r>
    </w:p>
    <w:p>
      <w:pPr>
        <w:pStyle w:val="Normal"/>
      </w:pPr>
      <w:r>
        <w:t xml:space="preserve">e</w:t>
      </w:r>
    </w:p>
    <w:p>
      <w:pPr>
        <w:pStyle w:val="Normal"/>
      </w:pPr>
      <w:r>
        <w:t xml:space="preserve">Músculos</w:t>
      </w:r>
    </w:p>
    <w:p>
      <w:pPr>
        <w:pStyle w:val="Normal"/>
      </w:pPr>
      <w:r>
        <w:t xml:space="preserve">voluntários</w:t>
      </w:r>
    </w:p>
    <w:p>
      <w:pPr>
        <w:pStyle w:val="Normal"/>
      </w:pPr>
      <w:r>
        <w:t xml:space="preserve">Simpático e Músculos involuntários</w:t>
      </w:r>
    </w:p>
    <w:p>
      <w:pPr>
        <w:pStyle w:val="Normal"/>
      </w:pPr>
      <w:r>
        <w:t xml:space="preserve">Córtex cerebral esquelético</w:t>
      </w:r>
    </w:p>
    <w:p>
      <w:pPr>
        <w:pStyle w:val="Normal"/>
      </w:pPr>
      <w:r>
        <w:t xml:space="preserve">Genital</w:t>
      </w:r>
    </w:p>
    <w:p>
      <w:pPr>
        <w:pStyle w:val="Normal"/>
      </w:pPr>
      <w:r>
        <w:t xml:space="preserve">?</w:t>
      </w:r>
    </w:p>
    <w:p>
      <w:pPr>
        <w:pStyle w:val="Normal"/>
      </w:pPr>
      <w:r>
        <w:t xml:space="preserve">As funções controladas pelas glândulas dão nessa ordem a forte impressão de</w:t>
      </w:r>
    </w:p>
    <w:p>
      <w:pPr>
        <w:pStyle w:val="Normal"/>
      </w:pPr>
      <w:r>
        <w:t xml:space="preserve">estarem graduadas do grosso ao fino, do material ao imaterial. Todas as funções que estamos acostumados a considerar como físicas situam-se no princípio e aquelas que consideramos psíquicas situam-se no final. Traduzindo para nossa terminologia elétrica, diríamos na evidência de sua produção que os transformadores parecem estar dispostos em ordem crescente em voltagem e em ordem decrescente em amperagem.</w:t>
      </w:r>
    </w:p>
    <w:p>
      <w:pPr>
        <w:pStyle w:val="Normal"/>
      </w:pPr>
      <w:r>
        <w:t xml:space="preserve">Se retomarmos as categorias de velocidade de difusão que elaboramos no Capítulo</w:t>
      </w:r>
    </w:p>
    <w:p>
      <w:pPr>
        <w:pStyle w:val="Normal"/>
      </w:pPr>
      <w:r>
        <w:t xml:space="preserve">6, veremos uma correspondência ainda mais surpreendente confirmando essa ordem.</w:t>
      </w:r>
    </w:p>
    <w:p>
      <w:pPr>
        <w:pStyle w:val="Normal"/>
      </w:pPr>
      <w:r>
        <w:t xml:space="preserve">O timo, controlando o crescimento, parece trabalhar com a energia da Categoria VIII, que chamamos vegetal ou celular; o pâncreas, controlando a digestão e assimilação dos alimentos, com a energia da Categoria VII, que chamamos de invertebrados ou líquidos; a tireóide, controlando respiração e movimento, com a energia da Categoria VI que</w:t>
      </w:r>
    </w:p>
    <w:p>
      <w:pPr>
        <w:pStyle w:val="Normal"/>
      </w:pPr>
      <w:r>
        <w:t xml:space="preserve">chamamos dos vertebrados ou muscular; a paratireóide, controlando a circulação</w:t>
      </w:r>
    </w:p>
    <w:p>
      <w:pPr>
        <w:pStyle w:val="Normal"/>
      </w:pPr>
      <w:r>
        <w:t xml:space="preserve">sangüínea, com a energia da Categoria V, que chamamos animal ou sangüineamente</w:t>
      </w:r>
    </w:p>
    <w:p>
      <w:pPr>
        <w:pStyle w:val="Normal"/>
      </w:pPr>
      <w:r>
        <w:t xml:space="preserve">aquecida.</w:t>
      </w:r>
    </w:p>
    <w:p>
      <w:pPr>
        <w:pStyle w:val="Normal"/>
      </w:pPr>
      <w:r>
        <w:t xml:space="preserve">Continuando essa ascensão, deduziríamos que os dois lóbulos da pituitária,</w:t>
      </w:r>
    </w:p>
    <w:p>
      <w:pPr>
        <w:pStyle w:val="Normal"/>
      </w:pPr>
      <w:r>
        <w:t xml:space="preserve">controlando por um lado sensações físicas e reflexos e por outro a mente e a razão, trabalha com a energia das Categorias III e II, que chamamos planetária ou magnética. As gônadas, controlando reprodução e criação em geral devem desse modo trabalhar com energia da Categoria I, solar ou luminosa, relacionada com a velocidade da luz. Enquanto que a pineal, se funcionasse de todo, trabalharia com a energia da Categoria 0, energia galáctica, mais rápida que a luz e da qual não temos sequer um conhecimento teórico. ( 58) Nesse sentido, podemos ao menos hipoteticamente calcular a velocidade dos</w:t>
      </w:r>
    </w:p>
    <w:p>
      <w:pPr>
        <w:pStyle w:val="Normal"/>
      </w:pPr>
      <w:r>
        <w:t xml:space="preserve">processos característicos de cada função e a relação matemática de uma com a outra.</w:t>
      </w:r>
    </w:p>
    <w:p>
      <w:pPr>
        <w:pStyle w:val="Normal"/>
      </w:pPr>
      <w:r>
        <w:t xml:space="preserve">Se, como já sabemos cientificamente, a corrente sangüínea influenciada pela paratireóide corre através das veias do homem a um metro por segundo e os impulsos cérebroespinhais influenciados pelas supra-renais faíscam através de seus nervos a 100 metros por segundo, teremos então que imaginar os dois lóbulos da pituitária levando a cabo sua comunicação a 10 e 1000 quilômetros por segundo, o que quer que isso possa significar.</w:t>
      </w:r>
    </w:p>
    <w:p>
      <w:pPr>
        <w:pStyle w:val="Normal"/>
      </w:pPr>
      <w:r>
        <w:t xml:space="preserve">Tudo que podemos comprovar por experiência é que a mente, fortalecida pela pituitária anterior, pode ‘estar presente’ em qualquer lugar, em qualquer local ou tempo</w:t>
      </w:r>
    </w:p>
    <w:p>
      <w:pPr>
        <w:pStyle w:val="Normal"/>
      </w:pPr>
      <w:r>
        <w:t xml:space="preserve">imagináveis, instantaneamente, ou seja, sem intervalo mensurável.</w:t>
      </w:r>
    </w:p>
    <w:p>
      <w:pPr>
        <w:pStyle w:val="Normal"/>
      </w:pPr>
      <w:r>
        <w:t xml:space="preserve">Ainda de acordo com essa idéia, o verdadeiro sexo, sua compreensão peculiar e</w:t>
      </w:r>
    </w:p>
    <w:p>
      <w:pPr>
        <w:pStyle w:val="Normal"/>
      </w:pPr>
      <w:r>
        <w:t xml:space="preserve">experiência, seria cem vezes mais rápido que a mente. E a percepção da desconhecida função final cem vezes mais rápida ainda.</w:t>
      </w:r>
    </w:p>
    <w:p>
      <w:pPr>
        <w:pStyle w:val="Normal"/>
      </w:pPr>
      <w:r>
        <w:t xml:space="preserve">Há outro aspecto notável dessa cadeia de transformadores de energia dentro do</w:t>
      </w:r>
    </w:p>
    <w:p>
      <w:pPr>
        <w:pStyle w:val="Normal"/>
      </w:pPr>
      <w:r>
        <w:t xml:space="preserve">corpo humano. A ordem deles ecoa de forma espantosa a disposição dos planetas no sistema solar – mas com a seqüência de tensões ao contrário. O que está mais próximo ao centro é menor, mais fino e sob maior pressão no Sistema Solar; mas é maior, mais 58</w:t>
      </w:r>
    </w:p>
    <w:p>
      <w:pPr>
        <w:pStyle w:val="Normal"/>
      </w:pPr>
      <w:r>
        <w:t xml:space="preserve">Ver Apêndice VI, “Tabela de Funções Humanas”.</w:t>
      </w:r>
    </w:p>
    <w:p>
      <w:pPr>
        <w:pStyle w:val="Normal"/>
      </w:pPr>
      <w:r>
        <w:t xml:space="preserve">125</w:t>
      </w:r>
    </w:p>
    <w:p>
      <w:pPr>
        <w:pStyle w:val="Normal"/>
      </w:pPr>
      <w:r>
        <w:t xml:space="preserve">A Teoria da Influência Celestial – Rodney Collin</w:t>
      </w:r>
    </w:p>
    <w:p>
      <w:pPr>
        <w:pStyle w:val="Normal"/>
      </w:pPr>
      <w:r>
        <w:t xml:space="preserve">grosso e sob menos pressão no sistema humano. No primeiro caso a amperagem</w:t>
      </w:r>
    </w:p>
    <w:p>
      <w:pPr>
        <w:pStyle w:val="Normal"/>
      </w:pPr>
      <w:r>
        <w:t xml:space="preserve">aumenta em direção à circunferência; no segundo, a voltagem é que aumenta. Isso</w:t>
      </w:r>
    </w:p>
    <w:p>
      <w:pPr>
        <w:pStyle w:val="Normal"/>
      </w:pPr>
      <w:r>
        <w:t xml:space="preserve">parece estranho até que nos lembremos com referencia ao rádio da idéia óbvia de que o alcance do receptor está em proporção inversa à potência da estação emissora.</w:t>
      </w:r>
    </w:p>
    <w:p>
      <w:pPr>
        <w:pStyle w:val="Normal"/>
      </w:pPr>
      <w:r>
        <w:t xml:space="preserve">E nesse ponto as imensas implicações da correspondência entre esses dois</w:t>
      </w:r>
    </w:p>
    <w:p>
      <w:pPr>
        <w:pStyle w:val="Normal"/>
      </w:pPr>
      <w:r>
        <w:t xml:space="preserve">sistemas de transformadores, começam a ficar evidentes. Com certeza as glândulas endócrinas são precisamente esses receptores de influências planetárias e cuja</w:t>
      </w:r>
    </w:p>
    <w:p>
      <w:pPr>
        <w:pStyle w:val="Normal"/>
      </w:pPr>
      <w:r>
        <w:t xml:space="preserve">existência supusemos anteriormente.</w:t>
      </w:r>
    </w:p>
    <w:p>
      <w:pPr>
        <w:pStyle w:val="Normal"/>
      </w:pPr>
      <w:r>
        <w:t xml:space="preserve">Talvez fosse mais exato dizer que a intrincada antena dos grandes plexos nervosos – o cervical, o cardíaco, o solar, o lombar e o sacro – constitua o aparato sensitivo para tal transmissão planetária enquanto que as glândulas endócrinas através das quais aquela se produz, como um alto-falante ou a tela de uma tevê produzem o mecanismo pelo qual tais impulsos invisíveis manifestam-se como movimento e ação físicos.</w:t>
      </w:r>
    </w:p>
    <w:p>
      <w:pPr>
        <w:pStyle w:val="Normal"/>
      </w:pPr>
      <w:r>
        <w:t xml:space="preserve">Em todo caso, de acordo com sua distância do coração, as glândulas obedecem as</w:t>
      </w:r>
    </w:p>
    <w:p>
      <w:pPr>
        <w:pStyle w:val="Normal"/>
      </w:pPr>
      <w:r>
        <w:t xml:space="preserve">mesmas leis que os planetas obedecem de acordo com a distância do Sol. Criados do mesmo projeto, um responde ao outro. E cada glândula revela-se como um instrumento sensitivo que não apenas transforma a energia humana na tensão requerida para sua função, mas também está sintonizada a um instrumento similar numa escala cósmica cuja orientação obedece.</w:t>
      </w:r>
    </w:p>
    <w:p>
      <w:pPr>
        <w:pStyle w:val="Heading1"/>
      </w:pPr>
      <w:r>
        <w:t>II - Tipos: Endócrinos e Astrológicos</w:t>
      </w:r>
    </w:p>
    <w:p>
      <w:pPr>
        <w:pStyle w:val="Normal"/>
      </w:pPr>
      <w:r>
        <w:t xml:space="preserve">Temos agora uma base para estudar a possibilidade de que os planetas possam</w:t>
      </w:r>
    </w:p>
    <w:p>
      <w:pPr>
        <w:pStyle w:val="Normal"/>
      </w:pPr>
      <w:r>
        <w:t xml:space="preserve">reger diferentes órgãos e por extensão, os tipos em que têm domínio esses órgãos receptivos.</w:t>
      </w:r>
    </w:p>
    <w:p>
      <w:pPr>
        <w:pStyle w:val="Normal"/>
      </w:pPr>
      <w:r>
        <w:t xml:space="preserve">Em outras palavras, quer gostemos ou não, vemo-nos obrigados a reconsiderar de</w:t>
      </w:r>
    </w:p>
    <w:p>
      <w:pPr>
        <w:pStyle w:val="Normal"/>
      </w:pPr>
      <w:r>
        <w:t xml:space="preserve">um ponto de vista novo e científico as propostas gerais da astrologia, há muito descartada como ciência exata justamente pela falta de comprovação científica.</w:t>
      </w:r>
    </w:p>
    <w:p>
      <w:pPr>
        <w:pStyle w:val="Normal"/>
      </w:pPr>
      <w:r>
        <w:t xml:space="preserve">A tradição das astrologias grega, árabe e medieval, inseparáveis da tradição</w:t>
      </w:r>
    </w:p>
    <w:p>
      <w:pPr>
        <w:pStyle w:val="Normal"/>
      </w:pPr>
      <w:r>
        <w:t xml:space="preserve">paralela da alquimia, acreditava que todas as criaturas na Terra respondiam a certas emanações não definidas das estrelas fixas, do Sol, dos planetas e da Lua. Essa resposta acontecia em virtude das afinidades, ou seja, diferentes criaturas continham em</w:t>
      </w:r>
    </w:p>
    <w:p>
      <w:pPr>
        <w:pStyle w:val="Normal"/>
      </w:pPr>
      <w:r>
        <w:t xml:space="preserve">proporções variáveis, substâncias ou matérias semelhantes àquelas características das diferentes esferas celestiais e cuja potência aumentava e diminuía de acordo com o aumento e redução de seus arquétipos. Essas afinidades eram muito complicadas.</w:t>
      </w:r>
    </w:p>
    <w:p>
      <w:pPr>
        <w:pStyle w:val="Normal"/>
      </w:pPr>
      <w:r>
        <w:t xml:space="preserve">Supunha-se que todos os metais, por exemplo tivessem uma afinidade geral com</w:t>
      </w:r>
    </w:p>
    <w:p>
      <w:pPr>
        <w:pStyle w:val="Normal"/>
      </w:pPr>
      <w:r>
        <w:t xml:space="preserve">Saturno, ao passo que o cobre tinha uma sensibilidade atribuída a Vênus, assim como o ferro com Marte e assim por diante.</w:t>
      </w:r>
    </w:p>
    <w:p>
      <w:pPr>
        <w:pStyle w:val="Normal"/>
      </w:pPr>
      <w:r>
        <w:t xml:space="preserve">Acreditava-se que o homem contivesse dentro dele todas as afinidades e essas</w:t>
      </w:r>
    </w:p>
    <w:p>
      <w:pPr>
        <w:pStyle w:val="Normal"/>
      </w:pPr>
      <w:r>
        <w:t xml:space="preserve">afinidades distintas estabeleciam-se em diferentes órgãos e partes, embora sua</w:t>
      </w:r>
    </w:p>
    <w:p>
      <w:pPr>
        <w:pStyle w:val="Normal"/>
      </w:pPr>
      <w:r>
        <w:t xml:space="preserve">localização exata variasse consideravelmente de um período a outro. Disso seguiu-se que um homem que tivesse um órgão ou parte altamente desenvolvida, cujo centro de</w:t>
      </w:r>
    </w:p>
    <w:p>
      <w:pPr>
        <w:pStyle w:val="Normal"/>
      </w:pPr>
      <w:r>
        <w:t xml:space="preserve">gravidade fosse ali, desfrutava por assim dizer de uma afinidade especial ou sensibilidade pelo planeta correspondente. Ele seria daquele tipo.</w:t>
      </w:r>
    </w:p>
    <w:p>
      <w:pPr>
        <w:pStyle w:val="Normal"/>
      </w:pPr>
      <w:r>
        <w:t xml:space="preserve">De fato, em nossa história foram feitas muitas tentativas no intuito de distinguir e catalogar diferentes tipos de homens, desde o sistema oriental e medieval de castas, passando pelas diferentes ‘ordens’ dentro da Igreja Católica Romana até as classificações sangüíneas e endócrinas nos dias de hoje.</w:t>
      </w:r>
    </w:p>
    <w:p>
      <w:pPr>
        <w:pStyle w:val="Normal"/>
      </w:pPr>
      <w:r>
        <w:t xml:space="preserve">Ainda que nunca essa idéia tenha sido tão plenamente desenvolvida como no</w:t>
      </w:r>
    </w:p>
    <w:p>
      <w:pPr>
        <w:pStyle w:val="Normal"/>
      </w:pPr>
      <w:r>
        <w:t xml:space="preserve">ensinamento astrológico da Idade Média, a idéia geral da regência de diferentes órgãos por diferentes planetas gerou algumas tentativas interessantes para descrever os assim 126</w:t>
      </w:r>
    </w:p>
    <w:p>
      <w:pPr>
        <w:pStyle w:val="Normal"/>
      </w:pPr>
      <w:r>
        <w:t xml:space="preserve">A Teoria da Influência Celestial – Rodney Collin</w:t>
      </w:r>
    </w:p>
    <w:p>
      <w:pPr>
        <w:pStyle w:val="Normal"/>
      </w:pPr>
      <w:r>
        <w:t xml:space="preserve">chamados tipos planetários. ( 59) É um tributo surpreendente às escolas alquímicoastrológicas entre os séculos XIII e XVII, não obstante o fato de que todo o restante de seu sistema tenha há muito se perdido, que os termos que elas usaram em conexão a isso tenham passado a uso geral, provavelmente evocando ainda aos homens comuns a melhor idéia possível dos tipos sem uma preparação especial.</w:t>
      </w:r>
    </w:p>
    <w:p>
      <w:pPr>
        <w:pStyle w:val="Normal"/>
      </w:pPr>
      <w:r>
        <w:t xml:space="preserve">Tais palavras: lunático, mercurial, venéreo, marcial, jovial e saturnino, derivadas das afinidades entre o homem e o Sistema Solar, conectam cada tipo a seu planeta</w:t>
      </w:r>
    </w:p>
    <w:p>
      <w:pPr>
        <w:pStyle w:val="Normal"/>
      </w:pPr>
      <w:r>
        <w:t xml:space="preserve">correspondente. Originalmente, lunático referia-se àquele tipo dominado pela função que tivesse afinidade com a Lua e somente mais tarde começou a referir-se especialmente a pessoas anormais desse tipo.</w:t>
      </w:r>
    </w:p>
    <w:p>
      <w:pPr>
        <w:pStyle w:val="Normal"/>
      </w:pPr>
      <w:r>
        <w:t xml:space="preserve">De modo semelhante, a palavra venéreo referia-se em geral àqueles com afinidade</w:t>
      </w:r>
    </w:p>
    <w:p>
      <w:pPr>
        <w:pStyle w:val="Normal"/>
      </w:pPr>
      <w:r>
        <w:t xml:space="preserve">por Vênus. Todas as outras palavras mantiveram surpreendentemente seu significado.</w:t>
      </w:r>
    </w:p>
    <w:p>
      <w:pPr>
        <w:pStyle w:val="Normal"/>
      </w:pPr>
      <w:r>
        <w:t xml:space="preserve">Portanto, com essas duas leves modificações, trataremos de estudar os tipos humanos sob esses nomes, os melhores disponíveis para nós.</w:t>
      </w:r>
    </w:p>
    <w:p>
      <w:pPr>
        <w:pStyle w:val="Normal"/>
      </w:pPr>
      <w:r>
        <w:t xml:space="preserve">Antes que o façamos, todavia, seria bom esclarecer as limitações e falhas que a</w:t>
      </w:r>
    </w:p>
    <w:p>
      <w:pPr>
        <w:pStyle w:val="Normal"/>
      </w:pPr>
      <w:r>
        <w:t xml:space="preserve">astrologia teria que admitir, mesmo em seu próprio campo. Em primeiro lugar, ela nunca foi capaz de sugerir como as influências planetárias eram comunicadas, por quais meios elas exerceriam seu poder sobre as criaturas terrestres. Se todas as nossas deduções sobre os campos magnéticos estiverem corretas, começaremos então a preencher esse hiato particular. Novamente, o fato de que os planetas Urano e Netuno não tivessem sido ainda descobertos tornou necessário atribuir certos efeitos desconcertantes e fenômenos aos planetas conhecidos onde, ainda que por critérios astrológicos, eles não se adaptam.</w:t>
      </w:r>
    </w:p>
    <w:p>
      <w:pPr>
        <w:pStyle w:val="Normal"/>
      </w:pPr>
      <w:r>
        <w:t xml:space="preserve">Aqui outra vez as modernas descobertas astronômicas parecem mais esclarecer do que contradizer os principais argumentos da astrologia.</w:t>
      </w:r>
    </w:p>
    <w:p>
      <w:pPr>
        <w:pStyle w:val="Normal"/>
      </w:pPr>
      <w:r>
        <w:t xml:space="preserve">Mais relevante ainda é o fato de que a astrologia tenha sido desviada de seu original estudo objetivo de correspondências e tendências em detrimento de prognósticos e adivinhações. Dessa forma, sem tornar-se necessariamente falsa ela negligenciou</w:t>
      </w:r>
    </w:p>
    <w:p>
      <w:pPr>
        <w:pStyle w:val="Normal"/>
      </w:pPr>
      <w:r>
        <w:t xml:space="preserve">inevitavelmente sua pretensão de ser uma ciência exata. A combinação de influências e afinidades que ela admitia era tão elaborada, mutável e sutil que nenhum homem poderia deduzir o resultado correto exclusivamente por cálculos. Ele nunca poderia saber com certeza se não tinha omitido algum fator importante ou tivesse estimado erroneamente a importância relativa dos que conhecesse.</w:t>
      </w:r>
    </w:p>
    <w:p>
      <w:pPr>
        <w:pStyle w:val="Normal"/>
      </w:pPr>
      <w:r>
        <w:t xml:space="preserve">Nisso, ao mesmo tempo, a astrologia encontrou-se simplesmente na mesma posição</w:t>
      </w:r>
    </w:p>
    <w:p>
      <w:pPr>
        <w:pStyle w:val="Normal"/>
      </w:pPr>
      <w:r>
        <w:t xml:space="preserve">que os diagnósticos médicos hoje em dia. Assim como um sábio clínico geral frente a um novo paciente, de alguma forma inexplicável coordena todo seu estudo teórico e toda sua experiência prática em incontáveis casos num súbito reconhecimento intuitivo da</w:t>
      </w:r>
    </w:p>
    <w:p>
      <w:pPr>
        <w:pStyle w:val="Normal"/>
      </w:pPr>
      <w:r>
        <w:t xml:space="preserve">enfermidade, pode-se admitir também que o astrólogo sábio pode adquirir certamente um genuíno ‘sentimento de futuro’. Ao reconhecer os fatores que trabalham no presente, ele pode antecipar o que está por vir, assim como um médico que dá para um paciente com uma doença fatal, mais tempo para viver. Tanto o diagnóstico médico quanto o</w:t>
      </w:r>
    </w:p>
    <w:p>
      <w:pPr>
        <w:pStyle w:val="Normal"/>
      </w:pPr>
      <w:r>
        <w:t xml:space="preserve">prognóstico astrológico, se finalmente forem algo, são artes e não ciências e assim não nos dizem respeito de imediato.</w:t>
      </w:r>
    </w:p>
    <w:p>
      <w:pPr>
        <w:pStyle w:val="Normal"/>
      </w:pPr>
      <w:r>
        <w:t xml:space="preserve">Se tentarmos rever as principais teorias astrológicas à luz das idéias modernas e livres da superstição acumulada, disporemos da seguinte proposição:</w:t>
      </w:r>
    </w:p>
    <w:p>
      <w:pPr>
        <w:pStyle w:val="Normal"/>
      </w:pPr>
      <w:r>
        <w:t xml:space="preserve">Cada glândula endócrina ou seu associado plexo nervoso é sensível ao magnetismo</w:t>
      </w:r>
    </w:p>
    <w:p>
      <w:pPr>
        <w:pStyle w:val="Normal"/>
      </w:pPr>
      <w:r>
        <w:t xml:space="preserve">de um determinado planeta. Esse magnetismo em particular será mais forte naturalmente quando o planeta estiver no zênite, brilhando verticalmente através da mínima espessura da atmosfera, exatamente como a luz e o calor solares são mais fortes ao meio dia.</w:t>
      </w:r>
    </w:p>
    <w:p>
      <w:pPr>
        <w:pStyle w:val="Normal"/>
      </w:pPr>
      <w:r>
        <w:t xml:space="preserve">Quanto mais baixo no céu ele se encontre e mais agudo o ângulo pelo qual sua influência 59</w:t>
      </w:r>
    </w:p>
    <w:p>
      <w:pPr>
        <w:pStyle w:val="Normal"/>
      </w:pPr>
      <w:r>
        <w:t xml:space="preserve">Por exemplo, Robert Fludd: “De Naturae Simia”, pág. 627 e seguintes (Livro III, “De Planetorum Dispositionibus et Naturibus”).</w:t>
      </w:r>
    </w:p>
    <w:p>
      <w:pPr>
        <w:pStyle w:val="Normal"/>
      </w:pPr>
      <w:r>
        <w:t xml:space="preserve">Frankfurt 1618.</w:t>
      </w:r>
    </w:p>
    <w:p>
      <w:pPr>
        <w:pStyle w:val="Normal"/>
      </w:pPr>
      <w:r>
        <w:t xml:space="preserve">127</w:t>
      </w:r>
    </w:p>
    <w:p>
      <w:pPr>
        <w:pStyle w:val="Normal"/>
      </w:pPr>
      <w:r>
        <w:t xml:space="preserve">A Teoria da Influência Celestial – Rodney Collin</w:t>
      </w:r>
    </w:p>
    <w:p>
      <w:pPr>
        <w:pStyle w:val="Normal"/>
      </w:pPr>
      <w:r>
        <w:t xml:space="preserve">deva passar através da camada de ar, mais fraco será seu efeito, assim como o Sol da manhã e o da tarde. Quando completamente abaixo do horizonte seu efeito será sentido apenas numa forma difusa, muito modificada pelo magnetismo peculiar da Terra. A altura de um dado planeta no céu será assim uma medida exata do grau de estímulo</w:t>
      </w:r>
    </w:p>
    <w:p>
      <w:pPr>
        <w:pStyle w:val="Normal"/>
      </w:pPr>
      <w:r>
        <w:t xml:space="preserve">comunicado à glândula correspondente num dado momento.</w:t>
      </w:r>
    </w:p>
    <w:p>
      <w:pPr>
        <w:pStyle w:val="Normal"/>
      </w:pPr>
      <w:r>
        <w:t xml:space="preserve">Cada glândula tem três aspectos, conectados aos três sistemas nervosos. Desde</w:t>
      </w:r>
    </w:p>
    <w:p>
      <w:pPr>
        <w:pStyle w:val="Normal"/>
      </w:pPr>
      <w:r>
        <w:t xml:space="preserve">que alguns aspectos tornam-se ativos antes que outros, enquanto alguns não estão nem mesmo ativados no homem comum, parece correto imaginar esses aspectos postos em</w:t>
      </w:r>
    </w:p>
    <w:p>
      <w:pPr>
        <w:pStyle w:val="Normal"/>
      </w:pPr>
      <w:r>
        <w:t xml:space="preserve">ação em diferentes momentos de acordo com o estímulo planetário então operante. O</w:t>
      </w:r>
    </w:p>
    <w:p>
      <w:pPr>
        <w:pStyle w:val="Normal"/>
      </w:pPr>
      <w:r>
        <w:t xml:space="preserve">primeiro e mais elementar aspecto e que de um modo geral está conectado com a</w:t>
      </w:r>
    </w:p>
    <w:p>
      <w:pPr>
        <w:pStyle w:val="Normal"/>
      </w:pPr>
      <w:r>
        <w:t xml:space="preserve">hereditariedade é posto em ação através da combinação de cromossomos no ovo no</w:t>
      </w:r>
    </w:p>
    <w:p>
      <w:pPr>
        <w:pStyle w:val="Normal"/>
      </w:pPr>
      <w:r>
        <w:t xml:space="preserve">momento crítico da concepção e determinado pela disposição dos planetas nesse</w:t>
      </w:r>
    </w:p>
    <w:p>
      <w:pPr>
        <w:pStyle w:val="Normal"/>
      </w:pPr>
      <w:r>
        <w:t xml:space="preserve">instante. Essa combinação decide exatamente o que – à parte os infinitos recursos da raça – o homem por vir herdará de seus pais e ancestrais.</w:t>
      </w:r>
    </w:p>
    <w:p>
      <w:pPr>
        <w:pStyle w:val="Normal"/>
      </w:pPr>
      <w:r>
        <w:t xml:space="preserve">O segundo aspecto, que provavelmente é mais responsável pelo que comumente</w:t>
      </w:r>
    </w:p>
    <w:p>
      <w:pPr>
        <w:pStyle w:val="Normal"/>
      </w:pPr>
      <w:r>
        <w:t xml:space="preserve">reconhecemos como seu tipo individual é posto em ação também no momento crítico do nascimento, quando o bebê, subitamente removido do isolamento do ventre da mãe é exposto pela primeira vez ao ar e às radiações diretas do sol e dos planetas. Nesse momento, as glândulas em seu segundo aspecto recebem cada uma um ímpeto exato e</w:t>
      </w:r>
    </w:p>
    <w:p>
      <w:pPr>
        <w:pStyle w:val="Normal"/>
      </w:pPr>
      <w:r>
        <w:t xml:space="preserve">diferente que tanto as coloca em operação quanto fixam sua aproximação da vida.</w:t>
      </w:r>
    </w:p>
    <w:p>
      <w:pPr>
        <w:pStyle w:val="Normal"/>
      </w:pPr>
      <w:r>
        <w:t xml:space="preserve">Se imaginarmos um grupo de sete fotômetros fotográficos, cada um sensível à luz</w:t>
      </w:r>
    </w:p>
    <w:p>
      <w:pPr>
        <w:pStyle w:val="Normal"/>
      </w:pPr>
      <w:r>
        <w:t xml:space="preserve">de um diferente planeta e os fizermos registrar permanentemente as imagens gravadas do momento em que são retirados da sala escura, obteremos certa visão dessa ‘ação’ da máquina humana no nascimento. Em outra figura podemos imaginar um cofre com</w:t>
      </w:r>
    </w:p>
    <w:p>
      <w:pPr>
        <w:pStyle w:val="Normal"/>
      </w:pPr>
      <w:r>
        <w:t xml:space="preserve">segredo em combinações de sete cilindros diferentes, todos em movimento contínuo a diferentes velocidades. Num determinado momento, o do nascimento, a ‘fechadura’ é aberta. A combinação registrada naquele momento irá daí para a frente fornecer a chave permanente para o cofre, a única que lhe possibilitará abrir-se e ter seu conteúdo examinado.</w:t>
      </w:r>
    </w:p>
    <w:p>
      <w:pPr>
        <w:pStyle w:val="Normal"/>
      </w:pPr>
      <w:r>
        <w:t xml:space="preserve">Esse parece ser o trabalho das diferentes glândulas e das funções associadas a</w:t>
      </w:r>
    </w:p>
    <w:p>
      <w:pPr>
        <w:pStyle w:val="Normal"/>
      </w:pPr>
      <w:r>
        <w:t xml:space="preserve">elas. Pela segunda ação elas recebem de seus planetas regentes no momento do</w:t>
      </w:r>
    </w:p>
    <w:p>
      <w:pPr>
        <w:pStyle w:val="Normal"/>
      </w:pPr>
      <w:r>
        <w:t xml:space="preserve">nascimento a forma distinta, cor, tamanho, velocidade de reação e assim outras</w:t>
      </w:r>
    </w:p>
    <w:p>
      <w:pPr>
        <w:pStyle w:val="Normal"/>
      </w:pPr>
      <w:r>
        <w:t xml:space="preserve">qualidades internas e externas da pessoa em particular são supostamente determinadas.</w:t>
      </w:r>
    </w:p>
    <w:p>
      <w:pPr>
        <w:pStyle w:val="Normal"/>
      </w:pPr>
      <w:r>
        <w:t xml:space="preserve">O terceiro aspecto potencial das glândulas pode então ser posto em ação num</w:t>
      </w:r>
    </w:p>
    <w:p>
      <w:pPr>
        <w:pStyle w:val="Normal"/>
      </w:pPr>
      <w:r>
        <w:t xml:space="preserve">momento posterior da vida cuja data exata é difícil determinar, já que esse terceiro aspecto deve estar conectado com funções humanas potenciais desenvolvidas pelo</w:t>
      </w:r>
    </w:p>
    <w:p>
      <w:pPr>
        <w:pStyle w:val="Normal"/>
      </w:pPr>
      <w:r>
        <w:t xml:space="preserve">crescimento de uma alma.</w:t>
      </w:r>
    </w:p>
    <w:p>
      <w:pPr>
        <w:pStyle w:val="Normal"/>
      </w:pPr>
      <w:r>
        <w:t xml:space="preserve">Podemos dizer assim que os três aspectos das glândulas determinam: o primeiro a</w:t>
      </w:r>
    </w:p>
    <w:p>
      <w:pPr>
        <w:pStyle w:val="Normal"/>
      </w:pPr>
      <w:r>
        <w:t xml:space="preserve">essência hereditária, o segundo a essência individual e o terceiro a quintessência, princípio oculto e potencial da unidade.</w:t>
      </w:r>
    </w:p>
    <w:p>
      <w:pPr>
        <w:pStyle w:val="Normal"/>
      </w:pPr>
      <w:r>
        <w:t xml:space="preserve">Por ora, ignoraremos o primeiro e terceiro aspectos e nos concentraremos no</w:t>
      </w:r>
    </w:p>
    <w:p>
      <w:pPr>
        <w:pStyle w:val="Normal"/>
      </w:pPr>
      <w:r>
        <w:t xml:space="preserve">segundo aspecto das glândulas, lançado e calibrado pelo estímulo planetário no momento do nascimento e sobre o qual depende a natureza física do homem como indivíduo, isto é, o que comumente reconhecemos como seu tipo.</w:t>
      </w:r>
    </w:p>
    <w:p>
      <w:pPr>
        <w:pStyle w:val="Normal"/>
      </w:pPr>
      <w:r>
        <w:t xml:space="preserve">É verdade que a maioria dos estudos dos tipos durante o último século estava</w:t>
      </w:r>
    </w:p>
    <w:p>
      <w:pPr>
        <w:pStyle w:val="Normal"/>
      </w:pPr>
      <w:r>
        <w:t xml:space="preserve">baseada numa tríplice divisão. William Sheldon, um antropólogo americano que fotografou 4000 universitários na tentativa de conectar temperamento e medida física, parece ter encontrado três componentes principais na forma corporal que se combinariam de 76</w:t>
      </w:r>
    </w:p>
    <w:p>
      <w:pPr>
        <w:pStyle w:val="Normal"/>
      </w:pPr>
      <w:r>
        <w:t xml:space="preserve">maneiras diferentes. Esses componentes estavam ligados ao histórico da cabeça, tórax e 128</w:t>
      </w:r>
    </w:p>
    <w:p>
      <w:pPr>
        <w:pStyle w:val="Normal"/>
      </w:pPr>
      <w:r>
        <w:t xml:space="preserve">A Teoria da Influência Celestial – Rodney Collin</w:t>
      </w:r>
    </w:p>
    <w:p>
      <w:pPr>
        <w:pStyle w:val="Normal"/>
      </w:pPr>
      <w:r>
        <w:t xml:space="preserve">intestino, derivados</w:t>
      </w:r>
    </w:p>
    <w:p>
      <w:pPr>
        <w:pStyle w:val="Normal"/>
      </w:pPr>
      <w:r>
        <w:t xml:space="preserve">respectivamente. ( 60)</w:t>
      </w:r>
    </w:p>
    <w:p>
      <w:pPr>
        <w:pStyle w:val="Normal"/>
      </w:pPr>
      <w:r>
        <w:t xml:space="preserve">das</w:t>
      </w:r>
    </w:p>
    <w:p>
      <w:pPr>
        <w:pStyle w:val="Normal"/>
      </w:pPr>
      <w:r>
        <w:t xml:space="preserve">camadas</w:t>
      </w:r>
    </w:p>
    <w:p>
      <w:pPr>
        <w:pStyle w:val="Normal"/>
      </w:pPr>
      <w:r>
        <w:t xml:space="preserve">ectodérmica,</w:t>
      </w:r>
    </w:p>
    <w:p>
      <w:pPr>
        <w:pStyle w:val="Normal"/>
      </w:pPr>
      <w:r>
        <w:t xml:space="preserve">mesodérmica</w:t>
      </w:r>
    </w:p>
    <w:p>
      <w:pPr>
        <w:pStyle w:val="Normal"/>
      </w:pPr>
      <w:r>
        <w:t xml:space="preserve">e</w:t>
      </w:r>
    </w:p>
    <w:p>
      <w:pPr>
        <w:pStyle w:val="Normal"/>
      </w:pPr>
      <w:r>
        <w:t xml:space="preserve">endodérmica</w:t>
      </w:r>
    </w:p>
    <w:p>
      <w:pPr>
        <w:pStyle w:val="Normal"/>
      </w:pPr>
      <w:r>
        <w:t xml:space="preserve">Mas como vimos há pouco, parece impossível estudar as coisas de forma usual</w:t>
      </w:r>
    </w:p>
    <w:p>
      <w:pPr>
        <w:pStyle w:val="Normal"/>
      </w:pPr>
      <w:r>
        <w:t xml:space="preserve">pelas leis de três e de oitavas simultaneamente. Devemos escolher uma ou outra como base de classificação. Nesse livro nos concentraremos mais na sutil divisão em sete tipos baseada na endocrinologia do que na tríplice divisão baseada nos três ‘andares’ do corpo.</w:t>
      </w:r>
    </w:p>
    <w:p>
      <w:pPr>
        <w:pStyle w:val="Normal"/>
      </w:pPr>
      <w:r>
        <w:t xml:space="preserve">As duas classificações não se contradizem, simplesmente dependem de ‘focos’</w:t>
      </w:r>
    </w:p>
    <w:p>
      <w:pPr>
        <w:pStyle w:val="Normal"/>
      </w:pPr>
      <w:r>
        <w:t xml:space="preserve">diferentes.</w:t>
      </w:r>
    </w:p>
    <w:p>
      <w:pPr>
        <w:pStyle w:val="Normal"/>
      </w:pPr>
      <w:r>
        <w:t xml:space="preserve">Organizemos então o material disponível pela psicologia e fisiologia modernas sobre a natureza e função dos diferentes tipos endócrinos e vejamos o quanto concordam ou diferem das antigas descrições astrológicas. Ao mesmo tempo deve ser lembrado que não há tipos puros, já que em cada homem todas as glândulas devem funcionar e ele é incapaz de viver se uma delas for destruída. Além disso, cada glândula afeta e é afetada pelas outras sendo na prática impossível ‘isolar’ o efeito de qualquer uma delas.</w:t>
      </w:r>
    </w:p>
    <w:p>
      <w:pPr>
        <w:pStyle w:val="Normal"/>
      </w:pPr>
      <w:r>
        <w:t xml:space="preserve">Se estudarmos os assim chamados ‘tipos’ isso significará apenas que tentaremos</w:t>
      </w:r>
    </w:p>
    <w:p>
      <w:pPr>
        <w:pStyle w:val="Normal"/>
      </w:pPr>
      <w:r>
        <w:t xml:space="preserve">encontrar casos extremos ou até patológicos de dominância de uma ou outra glândula no sentido de determinar sua natureza particular. Ainda assim, haverá algo insípido e irreal em tais descrições, assim como há na investigação estatística sobre um ‘homem médio’.</w:t>
      </w:r>
    </w:p>
    <w:p>
      <w:pPr>
        <w:pStyle w:val="Normal"/>
      </w:pPr>
      <w:r>
        <w:t xml:space="preserve">Ambas relembram-nos aquilo que conhecemos omitindo ao mesmo tempo tudo que é vivo e interessante sobre eles.</w:t>
      </w:r>
    </w:p>
    <w:p>
      <w:pPr>
        <w:pStyle w:val="Normal"/>
      </w:pPr>
      <w:r>
        <w:t xml:space="preserve">Quaisquer que sejam as descrições de tipos endócrinos, elas são irreais e</w:t>
      </w:r>
    </w:p>
    <w:p>
      <w:pPr>
        <w:pStyle w:val="Normal"/>
      </w:pPr>
      <w:r>
        <w:t xml:space="preserve">descartáveis, pois por sua própria natureza exageram na perfeição e normalidade. Num homem ‘perfeito’, a ação da glândulas seria exatamente equilibrada e quanto mais próximo um homem esteja desse equilíbrio, menos possível classificá-lo como um tipo. O</w:t>
      </w:r>
    </w:p>
    <w:p>
      <w:pPr>
        <w:pStyle w:val="Normal"/>
      </w:pPr>
      <w:r>
        <w:t xml:space="preserve">organismo ideal seria uma síntese de todos os tipos, mas tais homens já desfrutariam de poderes extraordinários e eles não parecem ser produzidos por acidente. As definições seguintes devem dessa forma ser consideradas como ‘caricaturas glandulares’.</w:t>
      </w:r>
    </w:p>
    <w:p>
      <w:pPr>
        <w:pStyle w:val="Normal"/>
      </w:pPr>
      <w:r>
        <w:t xml:space="preserve">Considerando as glândulas na ordem de nossa espiral e nossa tabela,</w:t>
      </w:r>
    </w:p>
    <w:p>
      <w:pPr>
        <w:pStyle w:val="Normal"/>
      </w:pPr>
      <w:r>
        <w:t xml:space="preserve">começaremos com o timo, que forma uma grande massa esparramada sobre a traquéia, nas imediações do coração. Muito pouco é conhecido dessa glândula, exceto que ela desempenha uma parte importante no crescimento do organismo na infância e que na maioria dos casos tende a atrofiar-se depois da adolescência – com relação aparente à intervenção ‘apaixonada’ do sexo e das supra-renais. Suas células são idênticas às células linfáticas e provavelmente ajudam a promover um alto abastecimento de linfa requerido pela grande velocidade dos processos de metabolismo na infância. Nesse aspecto ela é certamente a mais ‘primitiva’ das glândulas.</w:t>
      </w:r>
    </w:p>
    <w:p>
      <w:pPr>
        <w:pStyle w:val="Normal"/>
      </w:pPr>
      <w:r>
        <w:t xml:space="preserve">Esse tipo, conhecido dos endocrinologistas por sua pele rosada, dentes e ossos</w:t>
      </w:r>
    </w:p>
    <w:p>
      <w:pPr>
        <w:pStyle w:val="Normal"/>
      </w:pPr>
      <w:r>
        <w:t xml:space="preserve">delicados e seu ar especial de bela fragilidade é simplesmente uma descrição de Peter Pan, a criança crescida. Até onde podemos ver, o timo, tão estreitamente associado ao coração e localizado no centro de nossa espiral, é a glândula que incita o meio de crescimento. Quando o crescimento é completado, sua primeira tarefa está concluída. A possibilidade de uma função potencial posterior, normalmente não realizada, será discutida mais tarde. Esse tipo não é usualmente descrito em literatura astrológica, embora tentativas ocasionais para distinguir um tipo solar sejam sugestivas e recordemnos que a localização e função do timo sinaliza-o como um regulador desse indiferenciado impulso de vida que só pode derivar do Sol.</w:t>
      </w:r>
    </w:p>
    <w:p>
      <w:pPr>
        <w:pStyle w:val="Normal"/>
      </w:pPr>
      <w:r>
        <w:t xml:space="preserve">A próxima glândula, o pâncreas, está associada ao sistema linfático e juntamente com o fígado controla a digestão dos alimentos. Isso representa a natureza ‘úmida’ do homem, que num capítulo anterior observamos estar particularmente sujeita à atração da Lua. Uma parte do pâncreas segrega insulina, promovendo o armazenamento de açúcar 60</w:t>
      </w:r>
    </w:p>
    <w:p>
      <w:pPr>
        <w:pStyle w:val="Normal"/>
      </w:pPr>
      <w:r>
        <w:t xml:space="preserve">William Sheldon, “The Varieties of Human Phsyque” e “The Varieties of Temperament”.</w:t>
      </w:r>
    </w:p>
    <w:p>
      <w:pPr>
        <w:pStyle w:val="Normal"/>
      </w:pPr>
      <w:r>
        <w:t xml:space="preserve">129</w:t>
      </w:r>
    </w:p>
    <w:p>
      <w:pPr>
        <w:pStyle w:val="Normal"/>
      </w:pPr>
      <w:r>
        <w:t xml:space="preserve">A Teoria da Influência Celestial – Rodney Collin</w:t>
      </w:r>
    </w:p>
    <w:p>
      <w:pPr>
        <w:pStyle w:val="Normal"/>
      </w:pPr>
      <w:r>
        <w:t xml:space="preserve">e atuando em contrapartida às supra-renais que dirigem sua súbita combustão,</w:t>
      </w:r>
    </w:p>
    <w:p>
      <w:pPr>
        <w:pStyle w:val="Normal"/>
      </w:pPr>
      <w:r>
        <w:t xml:space="preserve">decorrente de demandas urgentes e altamente emotivas. Portanto, ela tende a abater ou extinguir o ‘fogo’ da atividade supra-renal. Ainda que a endocrinologia moderna não distinga um tipo pancreático tão claramente quanto distingue aqueles produzidos por outras glândulas, pessoas com essa predominância terão formas carnais fartas e</w:t>
      </w:r>
    </w:p>
    <w:p>
      <w:pPr>
        <w:pStyle w:val="Normal"/>
      </w:pPr>
      <w:r>
        <w:t xml:space="preserve">arredondadas (‘cara de lua’) pela abundância de linfa. Serão passivas, caprichosas e introspectivas – todas essas características opostas àquelas dos apaixonados, vigorosos e violentos tipos supra-renais. De fato, aproximar-se-ão das descrições do tipo</w:t>
      </w:r>
    </w:p>
    <w:p>
      <w:pPr>
        <w:pStyle w:val="Normal"/>
      </w:pPr>
      <w:r>
        <w:t xml:space="preserve">melancólico ou lunar, que estavam associadas ao elemento aquoso e suas conseqüentes características de fluidez e instabilidade.</w:t>
      </w:r>
    </w:p>
    <w:p>
      <w:pPr>
        <w:pStyle w:val="Normal"/>
      </w:pPr>
      <w:r>
        <w:t xml:space="preserve">A seguir, na ordem ascendente de acordo com o refinamento ou voltagem da</w:t>
      </w:r>
    </w:p>
    <w:p>
      <w:pPr>
        <w:pStyle w:val="Normal"/>
      </w:pPr>
      <w:r>
        <w:t xml:space="preserve">energia utilizada, temos a glândula tireóide, situada na garganta abaixo do pomo de Adão.</w:t>
      </w:r>
    </w:p>
    <w:p>
      <w:pPr>
        <w:pStyle w:val="Normal"/>
      </w:pPr>
      <w:r>
        <w:t xml:space="preserve">Essa glândula controla a combustão do ar que se respira e como a caldeira de uma locomotiva a vapor, regula o calor produzido e consequentemente a velocidade de todo o mecanismo. Quanto mais intensamente atue a tireóide, mais inquieta e nervosa será a aparência. O elemento pesado iodo, freqüentemente mencionado em conexão a essa</w:t>
      </w:r>
    </w:p>
    <w:p>
      <w:pPr>
        <w:pStyle w:val="Normal"/>
      </w:pPr>
      <w:r>
        <w:t xml:space="preserve">glândula é como o peso sustentado sobre a chave dessa caldeira para prevenir que esta se abra e o mecanismo se desgaste.</w:t>
      </w:r>
    </w:p>
    <w:p>
      <w:pPr>
        <w:pStyle w:val="Normal"/>
      </w:pPr>
      <w:r>
        <w:t xml:space="preserve">Em endocrinologia o tipo tireóideo é descrito como de corpo delgado e pele clara, cabelo grosso, olhos e dentes brilhantes, percepção rápida e caráter voluntarioso, impulsivo com tendência a crises explosivas, impaciente, insone e inesgotável. Em outras palavras, o velho tipo aéreo, sangüíneo ou mercurial, ao qual essa descrição moderna corresponde estreitamente. ( 61)</w:t>
      </w:r>
    </w:p>
    <w:p>
      <w:pPr>
        <w:pStyle w:val="Normal"/>
      </w:pPr>
      <w:r>
        <w:t xml:space="preserve">No que se refere ao efeito do próximo grupo de glândulas, as pequenas</w:t>
      </w:r>
    </w:p>
    <w:p>
      <w:pPr>
        <w:pStyle w:val="Normal"/>
      </w:pPr>
      <w:r>
        <w:t xml:space="preserve">paratireoides que estão situadas na tireóide e agem como seu par ou complemento, a endocrinologia tem muito pouco material. Sabe-se apenas que sua ação contra a tireóides (que produz movimento e volatilidade) é alcançada mediante a promoção do metabolismo do cálcio como elemento estabilizador e do fósforo como elemento mediador. Com as paratireóides subdesenvolvidas o indivíduo torna-se patologicamente nervoso, inquieto e hipersensível aos mínimos estímulos, inclusive a luz. As paratireóides acentuam a vida passiva e vegetativa, produzem firmeza e tonicidade muscular e nervosa – uma calma sensível e uma passividade calorosa. Seu campo é aquele da ‘carne e sangue’,</w:t>
      </w:r>
    </w:p>
    <w:p>
      <w:pPr>
        <w:pStyle w:val="Normal"/>
      </w:pPr>
      <w:r>
        <w:t xml:space="preserve">estruturação dos tecidos e aumento de seu volume. Na velha astrologia esse é o tipo venusiano, o papel feminino do crescimento na inatividade.</w:t>
      </w:r>
    </w:p>
    <w:p>
      <w:pPr>
        <w:pStyle w:val="Normal"/>
      </w:pPr>
      <w:r>
        <w:t xml:space="preserve">As glândulas supra-renais, que utilizam energia do próximo poder superior, são duas pequenas cápsulas localizadas sobre os rins. Consistem de duas partes, o coração ou medula que segrega um hormônio que produz todos os fenômenos conectados com o</w:t>
      </w:r>
    </w:p>
    <w:p>
      <w:pPr>
        <w:pStyle w:val="Normal"/>
      </w:pPr>
      <w:r>
        <w:t xml:space="preserve">medo e a fuga; e a cobertura ou córtex que segrega outro hormônio que dá surgimento às manifestações de ira e combatividade. Ambas, provavelmente por intermédio de seu elemento-chave, o potássio, criam uma elevação generalizada do tônus e sensibilidade no organismo. São as glândulas da ‘paixão’ e nesses diferentes modos expressam o impulso fundamental de auto-preservação. O tipo supra-renal tem a pele morena ou sardenta, possuindo muitos pelos na face e no corpo e freqüentemente com cabelos de uma cor incomum – negros entre os escandinavos, loiros entre os latinos e avermelhados entre os outros povos. Possui dentes afiados e o contorno do couro capilar baixo, sendo vigoroso, enérgico e apaixonado – o tradicional guerreiro, pequeno, feroz e marcial.</w:t>
      </w:r>
    </w:p>
    <w:p>
      <w:pPr>
        <w:pStyle w:val="Normal"/>
      </w:pPr>
      <w:r>
        <w:t xml:space="preserve">As próximas duas glândulas, como a tireóide e as paratireóides, formam um par que controla qualidades complementares equilibrando-se reciprocamente. Juntas elas formam os dois lóbulos da pituitária, um pequeno órgão do tamanho de um caroço de cereja colocado numa caixa óssea atrás do osso do nariz. O primeiro lóbulo, de nosso ponto de vista, é o da pituitária posterior. Essa glândula, em cuja ação o sódio desempenha um 61</w:t>
      </w:r>
    </w:p>
    <w:p>
      <w:pPr>
        <w:pStyle w:val="Normal"/>
      </w:pPr>
      <w:r>
        <w:t xml:space="preserve">A maior parte das descrições de tipos endócrinos baseia-se em Louis Berman, “The Glands of Personality”.</w:t>
      </w:r>
    </w:p>
    <w:p>
      <w:pPr>
        <w:pStyle w:val="Normal"/>
      </w:pPr>
      <w:r>
        <w:t xml:space="preserve">130</w:t>
      </w:r>
    </w:p>
    <w:p>
      <w:pPr>
        <w:pStyle w:val="Normal"/>
      </w:pPr>
      <w:r>
        <w:t xml:space="preserve">A Teoria da Influência Celestial – Rodney Collin</w:t>
      </w:r>
    </w:p>
    <w:p>
      <w:pPr>
        <w:pStyle w:val="Normal"/>
      </w:pPr>
      <w:r>
        <w:t xml:space="preserve">papel chave, controla os músculos involuntários da parte interna e instintiva do organismo, particularmente os intestinos, vesícula e útero. Regula também a produção do leite para a amamentação e em geral é a glândula de qualidades mais maternais. Esse tipo é baixo, arredondado, robusto, de cabeça grande e tendência a engordar e pouco cabelo no</w:t>
      </w:r>
    </w:p>
    <w:p>
      <w:pPr>
        <w:pStyle w:val="Normal"/>
      </w:pPr>
      <w:r>
        <w:t xml:space="preserve">corpo. Tende à periodicidade, aparecendo tal inconstância nas crises de temperamento e atividades, além de estar dotado naturalmente de uma inclinação à poesia e à música.</w:t>
      </w:r>
    </w:p>
    <w:p>
      <w:pPr>
        <w:pStyle w:val="Normal"/>
      </w:pPr>
      <w:r>
        <w:t xml:space="preserve">Tais pessoas são alegres, animadas e tolerantes – os Falstaffs, clássico tipo jovial.</w:t>
      </w:r>
    </w:p>
    <w:p>
      <w:pPr>
        <w:pStyle w:val="Normal"/>
      </w:pPr>
      <w:r>
        <w:t xml:space="preserve">A pituitária anterior promove traços masculinos tão claramente quanto a posterior com os femininos. Essa glândula está intimamente conectada por um lado com o sistema ósseo e por outro com o pensamento abstrato e a razão. Sua secreção exagerada resulta num crescimento anormal dos ossos grandes e particularmente articulações e</w:t>
      </w:r>
    </w:p>
    <w:p>
      <w:pPr>
        <w:pStyle w:val="Normal"/>
      </w:pPr>
      <w:r>
        <w:t xml:space="preserve">extremidades tais como mãos, pés e mandíbulas (acromegalia). O tipo pituitário anterior é grande de ossos, com formas bem desenvolvidas, músculos fortes e firmes, cabeça</w:t>
      </w:r>
    </w:p>
    <w:p>
      <w:pPr>
        <w:pStyle w:val="Normal"/>
      </w:pPr>
      <w:r>
        <w:t xml:space="preserve">alongada, face austera, nariz proeminente, mandíbula quadrada, maçãs do rosto</w:t>
      </w:r>
    </w:p>
    <w:p>
      <w:pPr>
        <w:pStyle w:val="Normal"/>
      </w:pPr>
      <w:r>
        <w:t xml:space="preserve">marcantes e dentes grandes. Com uma mente compreensiva, habilidade para aprender e capacidade de autocontrole e domínio sobre o ambiente. Esse, na antiga nomenclatura é o tipo fleumático ou saturnino.</w:t>
      </w:r>
    </w:p>
    <w:p>
      <w:pPr>
        <w:pStyle w:val="Normal"/>
      </w:pPr>
      <w:r>
        <w:t xml:space="preserve">Portanto, as seis primeiras glândulas dispõem-se em três pares – contendo cada par um elemento masculino e outro feminino, ambos complementares e antagônicos. As</w:t>
      </w:r>
    </w:p>
    <w:p>
      <w:pPr>
        <w:pStyle w:val="Normal"/>
      </w:pPr>
      <w:r>
        <w:t xml:space="preserve">supra-renais e o pâncreas ou Marte contra a Lua; a tireóide e as paratireóides ou Mercúrio contra Vênus; e a pituitária anterior e a posterior ou Saturno contra Júpiter, formam entre elas um conjunto hexagonal completo e perfeitamente equilibrado. Assim como no</w:t>
      </w:r>
    </w:p>
    <w:p>
      <w:pPr>
        <w:pStyle w:val="Normal"/>
      </w:pPr>
      <w:r>
        <w:t xml:space="preserve">dispositivo que mantém as válvulas de rádio em equilíbrio, a incessante tensão entre cada par mantém o organismo todo em equilíbrio vital.</w:t>
      </w:r>
    </w:p>
    <w:p>
      <w:pPr>
        <w:pStyle w:val="Normal"/>
      </w:pPr>
      <w:r>
        <w:t xml:space="preserve">Quando chegamos às gônadas ou glândulas sexuais que ocupam a mesma posição</w:t>
      </w:r>
    </w:p>
    <w:p>
      <w:pPr>
        <w:pStyle w:val="Normal"/>
      </w:pPr>
      <w:r>
        <w:t xml:space="preserve">em nossa espiral que Urano no Sistema Solar, podemos compreender porque seu papel tem dado origem a tanta confusão. Cada uma das outras glândulas afeta o sexo.</w:t>
      </w:r>
    </w:p>
    <w:p>
      <w:pPr>
        <w:pStyle w:val="Normal"/>
      </w:pPr>
      <w:r>
        <w:t xml:space="preserve">Emprestam-lhe sua cor e tentam passar elas mesmas por sexo. No sentido de ser</w:t>
      </w:r>
    </w:p>
    <w:p>
      <w:pPr>
        <w:pStyle w:val="Normal"/>
      </w:pPr>
      <w:r>
        <w:t xml:space="preserve">compreendido em sua pureza, o sexo deve ser separado da sensualidade venusiana das paratireóides, da paixão marcial das supra-renais, da afeição maternal da pituitária posterior e da maestria saturnina do lóbulo anterior. O sexo deve ser algo diferente de tudo isso e ainda mais fundamental. Deve estar conectado ao princípio essencial dos dois sexos e seu poder conjunto de criação. Isso incluirá todas as emoções mais profundas que surgem dessa interação e à parte gerar filhos do corpo, deve inspirar música, poesia, artes e toda a aspiração do homem para criar em imitação ao seu Criador.</w:t>
      </w:r>
    </w:p>
    <w:p>
      <w:pPr>
        <w:pStyle w:val="Normal"/>
      </w:pPr>
      <w:r>
        <w:t xml:space="preserve">A última glândula sobre nossa espiral, como Netuno que é o último maior planeta no céu, é o misterioso corpo pineal, encerrado no ponto focal do cérebro e conectado ao mais delicado sistema psíquico do homem. Sozinha entre as glândulas, é mais una que dupla em sua forma e disso alguns fisiólogos e estudiosos como Descartes, por exemplo, deduziram que era o lugar em que a unidade ou equilíbrio era alcançado e que esse era o último assento da alma. Numa frase de Leonardo da Vinci, era o órgão do ‘senso comum’, isto é, de um sentido comum a todas as funções e seres, o que lhes revelaria sua unidade.</w:t>
      </w:r>
    </w:p>
    <w:p>
      <w:pPr>
        <w:pStyle w:val="Normal"/>
      </w:pPr>
      <w:r>
        <w:t xml:space="preserve">A glândula pineal é um tecido em forma de cone cujas células nervosas contêm</w:t>
      </w:r>
    </w:p>
    <w:p>
      <w:pPr>
        <w:pStyle w:val="Normal"/>
      </w:pPr>
      <w:r>
        <w:t xml:space="preserve">pigmentos similares aos da retina e que usualmente fossiliza-se depois da adolescência através dos depósitos de sais de cálcio. À medida que esse processo avança, os</w:t>
      </w:r>
    </w:p>
    <w:p>
      <w:pPr>
        <w:pStyle w:val="Normal"/>
      </w:pPr>
      <w:r>
        <w:t xml:space="preserve">músculos relativos se desgastam e são reabastecidos com gordura. Praticamente nada é conhecido ou suposto sobre as funções da glândula pineal e por enquanto podemos</w:t>
      </w:r>
    </w:p>
    <w:p>
      <w:pPr>
        <w:pStyle w:val="Normal"/>
      </w:pPr>
      <w:r>
        <w:t xml:space="preserve">apenas dizer que tudo indica que essas funções são potenciais e até o momento</w:t>
      </w:r>
    </w:p>
    <w:p>
      <w:pPr>
        <w:pStyle w:val="Normal"/>
      </w:pPr>
      <w:r>
        <w:t xml:space="preserve">irrealizadas.</w:t>
      </w:r>
    </w:p>
    <w:p>
      <w:pPr>
        <w:pStyle w:val="Normal"/>
      </w:pPr>
      <w:r>
        <w:t xml:space="preserve">Isso completa a série de receptores planetários pelos quais as diferentes funções do corpo são sustentadas e reguladas. E se alegarmos que as descrições de seus tipos 131</w:t>
      </w:r>
    </w:p>
    <w:p>
      <w:pPr>
        <w:pStyle w:val="Normal"/>
      </w:pPr>
      <w:r>
        <w:t xml:space="preserve">A Teoria da Influência Celestial – Rodney Collin</w:t>
      </w:r>
    </w:p>
    <w:p>
      <w:pPr>
        <w:pStyle w:val="Normal"/>
      </w:pPr>
      <w:r>
        <w:t xml:space="preserve">relativos aproximam-se da adivinhação então devemos admitir que não são nada mais que tentativas de aproximação da natureza das diferentes energias por um estudo</w:t>
      </w:r>
    </w:p>
    <w:p>
      <w:pPr>
        <w:pStyle w:val="Normal"/>
      </w:pPr>
      <w:r>
        <w:t xml:space="preserve">empírico de suas manifestações. Isso em essência é insatisfatório, assim como seria tentar expressar a natureza de um cão detalhando sua forma, cor, a maneira em que cresce seu pelo e assim por diante. Uma verdadeira compreensão das glândulas pode ser desenvolvida apenas no estudo direto da sua ação individual em nós mesmos. Mas num livro, pela sua própria natureza, esse método está excluído.</w:t>
      </w:r>
    </w:p>
    <w:p>
      <w:pPr>
        <w:pStyle w:val="Heading1"/>
      </w:pPr>
      <w:r>
        <w:t>III - A Corrente Sangüínea como Índice do Ser do Homem</w:t>
      </w:r>
    </w:p>
    <w:p>
      <w:pPr>
        <w:pStyle w:val="Normal"/>
      </w:pPr>
      <w:r>
        <w:t xml:space="preserve">O coração é o sol do corpo e a corrente sangüínea, como a radiação do sol no</w:t>
      </w:r>
    </w:p>
    <w:p>
      <w:pPr>
        <w:pStyle w:val="Normal"/>
      </w:pPr>
      <w:r>
        <w:t xml:space="preserve">sistema solar, estende-se a cada uma de suas partes. Nenhuma parte do corpo é</w:t>
      </w:r>
    </w:p>
    <w:p>
      <w:pPr>
        <w:pStyle w:val="Normal"/>
      </w:pPr>
      <w:r>
        <w:t xml:space="preserve">demasiadamente remota para não ser aquecida e vitalizada por ele. Difunde-se nos órgãos endócrinos assim como a luz e o calor do Sol sobre os planetas, suprindo-os de vida e unindo-os como um todo.</w:t>
      </w:r>
    </w:p>
    <w:p>
      <w:pPr>
        <w:pStyle w:val="Normal"/>
      </w:pPr>
      <w:r>
        <w:t xml:space="preserve">A radiação solar tem dois aspectos. Primeiramente ela leva aos planetas luz, calor, raios ultravioleta e outras radiações provenientes do Sol, centro de seu sistema. Em segundo lugar, refletem-se em cada um deles – de acordo com seu tamanho, atmosfera, superfície, velocidade de rotação e assim por diante – agindo como veículo para suas influências individuais. Quando avistamos Vênus ou Júpiter no céu é a luz refletida do Sol que nos alcança. Não há outra luz no Sistema Solar. Mas essa luz refletida converte-se na portadora de ritmos e vibrações peculiares do refletor. Assim, a luz do Sol não apenas nos alcança diretamente mas também por intermédio de cada planeta em particular e mesmo quando vemos a lua crescente nos braços da lua nova é que há reflexo da Terra para a Lua e novamente desta para a Terra. A radiação solar forma uma espécie de circulação imensa que não somente une cada parte do Sistema Solar com o centro como também cada parte com cada uma das outras partes. É o meio pelo qual o Sol influencia os planetas e estes influenciam-se uns aos outros.</w:t>
      </w:r>
    </w:p>
    <w:p>
      <w:pPr>
        <w:pStyle w:val="Normal"/>
      </w:pPr>
      <w:r>
        <w:t xml:space="preserve">A corrente sangüínea cumpre a mesma função no corpo. Levando vida e calor,</w:t>
      </w:r>
    </w:p>
    <w:p>
      <w:pPr>
        <w:pStyle w:val="Normal"/>
      </w:pPr>
      <w:r>
        <w:t xml:space="preserve">hidrogênio, carbono, nitrogênio e oxigênio, ela é bombeada do coração ao couro capilar e às pontas dos dedos. Livre, plena e onipresente, a circulação sinaliza a saúde do organismo. Onde a circulação é diminuída ou eliminada, a doença e a enfermidade</w:t>
      </w:r>
    </w:p>
    <w:p>
      <w:pPr>
        <w:pStyle w:val="Normal"/>
      </w:pPr>
      <w:r>
        <w:t xml:space="preserve">inevitavelmente manifestam-se.</w:t>
      </w:r>
    </w:p>
    <w:p>
      <w:pPr>
        <w:pStyle w:val="Normal"/>
      </w:pPr>
      <w:r>
        <w:t xml:space="preserve">A corrente sangüínea é a difusora de energia central para todos os órgãos. Ao</w:t>
      </w:r>
    </w:p>
    <w:p>
      <w:pPr>
        <w:pStyle w:val="Normal"/>
      </w:pPr>
      <w:r>
        <w:t xml:space="preserve">mesmo tempo, passando de um órgão para outro, conduz as secreções de cada um deles para o organismo todo. Por ela são conduzidas formas concentradas de energia, desde os centros de produção até os órgãos de armazenamento como o fígado e o baço. Por ela essas mesmas energias também são difundidas quando alguma emergência requer seu</w:t>
      </w:r>
    </w:p>
    <w:p>
      <w:pPr>
        <w:pStyle w:val="Normal"/>
      </w:pPr>
      <w:r>
        <w:t xml:space="preserve">uso.</w:t>
      </w:r>
    </w:p>
    <w:p>
      <w:pPr>
        <w:pStyle w:val="Normal"/>
      </w:pPr>
      <w:r>
        <w:t xml:space="preserve">Cada glândula endócrina segrega na corrente sangüínea seu hormônio específico</w:t>
      </w:r>
    </w:p>
    <w:p>
      <w:pPr>
        <w:pStyle w:val="Normal"/>
      </w:pPr>
      <w:r>
        <w:t xml:space="preserve">num fluxo rítmico em maior ou menor volume. As proporções desses diferentes hormônios levadas em suspensão pela corrente sangüínea fazem de um homem num dado momento</w:t>
      </w:r>
    </w:p>
    <w:p>
      <w:pPr>
        <w:pStyle w:val="Normal"/>
      </w:pPr>
      <w:r>
        <w:t xml:space="preserve">o que ele é – pensativo, simpático, apaixonado, ativo, sensual e assim por diante. De modo mais generalizado, a proporção média de sua corrente sangüínea, durante um</w:t>
      </w:r>
    </w:p>
    <w:p>
      <w:pPr>
        <w:pStyle w:val="Normal"/>
      </w:pPr>
      <w:r>
        <w:t xml:space="preserve">longo período determina suas tendências e características mais permanentes, moldando neste sentido os diferentes aspectos de seu físico. Ao mesmo tempo, de momento a momento ele mesmo afeta a composição e mediante a condução de seu interesse e</w:t>
      </w:r>
    </w:p>
    <w:p>
      <w:pPr>
        <w:pStyle w:val="Normal"/>
      </w:pPr>
      <w:r>
        <w:t xml:space="preserve">atenção nesta ou naquela manifestação, acentua ou restringe suas tendências naturais.</w:t>
      </w:r>
    </w:p>
    <w:p>
      <w:pPr>
        <w:pStyle w:val="Normal"/>
      </w:pPr>
      <w:r>
        <w:t xml:space="preserve">Posteriormente, a ordem na qual as glândulas difundem sua influência na corrente sangüínea segue uma seqüência definida similar àquela em que como já vimos, os</w:t>
      </w:r>
    </w:p>
    <w:p>
      <w:pPr>
        <w:pStyle w:val="Normal"/>
      </w:pPr>
      <w:r>
        <w:t xml:space="preserve">planetas fazem soar suas notas características na corrente do tempo. Assim, os produtos digeridos do pâncreas servem as paratireóides na nutrição dos tecidos; essa nutrição dos 132</w:t>
      </w:r>
    </w:p>
    <w:p>
      <w:pPr>
        <w:pStyle w:val="Normal"/>
      </w:pPr>
      <w:r>
        <w:t xml:space="preserve">A Teoria da Influência Celestial – Rodney Collin</w:t>
      </w:r>
    </w:p>
    <w:p>
      <w:pPr>
        <w:pStyle w:val="Normal"/>
      </w:pPr>
      <w:r>
        <w:t xml:space="preserve">tecidos requer a aeração que se faz possível graças à tireóide; a velocidade de respiração por sua vez afeta o vigor do pensamento e determinação gerados na pituitária anterior; o pensamento e a determinação traduzem-se na atividade passional das supra-renais; tal atividade requer um trabalho correspondente dos órgãos internos da pituitária posterior e esse trabalho instintivo por sua vez demanda mais produtos de digestão do pâncreas.</w:t>
      </w:r>
    </w:p>
    <w:p>
      <w:pPr>
        <w:pStyle w:val="Normal"/>
      </w:pPr>
      <w:r>
        <w:t xml:space="preserve">É inútil procurar causa e efeito nessa seqüência. O conjunto segue uma inevitável e contínua cadeia de ação e reação. A alimentação produz movimento, o movimento produz ambição, esta produz a ação passional e a exaustão de tal ação a fome por alimentos novamente. Esta é a vida do homem no nível da corrente sangüínea.</w:t>
      </w:r>
    </w:p>
    <w:p>
      <w:pPr>
        <w:pStyle w:val="Normal"/>
      </w:pPr>
      <w:r>
        <w:t xml:space="preserve">Mas se as artérias unem as glândulas reguladoras das funções humanas de um</w:t>
      </w:r>
    </w:p>
    <w:p>
      <w:pPr>
        <w:pStyle w:val="Normal"/>
      </w:pPr>
      <w:r>
        <w:t xml:space="preserve">modo, devemos lembrar também que estão igualmente conectadas e unidas em três</w:t>
      </w:r>
    </w:p>
    <w:p>
      <w:pPr>
        <w:pStyle w:val="Normal"/>
      </w:pPr>
      <w:r>
        <w:t xml:space="preserve">outras maneiras pelos três sistemas nervosos. De fato esses três sistemas nervosos provavelmente estão conectados às três diferentes partes ou aspectos de cada glândula a que já nos referimos. Alguns desses aspectos secundários e terciários das glândulas já estão em operação mas geralmente não são reconhecidos, como a atuação da tireóide na armazenagem de memória musical e verbal, por exemplo. Outros aspectos da glândula pineal continuam desconhecidos porque são potenciais, só entrando em atividade nos estados superiores de consciência. Em todo caso, se o rendimento bruto das glândulas é distribuído pela corrente sangüínea, devemos estar certos que conexões muito mais delicadas e inalcançáveis são ou poderiam ser afetadas por esses três sistemas</w:t>
      </w:r>
    </w:p>
    <w:p>
      <w:pPr>
        <w:pStyle w:val="Normal"/>
      </w:pPr>
      <w:r>
        <w:t xml:space="preserve">nervosos.</w:t>
      </w:r>
    </w:p>
    <w:p>
      <w:pPr>
        <w:pStyle w:val="Normal"/>
      </w:pPr>
      <w:r>
        <w:t xml:space="preserve">Portanto, o sistema arterial e os três sistemas nervosos parecem ter a mesma</w:t>
      </w:r>
    </w:p>
    <w:p>
      <w:pPr>
        <w:pStyle w:val="Normal"/>
      </w:pPr>
      <w:r>
        <w:t xml:space="preserve">relação entre si que na filosofia medieval tinham terra, água, fogo e ar. Água, ar e fogo representavam os veículos das três forças criadoras enquanto que a terra representava o veículo no qual nenhuma delas havia atuado ou ainda o veículo pertencente a uma série inferior.</w:t>
      </w:r>
    </w:p>
    <w:p>
      <w:pPr>
        <w:pStyle w:val="Normal"/>
      </w:pPr>
      <w:r>
        <w:t xml:space="preserve">Mudemos nosso enfoque e consideremos o papel combinado dos três sistemas</w:t>
      </w:r>
    </w:p>
    <w:p>
      <w:pPr>
        <w:pStyle w:val="Normal"/>
      </w:pPr>
      <w:r>
        <w:t xml:space="preserve">nervosos como a intervenção de um tríplice poder criador de um nível superior – isto é, acima do nível da corrente sangüínea.</w:t>
      </w:r>
    </w:p>
    <w:p>
      <w:pPr>
        <w:pStyle w:val="Normal"/>
      </w:pPr>
      <w:r>
        <w:t xml:space="preserve">Assim como a corrente sangüínea, os três sistemas nervosos alcançam todas as</w:t>
      </w:r>
    </w:p>
    <w:p>
      <w:pPr>
        <w:pStyle w:val="Normal"/>
      </w:pPr>
      <w:r>
        <w:t xml:space="preserve">partes do corpo e conectam todas as glândulas. Mas têm diferentes rotas. O sistema cérebro-espinhal está confinado principalmente ao córtex cerebral e à medula espinhal, de onde se ramifica para todos os membros dentro do campo de sensação e controle do homem. O sistema simpático consiste de um grande número de ramificações separadas e plexos diretamente conectados às vértebras individuais com algum órgão voluntário correspondente. O vago, por outro lado, é um nervo único que origina-se na base do cérebro e depois de passar pelos plexos cardíaco, gástrico e sexual, reúne-se à base da espinha dorsal.</w:t>
      </w:r>
    </w:p>
    <w:p>
      <w:pPr>
        <w:pStyle w:val="Normal"/>
      </w:pPr>
      <w:r>
        <w:t xml:space="preserve">Esses dois últimos sistemas recordam-nos o circuito elétrico de um carro ou</w:t>
      </w:r>
    </w:p>
    <w:p>
      <w:pPr>
        <w:pStyle w:val="Normal"/>
      </w:pPr>
      <w:r>
        <w:t xml:space="preserve">aeroplano, onde cada instrumento está individualmente conectado com a fonte positiva de força, embora o pólo negativo de todos os seus circuitos possa ser completado</w:t>
      </w:r>
    </w:p>
    <w:p>
      <w:pPr>
        <w:pStyle w:val="Normal"/>
      </w:pPr>
      <w:r>
        <w:t xml:space="preserve">simultaneamente mediante a estrutura de aço. Nessa imagem, o sistema cérebro-espinhal representaria o motorista ou piloto que introduziria ação ao mecanismo, mas só naqueles lugares em que os controles estivessem situados.</w:t>
      </w:r>
    </w:p>
    <w:p>
      <w:pPr>
        <w:pStyle w:val="Normal"/>
      </w:pPr>
      <w:r>
        <w:t xml:space="preserve">Qual a relação real entre esses três sistemas e qual sua relação potencial? Em</w:t>
      </w:r>
    </w:p>
    <w:p>
      <w:pPr>
        <w:pStyle w:val="Normal"/>
      </w:pPr>
      <w:r>
        <w:t xml:space="preserve">primeiro lugar devemos supor que trabalhem com três energias diferentes em três</w:t>
      </w:r>
    </w:p>
    <w:p>
      <w:pPr>
        <w:pStyle w:val="Normal"/>
      </w:pPr>
      <w:r>
        <w:t xml:space="preserve">velocidades distintas. O mais lento é o sistema cérebro-espinhal que só pode trabalhar tão rapidamente quanto podemos pensar. O que segue em maior velocidade é o sistema simpático que permite aos complicados processos instintivos de digestão, nutrição celular e etc. serem conduzidos muito mais rapidamente do que podemos segui-los com nossa atenção mental. O mais rápido de todos seria o parassimpático ou sistema vago, que 133</w:t>
      </w:r>
    </w:p>
    <w:p>
      <w:pPr>
        <w:pStyle w:val="Normal"/>
      </w:pPr>
      <w:r>
        <w:t xml:space="preserve">A Teoria da Influência Celestial – Rodney Collin</w:t>
      </w:r>
    </w:p>
    <w:p>
      <w:pPr>
        <w:pStyle w:val="Normal"/>
      </w:pPr>
      <w:r>
        <w:t xml:space="preserve">conduz os impulsos incalculavelmente rápidos da intuição, auto-preservação e sexo. Esse último sistema, contudo, trabalha usualmente com apenas uma fração de seu poder e do ponto de vista de suas potencialidades podemos quase considerá-lo como não utilizado.</w:t>
      </w:r>
    </w:p>
    <w:p>
      <w:pPr>
        <w:pStyle w:val="Normal"/>
      </w:pPr>
      <w:r>
        <w:t xml:space="preserve">De acordo com nossa tabela de velocidades de difusão, as três energias em questão pertencem respectivamente à Categoria III (de 1/3 a 30 km por segundo), Categoria II (30</w:t>
      </w:r>
    </w:p>
    <w:p>
      <w:pPr>
        <w:pStyle w:val="Normal"/>
      </w:pPr>
      <w:r>
        <w:t xml:space="preserve">a 3000 km por segundo) e Categoria I (de 3000 a 30.000 km por segundo).</w:t>
      </w:r>
    </w:p>
    <w:p>
      <w:pPr>
        <w:pStyle w:val="Normal"/>
      </w:pPr>
      <w:r>
        <w:t xml:space="preserve">Já vimos que onde quer que essas três forças interajam elas podem se manifestar</w:t>
      </w:r>
    </w:p>
    <w:p>
      <w:pPr>
        <w:pStyle w:val="Normal"/>
      </w:pPr>
      <w:r>
        <w:t xml:space="preserve">em seis diferentes combinações ou ordens. Assim, esses três sistemas nervosos,</w:t>
      </w:r>
    </w:p>
    <w:p>
      <w:pPr>
        <w:pStyle w:val="Normal"/>
      </w:pPr>
      <w:r>
        <w:t xml:space="preserve">combinando-se de diferentes maneiras, sujeitam o corpo humano aos seis processos cósmicos que já discutimos anteriormente. Alguns desses processos resultantes da dominância do pensamento ou do instinto, ou seja, do sistema cérebro-espinhal ou do simpático, são familiares para nós na vida cotidiana. Outros, produzidos pela dominância do sistema vago, trabalhando com sua própria energia, são desconhecidos para nós ou muito raros. Ocorrem somente quando a classe mais elevada de emoção torna-se a força motivadora de todo o organismo.</w:t>
      </w:r>
    </w:p>
    <w:p>
      <w:pPr>
        <w:pStyle w:val="Normal"/>
      </w:pPr>
      <w:r>
        <w:t xml:space="preserve">Há, contudo, outra possibilidade ainda que nos diz respeito. Há de fato uma sétupla combinação de forças, normalmente incompreensível mas teoricamente possível e que eleva o cosmos no qual ela ocorre em conexão direta ao que está acima. Nessa</w:t>
      </w:r>
    </w:p>
    <w:p>
      <w:pPr>
        <w:pStyle w:val="Normal"/>
      </w:pPr>
      <w:r>
        <w:t xml:space="preserve">combinação todas as três forças trabalham simultaneamente em todas as partes.</w:t>
      </w:r>
    </w:p>
    <w:p>
      <w:pPr>
        <w:pStyle w:val="Normal"/>
      </w:pPr>
      <w:r>
        <w:t xml:space="preserve">De modo comum os três sistemas nervosos operam mais ou menos</w:t>
      </w:r>
    </w:p>
    <w:p>
      <w:pPr>
        <w:pStyle w:val="Normal"/>
      </w:pPr>
      <w:r>
        <w:t xml:space="preserve">independentemente e em seqüência, por assim dizer, estando suas diferentes energias confinadas às funções para as quais são mais apropriados. E quando pequenas</w:t>
      </w:r>
    </w:p>
    <w:p>
      <w:pPr>
        <w:pStyle w:val="Normal"/>
      </w:pPr>
      <w:r>
        <w:t xml:space="preserve">quantidades dessas energias infiltram-se de um sistema para o outro – como quando um homem tenta pensar encontrando-se pleno de excitação instintiva ou por outro lado quando tenta raciocinar acerca de alguma emoção profunda – apenas maus resultados são produzidos.</w:t>
      </w:r>
    </w:p>
    <w:p>
      <w:pPr>
        <w:pStyle w:val="Normal"/>
      </w:pPr>
      <w:r>
        <w:t xml:space="preserve">Ainda assim esses três sistemas estão dispostos de tal modo que em certas</w:t>
      </w:r>
    </w:p>
    <w:p>
      <w:pPr>
        <w:pStyle w:val="Normal"/>
      </w:pPr>
      <w:r>
        <w:t xml:space="preserve">circunstâncias e num ponto particular do cérebro uma conexão poderia ser criada entre eles. Nesse caso, todas as três energias correriam livremente através dos três sistemas.</w:t>
      </w:r>
    </w:p>
    <w:p>
      <w:pPr>
        <w:pStyle w:val="Normal"/>
      </w:pPr>
      <w:r>
        <w:t xml:space="preserve">Com que resultado? Pela circulação geral da energia intelectual um homem tornar-se-ia consciente em todas as suas funções. Pela circulação geral da energia instintiva, todas as suas funções atuariam para sua melhor vantagem e em harmonia. Pela circulação geral da energia emocional todas as suas funções trabalhariam com a intensidade do medo ou do amor.</w:t>
      </w:r>
    </w:p>
    <w:p>
      <w:pPr>
        <w:pStyle w:val="Normal"/>
      </w:pPr>
      <w:r>
        <w:t xml:space="preserve">Tal condição, na qual os processos instintivos fossem tão conscientes quanto o</w:t>
      </w:r>
    </w:p>
    <w:p>
      <w:pPr>
        <w:pStyle w:val="Normal"/>
      </w:pPr>
      <w:r>
        <w:t xml:space="preserve">pensar, na qual o pensar fosse tão rápido quanto a atração e no qual razão, emoção e ação se combinassem tão harmoniosamente quanto respirar e dormir é inimaginável</w:t>
      </w:r>
    </w:p>
    <w:p>
      <w:pPr>
        <w:pStyle w:val="Normal"/>
      </w:pPr>
      <w:r>
        <w:t xml:space="preserve">neste momento. Podemos dizer apenas que a máquina humana é de fato projetada para tornar isso possível.</w:t>
      </w:r>
    </w:p>
    <w:p>
      <w:pPr>
        <w:pStyle w:val="Normal"/>
      </w:pPr>
      <w:r>
        <w:t xml:space="preserve">134</w:t>
      </w:r>
    </w:p>
    <w:p>
      <w:pPr>
        <w:pStyle w:val="Normal"/>
      </w:pPr>
      <w:r>
        <w:t xml:space="preserve">A Teoria da Influência Celestial – Rodney Collin</w:t>
      </w:r>
    </w:p>
    <w:p>
      <w:pPr>
        <w:pStyle w:val="Heading1"/>
      </w:pPr>
      <w:r>
        <w:t>Capítulo XI - O Homem no Tempo</w:t>
      </w:r>
    </w:p>
    <w:p>
      <w:pPr>
        <w:pStyle w:val="Heading1"/>
      </w:pPr>
      <w:r>
        <w:t>I - A Desaceleração do Tempo do Homem</w:t>
      </w:r>
    </w:p>
    <w:p>
      <w:pPr>
        <w:pStyle w:val="Normal"/>
      </w:pPr>
      <w:r>
        <w:t xml:space="preserve">Um de nossos principais erros é pensarmos que a velocidade do tempo do homem é</w:t>
      </w:r>
    </w:p>
    <w:p>
      <w:pPr>
        <w:pStyle w:val="Normal"/>
      </w:pPr>
      <w:r>
        <w:t xml:space="preserve">sempre a mesma. Consideramos que uma hora na infância tenha o mesmo valor que uma hora na velhice. Essa é uma visão bastante errada, e por uma razão que podemos discutir agora.</w:t>
      </w:r>
    </w:p>
    <w:p>
      <w:pPr>
        <w:pStyle w:val="Normal"/>
      </w:pPr>
      <w:r>
        <w:t xml:space="preserve">O homem inicia sua existência como uma célula única, o óvulo, no momento em que</w:t>
      </w:r>
    </w:p>
    <w:p>
      <w:pPr>
        <w:pStyle w:val="Normal"/>
      </w:pPr>
      <w:r>
        <w:t xml:space="preserve">este é fertilizado pelo espermatozóide. Portanto, ele começa sua jornada na escala de tempo de uma grande célula, a qual, conforme calculamos em nosso estudo dos tempos do universo, ( 62) não é menos do que mil vezes mais rápida do que aquela pela qual o homem adulto mede e percebe o tempo. A incrível velocidade dos processos de</w:t>
      </w:r>
    </w:p>
    <w:p>
      <w:pPr>
        <w:pStyle w:val="Normal"/>
      </w:pPr>
      <w:r>
        <w:t xml:space="preserve">multiplicação e diferenciação nos dias seguintes à concepção dá pleno suporte a essa idéia.</w:t>
      </w:r>
    </w:p>
    <w:p>
      <w:pPr>
        <w:pStyle w:val="Normal"/>
      </w:pPr>
      <w:r>
        <w:t xml:space="preserve">Apenas próximo à última etapa de sua vida, quando já se aproxima da morte e pode examinar um ciclo completo de experiência humana, é que a percepção de um homem</w:t>
      </w:r>
    </w:p>
    <w:p>
      <w:pPr>
        <w:pStyle w:val="Normal"/>
      </w:pPr>
      <w:r>
        <w:t xml:space="preserve">alcança a amplitude e a compreensão que, pode-se dizer, são características totalmente humanas.</w:t>
      </w:r>
    </w:p>
    <w:p>
      <w:pPr>
        <w:pStyle w:val="Normal"/>
      </w:pPr>
      <w:r>
        <w:t xml:space="preserve">Assim, entre a concepção e a morte, a vida do homem move-se cada vez mais</w:t>
      </w:r>
    </w:p>
    <w:p>
      <w:pPr>
        <w:pStyle w:val="Normal"/>
      </w:pPr>
      <w:r>
        <w:t xml:space="preserve">rapidamente até que, no final, as horas e os minutos passam por ele mil vezes mais rápido do que no momento de sua concepção. Isso significa que, conforme a vida segue adiante, cada vez menos acontece para ele a cada hora. Sua percepção estende-se</w:t>
      </w:r>
    </w:p>
    <w:p>
      <w:pPr>
        <w:pStyle w:val="Normal"/>
      </w:pPr>
      <w:r>
        <w:t xml:space="preserve">sobre um período progressivamente maior, mas, na verdade, esse período maior nada mais é do que uma ilusão, já que pode conter não mais do que continha a fração</w:t>
      </w:r>
    </w:p>
    <w:p>
      <w:pPr>
        <w:pStyle w:val="Normal"/>
      </w:pPr>
      <w:r>
        <w:t xml:space="preserve">infinitesimal de um segundo de sua primeira sensação.</w:t>
      </w:r>
    </w:p>
    <w:p>
      <w:pPr>
        <w:pStyle w:val="Normal"/>
      </w:pPr>
      <w:r>
        <w:t xml:space="preserve">Ele julga controlar o tempo ao medir sua passagem em anos, mas o tempo o engana</w:t>
      </w:r>
    </w:p>
    <w:p>
      <w:pPr>
        <w:pStyle w:val="Normal"/>
      </w:pPr>
      <w:r>
        <w:t xml:space="preserve">colocando cada vez menos dentro desses anos. Assim, quando ele olha para sua vida passada e tenta calculá-la pela escala de aniversários, ele está estranhamente</w:t>
      </w:r>
    </w:p>
    <w:p>
      <w:pPr>
        <w:pStyle w:val="Normal"/>
      </w:pPr>
      <w:r>
        <w:t xml:space="preserve">encurtando sua existência, assim como um homem olhando para um quadro que</w:t>
      </w:r>
    </w:p>
    <w:p>
      <w:pPr>
        <w:pStyle w:val="Normal"/>
      </w:pPr>
      <w:r>
        <w:t xml:space="preserve">ilusoriamente se distancia dele. Recorrendo a uma outra imagem, podemos dizer que o homem mergulha no tempo como objetos sólidos mergulham no ar – ou seja, ganhando tempo, passando cada vez mais rápido à medida que cai.</w:t>
      </w:r>
    </w:p>
    <w:p>
      <w:pPr>
        <w:pStyle w:val="Normal"/>
      </w:pPr>
      <w:r>
        <w:t xml:space="preserve">Agora o tempo de vida de um óvulo é, como também reconhecemos anteriormente,</w:t>
      </w:r>
    </w:p>
    <w:p>
      <w:pPr>
        <w:pStyle w:val="Normal"/>
      </w:pPr>
      <w:r>
        <w:t xml:space="preserve">de um mês lunar; toda a duração da vida de um homem é aproximadamente um milhar</w:t>
      </w:r>
    </w:p>
    <w:p>
      <w:pPr>
        <w:pStyle w:val="Normal"/>
      </w:pPr>
      <w:r>
        <w:t xml:space="preserve">desses meses. Para conduzir sua vida dentro de uma perspectiva verdadeira, teríamos que estabelecer uma escala de um a mil e dividi-la numa progressão logarítmica, em vez da familiar progressão aritmética. ( 63) Divisões iguais em escala logarítmica obedecem à ordem 1, 10, 100, 1000 – em contraste à 1, 2, 3 e 4 da aritmética e à 1, 2, 4 e 8 da geométrica.</w:t>
      </w:r>
    </w:p>
    <w:p>
      <w:pPr>
        <w:pStyle w:val="Normal"/>
      </w:pPr>
      <w:r>
        <w:t xml:space="preserve">Esses limites de um e mil meses, na verdade, lembram-nos dos dois outros pontos</w:t>
      </w:r>
    </w:p>
    <w:p>
      <w:pPr>
        <w:pStyle w:val="Normal"/>
      </w:pPr>
      <w:r>
        <w:t xml:space="preserve">intermediários. O homem nasce dez meses lunares após sua concepção e aceita-se</w:t>
      </w:r>
    </w:p>
    <w:p>
      <w:pPr>
        <w:pStyle w:val="Normal"/>
      </w:pPr>
      <w:r>
        <w:t xml:space="preserve">normalmente que sua infância termine após cem meses lunares (7 anos). Esses são</w:t>
      </w:r>
    </w:p>
    <w:p>
      <w:pPr>
        <w:pStyle w:val="Normal"/>
      </w:pPr>
      <w:r>
        <w:t xml:space="preserve">nitidamente pontos-chave em sua vida. Assim temos agora nossa escala delimitada em 1, 10, 100, 1000, dessa forma, dividindo a jornada completa do homem em três partes logaritmicamente iguais – gestação, infância e maturidade.</w:t>
      </w:r>
    </w:p>
    <w:p>
      <w:pPr>
        <w:pStyle w:val="Normal"/>
      </w:pPr>
      <w:r>
        <w:t xml:space="preserve">62</w:t>
      </w:r>
    </w:p>
    <w:p>
      <w:pPr>
        <w:pStyle w:val="Normal"/>
      </w:pPr>
      <w:r>
        <w:t xml:space="preserve">Ver Capítulo II, ‘Tempos do Universo’.</w:t>
      </w:r>
    </w:p>
    <w:p>
      <w:pPr>
        <w:pStyle w:val="Normal"/>
      </w:pPr>
      <w:r>
        <w:t xml:space="preserve">Pela idéia geral de tempo logarítmico em relação com a vida humana, estou em débito com meu amigo, o Dr. Francis Roles, e pelo mês lunar como unidade desse tempo com Miss Helen Wright. Essa idéia, sob o nome de ‘Tempo Biológico’, foi originalmente concebida por Pierre Lecompte de Noüy (1883-1949) durante a Primeira Guerra Mundial, com base em estudos sobre a velocidade de cicatrização em diferentes idades, mais tarde desenvolvida em seu livro, ‘Le Temps et la Vie’.</w:t>
      </w:r>
    </w:p>
    <w:p>
      <w:pPr>
        <w:pStyle w:val="Normal"/>
      </w:pPr>
      <w:r>
        <w:t xml:space="preserve">63</w:t>
      </w:r>
    </w:p>
    <w:p>
      <w:pPr>
        <w:pStyle w:val="Normal"/>
      </w:pPr>
      <w:r>
        <w:t xml:space="preserve">135</w:t>
      </w:r>
    </w:p>
    <w:p>
      <w:pPr>
        <w:pStyle w:val="Normal"/>
      </w:pPr>
      <w:r>
        <w:t xml:space="preserve">A Teoria da Influência Celestial – Rodney Collin</w:t>
      </w:r>
    </w:p>
    <w:p>
      <w:pPr>
        <w:pStyle w:val="Normal"/>
      </w:pPr>
      <w:r>
        <w:t xml:space="preserve">Quanto mais pensamos nesses três períodos, mais uma espécie de semelhança</w:t>
      </w:r>
    </w:p>
    <w:p>
      <w:pPr>
        <w:pStyle w:val="Normal"/>
      </w:pPr>
      <w:r>
        <w:t xml:space="preserve">surge entre eles, como se os últimos fossem ecos do primeiro, como se uma melodia ecoasse uma oitava abaixo e, então, duas oitavas abaixo. Durante o período da gestação, o corpo físico é gradualmente formado e finalmente lançado numa existência</w:t>
      </w:r>
    </w:p>
    <w:p>
      <w:pPr>
        <w:pStyle w:val="Normal"/>
      </w:pPr>
      <w:r>
        <w:t xml:space="preserve">independente em um meio diferente: o ar. Na infância, a personalidade é formada sobre as bases do corpo físico e essa combinação é lançada à existência independente no mundo dos homens. Na maturidade, o organismo psicofísico assim criado rende suas várias possibilidades e, quando estas são completadas, ele é lançado na eternidade.</w:t>
      </w:r>
    </w:p>
    <w:p>
      <w:pPr>
        <w:pStyle w:val="Normal"/>
      </w:pPr>
      <w:r>
        <w:t xml:space="preserve">A natureza e as possibilidades da água mudam completamente em dois pontos:</w:t>
      </w:r>
    </w:p>
    <w:p>
      <w:pPr>
        <w:pStyle w:val="Normal"/>
      </w:pPr>
      <w:r>
        <w:t xml:space="preserve">quando ela passa de vapor para líquido e quando passa de líquido para sólido. Da mesma maneira, o nascimento e o final da infância marcam os dois pontos críticos na vida do homem quando, por alguma intervenção cósmica, toda a natureza e possibilidades de seu ser são transformadas. Nesses momentos, a alma revela-se e manifesta-se de uma forma nova e mais concreta.</w:t>
      </w:r>
    </w:p>
    <w:p>
      <w:pPr>
        <w:pStyle w:val="Normal"/>
      </w:pPr>
      <w:r>
        <w:t xml:space="preserve">Consideremos nossa escala logarítmica da vida do homem baseada nos pontos</w:t>
      </w:r>
    </w:p>
    <w:p>
      <w:pPr>
        <w:pStyle w:val="Normal"/>
      </w:pPr>
      <w:r>
        <w:t xml:space="preserve">fixos – 1, 10, 100 e 1000 meses – que separam os três períodos fundamentais de sua existência e vamos dispô-la numa forma circular. Esse círculo representará o ‘grande conjunto’ da vida do homem, medido não de acordo com seus cálculos usuais, mas de acordo com a velocidade em que os processos vitais realmente trabalham nele. Será uma escala de seu tempo verdadeiro ou orgânico, diferente da escala geral fornecida por um calendário anual. No topo do círculo, a concepção e a morte ocuparão o mesmo ponto.</w:t>
      </w:r>
    </w:p>
    <w:p>
      <w:pPr>
        <w:pStyle w:val="Normal"/>
      </w:pPr>
      <w:r>
        <w:t xml:space="preserve">Mais tarde, poderemos compreender que o que parecia um círculo pode ser visto mais verdadeiramente como sendo a seção transversal de uma espiral.</w:t>
      </w:r>
    </w:p>
    <w:p>
      <w:pPr>
        <w:pStyle w:val="Normal"/>
      </w:pPr>
      <w:r>
        <w:t xml:space="preserve">Por conveniência, dividamos novamente cada um de nossos três períodos</w:t>
      </w:r>
    </w:p>
    <w:p>
      <w:pPr>
        <w:pStyle w:val="Normal"/>
      </w:pPr>
      <w:r>
        <w:t xml:space="preserve">fundamentais em três. Os nove marcos principais na vida do homem assim obtidos</w:t>
      </w:r>
    </w:p>
    <w:p>
      <w:pPr>
        <w:pStyle w:val="Normal"/>
      </w:pPr>
      <w:r>
        <w:t xml:space="preserve">estarão mais ou menos a 2, 41/2, 10, 20, 44, 100, 200, 440 e 1000 meses a partir da concepção. Ou seja, a 2 e 41/2 meses da vida pré-natal, no nascimento, e então aos 10</w:t>
      </w:r>
    </w:p>
    <w:p>
      <w:pPr>
        <w:pStyle w:val="Normal"/>
      </w:pPr>
      <w:r>
        <w:t xml:space="preserve">meses, aos 23/4 anos e 7, 15, 35 e 76 anos. Os períodos entre esses marcos serão de igual duração em nossa escala de tempo orgânico.</w:t>
      </w:r>
    </w:p>
    <w:p>
      <w:pPr>
        <w:pStyle w:val="Normal"/>
      </w:pPr>
      <w:r>
        <w:t xml:space="preserve">Uma reflexão posterior mostra que esses pontos correspondem realmente a certos</w:t>
      </w:r>
    </w:p>
    <w:p>
      <w:pPr>
        <w:pStyle w:val="Normal"/>
      </w:pPr>
      <w:r>
        <w:t xml:space="preserve">estágios definidos no desenvolvimento humano. É perto dos dois meses de existência uterina que o feto torna-se completamente humano em forma e estrutura, tendo</w:t>
      </w:r>
    </w:p>
    <w:p>
      <w:pPr>
        <w:pStyle w:val="Normal"/>
      </w:pPr>
      <w:r>
        <w:t xml:space="preserve">definitivamente delineados várias partes e órgãos. Aos quatro meses e meio surgem indícios de vida e ele adquire movimento involuntário e circulação sangüínea individual. O</w:t>
      </w:r>
    </w:p>
    <w:p>
      <w:pPr>
        <w:pStyle w:val="Normal"/>
      </w:pPr>
      <w:r>
        <w:t xml:space="preserve">nascimento é marcado pelo início da respiração. Aos dez meses a criança começa a engatinhar e geralmente adquire controle sobre movimentos voluntários. Aos dois anos e três quartos ela começa a falar frases completas, a referir-se a si mesma como “eu” e a desenvolver processos intelectuais simples. Essa é a preparação para o momento</w:t>
      </w:r>
    </w:p>
    <w:p>
      <w:pPr>
        <w:pStyle w:val="Normal"/>
      </w:pPr>
      <w:r>
        <w:t xml:space="preserve">próximo aos sete anos, em que se atinge o que a Igreja chamou de ‘idade da razão’, e com ela a completa digestão mental das impressões. Os quinze anos marcam a</w:t>
      </w:r>
    </w:p>
    <w:p>
      <w:pPr>
        <w:pStyle w:val="Normal"/>
      </w:pPr>
      <w:r>
        <w:t xml:space="preserve">puberdade e o início da função sexual. Os trinta e cinco anos são tradicionalmente considerados como a plenitude da vida, marcados pelo equilíbrio momentâneo de todas as forças e, de acordo com alguns, pela possibilidade do surgimento de funções</w:t>
      </w:r>
    </w:p>
    <w:p>
      <w:pPr>
        <w:pStyle w:val="Normal"/>
      </w:pPr>
      <w:r>
        <w:t xml:space="preserve">completamente novas, potenciais mas não desenvolvidas em homens comuns. ( 64) Setenta e seis anos representam o término normal da duração da vida de um homem, sua morte e o início de qualquer nova existência que possa segui-la.</w:t>
      </w:r>
    </w:p>
    <w:p>
      <w:pPr>
        <w:pStyle w:val="Normal"/>
      </w:pPr>
      <w:r>
        <w:t xml:space="preserve">Se esses pontos estiverem divididos corretamente em dias a partir da concepção e ainda uma outra divisão dos períodos intermediários mais sutil for feita, começarão a surgir algumas correspondências muito interessantes. O primeiro marco principal é equivalente ao ciclo Lunar a partir do começo de nossa escala. O segundo marco é 64</w:t>
      </w:r>
    </w:p>
    <w:p>
      <w:pPr>
        <w:pStyle w:val="Normal"/>
      </w:pPr>
      <w:r>
        <w:t xml:space="preserve">A possibilidade é desenvolvida, por exemplo, pelo Dr. R. M. Bucke em ‘Cosmic Consciousness’.</w:t>
      </w:r>
    </w:p>
    <w:p>
      <w:pPr>
        <w:pStyle w:val="Normal"/>
      </w:pPr>
      <w:r>
        <w:t xml:space="preserve">136</w:t>
      </w:r>
    </w:p>
    <w:p>
      <w:pPr>
        <w:pStyle w:val="Normal"/>
      </w:pPr>
      <w:r>
        <w:t xml:space="preserve">A Teoria da Influência Celestial – Rodney Collin</w:t>
      </w:r>
    </w:p>
    <w:p>
      <w:pPr>
        <w:pStyle w:val="Normal"/>
      </w:pPr>
      <w:r>
        <w:t xml:space="preserve">assinalado pela complementação de um ciclo menor de Mercúrio. ( 65) O terceiro marco ou nascimento ocorre em dez ciclos lunares; o quarto num ciclo menor de Vênus. Cem ciclos lunares evidenciam o sexto marco. O sétimo marco é sinalizado por um ciclo maior de Marte, o oitavo por um de Saturno, enquanto que a conclusão de um ciclo de Urano coincide aproximadamente com o nono marco, ou a morte.</w:t>
      </w:r>
    </w:p>
    <w:p>
      <w:pPr>
        <w:pStyle w:val="Normal"/>
      </w:pPr>
      <w:r>
        <w:t xml:space="preserve">Para o novo organismo, parece que o tempo começa literalmente na concepção.</w:t>
      </w:r>
    </w:p>
    <w:p>
      <w:pPr>
        <w:pStyle w:val="Normal"/>
      </w:pPr>
      <w:r>
        <w:t xml:space="preserve">Mais correto ainda é dizer que todos os tempos começam, ou seja, o organismo conta o tempo de cada planeta a partir do momento exato em que o tempo começa para ele – o momento da concepção. Ali ele começa, não como o tipo individual discutido no último capítulo, mas simplesmente como um novo representante da humanidade. Onde os</w:t>
      </w:r>
    </w:p>
    <w:p>
      <w:pPr>
        <w:pStyle w:val="Normal"/>
      </w:pPr>
      <w:r>
        <w:t xml:space="preserve">planetas estavam, como brilhavam, representa sua normalidade, o ponto de partida da corrida da vida. E como cada planeta, de acordo com seu próprio ciclo, retorna ao ponto de partida, ele origina o mecanismo de uma função correspondente. Os ponteiros do relógio, após diferentes intervalos, retornam a zero; quando isso ocorre, um alarme toca e então outro mecanismo é posto em ação.</w:t>
      </w:r>
    </w:p>
    <w:p>
      <w:pPr>
        <w:pStyle w:val="Normal"/>
      </w:pPr>
      <w:r>
        <w:t xml:space="preserve">Como explicar isso senão pelas afinidades da velha astrologia? Afinidades não</w:t>
      </w:r>
    </w:p>
    <w:p>
      <w:pPr>
        <w:pStyle w:val="Normal"/>
      </w:pPr>
      <w:r>
        <w:t xml:space="preserve">apenas de matéria mas também de tempo, não apenas de substância como também de</w:t>
      </w:r>
    </w:p>
    <w:p>
      <w:pPr>
        <w:pStyle w:val="Normal"/>
      </w:pPr>
      <w:r>
        <w:t xml:space="preserve">ritmo.</w:t>
      </w:r>
    </w:p>
    <w:p>
      <w:pPr>
        <w:pStyle w:val="Normal"/>
      </w:pPr>
      <w:r>
        <w:t xml:space="preserve">Felizmente há uma idéia moderna quase idêntica à idéia medieval de afinidade,</w:t>
      </w:r>
    </w:p>
    <w:p>
      <w:pPr>
        <w:pStyle w:val="Normal"/>
      </w:pPr>
      <w:r>
        <w:t xml:space="preserve">entretanto mais aceitável à mente científica: a idéia de ressonância.</w:t>
      </w:r>
    </w:p>
    <w:p>
      <w:pPr>
        <w:pStyle w:val="Normal"/>
      </w:pPr>
      <w:r>
        <w:t xml:space="preserve">De acordo com essa idéia, cada estrutura física tem uma nota fundamental ou</w:t>
      </w:r>
    </w:p>
    <w:p>
      <w:pPr>
        <w:pStyle w:val="Normal"/>
      </w:pPr>
      <w:r>
        <w:t xml:space="preserve">vibração. Outras vibrações que podem ser dadas artificialmente são mantidas somente pela força e em proporção à energia transmitida. Todavia, quando as vibrações emitidas começam a se aproximar de sua nota fundamental, a estrutura responde de uma forma bastante desproporcional. Sua vibração interna cresce violentamente em intensidade e, se a nota transmitida for aumentada o suficiente, ela pode literalmente desintegrar-se. A queda das muralhas de Jericó pelas trombetas israelitas não está de todo excluída das possibilidades teóricas da ressonância. Ao mesmo princípio se deve a curiosa turbulência num carro ou avião quando a intensidade de seu mecanismo atinge uma certa nota,</w:t>
      </w:r>
    </w:p>
    <w:p>
      <w:pPr>
        <w:pStyle w:val="Normal"/>
      </w:pPr>
      <w:r>
        <w:t xml:space="preserve">assim como a prática ou a técnica de sintonizar uma estação de rádio.</w:t>
      </w:r>
    </w:p>
    <w:p>
      <w:pPr>
        <w:pStyle w:val="Normal"/>
      </w:pPr>
      <w:r>
        <w:t xml:space="preserve">A desintegração não significa certamente o principal fenômeno da ressonância. Ela implica a transmissão de poder sem meios visíveis e com resultados supra-normais para quem for sintonizado. Uma nota precisa de um violino faz uma taça de vinho ‘cantar’. Uma certa palavra pode liberar num homem algum impulso inerente que por anos permaneceu insuspeitável. Se uma fonte de poder soa a nota fundamental de um objeto inerte, ele é preenchido com poder. E, reciprocamente, se um objeto inerte for modificado à nota daquilo que a transmite – como um copo no qual a água é adicionada até que ele possa ressoar a voz de um cantor –, então o objeto inerte torna-se subitamente fortalecido por aquilo que antes estava insensível.</w:t>
      </w:r>
    </w:p>
    <w:p>
      <w:pPr>
        <w:pStyle w:val="Normal"/>
      </w:pPr>
      <w:r>
        <w:t xml:space="preserve">Tudo isso é altamente sugestivo em relação à resposta dos órgãos aos planetas. No momento da concepção, a nota particular soada por um planeta parece ser estabelecida como a nota fundamental de uma glândula ainda adormecida. Gradualmente o planeta distancia-se de sua posição e, como vimos no Capítulo VI, sua nota cresce mais aguda ou mais grave com sua velocidade diferente em relação à Terra. Somente quando ela retorna após um ciclo completo em direção à sua posição original sua nota vai aproximando-se cada vez mais daquela emitida pelo órgão que está sob sua influência. À medida que repete sua relação exata, sua nota, por um momento, soa como soou antes. Uma</w:t>
      </w:r>
    </w:p>
    <w:p>
      <w:pPr>
        <w:pStyle w:val="Normal"/>
      </w:pPr>
      <w:r>
        <w:t xml:space="preserve">ressonância irresistível domina a glândula, aquela que a estava imobilizando desintegrase e uma nova função é lançada.</w:t>
      </w:r>
    </w:p>
    <w:p>
      <w:pPr>
        <w:pStyle w:val="Normal"/>
      </w:pPr>
      <w:r>
        <w:t xml:space="preserve">65</w:t>
      </w:r>
    </w:p>
    <w:p>
      <w:pPr>
        <w:pStyle w:val="Normal"/>
      </w:pPr>
      <w:r>
        <w:t xml:space="preserve">Para refrescar a memória a respeito de ciclos planetários, ver o Capítulo VI, ‘A Harmonia dos Planetas’.</w:t>
      </w:r>
    </w:p>
    <w:p>
      <w:pPr>
        <w:pStyle w:val="Normal"/>
      </w:pPr>
      <w:r>
        <w:t xml:space="preserve">137</w:t>
      </w:r>
    </w:p>
    <w:p>
      <w:pPr>
        <w:pStyle w:val="Normal"/>
      </w:pPr>
      <w:r>
        <w:t xml:space="preserve">A Teoria da Influência Celestial – Rodney Collin</w:t>
      </w:r>
    </w:p>
    <w:p>
      <w:pPr>
        <w:pStyle w:val="Normal"/>
      </w:pPr>
      <w:r>
        <w:t xml:space="preserve">Depois de um mês, a Lua repete sua nota fundamental e a função digestiva é</w:t>
      </w:r>
    </w:p>
    <w:p>
      <w:pPr>
        <w:pStyle w:val="Normal"/>
      </w:pPr>
      <w:r>
        <w:t xml:space="preserve">liberada. Após quatro meses e meio, Mercúrio repete a sua e o movimento involuntário prossegue. Depois de vinte meses, Vênus repete a sua nota e, dentro do bebê, abre-se ainda um outro aspecto.</w:t>
      </w:r>
    </w:p>
    <w:p>
      <w:pPr>
        <w:pStyle w:val="Normal"/>
      </w:pPr>
      <w:r>
        <w:t xml:space="preserve">Ele cresce de uma maneira difícil de compreender, mas evidencia magnificamente a idéia de que, em termos de vida humana, todas as correspondências que encontramos relacionadas com as harmonias dos planetas e da fisiologia humana aproximam-se e coincidem milagrosamente. Assim como no corpo humano os diferentes órgãos estão</w:t>
      </w:r>
    </w:p>
    <w:p>
      <w:pPr>
        <w:pStyle w:val="Normal"/>
      </w:pPr>
      <w:r>
        <w:t xml:space="preserve">dispostos numa ordem ascendente a partir do coração ou do centro, também suas</w:t>
      </w:r>
    </w:p>
    <w:p>
      <w:pPr>
        <w:pStyle w:val="Normal"/>
      </w:pPr>
      <w:r>
        <w:t xml:space="preserve">funções entram nessa mesma ordem em sua vida, uma após a outra, dominando o</w:t>
      </w:r>
    </w:p>
    <w:p>
      <w:pPr>
        <w:pStyle w:val="Normal"/>
      </w:pPr>
      <w:r>
        <w:t xml:space="preserve">organismo e regendo seu destino. Além disso, os períodos de sua entrada e ascensão estão determinados pelo ciclo astronômico do planeta particular que os governa. O</w:t>
      </w:r>
    </w:p>
    <w:p>
      <w:pPr>
        <w:pStyle w:val="Normal"/>
      </w:pPr>
      <w:r>
        <w:t xml:space="preserve">homem é um microcosmo não só estatisticamente em sua estrutura, como também</w:t>
      </w:r>
    </w:p>
    <w:p>
      <w:pPr>
        <w:pStyle w:val="Normal"/>
      </w:pPr>
      <w:r>
        <w:t xml:space="preserve">dinamicamente no tempo. O homem é um modelo em funcionamento do Sistema Solar.</w:t>
      </w:r>
    </w:p>
    <w:p>
      <w:pPr>
        <w:pStyle w:val="Normal"/>
      </w:pPr>
      <w:r>
        <w:t xml:space="preserve">Colocando os corpos celestes e as funções humanas assim sincronizadas na ordem</w:t>
      </w:r>
    </w:p>
    <w:p>
      <w:pPr>
        <w:pStyle w:val="Normal"/>
      </w:pPr>
      <w:r>
        <w:t xml:space="preserve">de sua freqüência ao redor do círculo, surge outro estranho paralelo. Como vimos, as primeiras duas funções – criação de forma física e movimento involuntário –, que se iniciam antes do nascimento, fazem-no sem a necessidade do ar. Apenas no terceiro marco ou nascimento ocorre o choque do ar. Seguem-se mais duas funções: movimento voluntário e poder do pensamento. Então, no sexto marco, mais outro choque: todo o impacto emocional de impressões baseadas na luz conduz às demais funções da</w:t>
      </w:r>
    </w:p>
    <w:p>
      <w:pPr>
        <w:pStyle w:val="Normal"/>
      </w:pPr>
      <w:r>
        <w:t xml:space="preserve">maturidade e à função potencial da consciência.</w:t>
      </w:r>
    </w:p>
    <w:p>
      <w:pPr>
        <w:pStyle w:val="Normal"/>
      </w:pPr>
      <w:r>
        <w:t xml:space="preserve">Imaginando a Lua e os planetas como funções do Sistema Solar, um princípio muito semelhante é visto em ação. Os corpos celestes que regem os dois primeiros pontos, a Lua e Mercúrio, carecem totalmente de atmosfera. Eles têm somente forma física e movimento involuntário, ou seja, revolução em torno de sua fonte de luz. Mas, como vimos anteriormente, não tendo atmosfera própria, Mercúrio está envolto na luz zodiacal, é acolhido e protegido dentro da aura da mãe. De modo semelhante, a Lua é acolhida dentro do campo magnético da Terra. Esses corpos, que carecem até agora de atmosfera individual e movimento próprio, mas apenas participam da atmosfera e do movimento de seus pais, são como que não-nascidos.</w:t>
      </w:r>
    </w:p>
    <w:p>
      <w:pPr>
        <w:pStyle w:val="Normal"/>
      </w:pPr>
      <w:r>
        <w:t xml:space="preserve">Por outro lado, percebemos que todos aqueles planetas que se tornaram</w:t>
      </w:r>
    </w:p>
    <w:p>
      <w:pPr>
        <w:pStyle w:val="Normal"/>
      </w:pPr>
      <w:r>
        <w:t xml:space="preserve">emancipados da proximidade imediata do Sol – de Vênus em diante – adquiriram</w:t>
      </w:r>
    </w:p>
    <w:p>
      <w:pPr>
        <w:pStyle w:val="Normal"/>
      </w:pPr>
      <w:r>
        <w:t xml:space="preserve">atmosfera própria. E adquiriram também algo correspondente ao movimento voluntário: o poder de girar sobre seu próprio eixo. Como a criança após o nascimento, começaram a respirar e a mover-se.</w:t>
      </w:r>
    </w:p>
    <w:p>
      <w:pPr>
        <w:pStyle w:val="Normal"/>
      </w:pPr>
      <w:r>
        <w:t xml:space="preserve">Finalmente, só os planetas mais externos – particularmente Júpiter e Saturno –</w:t>
      </w:r>
    </w:p>
    <w:p>
      <w:pPr>
        <w:pStyle w:val="Normal"/>
      </w:pPr>
      <w:r>
        <w:t xml:space="preserve">possuem uma família completa de satélites, assim como um homem só possuirá uma</w:t>
      </w:r>
    </w:p>
    <w:p>
      <w:pPr>
        <w:pStyle w:val="Normal"/>
      </w:pPr>
      <w:r>
        <w:t xml:space="preserve">família completa em sua maturidade. Além do mais, somente eles aproximam-se daquele estado físico no qual podem absorver completamente a luz solar, e começam a se tornar radiantes por si mesmos. Que desfrutem efetivamente de certa luz individual é incerto.</w:t>
      </w:r>
    </w:p>
    <w:p>
      <w:pPr>
        <w:pStyle w:val="Normal"/>
      </w:pPr>
      <w:r>
        <w:t xml:space="preserve">Mas é certo que, em seu presente estado gasoso, poderiam fazê-lo, por mais que para Mercúrio ou para a Terra tal radiação interna seja impossível sem uma completa</w:t>
      </w:r>
    </w:p>
    <w:p>
      <w:pPr>
        <w:pStyle w:val="Normal"/>
      </w:pPr>
      <w:r>
        <w:t xml:space="preserve">transformação do estado físico. Podemos dizer que Júpiter e Saturno desfrutam da potencialidade de radiação, assim como, em relação ao adulto, situado além do sexto marco, pode ser dito que desfruta da potencialidade de autoconsciência.</w:t>
      </w:r>
    </w:p>
    <w:p>
      <w:pPr>
        <w:pStyle w:val="Normal"/>
      </w:pPr>
      <w:r>
        <w:t xml:space="preserve">Sendo assim, no ciclo cósmico das funções, não importa em que escala sejam</w:t>
      </w:r>
    </w:p>
    <w:p>
      <w:pPr>
        <w:pStyle w:val="Normal"/>
      </w:pPr>
      <w:r>
        <w:t xml:space="preserve">tomadas, três linhas paralelas de desenvolvimento podem ser vistas começando em</w:t>
      </w:r>
    </w:p>
    <w:p>
      <w:pPr>
        <w:pStyle w:val="Normal"/>
      </w:pPr>
      <w:r>
        <w:t xml:space="preserve">diferentes lugares – a primeira, baseada no desenvolvimento da matéria sólida ou física, que começa no ponto 9; a segunda, baseada no desenvolvimento do ar ou atmosfera, que começa no ponto 3; e a terceira, baseada na transmutação da luz ou percepções, que começa no ponto 6. É difícil dizer o que os ciclos de respiração e transmutação da luz 138</w:t>
      </w:r>
    </w:p>
    <w:p>
      <w:pPr>
        <w:pStyle w:val="Normal"/>
      </w:pPr>
      <w:r>
        <w:t xml:space="preserve">A Teoria da Influência Celestial – Rodney Collin</w:t>
      </w:r>
    </w:p>
    <w:p>
      <w:pPr>
        <w:pStyle w:val="Normal"/>
      </w:pPr>
      <w:r>
        <w:t xml:space="preserve">implicam na escala do Sistema Solar, mas está suficientemente claro que alguns ciclos semelhantes existem – em paralelo ao ciclo dos corpos sólidos ou físicos</w:t>
      </w:r>
    </w:p>
    <w:p>
      <w:pPr>
        <w:pStyle w:val="Normal"/>
      </w:pPr>
      <w:r>
        <w:t xml:space="preserve">astronomicamente reconhecidos.</w:t>
      </w:r>
    </w:p>
    <w:p>
      <w:pPr>
        <w:pStyle w:val="Normal"/>
      </w:pPr>
      <w:r>
        <w:t xml:space="preserve">O homem vive e se desenvolve pela assimilação paralela de alimentos, ar e</w:t>
      </w:r>
    </w:p>
    <w:p>
      <w:pPr>
        <w:pStyle w:val="Normal"/>
      </w:pPr>
      <w:r>
        <w:t xml:space="preserve">percepções. O Sistema Solar consiste num desenvolvimento paralelo de esferas sólidas, esferas atmosféricas e esferas de luz. E de fato esse desenvolvimento paralelo de três diferentes níveis da matéria que se origina em pontos diferentes é um traço fundamental do universo, e é ele que permite que o inevitável enfraquecimento de uma única linha de desenvolvimento seja magnificamente superado.</w:t>
      </w:r>
    </w:p>
    <w:p>
      <w:pPr>
        <w:pStyle w:val="Heading1"/>
      </w:pPr>
      <w:r>
        <w:t>II - Os Marcos da Vida</w:t>
      </w:r>
    </w:p>
    <w:p>
      <w:pPr>
        <w:pStyle w:val="Normal"/>
      </w:pPr>
      <w:r>
        <w:t xml:space="preserve">Tudo isso é sugestivo o bastante para fazer-nos querer estudar essa escala da vida humana e seus marcos mais detalhadamente.</w:t>
      </w:r>
    </w:p>
    <w:p>
      <w:pPr>
        <w:pStyle w:val="Normal"/>
      </w:pPr>
      <w:r>
        <w:t xml:space="preserve">Nossa escala inicia-se um mês após a concepção. Logaritmicamente, haverá um</w:t>
      </w:r>
    </w:p>
    <w:p>
      <w:pPr>
        <w:pStyle w:val="Normal"/>
      </w:pPr>
      <w:r>
        <w:t xml:space="preserve">ciclo mais rápido para o primeiro mês de gestação e outro ainda mais rápido para os primeiros três dias (1/10 de mês), e teoricamente outros para as primeiras sete horas (1/100 de mês) e os primeiros quarenta minutos (1/1000 de mês). Em ‘trabalho realizado’, esses períodos serão comparáveis às principais divisões de gestação, infância e</w:t>
      </w:r>
    </w:p>
    <w:p>
      <w:pPr>
        <w:pStyle w:val="Normal"/>
      </w:pPr>
      <w:r>
        <w:t xml:space="preserve">maturidade. ( 66) Pouco sabemos acerca de escalas tão curtas. A de três dias, contudo, parece referir-se à existência independente do óvulo fertilizado na trompa de falópio. E, uma vez estabelecida a conexão com a circulação sangüínea materna no útero, é nesse primeiro mês que observamos o embrião passar pelas etapas de peixe, réptil e outros estágios pré-humanos que têm sido freqüentemente citados em apoio à teoria darwiniana.</w:t>
      </w:r>
    </w:p>
    <w:p>
      <w:pPr>
        <w:pStyle w:val="Normal"/>
      </w:pPr>
      <w:r>
        <w:t xml:space="preserve">Após um mês da concepção, inicia-se o desenvolvimento ‘humano’ do embrião e</w:t>
      </w:r>
    </w:p>
    <w:p>
      <w:pPr>
        <w:pStyle w:val="Normal"/>
      </w:pPr>
      <w:r>
        <w:t xml:space="preserve">nossa escala principal começa. Podemos agora considerar os marcos da vida numa</w:t>
      </w:r>
    </w:p>
    <w:p>
      <w:pPr>
        <w:pStyle w:val="Normal"/>
      </w:pPr>
      <w:r>
        <w:t xml:space="preserve">ordem, assim como no último capítulo consideramos os órgãos e suas funções.</w:t>
      </w:r>
    </w:p>
    <w:p>
      <w:pPr>
        <w:pStyle w:val="Normal"/>
      </w:pPr>
      <w:r>
        <w:t xml:space="preserve">No primeiro marco, aos sessenta dias da concepção, vemos que o embrião é uma</w:t>
      </w:r>
    </w:p>
    <w:p>
      <w:pPr>
        <w:pStyle w:val="Normal"/>
      </w:pPr>
      <w:r>
        <w:t xml:space="preserve">criatura marinha, possuindo guelras e barbatanas e vivendo no líquido amniótico. Todo seu trabalho consiste em receber e transformar as substâncias alimentícias recebidas da mãe. É o momento de domínio do fígado e pâncreas maternos. Tudo conectado com esse ponto – quer seja considerado anatomicamente ou no tempo – é essencialmente líquido e, estando sob a influência da Lua, podemos esperar que flutue pelo ciclo lunar de mais ou menos 29 dias.</w:t>
      </w:r>
    </w:p>
    <w:p>
      <w:pPr>
        <w:pStyle w:val="Normal"/>
      </w:pPr>
      <w:r>
        <w:t xml:space="preserve">O segundo marco, como vimos, coincide com o curto ciclo de Mercúrio (117 dias).</w:t>
      </w:r>
    </w:p>
    <w:p>
      <w:pPr>
        <w:pStyle w:val="Normal"/>
      </w:pPr>
      <w:r>
        <w:t xml:space="preserve">De alguma forma, a conclusão de um ciclo mercurial origina o próximo mecanismo do embrião humano, que é adaptado para a utilização de ar. Forma-se agora o sistema respiratório em preparação para o começo da respiração no terceiro marco; a circulação independente é estabelecida e o feto ‘acelera-se’ ou adquire seu próprio movimento involuntário. Todas essas funções estão claramente conectadas com a dominância</w:t>
      </w:r>
    </w:p>
    <w:p>
      <w:pPr>
        <w:pStyle w:val="Normal"/>
      </w:pPr>
      <w:r>
        <w:t xml:space="preserve">momentânea da glândula tireóide.</w:t>
      </w:r>
    </w:p>
    <w:p>
      <w:pPr>
        <w:pStyle w:val="Normal"/>
      </w:pPr>
      <w:r>
        <w:t xml:space="preserve">O nascimento, no terceiro marco, é a culminação dessa adaptação do organismo</w:t>
      </w:r>
    </w:p>
    <w:p>
      <w:pPr>
        <w:pStyle w:val="Normal"/>
      </w:pPr>
      <w:r>
        <w:t xml:space="preserve">para transformar o ar. O embrião emerge nesse novo meio, respira e vive. Daí em diante, nutre-se não só de alimentos, mas também de ar.</w:t>
      </w:r>
    </w:p>
    <w:p>
      <w:pPr>
        <w:pStyle w:val="Normal"/>
      </w:pPr>
      <w:r>
        <w:t xml:space="preserve">No período que segue o nascimento, vemos que os ciclos menores da Terra, os</w:t>
      </w:r>
    </w:p>
    <w:p>
      <w:pPr>
        <w:pStyle w:val="Normal"/>
      </w:pPr>
      <w:r>
        <w:t xml:space="preserve">asteróides, Vênus e Marte atingem pontos sucessivos de progressão logarítmica. O</w:t>
      </w:r>
    </w:p>
    <w:p>
      <w:pPr>
        <w:pStyle w:val="Normal"/>
      </w:pPr>
      <w:r>
        <w:t xml:space="preserve">significado particular disso não está claro, embora pareça estar conectado com a formação de diferentes aspectos do corpo físico individual.</w:t>
      </w:r>
    </w:p>
    <w:p>
      <w:pPr>
        <w:pStyle w:val="Normal"/>
      </w:pPr>
      <w:r>
        <w:t xml:space="preserve">66</w:t>
      </w:r>
    </w:p>
    <w:p>
      <w:pPr>
        <w:pStyle w:val="Normal"/>
      </w:pPr>
      <w:r>
        <w:t xml:space="preserve">A idéia desses ‘períodos de vida’ mais rápidos é tratada em outro livro, ‘A Teoria da Vida Eterna’.</w:t>
      </w:r>
    </w:p>
    <w:p>
      <w:pPr>
        <w:pStyle w:val="Normal"/>
      </w:pPr>
      <w:r>
        <w:t xml:space="preserve">139</w:t>
      </w:r>
    </w:p>
    <w:p>
      <w:pPr>
        <w:pStyle w:val="Normal"/>
      </w:pPr>
      <w:r>
        <w:t xml:space="preserve">A Teoria da Influência Celestial – Rodney Collin</w:t>
      </w:r>
    </w:p>
    <w:p>
      <w:pPr>
        <w:pStyle w:val="Normal"/>
      </w:pPr>
      <w:r>
        <w:t xml:space="preserve">No entanto, podemos considerar com mais detalhes a correspondência entre o</w:t>
      </w:r>
    </w:p>
    <w:p>
      <w:pPr>
        <w:pStyle w:val="Normal"/>
      </w:pPr>
      <w:r>
        <w:t xml:space="preserve">quarto marco e a conclusão de um ciclo de Vênus. Isso está relacionado ao simples aumento de volume, o corpo adquirindo mais peso (9 kg) no ano que se segue ao</w:t>
      </w:r>
    </w:p>
    <w:p>
      <w:pPr>
        <w:pStyle w:val="Normal"/>
      </w:pPr>
      <w:r>
        <w:t xml:space="preserve">nascimento que em qualquer outro de sua existência. O ápice desse processo (10 1/2</w:t>
      </w:r>
    </w:p>
    <w:p>
      <w:pPr>
        <w:pStyle w:val="Normal"/>
      </w:pPr>
      <w:r>
        <w:t xml:space="preserve">meses) marca a predominância da função de formação de tecidos e carne das</w:t>
      </w:r>
    </w:p>
    <w:p>
      <w:pPr>
        <w:pStyle w:val="Normal"/>
      </w:pPr>
      <w:r>
        <w:t xml:space="preserve">paratireóides em conjunção com o timo. Em outras palavras, a criança nesse ponto é um ‘pequeno vegetal’.</w:t>
      </w:r>
    </w:p>
    <w:p>
      <w:pPr>
        <w:pStyle w:val="Normal"/>
      </w:pPr>
      <w:r>
        <w:t xml:space="preserve">O ritmo planetário que rege o quinto marco é mais sutil e de difícil discernimento que os exemplos anteriores. Esse período (1302 dias) está muito próximo a um quarto de um ciclo maior de Marte (1362 dias) e a um oitavo de um ciclo maior de Saturno (1323 dias).</w:t>
      </w:r>
    </w:p>
    <w:p>
      <w:pPr>
        <w:pStyle w:val="Normal"/>
      </w:pPr>
      <w:r>
        <w:t xml:space="preserve">Esses planetas, que trabalham em harmonia, parecem governá-lo conjuntamente e não há dúvidas de que por essa razão encontremos uma confusão entre as assim chamadas características saturninas ou mentais que aqui se apresentam e a influência marcial que esperaríamos encontrar, dada a seqüência matemática dos planetas e seus órgãos</w:t>
      </w:r>
    </w:p>
    <w:p>
      <w:pPr>
        <w:pStyle w:val="Normal"/>
      </w:pPr>
      <w:r>
        <w:t xml:space="preserve">correspondentes.</w:t>
      </w:r>
    </w:p>
    <w:p>
      <w:pPr>
        <w:pStyle w:val="Normal"/>
      </w:pPr>
      <w:r>
        <w:t xml:space="preserve">Nesse quinto marco (2¾ anos), a velocidade do aumento de peso pelo corpo diminui subitamente. O cérebro, todavia, continua a crescer e, aos cinco anos, alcançou 90% de seu peso adulto, embora o corpo como um todo esteja a não mais de um quarto de seu peso final. O efeito desse domínio repentino da função mental é visto no controle da fala, distinto do uso preliminar de nomes próprios para objetos individuais. Ouspensky ( 67) assinalou como a fala e a formação de conceitos abstratos – que é uma função principal da mente humana – são dois aspectos da mesma coisa e que uma não existe sem a</w:t>
      </w:r>
    </w:p>
    <w:p>
      <w:pPr>
        <w:pStyle w:val="Normal"/>
      </w:pPr>
      <w:r>
        <w:t xml:space="preserve">outra. Assim, podemos dizer que é no quinto marco que a criança torna-se capaz de conceitos abstratos, e com isso começa a formar-se nela uma personalidade individual.</w:t>
      </w:r>
    </w:p>
    <w:p>
      <w:pPr>
        <w:pStyle w:val="Normal"/>
      </w:pPr>
      <w:r>
        <w:t xml:space="preserve">Por volta do sexto marco (7 anos), a formação da personalidade está mais ou menos completa. O cérebro está funcionando plenamente como um mecanismo receptor e as</w:t>
      </w:r>
    </w:p>
    <w:p>
      <w:pPr>
        <w:pStyle w:val="Normal"/>
      </w:pPr>
      <w:r>
        <w:t xml:space="preserve">crianças passam por um notável período questionador, quando estão cheias de perguntas ‘difíceis’ – ou seja, questões que provêm de um fluxo contínuo de novas percepções que, nos adultos, de quem esperam respostas, já são absolutamente familiares e dadas como definitivas. Essas percepções são laboriosamente digeridas em idéias, opiniões, enfim, num molde completo de experiência. A partir daí, o organismo é nutrido não somente por alimentos e ar, mas também por percepções digeridas com maior plenitude.</w:t>
      </w:r>
    </w:p>
    <w:p>
      <w:pPr>
        <w:pStyle w:val="Normal"/>
      </w:pPr>
      <w:r>
        <w:t xml:space="preserve">Os pontos logarítmicos que seguem o final da infância estão sinalizados pelos ciclos maiores dos asteróides, Júpiter e Marte, assim como os estágios imediatamente</w:t>
      </w:r>
    </w:p>
    <w:p>
      <w:pPr>
        <w:pStyle w:val="Normal"/>
      </w:pPr>
      <w:r>
        <w:t xml:space="preserve">seguintes ao nascimento estavam marcados por ciclos menores semelhantes. Neste</w:t>
      </w:r>
    </w:p>
    <w:p>
      <w:pPr>
        <w:pStyle w:val="Normal"/>
      </w:pPr>
      <w:r>
        <w:t xml:space="preserve">caso, todavia, os ciclos parecem partir do nascimento (isto é, a exposição à luz e ao ar), e não da concepção, e sem dúvida influenciam a formação da personalidade adulta assim como os ciclos menores parecem haver influenciado a formação do corpo físico da</w:t>
      </w:r>
    </w:p>
    <w:p>
      <w:pPr>
        <w:pStyle w:val="Normal"/>
      </w:pPr>
      <w:r>
        <w:t xml:space="preserve">infância.</w:t>
      </w:r>
    </w:p>
    <w:p>
      <w:pPr>
        <w:pStyle w:val="Normal"/>
      </w:pPr>
      <w:r>
        <w:t xml:space="preserve">Como vimos no último capítulo, diferentes aspectos das glândulas têm diferentes</w:t>
      </w:r>
    </w:p>
    <w:p>
      <w:pPr>
        <w:pStyle w:val="Normal"/>
      </w:pPr>
      <w:r>
        <w:t xml:space="preserve">pontos de partida e a marcha dos planetas é contada num aspecto a partir do momento da concepção, em outro a partir do momento do nascimento e em outro ainda apenas a partir do desconhecido momento da regeneração. Dessa maneira, os ritmos contáveis a partir da concepção devem referir-se à hereditariedade e os ritmos contáveis a partir do nascimento à individualidade. A única criatura inevitavelmente subjugada à</w:t>
      </w:r>
    </w:p>
    <w:p>
      <w:pPr>
        <w:pStyle w:val="Normal"/>
      </w:pPr>
      <w:r>
        <w:t xml:space="preserve">hereditariedade é o embrião no ventre, já que, a cada ser humano nascido, as estrelas trazem uma nova oportunidade sem paralelos. Por essa razão, nunca se deve esquecer de que a hereditariedade mendeliana – considerada como um sistema exato de</w:t>
      </w:r>
    </w:p>
    <w:p>
      <w:pPr>
        <w:pStyle w:val="Normal"/>
      </w:pPr>
      <w:r>
        <w:t xml:space="preserve">reprodução – pode ser aplicada somente às moscas das frutas e aos porcos da guiné, sobre os quais seus experimentos foram baseados e nos quais os aspectos mais</w:t>
      </w:r>
    </w:p>
    <w:p>
      <w:pPr>
        <w:pStyle w:val="Normal"/>
      </w:pPr>
      <w:r>
        <w:t xml:space="preserve">elevados das glândulas estão ausentes ou incompletos. Por concepção ou</w:t>
      </w:r>
    </w:p>
    <w:p>
      <w:pPr>
        <w:pStyle w:val="Normal"/>
      </w:pPr>
      <w:r>
        <w:t xml:space="preserve">67</w:t>
      </w:r>
    </w:p>
    <w:p>
      <w:pPr>
        <w:pStyle w:val="Normal"/>
      </w:pPr>
      <w:r>
        <w:t xml:space="preserve">P. D. Ouspensky, ‘Tertium Organum’, pág. 77, Editora Pensamento.</w:t>
      </w:r>
    </w:p>
    <w:p>
      <w:pPr>
        <w:pStyle w:val="Normal"/>
      </w:pPr>
      <w:r>
        <w:t xml:space="preserve">140</w:t>
      </w:r>
    </w:p>
    <w:p>
      <w:pPr>
        <w:pStyle w:val="Normal"/>
      </w:pPr>
      <w:r>
        <w:t xml:space="preserve">A Teoria da Influência Celestial – Rodney Collin</w:t>
      </w:r>
    </w:p>
    <w:p>
      <w:pPr>
        <w:pStyle w:val="Normal"/>
      </w:pPr>
      <w:r>
        <w:t xml:space="preserve">hereditariedade, um homem pode ser hemofílico ou daltônico. Mas seu direito à vida sempre lhe permite a chance de transmutar sua doença – assim como o físico inglês Dalton usou o próprio daltonismo para estabelecer de uma vez por todas a natureza dessa anomalia.</w:t>
      </w:r>
    </w:p>
    <w:p>
      <w:pPr>
        <w:pStyle w:val="Normal"/>
      </w:pPr>
      <w:r>
        <w:t xml:space="preserve">Voltemos ao desdobramento da natureza do homem. Seu sétimo marco indica a</w:t>
      </w:r>
    </w:p>
    <w:p>
      <w:pPr>
        <w:pStyle w:val="Normal"/>
      </w:pPr>
      <w:r>
        <w:t xml:space="preserve">puberdade. Ele coincide com o ciclo de Marte e a ascensão das supra-renais, é a idade da atividade passional expressa pelo correr, saltar, escalar e uma devoção por jogos e esportes perigosos. Marca o alvorecer da vontade, da determinação e da coragem. As supra-renais também liberam a função sexual, controlada até agora pelo timo. Talvez seja mais verdadeiro dizer que a função sexual em seu sentido completo e com todas as suas implicações assinaladas no capítulo anterior torne-se incipiente na puberdade, do mesmo modo que os processos do pensamento que dominaram o quinto marco tornam-se</w:t>
      </w:r>
    </w:p>
    <w:p>
      <w:pPr>
        <w:pStyle w:val="Normal"/>
      </w:pPr>
      <w:r>
        <w:t xml:space="preserve">incipientes com a conclusão estrutural do cérebro no quarto marco. Em muitas pessoas, o verdadeiro sexo permanece incipiente no decorrer de toda a vida, imitado pelas paixões supra-renais da adolescência.</w:t>
      </w:r>
    </w:p>
    <w:p>
      <w:pPr>
        <w:pStyle w:val="Normal"/>
      </w:pPr>
      <w:r>
        <w:t xml:space="preserve">No oitavo marco, aos 35 anos, o homem encontra-se na plenitude da vida, com o</w:t>
      </w:r>
    </w:p>
    <w:p>
      <w:pPr>
        <w:pStyle w:val="Normal"/>
      </w:pPr>
      <w:r>
        <w:t xml:space="preserve">máximo de suas forças e responsabilidades. Completa-se um ciclo de Saturno.</w:t>
      </w:r>
    </w:p>
    <w:p>
      <w:pPr>
        <w:pStyle w:val="Normal"/>
      </w:pPr>
      <w:r>
        <w:t xml:space="preserve">Controlando as rédeas de todas as outras funções e criando entre elas a unidade que proporciona autocontrole e força para atuar, a pituitária anterior agora se encontra dominante. Nessa idade, o homem médio criou e deve manter uma família, seu trabalho alcança sua maior eficiência e seu comando sobre aquilo que o rodeia está em seu zênite.</w:t>
      </w:r>
    </w:p>
    <w:p>
      <w:pPr>
        <w:pStyle w:val="Normal"/>
      </w:pPr>
      <w:r>
        <w:t xml:space="preserve">Na verdade, o crescimento contínuo das forças criadoras além desse ponto assinala a excepcionalidade de um homem – um Rembrandt na pintura, um Shakespeare no</w:t>
      </w:r>
    </w:p>
    <w:p>
      <w:pPr>
        <w:pStyle w:val="Normal"/>
      </w:pPr>
      <w:r>
        <w:t xml:space="preserve">drama e um Paracelso na medicina. E a própria existência de tais exceções traz a idéia de que, neste marco, pode começar a atuar uma função nova e normalmente não</w:t>
      </w:r>
    </w:p>
    <w:p>
      <w:pPr>
        <w:pStyle w:val="Normal"/>
      </w:pPr>
      <w:r>
        <w:t xml:space="preserve">realizada. Assim como a função da respiração começou no nascimento e a função do pensar começou no final da infância, também agora nesse momento de maturidade uma nova função, baseada na consciência do homem, de sua existência e de sua relação com o universo poderia começar.</w:t>
      </w:r>
    </w:p>
    <w:p>
      <w:pPr>
        <w:pStyle w:val="Normal"/>
      </w:pPr>
      <w:r>
        <w:t xml:space="preserve">O despertar dessa nova função parece estar conectado ao ponto médio da duração</w:t>
      </w:r>
    </w:p>
    <w:p>
      <w:pPr>
        <w:pStyle w:val="Normal"/>
      </w:pPr>
      <w:r>
        <w:t xml:space="preserve">normal da vida de um homem, que, como veremos em breve, é de cerca de 76 anos. Aos 37 ou 38 anos, um homem está, por assim dizer, num ponto exatamente igual ao do</w:t>
      </w:r>
    </w:p>
    <w:p>
      <w:pPr>
        <w:pStyle w:val="Normal"/>
      </w:pPr>
      <w:r>
        <w:t xml:space="preserve">momento de sua concepção e de sua morte e, como que através de uma fresta no tempo, uma reflexão pode surgir para ele a respeito dos mistérios universais dos quais emergiu e para os quais deve retornar. Dante, no prefácio de sua tremenda visão do universo, refere-se a essa idéia: “No ponto médio dessa vida mortal, perdido num bosque escuro, encontrei a mim mesmo...”.</w:t>
      </w:r>
    </w:p>
    <w:p>
      <w:pPr>
        <w:pStyle w:val="Normal"/>
      </w:pPr>
      <w:r>
        <w:t xml:space="preserve">Essa nova função, despertada no ápice de sua vida, pode revelar para o homem</w:t>
      </w:r>
    </w:p>
    <w:p>
      <w:pPr>
        <w:pStyle w:val="Normal"/>
      </w:pPr>
      <w:r>
        <w:t xml:space="preserve">uma súbita visão do todo, do qual todas as suas outras funções não lhe deram mais que vislumbres parciais e contraditórios. Algumas vezes, o mesmo despertar pode revelar-lhe uma nova expressão do todo, no cumprimento da qual todo o resto de sua vida será dedicado.</w:t>
      </w:r>
    </w:p>
    <w:p>
      <w:pPr>
        <w:pStyle w:val="Normal"/>
      </w:pPr>
      <w:r>
        <w:t xml:space="preserve">Aos 38 anos, Kepler completou sua “Nova Astronomia”, que, ao formular as leis que referiam-se ao movimento planetário, expressou pela primeira vez a verdadeira unidade do Sistema Solar. Aos 37 anos, o grande físico Clerk Maxwell, retirando-se subitamente de uma vida brilhante e ativa para sua distante propriedade na Escócia, lá percebeu e provou o princípio da vibração eletromagnética, a explicação científica da unidade do universo. Aos 37 anos, num súbito flash de iluminação, em Sils-Maria, nos Alpes</w:t>
      </w:r>
    </w:p>
    <w:p>
      <w:pPr>
        <w:pStyle w:val="Normal"/>
      </w:pPr>
      <w:r>
        <w:t xml:space="preserve">austríacos, Nietzsche teve consciência da mesma visão que, expressa na idéia da eterna recorrência, tornaria acessível à compreensão humana a unidade do tempo. Assim,</w:t>
      </w:r>
    </w:p>
    <w:p>
      <w:pPr>
        <w:pStyle w:val="Normal"/>
      </w:pPr>
      <w:r>
        <w:t xml:space="preserve">também na mesma idade, Balzac concebeu sua Comedie Humaine, Tolstoy seu Guerra e 141</w:t>
      </w:r>
    </w:p>
    <w:p>
      <w:pPr>
        <w:pStyle w:val="Normal"/>
      </w:pPr>
      <w:r>
        <w:t xml:space="preserve">A Teoria da Influência Celestial – Rodney Collin</w:t>
      </w:r>
    </w:p>
    <w:p>
      <w:pPr>
        <w:pStyle w:val="Normal"/>
      </w:pPr>
      <w:r>
        <w:t xml:space="preserve">Paz, Ibsen seu Peer Gynt, nos quais cada um deles tentou expressar em forma literária a totalidade da vida humana.</w:t>
      </w:r>
    </w:p>
    <w:p>
      <w:pPr>
        <w:pStyle w:val="Normal"/>
      </w:pPr>
      <w:r>
        <w:t xml:space="preserve">Esses foram casos em que essa última e potencial função realmente despertou, seja plena ou parcialmente, e mostram que seu despertar permite a um homem perceber</w:t>
      </w:r>
    </w:p>
    <w:p>
      <w:pPr>
        <w:pStyle w:val="Normal"/>
      </w:pPr>
      <w:r>
        <w:t xml:space="preserve">direta e pessoalmente um cosmos em sua unidade.</w:t>
      </w:r>
    </w:p>
    <w:p>
      <w:pPr>
        <w:pStyle w:val="Normal"/>
      </w:pPr>
      <w:r>
        <w:t xml:space="preserve">Mas, para que isso aconteça, é necessário que suas energias superiores sejam</w:t>
      </w:r>
    </w:p>
    <w:p>
      <w:pPr>
        <w:pStyle w:val="Normal"/>
      </w:pPr>
      <w:r>
        <w:t xml:space="preserve">orientadas numa nova via, o que, por sua vez, requer o mais intenso desejo, trabalho, conhecimento, ajuda e sorte.</w:t>
      </w:r>
    </w:p>
    <w:p>
      <w:pPr>
        <w:pStyle w:val="Normal"/>
      </w:pPr>
      <w:r>
        <w:t xml:space="preserve">Somente a descoberta de tal função nova capacita o homem a continuar</w:t>
      </w:r>
    </w:p>
    <w:p>
      <w:pPr>
        <w:pStyle w:val="Normal"/>
      </w:pPr>
      <w:r>
        <w:t xml:space="preserve">ascendendo após a maturidade. Para o homem comum, um crescente declínio o conduz ao nono e último marco, a morte. Exatamente aos 28.080 dias da concepção, Marte</w:t>
      </w:r>
    </w:p>
    <w:p>
      <w:pPr>
        <w:pStyle w:val="Normal"/>
      </w:pPr>
      <w:r>
        <w:t xml:space="preserve">completa 36 ciclos, Vênus 48, os Asteróides 60, a combinação de Júpiter e Saturno 72, Urano 76, Mercúrio 240 e a Lua 960. Vemos para nosso espanto que todo o conjunto de planetas voltou à mesma disposição que imperava quando se iniciou o processo.</w:t>
      </w:r>
    </w:p>
    <w:p>
      <w:pPr>
        <w:pStyle w:val="Normal"/>
      </w:pPr>
      <w:r>
        <w:t xml:space="preserve">Ao longo da vida do homem, seus vários tempi regeram esta ou aquela função e</w:t>
      </w:r>
    </w:p>
    <w:p>
      <w:pPr>
        <w:pStyle w:val="Normal"/>
      </w:pPr>
      <w:r>
        <w:t xml:space="preserve">aspectos de sua existência. O rápido pulsar lunar de linfa, o tempo vivace de sua natureza mercurial, o moderato do bater de seu sangue e carne, o andante de seu empenho</w:t>
      </w:r>
    </w:p>
    <w:p>
      <w:pPr>
        <w:pStyle w:val="Normal"/>
      </w:pPr>
      <w:r>
        <w:t xml:space="preserve">intelectual, o lento largo de instinto e o majestoso grave da emoção mais profunda do homem, todos se levantaram e caíram nele de acordo com os ritmos mais rápidos ou mais lentos dos planetas. Por sua harmonia perpétua, elaboraram o intrincado</w:t>
      </w:r>
    </w:p>
    <w:p>
      <w:pPr>
        <w:pStyle w:val="Normal"/>
      </w:pPr>
      <w:r>
        <w:t xml:space="preserve">contraponto de sua vida. Em uníssono no final, tocam juntos o grande acorde que faz soar o dobrar de seu réquiem.</w:t>
      </w:r>
    </w:p>
    <w:p>
      <w:pPr>
        <w:pStyle w:val="Heading1"/>
      </w:pPr>
      <w:r>
        <w:t>III - O Calendário: Tempos Super-humanos e Subumanos</w:t>
      </w:r>
    </w:p>
    <w:p>
      <w:pPr>
        <w:pStyle w:val="Normal"/>
      </w:pPr>
      <w:r>
        <w:t xml:space="preserve">Demonstramos que cada homem tem seu próprio tempo individual, muito</w:t>
      </w:r>
    </w:p>
    <w:p>
      <w:pPr>
        <w:pStyle w:val="Normal"/>
      </w:pPr>
      <w:r>
        <w:t xml:space="preserve">independente daquele do calendário e do relógio e derivado do desenrolar da mola principal de sua própria vida individual. É muito importante compreender isso, pois é essa hora expressa por seu tempo o que indica sua posição, perspectiva e destino. É essa hora expressa por seu tempo que sozinha pode responder a mais ameaçadora de todas as perguntas: Quanto tempo lhe resta?</w:t>
      </w:r>
    </w:p>
    <w:p>
      <w:pPr>
        <w:pStyle w:val="Normal"/>
      </w:pPr>
      <w:r>
        <w:t xml:space="preserve">No entanto, os homens – tendo seus próprios relógios internos dispostos cada qual em seu tempo particular e pessoal – têm de viver juntos e, ao fazê-lo, devem estabelecer uma medida comum e conveniente de tempo com a qual todos concordem, não obstante o erro que esse tempo comum possa ser. Para esse propósito, eles recorreram muito naturalmente a uma unidade de tempo do cosmos superior que os abriga. Mediram a</w:t>
      </w:r>
    </w:p>
    <w:p>
      <w:pPr>
        <w:pStyle w:val="Normal"/>
      </w:pPr>
      <w:r>
        <w:t xml:space="preserve">própria vida, a dos demais e a de seus ancestrais pela respiração da Terra, isto é, pelo tempo que a Terra leva para girar em volta do Sol, pelos anos.</w:t>
      </w:r>
    </w:p>
    <w:p>
      <w:pPr>
        <w:pStyle w:val="Normal"/>
      </w:pPr>
      <w:r>
        <w:t xml:space="preserve">Agora um ano é uma unidade de tempo extremamente interessante e completa,</w:t>
      </w:r>
    </w:p>
    <w:p>
      <w:pPr>
        <w:pStyle w:val="Normal"/>
      </w:pPr>
      <w:r>
        <w:t xml:space="preserve">plena de conexões internas e relações, podendo talvez ser considerado como um padrão clássico de uma forma orgânica de tempo. Pois, como estabelecemos no segundo</w:t>
      </w:r>
    </w:p>
    <w:p>
      <w:pPr>
        <w:pStyle w:val="Heading1"/>
      </w:pPr>
      <w:r>
        <w:t>capítulo, as dimensões de espaço e tempo tornam-se intercambiáveis à medida que</w:t>
      </w:r>
    </w:p>
    <w:p>
      <w:pPr>
        <w:pStyle w:val="Normal"/>
      </w:pPr>
      <w:r>
        <w:t xml:space="preserve">passamos de um cosmos a outro. Sendo assim, certos padrões de tempo devem</w:t>
      </w:r>
    </w:p>
    <w:p>
      <w:pPr>
        <w:pStyle w:val="Normal"/>
      </w:pPr>
      <w:r>
        <w:t xml:space="preserve">evidentemente representar formas orgânicas, da mesma forma como certos padrões no espaço o fazem. Dessa maneira, um ano é uma forma de tempo orgânica, com suas</w:t>
      </w:r>
    </w:p>
    <w:p>
      <w:pPr>
        <w:pStyle w:val="Normal"/>
      </w:pPr>
      <w:r>
        <w:t xml:space="preserve">próprias funções ou festivais e sua própria circulação interna entre eles. Então, apesar de diferentes indivíduos passarem através de um ano a diferentes velocidades de acordo com seu próprio tempo pessoal, esse ano trará a todos experiências e possibilidades comparáveis e representará uma relação fixa comum para todos.</w:t>
      </w:r>
    </w:p>
    <w:p>
      <w:pPr>
        <w:pStyle w:val="Normal"/>
      </w:pPr>
      <w:r>
        <w:t xml:space="preserve">Assim, para todos os homens num hemisfério da Terra, o mesmo dia do ano será</w:t>
      </w:r>
    </w:p>
    <w:p>
      <w:pPr>
        <w:pStyle w:val="Normal"/>
      </w:pPr>
      <w:r>
        <w:t xml:space="preserve">mais curto, os mesmos dias marcarão o aumento do poder solar e o mesmo dia sua</w:t>
      </w:r>
    </w:p>
    <w:p>
      <w:pPr>
        <w:pStyle w:val="Normal"/>
      </w:pPr>
      <w:r>
        <w:t xml:space="preserve">142</w:t>
      </w:r>
    </w:p>
    <w:p>
      <w:pPr>
        <w:pStyle w:val="Normal"/>
      </w:pPr>
      <w:r>
        <w:t xml:space="preserve">A Teoria da Influência Celestial – Rodney Collin</w:t>
      </w:r>
    </w:p>
    <w:p>
      <w:pPr>
        <w:pStyle w:val="Normal"/>
      </w:pPr>
      <w:r>
        <w:t xml:space="preserve">máxima duração de luz. Frações definidas do ano separarão a semeadura da colheita, a umidade da seca e a flor do fruto. Se um homem e uma mulher engendrarem uma</w:t>
      </w:r>
    </w:p>
    <w:p>
      <w:pPr>
        <w:pStyle w:val="Normal"/>
      </w:pPr>
      <w:r>
        <w:t xml:space="preserve">criança, sete nonos de um ano assinalarão a data de seu nascimento, não importando quão diferentes seus tempos pessoais possam ser. O ano representa de fato uma grande dança na qual todos os homens, animais, pássaros, árvores e plantas sobre a face da Terra tomam parte, independente de quão rápida ou lentamente passem através dele.</w:t>
      </w:r>
    </w:p>
    <w:p>
      <w:pPr>
        <w:pStyle w:val="Normal"/>
      </w:pPr>
      <w:r>
        <w:t xml:space="preserve">Marquemos os 360 dias do ano ao redor dos 360° de um círculo, deixando de contar e ‘fora do tempo’ os cinco dias entre o Natal e o Ano Novo, entre o fim e o início. Nesse círculo do ano, a tradição indica três pontos maiores: o festival do solstício de inverno ou o Natal, quando toda vida está oculta e invisível, o festival do renascimento ou Páscoa e o festival da colheita. Esses três festivais são exemplificados pelas três etapas do desenvolvimento natural – raiz, flor e fruto – e, de forma muito geral, seus períodos intermediários representam, não apenas para as plantas mas para todos os seres vivos, um ciclo sempre repetitivo de gestação, maturidade e poda.</w:t>
      </w:r>
    </w:p>
    <w:p>
      <w:pPr>
        <w:pStyle w:val="Normal"/>
      </w:pPr>
      <w:r>
        <w:t xml:space="preserve">Desse modo, uma vez mais voltamos à figura, que agora nos é familiar, do triângulo dentro do círculo. Se fizermos com que o centro do círculo represente a Terra e</w:t>
      </w:r>
    </w:p>
    <w:p>
      <w:pPr>
        <w:pStyle w:val="Normal"/>
      </w:pPr>
      <w:r>
        <w:t xml:space="preserve">colocarmos sobre o triângulo os doze signos do zodíaco contra os quais o Sol se</w:t>
      </w:r>
    </w:p>
    <w:p>
      <w:pPr>
        <w:pStyle w:val="Normal"/>
      </w:pPr>
      <w:r>
        <w:t xml:space="preserve">movimenta no curso de um ano, veremos também que esse triângulo divino representa o caminho do Sol. E, se agregarmos posteriormente os seis pontos intermediários e o estranho movimento entre eles, que no Sistema Solar vemos representando a circulação invisível de luz, observaremos que o padrão de um ano corresponde na verdade a esse padrão universal de todos os seres e formas realmente cósmicos.</w:t>
      </w:r>
    </w:p>
    <w:p>
      <w:pPr>
        <w:pStyle w:val="Normal"/>
      </w:pPr>
      <w:r>
        <w:t xml:space="preserve">Muitos sistemas de calendários – como o asteca com dezoito meses de vinte dias e com cinco dias ‘mortos’, por exemplo – derivam-se evidentemente dessa concepção do círculo com nove pontos. Dessa forma, cada divisão representa quarenta dias. Nos tempos modernos, essas divisões orgânicas do ano são claramente indicadas por certas festividades móveis – a Quarta-Feira de Cinzas oscilando entre os pontos 1 e 2, a Páscoa entre os pontos 2 e 3 e o Domingo de Ramos entre os pontos 3 e 4. Quarenta dias –tempo de permanência de Cristo no deserto – representam assim um período definido no qual certas coisas podem ser alcançadas, amadurecidas ou fixadas, enquanto que os múltiplos de quarenta dias, unidos pela linha de circulação interna invisível, permanecem conectados através do tempo pelos processos não-visíveis da germinação ou</w:t>
      </w:r>
    </w:p>
    <w:p>
      <w:pPr>
        <w:pStyle w:val="Normal"/>
      </w:pPr>
      <w:r>
        <w:t xml:space="preserve">compreensão.</w:t>
      </w:r>
    </w:p>
    <w:p>
      <w:pPr>
        <w:pStyle w:val="Normal"/>
      </w:pPr>
      <w:r>
        <w:t xml:space="preserve">O trigo do inverno, semeado no ponto 7 (outubro 6) seguindo o misterioso</w:t>
      </w:r>
    </w:p>
    <w:p>
      <w:pPr>
        <w:pStyle w:val="Normal"/>
      </w:pPr>
      <w:r>
        <w:t xml:space="preserve">movimento 142857, é colhido no ponto 4 (junho 9); o milho da primavera, semeado no ponto 2 (março 21) é podado por sua vez no ponto 7. O solo gelado ou seco numa data deve ser regado ou suavizado pela chuva noutra data interiormente conectada àquela.</w:t>
      </w:r>
    </w:p>
    <w:p>
      <w:pPr>
        <w:pStyle w:val="Normal"/>
      </w:pPr>
      <w:r>
        <w:t xml:space="preserve">Enquanto isso, para os seres humanos, despercebidos que são, memórias, estados de ânimo e o resultado de ações há muito esquecidas emergem subitamente da invisibilidade ao longo dessa circulação interna entre uma parte de um ano e outra.</w:t>
      </w:r>
    </w:p>
    <w:p>
      <w:pPr>
        <w:pStyle w:val="Normal"/>
      </w:pPr>
      <w:r>
        <w:t xml:space="preserve">143</w:t>
      </w:r>
    </w:p>
    <w:p>
      <w:pPr>
        <w:pStyle w:val="Normal"/>
      </w:pPr>
      <w:r>
        <w:t xml:space="preserve">A Teoria da Influência Celestial – Rodney Collin</w:t>
      </w:r>
    </w:p>
    <w:p>
      <w:pPr>
        <w:pStyle w:val="Normal"/>
      </w:pPr>
      <w:r>
        <w:t xml:space="preserve">Figura 8: O desenho do ano</w:t>
      </w:r>
    </w:p>
    <w:p>
      <w:pPr>
        <w:pStyle w:val="Normal"/>
      </w:pPr>
      <w:r>
        <w:t xml:space="preserve">Sendo assim, através dos anos, um homem, levando seu próprio tempo interno com</w:t>
      </w:r>
    </w:p>
    <w:p>
      <w:pPr>
        <w:pStyle w:val="Normal"/>
      </w:pPr>
      <w:r>
        <w:t xml:space="preserve">ele, passa todavia por uma intrincada série de formas de tempo que se repetem. Um certo dia, numa dada primavera, deve ser certamente experimentado na velocidade apropriada à idade e tipo do observador. Mas à parte isso, também trará para ele ecos do mesmo dia em todas as outras primaveras e que ainda estará conectado de uma outra forma com um certo dia daquele verão e de todos os outros verões, com um certo dia daquele outono e de todos os outros outonos. Desse modo, um ano não representa uma linha para o</w:t>
      </w:r>
    </w:p>
    <w:p>
      <w:pPr>
        <w:pStyle w:val="Normal"/>
      </w:pPr>
      <w:r>
        <w:t xml:space="preserve">homem, mas uma trama ondulada e cintilante de ecos transtemporais.</w:t>
      </w:r>
    </w:p>
    <w:p>
      <w:pPr>
        <w:pStyle w:val="Normal"/>
      </w:pPr>
      <w:r>
        <w:t xml:space="preserve">Um ano não é de todo uma unidade de tempo individual como freqüentemente</w:t>
      </w:r>
    </w:p>
    <w:p>
      <w:pPr>
        <w:pStyle w:val="Normal"/>
      </w:pPr>
      <w:r>
        <w:t xml:space="preserve">supomos, mas o cenário através do qual o tempo pessoal passa. O tempo do homem</w:t>
      </w:r>
    </w:p>
    <w:p>
      <w:pPr>
        <w:pStyle w:val="Normal"/>
      </w:pPr>
      <w:r>
        <w:t xml:space="preserve">movimenta-se contra o tempo da Terra em segundo plano, ela mesma também em</w:t>
      </w:r>
    </w:p>
    <w:p>
      <w:pPr>
        <w:pStyle w:val="Normal"/>
      </w:pPr>
      <w:r>
        <w:t xml:space="preserve">movimento, ainda que relativamente tão lento, que lhe parece imóvel – assim como uma imagem em segundo plano de nuvens em movimento parecerá imóvel em contraste com</w:t>
      </w:r>
    </w:p>
    <w:p>
      <w:pPr>
        <w:pStyle w:val="Normal"/>
      </w:pPr>
      <w:r>
        <w:t xml:space="preserve">um barco a vela mais rápido em primeiro plano.</w:t>
      </w:r>
    </w:p>
    <w:p>
      <w:pPr>
        <w:pStyle w:val="Normal"/>
      </w:pPr>
      <w:r>
        <w:t xml:space="preserve">Erro semelhante é considerar o tempo histórico ou astronômico como uma extensão</w:t>
      </w:r>
    </w:p>
    <w:p>
      <w:pPr>
        <w:pStyle w:val="Normal"/>
      </w:pPr>
      <w:r>
        <w:t xml:space="preserve">do tempo humano, do nosso tempo pessoal. Isso é completamente errado e causa todo tipo de pontos de vista distorcidos em relação aos eventos no mundo e no universo que nos rodeia. Como veremos mais tarde, o tempo histórico, ou seja, o tempo das</w:t>
      </w:r>
    </w:p>
    <w:p>
      <w:pPr>
        <w:pStyle w:val="Normal"/>
      </w:pPr>
      <w:r>
        <w:t xml:space="preserve">civilizações, também se desenvolve logaritmicamente – mas sobre uma escala de séculos e não de décadas, enquanto no capítulo sobre o Mundo da Natureza pareceu-nos</w:t>
      </w:r>
    </w:p>
    <w:p>
      <w:pPr>
        <w:pStyle w:val="Normal"/>
      </w:pPr>
      <w:r>
        <w:t xml:space="preserve">discernir esse tempo terrestre cobrindo períodos de milhões de anos, desenvolvido não apenas logaritmicamente, mas ao inverso – ou seja, cada era sucessiva era mais curta e não maior, mais comprimida do que expandida.</w:t>
      </w:r>
    </w:p>
    <w:p>
      <w:pPr>
        <w:pStyle w:val="Normal"/>
      </w:pPr>
      <w:r>
        <w:t xml:space="preserve">Uma imagem aproximada do pano de fundo temporal do homem poderia ser obtida</w:t>
      </w:r>
    </w:p>
    <w:p>
      <w:pPr>
        <w:pStyle w:val="Normal"/>
      </w:pPr>
      <w:r>
        <w:t xml:space="preserve">por meio de um relógio no qual os ponteiros dos meses, horas, minutos e segundos estivessem simultaneamente em movimento. Mas, para tornar essa imagem mais correta, seria necessário imaginar alguns dos ponteiros aumentando a velocidade, outros</w:t>
      </w:r>
    </w:p>
    <w:p>
      <w:pPr>
        <w:pStyle w:val="Normal"/>
      </w:pPr>
      <w:r>
        <w:t xml:space="preserve">perdendo e outros ainda girando em sentido anti-horário. Se os ponteiros dos segundos imaginassem que a circunferência do relógio era uma linha reta infinita, mensurável somente numa direção, a uma certa velocidade, e dividida em partes iguais com</w:t>
      </w:r>
    </w:p>
    <w:p>
      <w:pPr>
        <w:pStyle w:val="Normal"/>
      </w:pPr>
      <w:r>
        <w:t xml:space="preserve">significação fixa para todos os ponteiros, isso representaria num certo grau a percepção normal do homem e sua ilusão no que tange à natureza do tempo.</w:t>
      </w:r>
    </w:p>
    <w:p>
      <w:pPr>
        <w:pStyle w:val="Normal"/>
      </w:pPr>
      <w:r>
        <w:t xml:space="preserve">Um efeito muito comum e facilmente verificável dessa ilusão é que, para cada</w:t>
      </w:r>
    </w:p>
    <w:p>
      <w:pPr>
        <w:pStyle w:val="Normal"/>
      </w:pPr>
      <w:r>
        <w:t xml:space="preserve">homem, os eventos externos de sua juventude – quando seu próprio tempo continha mais – parecem maiores do que aqueles de sua velhice. Para o veterano octogenário, a Guerra Espano-Americana ou a Guerra dos Boers são eventos maiores que a Segunda Guerra</w:t>
      </w:r>
    </w:p>
    <w:p>
      <w:pPr>
        <w:pStyle w:val="Normal"/>
      </w:pPr>
      <w:r>
        <w:t xml:space="preserve">Mundial. O porquê está claro: para ele, o ano de guerra em sua juventude é três vezes 144</w:t>
      </w:r>
    </w:p>
    <w:p>
      <w:pPr>
        <w:pStyle w:val="Normal"/>
      </w:pPr>
      <w:r>
        <w:t xml:space="preserve">A Teoria da Influência Celestial – Rodney Collin</w:t>
      </w:r>
    </w:p>
    <w:p>
      <w:pPr>
        <w:pStyle w:val="Normal"/>
      </w:pPr>
      <w:r>
        <w:t xml:space="preserve">mais prolongado que o ano de guerra em sua velhice e todos os eventos contidos</w:t>
      </w:r>
    </w:p>
    <w:p>
      <w:pPr>
        <w:pStyle w:val="Normal"/>
      </w:pPr>
      <w:r>
        <w:t xml:space="preserve">naqueles anos têm três vezes mais peso, extensão, tamanho e significado que nos</w:t>
      </w:r>
    </w:p>
    <w:p>
      <w:pPr>
        <w:pStyle w:val="Normal"/>
      </w:pPr>
      <w:r>
        <w:t xml:space="preserve">últimos.</w:t>
      </w:r>
    </w:p>
    <w:p>
      <w:pPr>
        <w:pStyle w:val="Normal"/>
      </w:pPr>
      <w:r>
        <w:t xml:space="preserve">Por outro lado, em certos períodos da história, alguns eventos externamente</w:t>
      </w:r>
    </w:p>
    <w:p>
      <w:pPr>
        <w:pStyle w:val="Normal"/>
      </w:pPr>
      <w:r>
        <w:t xml:space="preserve">insignificantes, tais como aqueles conectados com a vida de Cristo, por exemplo, podem ser de imensa importância e continuar produzindo efeitos por centenas ou milhares de anos, porque, desconhecidos para os observadores humanos, eles pertencem aos</w:t>
      </w:r>
    </w:p>
    <w:p>
      <w:pPr>
        <w:pStyle w:val="Normal"/>
      </w:pPr>
      <w:r>
        <w:t xml:space="preserve">primeiros momentos de uma civilização, quando seus processos estão desenvolvendo-se com tremenda velocidade.</w:t>
      </w:r>
    </w:p>
    <w:p>
      <w:pPr>
        <w:pStyle w:val="Normal"/>
      </w:pPr>
      <w:r>
        <w:t xml:space="preserve">Desse modo, os seres humanos, que medem inconscientemente por seu próprio</w:t>
      </w:r>
    </w:p>
    <w:p>
      <w:pPr>
        <w:pStyle w:val="Normal"/>
      </w:pPr>
      <w:r>
        <w:t xml:space="preserve">tempo interno, tendem a considerar todos os eventos externos mais longos ou mais curtos, maiores ou menores do que na realidade são – isto é, do que são segundo seu próprio tempo.</w:t>
      </w:r>
    </w:p>
    <w:p>
      <w:pPr>
        <w:pStyle w:val="Normal"/>
      </w:pPr>
      <w:r>
        <w:t xml:space="preserve">Portanto, quando consideramos questões de tempo, a primeira coisa que se deve</w:t>
      </w:r>
    </w:p>
    <w:p>
      <w:pPr>
        <w:pStyle w:val="Normal"/>
      </w:pPr>
      <w:r>
        <w:t xml:space="preserve">perguntar é: Tempo de quem? Tempo de quê? Nas primeiras duas partes desse capítulo, estivemos considerando o tempo do homem. Mas o que isso significa de fato? Parece significar a escala de tempo de um organismo celular muito elaborado que se inicia com a primeira divisão e multiplicação de sua célula germinal e termina com seu colapso enquanto um todo operante e sua conseqüente desintegração em matéria sub-celular. É a linha de tempo do homem orgânico, do homem como corpo físico. E geralmente esse é o único tempo que conhecemos e do qual estamos cientes.</w:t>
      </w:r>
    </w:p>
    <w:p>
      <w:pPr>
        <w:pStyle w:val="Normal"/>
      </w:pPr>
      <w:r>
        <w:t xml:space="preserve">Quando falamos sobre o ‘homem’, falamos realmente de seu nível de consciência ou atenção, ainda que rudimentar, pois o restante não é humano, e sim químico, biológico ou animal. Agora uma das características da consciência comum do homem, ainda que seja o nível mais sutil de consciência comum, é estar confinada a uma forma orgânica.</w:t>
      </w:r>
    </w:p>
    <w:p>
      <w:pPr>
        <w:pStyle w:val="Normal"/>
      </w:pPr>
      <w:r>
        <w:t xml:space="preserve">Usualmente, o homem não pode ligar sua consciência à matéria em estado eletrônico ou molecular nem a formas supra-humanas, tais como continentes ou civilizações. Ele pode pensar sobre essa possibilidade e sonhar a seu respeito de uma forma poética, mas não pode realmente alcançá-la. Portanto, é justo que olhemos esse tempo orgânico de sua forma física como o tempo do homem comum.</w:t>
      </w:r>
    </w:p>
    <w:p>
      <w:pPr>
        <w:pStyle w:val="Normal"/>
      </w:pPr>
      <w:r>
        <w:t xml:space="preserve">Mas é seu único tempo possível? Ou existem outros tempos potenciais para ele?</w:t>
      </w:r>
    </w:p>
    <w:p>
      <w:pPr>
        <w:pStyle w:val="Normal"/>
      </w:pPr>
      <w:r>
        <w:t xml:space="preserve">Sabemos por experiência que a qualquer momento nosso tempo biológico pode ser</w:t>
      </w:r>
    </w:p>
    <w:p>
      <w:pPr>
        <w:pStyle w:val="Normal"/>
      </w:pPr>
      <w:r>
        <w:t xml:space="preserve">rompido e transcendido pela alegria, dor ou surpresa. De repente e sem aviso, um de nossos momentos mais casuais aflora numa infinidade de sensações e compreensões.</w:t>
      </w:r>
    </w:p>
    <w:p>
      <w:pPr>
        <w:pStyle w:val="Normal"/>
      </w:pPr>
      <w:r>
        <w:t xml:space="preserve">Como isso acontece e o que implica?</w:t>
      </w:r>
    </w:p>
    <w:p>
      <w:pPr>
        <w:pStyle w:val="Normal"/>
      </w:pPr>
      <w:r>
        <w:t xml:space="preserve">No capítulo sobre o Sol, foi discutido como no impacto da energia solar criativa sobre a Terra os elétrons tornavam-se encerrados em moléculas, estas em células e, podemos acrescentar agora, as células em corpos orgânicos, incluindo-se o do homem.</w:t>
      </w:r>
    </w:p>
    <w:p>
      <w:pPr>
        <w:pStyle w:val="Normal"/>
      </w:pPr>
      <w:r>
        <w:t xml:space="preserve">Mas os elétrons, moléculas e células continuam existindo nesses corpos e continuam atuando de acordo com seu próprio tempo. Assim, o corpo do homem, com seu próprio tempo geral, contém o tempo mais rápido das células, o tempo mais veloz ainda das moléculas e o tempo quase inconcebível em rapidez dos elétrons. E assim como uma civilização com sua própria duração e tempo não contém apenas o tempo muito mais rápido dos homens individualmente, mas também está composta de todos os seus</w:t>
      </w:r>
    </w:p>
    <w:p>
      <w:pPr>
        <w:pStyle w:val="Normal"/>
      </w:pPr>
      <w:r>
        <w:t xml:space="preserve">tempos, cada parte do corpo do homem é composta e penetrada por esses três tempos paralelos.</w:t>
      </w:r>
    </w:p>
    <w:p>
      <w:pPr>
        <w:pStyle w:val="Normal"/>
      </w:pPr>
      <w:r>
        <w:t xml:space="preserve">Como já dissemos, não podemos imaginar normalmente o estado de atenção de um</w:t>
      </w:r>
    </w:p>
    <w:p>
      <w:pPr>
        <w:pStyle w:val="Normal"/>
      </w:pPr>
      <w:r>
        <w:t xml:space="preserve">homem se não estiver ligada a um corpo celular ou operando pelo seu tempo corporal.</w:t>
      </w:r>
    </w:p>
    <w:p>
      <w:pPr>
        <w:pStyle w:val="Normal"/>
      </w:pPr>
      <w:r>
        <w:t xml:space="preserve">Não sabemos quais novas conexões psicológicas e mesmo fisiológicas devem ser criadas para tornar possível que o estado de atenção humano seja alçada, por exemplo, ao tempo de sua contraparte molecular. Ainda assim, registros de breves estados místicos contendo 145</w:t>
      </w:r>
    </w:p>
    <w:p>
      <w:pPr>
        <w:pStyle w:val="Normal"/>
      </w:pPr>
      <w:r>
        <w:t xml:space="preserve">A Teoria da Influência Celestial – Rodney Collin</w:t>
      </w:r>
    </w:p>
    <w:p>
      <w:pPr>
        <w:pStyle w:val="Normal"/>
      </w:pPr>
      <w:r>
        <w:t xml:space="preserve">uma incalculável riqueza de experiências, de estranhas sensações de abundância de tempo em momentos de extremo perigo, de sonhos prolongados no momento do</w:t>
      </w:r>
    </w:p>
    <w:p>
      <w:pPr>
        <w:pStyle w:val="Normal"/>
      </w:pPr>
      <w:r>
        <w:t xml:space="preserve">despertar e que parecem referir-se aos processos internos do corpo sugerem todos que esse despertar da consciência para outro tempo ocorre ocasionalmente – sob emoção intensa ou pressão instintiva.</w:t>
      </w:r>
    </w:p>
    <w:p>
      <w:pPr>
        <w:pStyle w:val="Normal"/>
      </w:pPr>
      <w:r>
        <w:t xml:space="preserve">As condições de transferência intencional do estado de atenção para um tempo mais rápido, no entanto, são desconhecidas para nós e, evidentemente, esse poder, se existe, refere-se a níveis muito mais elevados de consciência que aqueles que nos são</w:t>
      </w:r>
    </w:p>
    <w:p>
      <w:pPr>
        <w:pStyle w:val="Normal"/>
      </w:pPr>
      <w:r>
        <w:t xml:space="preserve">familiares. Não se requer muita imaginação para perceber que tal poder deve envolver não apenas a reorientação extremamente difícil de impulsos nervosos entre os sistemas cérebro-espinhal e simpático, mas também uma educação generalizada e o</w:t>
      </w:r>
    </w:p>
    <w:p>
      <w:pPr>
        <w:pStyle w:val="Normal"/>
      </w:pPr>
      <w:r>
        <w:t xml:space="preserve">fortalecimento da consciência moral e da vontade para resistir aos choques e terrores provenientes de sensações completamente novas e imprevistas. É por essa razão que o trabalho prático de penetração em outros tempos esteve confinado a escolas criadas para esse propósito.</w:t>
      </w:r>
    </w:p>
    <w:p>
      <w:pPr>
        <w:pStyle w:val="Normal"/>
      </w:pPr>
      <w:r>
        <w:t xml:space="preserve">Na verdade, a penetração em outros tempos, que é conectada à criação de</w:t>
      </w:r>
    </w:p>
    <w:p>
      <w:pPr>
        <w:pStyle w:val="Normal"/>
      </w:pPr>
      <w:r>
        <w:t xml:space="preserve">consciência em funções que são agora inconscientes ou inoperantes, tem um duplo</w:t>
      </w:r>
    </w:p>
    <w:p>
      <w:pPr>
        <w:pStyle w:val="Normal"/>
      </w:pPr>
      <w:r>
        <w:t xml:space="preserve">efeito. Como resultado das forças expansivas e penetradoras da matéria nesses estados mais rápidos, a percepção de seus tempos traz com ela certo vislumbre dos mundos de onde elas provêm. A penetração no tempo subumano das células cria a percepção dos ritmos supra-humanos da Natureza, dentro do tempo de percepção das moléculas de</w:t>
      </w:r>
    </w:p>
    <w:p>
      <w:pPr>
        <w:pStyle w:val="Normal"/>
      </w:pPr>
      <w:r>
        <w:t xml:space="preserve">tempo terrestre, enquanto uma penetração mais avançada no tempo eletrônico implica um despertar análogo em direção ao tempo solar. Assim, a passagem da consciência para cada função superior conduz o homem ao conhecimento de dois novos mundos – um</w:t>
      </w:r>
    </w:p>
    <w:p>
      <w:pPr>
        <w:pStyle w:val="Normal"/>
      </w:pPr>
      <w:r>
        <w:t xml:space="preserve">menor e outro maior.</w:t>
      </w:r>
    </w:p>
    <w:p>
      <w:pPr>
        <w:pStyle w:val="Normal"/>
      </w:pPr>
      <w:r>
        <w:t xml:space="preserve">Dessa multiplicidade de tempos humanos surge ainda outra idéia. É o corpo celular, cujo tempo começa com a concepção e termina com a morte. Mas a matéria molecular da qual o óvulo é composto e na qual o cadáver se desintegra não morre nem seu tempo chega a um fim. Do ponto de vista do homem, o tempo molecular e o eletrônico não existem somente dentro de seu corpo físico, mas também antes e depois dele. Assim, os tempos molecular e eletrônico, com tudo o que implicam, devem estar intimamente</w:t>
      </w:r>
    </w:p>
    <w:p>
      <w:pPr>
        <w:pStyle w:val="Normal"/>
      </w:pPr>
      <w:r>
        <w:t xml:space="preserve">conectados à questão dos estados depois da morte e antes do nascimento.</w:t>
      </w:r>
    </w:p>
    <w:p>
      <w:pPr>
        <w:pStyle w:val="Normal"/>
      </w:pPr>
      <w:r>
        <w:t xml:space="preserve">É um castigo do débil estado de atenção do homem – que normalmente não pode</w:t>
      </w:r>
    </w:p>
    <w:p>
      <w:pPr>
        <w:pStyle w:val="Normal"/>
      </w:pPr>
      <w:r>
        <w:t xml:space="preserve">escapar do tempo e da forma de seu corpo celular – que essa imortalidade da matéria eletrônica e molecular não se relacione a ele. Mas, se ele criasse para si mesmo uma consciência suficientemente poderosa para penetrar nesses outros mundos e tempos contidos dentro de seu próprio corpo, certamente toda sua relação com a imortalidade poderia ser diferente.</w:t>
      </w:r>
    </w:p>
    <w:p>
      <w:pPr>
        <w:pStyle w:val="Normal"/>
      </w:pPr>
      <w:r>
        <w:t xml:space="preserve">146</w:t>
      </w:r>
    </w:p>
    <w:p>
      <w:pPr>
        <w:pStyle w:val="Normal"/>
      </w:pPr>
      <w:r>
        <w:t xml:space="preserve">A Teoria da Influência Celestial – Rodney Collin</w:t>
      </w:r>
    </w:p>
    <w:p>
      <w:pPr>
        <w:pStyle w:val="Heading1"/>
      </w:pPr>
      <w:r>
        <w:t>Capítulo XII - Os Seis Processos no Homem (I)</w:t>
      </w:r>
    </w:p>
    <w:p>
      <w:pPr>
        <w:pStyle w:val="Heading1"/>
      </w:pPr>
      <w:r>
        <w:t>I – Crescimento</w:t>
      </w:r>
    </w:p>
    <w:p>
      <w:pPr>
        <w:pStyle w:val="Normal"/>
      </w:pPr>
      <w:r>
        <w:t xml:space="preserve">Temos agora material suficiente para tentar descobrir como os seis processos</w:t>
      </w:r>
    </w:p>
    <w:p>
      <w:pPr>
        <w:pStyle w:val="Normal"/>
      </w:pPr>
      <w:r>
        <w:t xml:space="preserve">fundamentais, que vimos em ação no Sistema Solar, têm expressão no microcosmo do homem. Serão considerados aqui na mesma ordem que o fizemos então, começando</w:t>
      </w:r>
    </w:p>
    <w:p>
      <w:pPr>
        <w:pStyle w:val="Normal"/>
      </w:pPr>
      <w:r>
        <w:t xml:space="preserve">pelo processo de crescimento original.</w:t>
      </w:r>
    </w:p>
    <w:p>
      <w:pPr>
        <w:pStyle w:val="Normal"/>
      </w:pPr>
      <w:r>
        <w:t xml:space="preserve">O processo de crescimento é aquele que, numa escala universal, cria toda a</w:t>
      </w:r>
    </w:p>
    <w:p>
      <w:pPr>
        <w:pStyle w:val="Normal"/>
      </w:pPr>
      <w:r>
        <w:t xml:space="preserve">seqüência dos mundos, produzindo da unidade e potencialidade, diversificação, forma e expressão. Os agentes criadores atuam aqui na seguinte ordem: vida, matéria, forma. Um impulso ativo precipita-se dentro de um material passivo para criar algo vivo situado a meio caminho dos dois.</w:t>
      </w:r>
    </w:p>
    <w:p>
      <w:pPr>
        <w:pStyle w:val="Normal"/>
      </w:pPr>
      <w:r>
        <w:t xml:space="preserve">Como em todos os seres criados, esse processo começa no homem imediatamente</w:t>
      </w:r>
    </w:p>
    <w:p>
      <w:pPr>
        <w:pStyle w:val="Normal"/>
      </w:pPr>
      <w:r>
        <w:t xml:space="preserve">após a concepção. Ele não se refere ao próprio ato da concepção, que pertence a um processo diferente, o de regeneração, e que estudaremos por último. Naquele ato</w:t>
      </w:r>
    </w:p>
    <w:p>
      <w:pPr>
        <w:pStyle w:val="Normal"/>
      </w:pPr>
      <w:r>
        <w:t xml:space="preserve">misterioso, a massa intangível e invisível de um ser individual, atuando de uma dimensão de tempo desconhecida, faz com que o óvulo atraia irresistivelmente para si o esperma ativo que o fertilizará, dando-lhe vida. De onde essa marca procede e por quais meios materiais são questões que estão entre os maiores mistérios da existência. Somente mais adiante veremos que ela chega através do tempo, justamente da agonia mortal de quem está para ser concebido.</w:t>
      </w:r>
    </w:p>
    <w:p>
      <w:pPr>
        <w:pStyle w:val="Normal"/>
      </w:pPr>
      <w:r>
        <w:t xml:space="preserve">Mas, cumprido o instante da concepção, o crescimento começa. Onde previamente</w:t>
      </w:r>
    </w:p>
    <w:p>
      <w:pPr>
        <w:pStyle w:val="Normal"/>
      </w:pPr>
      <w:r>
        <w:t xml:space="preserve">haviam dois elementos, macho e fêmea, não há agora mais que um: o óvulo fertilizado ou fecundado. Nessa célula única, formam-se dois pólos, um ativo e outro passivo. Uma vez que os genes polarizam-se entre si, a célula divide-se em duas, quatro, oito, dezesseis, trinta e dois e assim por diante. É um exato modelo vivo da esfera do Absoluto</w:t>
      </w:r>
    </w:p>
    <w:p>
      <w:pPr>
        <w:pStyle w:val="Normal"/>
      </w:pPr>
      <w:r>
        <w:t xml:space="preserve">propagando galáxias infinitamente e que imaginamos no começo deste livro. A radiação de vida atuando sobre matéria produz a multiplicidade infinita da forma.</w:t>
      </w:r>
    </w:p>
    <w:p>
      <w:pPr>
        <w:pStyle w:val="Normal"/>
      </w:pPr>
      <w:r>
        <w:t xml:space="preserve">Por volta do oitavo dia, o óvulo agora fertilizado (vida), tendo multiplicado seu volume algumas centenas de vezes, emerge da trompa de falópio e encontra como lugar de descanso e nutrição a parede do útero (matéria), de onde extrai sustento do organismo da mãe começando a desenvolver a complexa estrutura embrionária (forma). Essa etapa dá origem à diferenciação; a massa celular quase imperceptível do óvulo divide-se nas envolturas do âmnio e do alantóide, os fluídos que estes contêm e o próprio embrião situado em seu interior. Esse processo já está bem adiantado no vigésimo oitavo dia.</w:t>
      </w:r>
    </w:p>
    <w:p>
      <w:pPr>
        <w:pStyle w:val="Normal"/>
      </w:pPr>
      <w:r>
        <w:t xml:space="preserve">Análoga numa escala cósmica é a diferenciação das partes do Sistema Solar com seu Sol central e as esferas planetárias que o envolvem.</w:t>
      </w:r>
    </w:p>
    <w:p>
      <w:pPr>
        <w:pStyle w:val="Normal"/>
      </w:pPr>
      <w:r>
        <w:t xml:space="preserve">Pode ser dito do próximo estágio de crescimento que ele parece estar conectado à separação dentro do próprio embrião de aspectos vegetais, invertebrados e vertebrados que agora se estabelecem nos intestinos, tórax e cabeça respectivamente. Ao mesmo tempo, em seu reflexo transitório de planta, peixe e mamífero, esse estágio proporciona uma analogia com a criação do Mundo da Natureza. Na verdade, externamente não há nada que diferencie o embrião humano de um mês do embrião de uma rã, uma galinha ou um cavalo.</w:t>
      </w:r>
    </w:p>
    <w:p>
      <w:pPr>
        <w:pStyle w:val="Normal"/>
      </w:pPr>
      <w:r>
        <w:t xml:space="preserve">Ao final do segundo mês, o embrião, que passou pelas etapas galáctica, solar e por várias orgânicas, está no limiar da humanidade. Este é seu primeiro marco na escala da vida. O embrião é passivo e espera. E agora uma força ativa – que, para um melhor entendimento, chamaremos de hereditariedade – surge subitamente do tempo para criar a forma humana. Ainda não há nada de um homem individual nisso, como nada de</w:t>
      </w:r>
    </w:p>
    <w:p>
      <w:pPr>
        <w:pStyle w:val="Normal"/>
      </w:pPr>
      <w:r>
        <w:t xml:space="preserve">147</w:t>
      </w:r>
    </w:p>
    <w:p>
      <w:pPr>
        <w:pStyle w:val="Normal"/>
      </w:pPr>
      <w:r>
        <w:t xml:space="preserve">A Teoria da Influência Celestial – Rodney Collin</w:t>
      </w:r>
    </w:p>
    <w:p>
      <w:pPr>
        <w:pStyle w:val="Normal"/>
      </w:pPr>
      <w:r>
        <w:t xml:space="preserve">individual há na urgência sexual da puberdade. Este é o nível da humanidade ou talvez da raça – a próxima etapa de diferenciação dentro da grande categoria da vida orgânica. A herança humana (vida) entrando no embrião que espera (matéria) cria o verdadeiro feto de um homem (forma).</w:t>
      </w:r>
    </w:p>
    <w:p>
      <w:pPr>
        <w:pStyle w:val="Normal"/>
      </w:pPr>
      <w:r>
        <w:t xml:space="preserve">Não é possível para nós distinguir as muitas tríades sucessivas de crescimento que gradualmente completam a criação do bebê até que ele esteja pronto para nascer. Sem dúvida, cada período entre os principais marcos da vida pode ser considerado como uma oitava de sete estágios, tal como aqueles que descrevemos individualmente. Cada uma dessas etapas envolverá a precipitação cada vez mais profunda de um princípio ativo na matéria e na forma, o próprio organismo resultante iniciando o próximo passo decrescente rumo a uma limitação organizada. Quando esse processo, seguindo o curso natural de uma oitava descendente, alcança um intervalo ou pausa, uma força ativa parece entrar vinda do exterior, dando ao feto o impulso necessário em direção à etapa seguinte de seu desenvolvimento.</w:t>
      </w:r>
    </w:p>
    <w:p>
      <w:pPr>
        <w:pStyle w:val="Normal"/>
      </w:pPr>
      <w:r>
        <w:t xml:space="preserve">Vimos como isso acontecia no primeiro marco. No segundo (130 dias), ocorre outro choque. Como se por alguma antecipação do que ele será na maturidade, quando, já como adulto, terá alcançado o máximo de poder pessoal e experiência, o feto, em seu quinto mês de gestação, adquire subitamente a marca de um ser humano individual em relação ao padrão geral da humanidade. No primeiro marco, por alguma afinidade com a puberdade, o feto tornou-se humano; no segundo, por alguma afinidade semelhante com a maturidade, torna-se individual. Veremos mais tarde como tais prefigurações podem conectar uma parte da vida com outra através do tempo.</w:t>
      </w:r>
    </w:p>
    <w:p>
      <w:pPr>
        <w:pStyle w:val="Normal"/>
      </w:pPr>
      <w:r>
        <w:t xml:space="preserve">Cada um dos processos fundamentais dá lugar a certas substâncias que lhe são</w:t>
      </w:r>
    </w:p>
    <w:p>
      <w:pPr>
        <w:pStyle w:val="Normal"/>
      </w:pPr>
      <w:r>
        <w:t xml:space="preserve">características, como as matérias eliminadas ou inertes são características do processo de destruição e os venenos são característicos do processo de enfermidade. Sem ainda tentar isolá-las química ou fisicamente, podemos dizer que aquelas características do processo que agora estamos estudando são matérias finas que têm a propriedade de produzir:</w:t>
      </w:r>
    </w:p>
    <w:p>
      <w:pPr>
        <w:pStyle w:val="Normal"/>
      </w:pPr>
      <w:r>
        <w:t xml:space="preserve">multiplicação</w:t>
      </w:r>
    </w:p>
    <w:p>
      <w:pPr>
        <w:pStyle w:val="Normal"/>
      </w:pPr>
      <w:r>
        <w:t xml:space="preserve">diferenciação</w:t>
      </w:r>
    </w:p>
    <w:p>
      <w:pPr>
        <w:pStyle w:val="Normal"/>
      </w:pPr>
      <w:r>
        <w:t xml:space="preserve">organização,</w:t>
      </w:r>
    </w:p>
    <w:p>
      <w:pPr>
        <w:pStyle w:val="Normal"/>
      </w:pPr>
      <w:r>
        <w:t xml:space="preserve">função e forma.</w:t>
      </w:r>
    </w:p>
    <w:p>
      <w:pPr>
        <w:pStyle w:val="Normal"/>
      </w:pPr>
      <w:r>
        <w:t xml:space="preserve">Todas essas funções reunidas e vistas no tempo parecem-nos o fenômeno geral do</w:t>
      </w:r>
    </w:p>
    <w:p>
      <w:pPr>
        <w:pStyle w:val="Normal"/>
      </w:pPr>
      <w:r>
        <w:t xml:space="preserve">crescimento.</w:t>
      </w:r>
    </w:p>
    <w:p>
      <w:pPr>
        <w:pStyle w:val="Normal"/>
      </w:pPr>
      <w:r>
        <w:t xml:space="preserve">Não sabemos muito sobre a origem dessas matérias no organismo humano.</w:t>
      </w:r>
    </w:p>
    <w:p>
      <w:pPr>
        <w:pStyle w:val="Normal"/>
      </w:pPr>
      <w:r>
        <w:t xml:space="preserve">Sabemos, contudo, que a glândula do timo está intimamente conectada à multiplicação celular a que nos referimos, pois, quando um girino é alimentado com seu extrato, seu tecido multiplica-se sem nova diferenciação, produzindo girinos gigantes. Sabemos que a diferenciação de funções e a percepção da forma são de algum modo estimuladas pela tireóide. Os girinos alimentados com extrato tireóideo sofrem uma metamorfose,</w:t>
      </w:r>
    </w:p>
    <w:p>
      <w:pPr>
        <w:pStyle w:val="Normal"/>
      </w:pPr>
      <w:r>
        <w:t xml:space="preserve">convertendo-se em rãs tão pequenas quanto moscas. Pode ser que todas as glândulas de secreção interna, como uma de suas funções, secretem as substâncias delicadas do crescimento que atuam em seqüência para produzir o ciclo completo do desenvolvimento corporal.</w:t>
      </w:r>
    </w:p>
    <w:p>
      <w:pPr>
        <w:pStyle w:val="Normal"/>
      </w:pPr>
      <w:r>
        <w:t xml:space="preserve">Em todo caso, podemos dizer que a atividade do crescimento, lançada com todo o</w:t>
      </w:r>
    </w:p>
    <w:p>
      <w:pPr>
        <w:pStyle w:val="Normal"/>
      </w:pPr>
      <w:r>
        <w:t xml:space="preserve">enorme ímpeto da natureza no início do círculo da vida, decresce gradualmente à medida que a vida prossegue. Aos dez anos, o cérebro praticamente deixa de crescer; aos doze, as proporções finais da forma são alcançadas; aos dezessete, a altura torna-se quase estacionária; e, aos vinte e dois, o peso se define. Qualquer aumento posterior é resultado 148</w:t>
      </w:r>
    </w:p>
    <w:p>
      <w:pPr>
        <w:pStyle w:val="Normal"/>
      </w:pPr>
      <w:r>
        <w:t xml:space="preserve">A Teoria da Influência Celestial – Rodney Collin</w:t>
      </w:r>
    </w:p>
    <w:p>
      <w:pPr>
        <w:pStyle w:val="Normal"/>
      </w:pPr>
      <w:r>
        <w:t xml:space="preserve">da dilatação ou estiramento das células existentes e do aumento de gordura, um processo que não tem nada em comum com a multiplicação e diferenciação do crescimento.</w:t>
      </w:r>
    </w:p>
    <w:p>
      <w:pPr>
        <w:pStyle w:val="Normal"/>
      </w:pPr>
      <w:r>
        <w:t xml:space="preserve">Tomando a vida do homem como um todo, podemos dizer que a redução do</w:t>
      </w:r>
    </w:p>
    <w:p>
      <w:pPr>
        <w:pStyle w:val="Normal"/>
      </w:pPr>
      <w:r>
        <w:t xml:space="preserve">crescimento está equiparada, à medida que a idade avança, ao constante aumento do declínio. A doença e a morte são as inevitáveis contrapartidas e limites do crescimento. A desintegração derrota a organização.</w:t>
      </w:r>
    </w:p>
    <w:p>
      <w:pPr>
        <w:pStyle w:val="Normal"/>
      </w:pPr>
      <w:r>
        <w:t xml:space="preserve">Mas, antes que passemos ao processo seguinte, podemos abordar o processo de</w:t>
      </w:r>
    </w:p>
    <w:p>
      <w:pPr>
        <w:pStyle w:val="Normal"/>
      </w:pPr>
      <w:r>
        <w:t xml:space="preserve">crescimento de um ponto de vista mais generalizado. Como esse processo expressa-se psicológica e emocionalmente no que diz respeito à conduta e ao hábito?</w:t>
      </w:r>
    </w:p>
    <w:p>
      <w:pPr>
        <w:pStyle w:val="Normal"/>
      </w:pPr>
      <w:r>
        <w:t xml:space="preserve">Vimos que ele representa o impacto do espírito sobre a matéria, produzindo como</w:t>
      </w:r>
    </w:p>
    <w:p>
      <w:pPr>
        <w:pStyle w:val="Normal"/>
      </w:pPr>
      <w:r>
        <w:t xml:space="preserve">resultado algo situado entre os dois. Assim, na vida psíquica do homem, indica o eterno compromisso, o impulso face à resistência, a necessidade encontrando o obstáculo para chegar à solução intermediária: o ponto de equilíbrio. É o modo como tudo acontece na vida da humanidade – as condutas, os costumes, os hábitos, a interminável complicação e a diversidade que parte da adaptação da ambição à circunstância, de um desejo a outros desejos. É a resultante de forças.</w:t>
      </w:r>
    </w:p>
    <w:p>
      <w:pPr>
        <w:pStyle w:val="Normal"/>
      </w:pPr>
      <w:r>
        <w:t xml:space="preserve">Tomemos um exemplo trivial. Em sua juventude, um homem aspira tornar-se um</w:t>
      </w:r>
    </w:p>
    <w:p>
      <w:pPr>
        <w:pStyle w:val="Normal"/>
      </w:pPr>
      <w:r>
        <w:t xml:space="preserve">grande pintor. Seu desejo ativo encontra-se em conflito com a matéria geral ou resistência da vida: pobreza, falta de oportunidades, responsabilidades para com a família e assim por diante. Aos 40 anos, ele vê, como resultado dessas forças passivas e ativas, que se tornou um artista comercial desenhando lay-outs de propaganda. Tal é a ‘forma’ final de sua ambição. Esse processo acontece por si mesmo, assim como o crescimento ocorre, multiplicando causas e karma através da vida do homem, cada resultado sendo o início de uma nova implicação.</w:t>
      </w:r>
    </w:p>
    <w:p>
      <w:pPr>
        <w:pStyle w:val="Normal"/>
      </w:pPr>
      <w:r>
        <w:t xml:space="preserve">Assim, o processo de crescimento prossegue contínua e inevitavelmente, ainda que aos surtos revele e enfatize por sua vez cada faceta do organismo. E o homem assiste, meio fascinado e meio assustado, a mudança que ele não pode prever ou manter. Decide o bebê tornar-se criança ou a muda tornar-se uma árvore? Tudo acontece, alguma grande mola do relógio do universo é impulsionada e, com ela, quer queira quer não, ele e todas as criaturas.</w:t>
      </w:r>
    </w:p>
    <w:p>
      <w:pPr>
        <w:pStyle w:val="Normal"/>
      </w:pPr>
      <w:r>
        <w:t xml:space="preserve">É precisamente quando o homem começa a constatar essa fatalidade do</w:t>
      </w:r>
    </w:p>
    <w:p>
      <w:pPr>
        <w:pStyle w:val="Normal"/>
      </w:pPr>
      <w:r>
        <w:t xml:space="preserve">crescimento que, sendo frágil, começa a enganar a si mesmo. Se o crescimento torna o corpo de um garoto o corpo de um homem e o corpo de uma garota o de uma mulher, não colocará também sabedoria nesses corpos maduros ensinando-os a guardar as coisas infantis? Parece que não é o caso. Ele trará acúmulo de experiências, mas não a digestão delas. Trará acúmulo de conhecimento, mas não desenvolvimento do ser.</w:t>
      </w:r>
    </w:p>
    <w:p>
      <w:pPr>
        <w:pStyle w:val="Normal"/>
      </w:pPr>
      <w:r>
        <w:t xml:space="preserve">Do ponto de vista do homem, a essência desse processo é que ele acontece</w:t>
      </w:r>
    </w:p>
    <w:p>
      <w:pPr>
        <w:pStyle w:val="Normal"/>
      </w:pPr>
      <w:r>
        <w:t xml:space="preserve">inconsciente e involuntariamente. Um processo inconsciente e involuntário não pode possibilitar consciência e vontade. A consciência não pode ser desenvolvida</w:t>
      </w:r>
    </w:p>
    <w:p>
      <w:pPr>
        <w:pStyle w:val="Normal"/>
      </w:pPr>
      <w:r>
        <w:t xml:space="preserve">inconscientemente, nem a vontade involuntariamente. Essas qualidades, incomparáveis com o crescimento de músculos e órgãos, podem ser adquiridas somente por algum outro processo muito diferente, consciente e intencional em sua origem.</w:t>
      </w:r>
    </w:p>
    <w:p>
      <w:pPr>
        <w:pStyle w:val="Normal"/>
      </w:pPr>
      <w:r>
        <w:t xml:space="preserve">É precisamente nesse ponto que a idéia de evolução – uma idéia de gênio na mente de Darwin – tornou-se enervante e enganosa em sua distorção popular. Darwin, ao</w:t>
      </w:r>
    </w:p>
    <w:p>
      <w:pPr>
        <w:pStyle w:val="Normal"/>
      </w:pPr>
      <w:r>
        <w:t xml:space="preserve">descrever o surgimento de novas espécies e formas ainda mais elaboradas ao longo das eras geológicas, predominância em cada época de um reino da natureza novo e superior, sentiu e revelou o crescimento da Terra. Ele mostrou como a Terra física amadureceu, assim como o homem físico amadurece e como novas espécies foram agregadas à Terra à medida em que ela crescia, assim como novas funções são agregadas ao homem à</w:t>
      </w:r>
    </w:p>
    <w:p>
      <w:pPr>
        <w:pStyle w:val="Normal"/>
      </w:pPr>
      <w:r>
        <w:t xml:space="preserve">medida em que ele cresce. Isso não tem nada que ver com a possibilidade de uma dada 149</w:t>
      </w:r>
    </w:p>
    <w:p>
      <w:pPr>
        <w:pStyle w:val="Normal"/>
      </w:pPr>
      <w:r>
        <w:t xml:space="preserve">A Teoria da Influência Celestial – Rodney Collin</w:t>
      </w:r>
    </w:p>
    <w:p>
      <w:pPr>
        <w:pStyle w:val="Normal"/>
      </w:pPr>
      <w:r>
        <w:t xml:space="preserve">espécie transcender-se a si mesma e muito menos com uma dada função tornar-se</w:t>
      </w:r>
    </w:p>
    <w:p>
      <w:pPr>
        <w:pStyle w:val="Normal"/>
      </w:pPr>
      <w:r>
        <w:t xml:space="preserve">consciente. Aqui, como Ouspensky coloca, uma ficha diferente foi substituída.</w:t>
      </w:r>
    </w:p>
    <w:p>
      <w:pPr>
        <w:pStyle w:val="Normal"/>
      </w:pPr>
      <w:r>
        <w:t xml:space="preserve">Aplicada ao desenvolvimento moral da humanidade, a idéia da evolução geral pode</w:t>
      </w:r>
    </w:p>
    <w:p>
      <w:pPr>
        <w:pStyle w:val="Normal"/>
      </w:pPr>
      <w:r>
        <w:t xml:space="preserve">apenas ser sustentada por uma escolha bastante arbitrária de exemplos – ao comparar os métodos da Inquisição com a liberdade de imprensa nos EUA, por exemplo, e</w:t>
      </w:r>
    </w:p>
    <w:p>
      <w:pPr>
        <w:pStyle w:val="Normal"/>
      </w:pPr>
      <w:r>
        <w:t xml:space="preserve">esquecendo-nos de comparar o hábito medieval dos santuários com a moderna instituição dos campos de concentração.</w:t>
      </w:r>
    </w:p>
    <w:p>
      <w:pPr>
        <w:pStyle w:val="Normal"/>
      </w:pPr>
      <w:r>
        <w:t xml:space="preserve">Hoje, a palavra evolução é usada indiscriminadamente para o processo de</w:t>
      </w:r>
    </w:p>
    <w:p>
      <w:pPr>
        <w:pStyle w:val="Normal"/>
      </w:pPr>
      <w:r>
        <w:t xml:space="preserve">crescimento, para o processo de refinamento que consideraremos a seguir e para o processo de regeneração, do qual sabemos menos ainda. Está mesmo corrompida numa espécie de certificado de garantia de que todo molusco se desenvolverá até chegar a ser um Buda e que, sem qualquer esforço ou intenção, todos os homens se tornarão</w:t>
      </w:r>
    </w:p>
    <w:p>
      <w:pPr>
        <w:pStyle w:val="Normal"/>
      </w:pPr>
      <w:r>
        <w:t xml:space="preserve">inevitavelmente sábios.</w:t>
      </w:r>
    </w:p>
    <w:p>
      <w:pPr>
        <w:pStyle w:val="Normal"/>
      </w:pPr>
      <w:r>
        <w:t xml:space="preserve">Isso é tão fantástico quanto acreditar que, deixando sua canoa à deriva num rio, um tripulante será inevitavelmente carregado até o cume da mais alta montanha. O processo de crescimento é na verdade um vasto rio cósmico, fluindo eternamente do Criador.</w:t>
      </w:r>
    </w:p>
    <w:p>
      <w:pPr>
        <w:pStyle w:val="Normal"/>
      </w:pPr>
      <w:r>
        <w:t xml:space="preserve">Fiando-se apenas em sua corrente, há somente uma direção para a qual o homem pode ir, isto é, para baixo, pois, para inverter a correnteza, é necessário uma compreensão diferente, uma energia diferente e um esforço diferente.</w:t>
      </w:r>
    </w:p>
    <w:p>
      <w:pPr>
        <w:pStyle w:val="Heading1"/>
      </w:pPr>
      <w:r>
        <w:t>II - Digestão</w:t>
      </w:r>
    </w:p>
    <w:p>
      <w:pPr>
        <w:pStyle w:val="Normal"/>
      </w:pPr>
      <w:r>
        <w:t xml:space="preserve">Nesse segundo processo, a matéria passiva é posta em ação por uma força vital e</w:t>
      </w:r>
    </w:p>
    <w:p>
      <w:pPr>
        <w:pStyle w:val="Normal"/>
      </w:pPr>
      <w:r>
        <w:t xml:space="preserve">por esta é elevada ou transformada num nível mais alto. Todos os processos de</w:t>
      </w:r>
    </w:p>
    <w:p>
      <w:pPr>
        <w:pStyle w:val="Normal"/>
      </w:pPr>
      <w:r>
        <w:t xml:space="preserve">purificação, refinamento, cocção e destilação são dessa natureza. Nela os agentes criativos atuam na ordem: matéria, vida, forma.</w:t>
      </w:r>
    </w:p>
    <w:p>
      <w:pPr>
        <w:pStyle w:val="Normal"/>
      </w:pPr>
      <w:r>
        <w:t xml:space="preserve">Em muitos pontos, consideramos como diferentes funções da máquina humana</w:t>
      </w:r>
    </w:p>
    <w:p>
      <w:pPr>
        <w:pStyle w:val="Normal"/>
      </w:pPr>
      <w:r>
        <w:t xml:space="preserve">trabalham com energia em diferentes tensões, com diferentes combustíveis, por assim dizer. É possível imaginar os sistemas digestivo, respiratório, arterial e vários nervosos, por exemplo, como que alimentados por carvão, madeira, querosene, gasolina com alto índice de octana e eletricidade respectivamente. O processo pelo qual essas energias elevadas ou os combustíveis são refinados dos materiais básicos do alimento e do ar é exatamente aquele que estamos considerando. E os estágios pelos quais isso é</w:t>
      </w:r>
    </w:p>
    <w:p>
      <w:pPr>
        <w:pStyle w:val="Normal"/>
      </w:pPr>
      <w:r>
        <w:t xml:space="preserve">alcançado são perfeitamente análogos às operações de destilação e ‘escisão’ realizadas com a ajuda de pressão e catalisadores numa grande refinaria de óleo sintético, onde, começando com o carvão como matéria prima, derivados são produzidos em vários níveis até chegar ao petróleo mais refinado utilizado na aviação e cuja manufatura é o principal propósito da empresa.</w:t>
      </w:r>
    </w:p>
    <w:p>
      <w:pPr>
        <w:pStyle w:val="Normal"/>
      </w:pPr>
      <w:r>
        <w:t xml:space="preserve">Comecemos com a matéria prima dos alimentos. Tal como são tomados pelo</w:t>
      </w:r>
    </w:p>
    <w:p>
      <w:pPr>
        <w:pStyle w:val="Normal"/>
      </w:pPr>
      <w:r>
        <w:t xml:space="preserve">organismo, são matéria passiva. Ao entrar na boca, submetem-se à mastigação dos</w:t>
      </w:r>
    </w:p>
    <w:p>
      <w:pPr>
        <w:pStyle w:val="Normal"/>
      </w:pPr>
      <w:r>
        <w:t xml:space="preserve">maxilares e ao amaciamento da língua, combinados com a ação líquida da saliva. As enzimas na saliva e os sucos digestivos envolvem as moléculas pesadas dos alimentos, reduzindo-os a partículas cada vez mais finas. Tudo isso representa a força ativa da vida.</w:t>
      </w:r>
    </w:p>
    <w:p>
      <w:pPr>
        <w:pStyle w:val="Normal"/>
      </w:pPr>
      <w:r>
        <w:t xml:space="preserve">A forma resultante é um nutriente líquido conhecido como quimo que já pode ser</w:t>
      </w:r>
    </w:p>
    <w:p>
      <w:pPr>
        <w:pStyle w:val="Normal"/>
      </w:pPr>
      <w:r>
        <w:t xml:space="preserve">absorvido pelo sistema linfático.</w:t>
      </w:r>
    </w:p>
    <w:p>
      <w:pPr>
        <w:pStyle w:val="Normal"/>
      </w:pPr>
      <w:r>
        <w:t xml:space="preserve">Uma das características do processo de digestão é que ele é contínuo, isto é, o</w:t>
      </w:r>
    </w:p>
    <w:p>
      <w:pPr>
        <w:pStyle w:val="Normal"/>
      </w:pPr>
      <w:r>
        <w:t xml:space="preserve">produto de um estágio torna-se matéria prima para o próximo. Assim, o alimento digerido que foi produto da primeira operação torna-se matéria passiva do segundo e, por sua vez, é modificado pela bílis e outras secreções ativas do fígado (vida). Uma série de intrincados processos químicos produz como forma ou resultado um líquido</w:t>
      </w:r>
    </w:p>
    <w:p>
      <w:pPr>
        <w:pStyle w:val="Normal"/>
      </w:pPr>
      <w:r>
        <w:t xml:space="preserve">suficientemente refinado para ser diretamente absorvido na circulação venosa.</w:t>
      </w:r>
    </w:p>
    <w:p>
      <w:pPr>
        <w:pStyle w:val="Normal"/>
      </w:pPr>
      <w:r>
        <w:t xml:space="preserve">150</w:t>
      </w:r>
    </w:p>
    <w:p>
      <w:pPr>
        <w:pStyle w:val="Normal"/>
      </w:pPr>
      <w:r>
        <w:t xml:space="preserve">A Teoria da Influência Celestial – Rodney Collin</w:t>
      </w:r>
    </w:p>
    <w:p>
      <w:pPr>
        <w:pStyle w:val="Normal"/>
      </w:pPr>
      <w:r>
        <w:t xml:space="preserve">Já vimos que os diferentes sistemas do corpo e suas energias apropriadas podem</w:t>
      </w:r>
    </w:p>
    <w:p>
      <w:pPr>
        <w:pStyle w:val="Normal"/>
      </w:pPr>
      <w:r>
        <w:t xml:space="preserve">ser comparados a uma oitava ascendente. De modo semelhante, as etapas sucessivas de refinamento de matérias adequadas para o uso desses sistemas podem também ser</w:t>
      </w:r>
    </w:p>
    <w:p>
      <w:pPr>
        <w:pStyle w:val="Normal"/>
      </w:pPr>
      <w:r>
        <w:t xml:space="preserve">vistas como uma oitava. Assim, a comida passiva sobre o prato pode expressar-se como dó, o quimo resultante da primeira etapa de transformação como ré e o alimento ultra refinado que passa para a corrente sangüínea como mi. Aqui chegamos a um semitom e, como percebemos da disposição do Sistema Solar e da tabela de elementos, a Natureza parece dispor sempre de algum choque especial para contrabalançar a tendência</w:t>
      </w:r>
    </w:p>
    <w:p>
      <w:pPr>
        <w:pStyle w:val="Normal"/>
      </w:pPr>
      <w:r>
        <w:t xml:space="preserve">declinante que tais semitons representam.</w:t>
      </w:r>
    </w:p>
    <w:p>
      <w:pPr>
        <w:pStyle w:val="Normal"/>
      </w:pPr>
      <w:r>
        <w:t xml:space="preserve">Um arranjo exatamente dessa ordem é providenciado aqui e vemos que a matéria</w:t>
      </w:r>
    </w:p>
    <w:p>
      <w:pPr>
        <w:pStyle w:val="Normal"/>
      </w:pPr>
      <w:r>
        <w:t xml:space="preserve">agora passiva do sangue venoso encontra, desta vez, um princípio ativante, não de dentro do corpo, mas de fora. A corrente sangüínea, exposta pela enorme superfície dos pulmões ao ar, é subitamente vitalizada pela adição do oxigênio externo (vida) e surge como sangue refinado ou arterial (forma).</w:t>
      </w:r>
    </w:p>
    <w:p>
      <w:pPr>
        <w:pStyle w:val="Normal"/>
      </w:pPr>
      <w:r>
        <w:t xml:space="preserve">Até agora tentamos expressar os produtos das diferentes etapas de refinamento em termos fisiológicos. Mas na etapa referente à circulação do sangue arterial tal descrição mostra-se inadequada, pois sabemos que a circulação sangüínea conta com certas</w:t>
      </w:r>
    </w:p>
    <w:p>
      <w:pPr>
        <w:pStyle w:val="Normal"/>
      </w:pPr>
      <w:r>
        <w:t xml:space="preserve">sensações subjetivas que teríamos de levar em conta. Um amplo fluxo sangüíneo está conectado com sensações de calor e bem-estar, um fluxo deficiente com sensações de frio e depressão. Tais sensações podem dotar de cor o conjunto da vida emocional do homem e afetar sua atitude geral face ao mundo.</w:t>
      </w:r>
    </w:p>
    <w:p>
      <w:pPr>
        <w:pStyle w:val="Normal"/>
      </w:pPr>
      <w:r>
        <w:t xml:space="preserve">Quanto mais alto ascendermos na escala de energias humanas, mais importante</w:t>
      </w:r>
    </w:p>
    <w:p>
      <w:pPr>
        <w:pStyle w:val="Normal"/>
      </w:pPr>
      <w:r>
        <w:t xml:space="preserve">torna-se essa sensação subjetiva delas e menos satisfatória uma descrição puramente fisiológica. Assim, na próxima etapa, podemos dizer certamente que o sangue arterial passa através do cérebro, onde se encontra com certo princípio, que, ativando-o, pode induzir reações elétricas ou nervosas no córtex cerebral. Mas sabemos muito bem que o resultado principal dessa etapa em particular é o que nos parece subjetivamente como nosso registro de imagens, nossa associação de idéias e, em geral, o que chamamos nossos pensamentos.</w:t>
      </w:r>
    </w:p>
    <w:p>
      <w:pPr>
        <w:pStyle w:val="Normal"/>
      </w:pPr>
      <w:r>
        <w:t xml:space="preserve">Na próxima etapa, a energia é refinada ainda mais, até o nível em que ela torna-se combustível dos sistemas nervosos que controlam, por um lado, os impulsos motores e, por outro, as operações involuntárias internas do corpo, ou seja, a energia pela qual o homem se move e age.</w:t>
      </w:r>
    </w:p>
    <w:p>
      <w:pPr>
        <w:pStyle w:val="Normal"/>
      </w:pPr>
      <w:r>
        <w:t xml:space="preserve">Finalmente, uma última transformação produz as manifestações extraordinariamente sutis de energia que podemos descrever fisiologicamente em termos de funções sexuais ou, mais subjetivamente, como fonte de toda a gama de altas e criativas emoções das quais o ser humano é capaz. Além disso, não sabemos de nenhuma nova transformação normalmente efetuada pela refinaria humana.</w:t>
      </w:r>
    </w:p>
    <w:p>
      <w:pPr>
        <w:pStyle w:val="Normal"/>
      </w:pPr>
      <w:r>
        <w:t xml:space="preserve">Desses exemplos, fica claro que, a cada etapa, uma matéria prima passiva,</w:t>
      </w:r>
    </w:p>
    <w:p>
      <w:pPr>
        <w:pStyle w:val="Normal"/>
      </w:pPr>
      <w:r>
        <w:t xml:space="preserve">trabalhada ou digerida por um princípio ativo já existente no corpo, produz como resultado uma substância intermediária ou refinada que, por sua vez, alimenta uma função</w:t>
      </w:r>
    </w:p>
    <w:p>
      <w:pPr>
        <w:pStyle w:val="Normal"/>
      </w:pPr>
      <w:r>
        <w:t xml:space="preserve">apropriada.</w:t>
      </w:r>
    </w:p>
    <w:p>
      <w:pPr>
        <w:pStyle w:val="Normal"/>
      </w:pPr>
      <w:r>
        <w:t xml:space="preserve">Freqüentemente, pergunta-se nesse ponto: ‘Não é o tipo de alimento que ingerimos e o modo de comê-lo o que afeta a digestão?’. Certamente sim. Desse ponto de vista, o primeiro passo é comer, não por imitação, hábito ou teoria, mas em resposta à voz da inteligência instintiva. É necessário estabelecer contato com essa inteligência que já sabe tudo sobre as necessidades internas do organismo, pede seus conselhos e ouve seus sinais – seja para manter-se ou abster-se disso ou daquilo, comer à vontade ou jejuar.</w:t>
      </w:r>
    </w:p>
    <w:p>
      <w:pPr>
        <w:pStyle w:val="Normal"/>
      </w:pPr>
      <w:r>
        <w:t xml:space="preserve">Sem esse contato, todas as teorias sobre dieta podem apenas servir para comprometer o apetite.</w:t>
      </w:r>
    </w:p>
    <w:p>
      <w:pPr>
        <w:pStyle w:val="Normal"/>
      </w:pPr>
      <w:r>
        <w:t xml:space="preserve">151</w:t>
      </w:r>
    </w:p>
    <w:p>
      <w:pPr>
        <w:pStyle w:val="Normal"/>
      </w:pPr>
      <w:r>
        <w:t xml:space="preserve">A Teoria da Influência Celestial – Rodney Collin</w:t>
      </w:r>
    </w:p>
    <w:p>
      <w:pPr>
        <w:pStyle w:val="Normal"/>
      </w:pPr>
      <w:r>
        <w:t xml:space="preserve">Noutra etapa de sensibilidade, é interessante tornar-se ciente da proveniência do alimento ingerido. A comida do homem é retirada do reino das plantas, como frutos e vegetais; do reino dos invertebrados, como caranguejos e ostras; do reino dos animais de sangue frio, como peixes; e do reino dos vertebrados de sangue quente, como os animais de caça ou de carne vermelha. Pode consistir dos derivados de outras formas de vida, tais como ovos, leite ou mel, ou requerer o sacrifício dessas mesmas vidas que os produzem. Tudo isso implica num fator variável de violência na obtenção de alimento humano, o qual pode ter importância considerável para a raça ou nação e, em alguns casos, para o próprio indivíduo.</w:t>
      </w:r>
    </w:p>
    <w:p>
      <w:pPr>
        <w:pStyle w:val="Normal"/>
      </w:pPr>
      <w:r>
        <w:t xml:space="preserve">Novamente, o alimento pode ser transmutado e esse fator de violência em parte</w:t>
      </w:r>
    </w:p>
    <w:p>
      <w:pPr>
        <w:pStyle w:val="Normal"/>
      </w:pPr>
      <w:r>
        <w:t xml:space="preserve">compensado pela habilitação, atenção e arte de quem cozinha e pelo reconhecimento e gratidão de quem come. Seria necessária uma combinação da oração de graças antes das refeições e da consciente ‘physiologie du goût’ do gourmet para revelar plenamente esse estranho mistério do homem absorvendo e transmutando todo o reino da natureza dentro dele. O nutricionista e o vegetariano estão familiarizados apenas com a natureza celular dos alimentos e seu efeito na natureza celular do homem. Somente um eremita ou um Brillat-Savarin começa a liberar sua natureza molecular utilizando-a para sua própria melhoria.</w:t>
      </w:r>
    </w:p>
    <w:p>
      <w:pPr>
        <w:pStyle w:val="Normal"/>
      </w:pPr>
      <w:r>
        <w:t xml:space="preserve">A despeito disso, nenhum homem pode adquirir o enorme suprimento de energia</w:t>
      </w:r>
    </w:p>
    <w:p>
      <w:pPr>
        <w:pStyle w:val="Normal"/>
      </w:pPr>
      <w:r>
        <w:t xml:space="preserve">necessária para a autotransformação por comer a mais ou melhor. Para isso deve voltarse para as outras duas formas de nutrição humana – o ar e as percepções – que passam através de uma série semelhante de refinamentos, dando a cada etapa origem a novas manifestações. Embora o alimento sólido seja refinado quase que automaticamente à sua possibilidade final, a digestão dessas duas formas mais refinadas de alimento depende muito da atenção, compreensão e escolha por parte da pessoa em questão.</w:t>
      </w:r>
    </w:p>
    <w:p>
      <w:pPr>
        <w:pStyle w:val="Normal"/>
      </w:pPr>
      <w:r>
        <w:t xml:space="preserve">No caso das percepções em particular, a digestão não é automática, não está em</w:t>
      </w:r>
    </w:p>
    <w:p>
      <w:pPr>
        <w:pStyle w:val="Normal"/>
      </w:pPr>
      <w:r>
        <w:t xml:space="preserve">nada assegurada pela natureza. Depende inteiramente do grau de consciência de quem a recebe. E, com o aumento dessa consciência, as percepções podem ser refinadas a tal ponto, que dêem origem a graus de êxtases que nós ordinariamente não podemos</w:t>
      </w:r>
    </w:p>
    <w:p>
      <w:pPr>
        <w:pStyle w:val="Normal"/>
      </w:pPr>
      <w:r>
        <w:t xml:space="preserve">imaginar.</w:t>
      </w:r>
    </w:p>
    <w:p>
      <w:pPr>
        <w:pStyle w:val="Normal"/>
      </w:pPr>
      <w:r>
        <w:t xml:space="preserve">Passamos todo dia por certo mendigo na rua, por exemplo. Algumas vezes</w:t>
      </w:r>
    </w:p>
    <w:p>
      <w:pPr>
        <w:pStyle w:val="Normal"/>
      </w:pPr>
      <w:r>
        <w:t xml:space="preserve">percebemos a face do mendigo – se é que percebemos – como uma vaga mancha na</w:t>
      </w:r>
    </w:p>
    <w:p>
      <w:pPr>
        <w:pStyle w:val="Normal"/>
      </w:pPr>
      <w:r>
        <w:t xml:space="preserve">cena geral, significando não mais que um velho pedaço de jornal. A percepção chega-nos aos olhos, mas não vai mais além, deixando de dar origem a qualquer processo dentro do organismo. Noutro dia, a mesma imagem fotográfica impressionará da forma mais vívida nossa consciência. Subitamente vemos o mendigo como ele é, vemos pobreza,</w:t>
      </w:r>
    </w:p>
    <w:p>
      <w:pPr>
        <w:pStyle w:val="Normal"/>
      </w:pPr>
      <w:r>
        <w:t xml:space="preserve">enfermidade, habilidades, regozijo ou desesperança escritos em sua face e subitamente nos tornaremos cientes do que o trouxe a esse ponto e o que inevitavelmente o espera.</w:t>
      </w:r>
    </w:p>
    <w:p>
      <w:pPr>
        <w:pStyle w:val="Normal"/>
      </w:pPr>
      <w:r>
        <w:t xml:space="preserve">Essa simples percepção dará origem a centenas de pensamentos, especulações e</w:t>
      </w:r>
    </w:p>
    <w:p>
      <w:pPr>
        <w:pStyle w:val="Normal"/>
      </w:pPr>
      <w:r>
        <w:t xml:space="preserve">emoções. Poderá ser refinada em alimento para a mente, sentimentos e mesmo para a mais alta atividade criativa ou de cura. E essa digestão da percepção será o resultado de um aumento momentâneo da consciência por parte de quem percebe, talvez por ter-se lembrado de si.</w:t>
      </w:r>
    </w:p>
    <w:p>
      <w:pPr>
        <w:pStyle w:val="Normal"/>
      </w:pPr>
      <w:r>
        <w:t xml:space="preserve">Contudo, isso já começa a atingir um outro processo, pois a principal característica do processo de digestão é que nele tudo procede pela Natureza. Todo homem, pelo</w:t>
      </w:r>
    </w:p>
    <w:p>
      <w:pPr>
        <w:pStyle w:val="Normal"/>
      </w:pPr>
      <w:r>
        <w:t xml:space="preserve">próprio direito de seu corpo humano, desfruta do uso das energias assim produzidas e, embora ele possa em muitos sentidos interferir e alterar seu rendimento normal, toda a milagrosa série de transformações caminha independentemente de sua vontade, intenção e desejo.</w:t>
      </w:r>
    </w:p>
    <w:p>
      <w:pPr>
        <w:pStyle w:val="Normal"/>
      </w:pPr>
      <w:r>
        <w:t xml:space="preserve">Assim esse refinamento natural que começa, como vimos, com matéria inerte e</w:t>
      </w:r>
    </w:p>
    <w:p>
      <w:pPr>
        <w:pStyle w:val="Normal"/>
      </w:pPr>
      <w:r>
        <w:t xml:space="preserve">termina com forma não deve ser confundido com refinamento intencional, induzido pela 152</w:t>
      </w:r>
    </w:p>
    <w:p>
      <w:pPr>
        <w:pStyle w:val="Normal"/>
      </w:pPr>
      <w:r>
        <w:t xml:space="preserve">A Teoria da Influência Celestial – Rodney Collin</w:t>
      </w:r>
    </w:p>
    <w:p>
      <w:pPr>
        <w:pStyle w:val="Normal"/>
      </w:pPr>
      <w:r>
        <w:t xml:space="preserve">própria vontade e aspiração do homem que começa com forma e termina com vida. Este último envolve um processo diferente e mais difícil. Mais tarde, veremos o ponto em que ele poderia começar.</w:t>
      </w:r>
    </w:p>
    <w:p>
      <w:pPr>
        <w:pStyle w:val="Heading1"/>
      </w:pPr>
      <w:r>
        <w:t>III - Eliminação e o Papel dos Compostos Orgânicos</w:t>
      </w:r>
    </w:p>
    <w:p>
      <w:pPr>
        <w:pStyle w:val="Normal"/>
      </w:pPr>
      <w:r>
        <w:t xml:space="preserve">Simultâneo ao processo de digestão e transformação dos alimentos, um processo</w:t>
      </w:r>
    </w:p>
    <w:p>
      <w:pPr>
        <w:pStyle w:val="Normal"/>
      </w:pPr>
      <w:r>
        <w:t xml:space="preserve">de destruição e eliminação efetua-se no corpo. Esse processo atua na ordem: vida, forma, matéria. Ele é, como vimos anteriormente, o processo no qual a força de vida rompe novamente a forma, caindo em matéria inerte. Aqui cada etapa é completa em si mesma e resulta num produto particular de exclusão que já não tem utilidade no organismo. As matérias típicas da destruição fisiológica são as excreções.</w:t>
      </w:r>
    </w:p>
    <w:p>
      <w:pPr>
        <w:pStyle w:val="Normal"/>
      </w:pPr>
      <w:r>
        <w:t xml:space="preserve">A característica principal das excreções é que elas não têm possibilidades</w:t>
      </w:r>
    </w:p>
    <w:p>
      <w:pPr>
        <w:pStyle w:val="Normal"/>
      </w:pPr>
      <w:r>
        <w:t xml:space="preserve">posteriores de transformação e são, portanto, expelidas através dos poros e orifícios do corpo. Algumas excreções são óbvias e tangíveis, mas sem dúvida existem muitas outras menos reconhecíveis mas igualmente importantes e que podem adotar ainda a aparência de funções construtivas.</w:t>
      </w:r>
    </w:p>
    <w:p>
      <w:pPr>
        <w:pStyle w:val="Normal"/>
      </w:pPr>
      <w:r>
        <w:t xml:space="preserve">Tentemos estudar o processo de eliminação em cada um dos níveis funcionais que</w:t>
      </w:r>
    </w:p>
    <w:p>
      <w:pPr>
        <w:pStyle w:val="Normal"/>
      </w:pPr>
      <w:r>
        <w:t xml:space="preserve">classificamos previamente. Assim, a digestão, respiração, circulação sangüínea, atividade mental, o trabalho dos músculos voluntários e involuntários, as funções sexuais e as emocionais devem ter suas próprias excreções individuais. Somente se desfazendo de seus produtos de exclusão essas funções podem manter-se num estado saudável e</w:t>
      </w:r>
    </w:p>
    <w:p>
      <w:pPr>
        <w:pStyle w:val="Normal"/>
      </w:pPr>
      <w:r>
        <w:t xml:space="preserve">eficiente.</w:t>
      </w:r>
    </w:p>
    <w:p>
      <w:pPr>
        <w:pStyle w:val="Normal"/>
      </w:pPr>
      <w:r>
        <w:t xml:space="preserve">Recordemos como no processo de digestão o alimento ingerido (matéria) unia-se</w:t>
      </w:r>
    </w:p>
    <w:p>
      <w:pPr>
        <w:pStyle w:val="Normal"/>
      </w:pPr>
      <w:r>
        <w:t xml:space="preserve">aos sucos digestivos no corpo (vida) e era transformado em quimo, uma forma na qual ele poderia ser assimilado pelo sistema linfático. No presente processo, o mesmo princípio ativo (vida ainda) intervém primeiro e, atacando os alimentos (forma agora) mediante a mesma ruptura, separa sua porção não digerível (matéria), que é eliminada pelos</w:t>
      </w:r>
    </w:p>
    <w:p>
      <w:pPr>
        <w:pStyle w:val="Normal"/>
      </w:pPr>
      <w:r>
        <w:t xml:space="preserve">intestinos. O produto dessa tríade, os excrementos, situa-se entre sua forma original como alimento e a matéria orgânica completamente fossilizada, tal como a madeira, e, ainda que não ofereça nenhuma utilidade ao organismo, pode servir todavia como</w:t>
      </w:r>
    </w:p>
    <w:p>
      <w:pPr>
        <w:pStyle w:val="Normal"/>
      </w:pPr>
      <w:r>
        <w:t xml:space="preserve">elemento nutritivo para um nível diferente de criação representado pelo reino vegetal.</w:t>
      </w:r>
    </w:p>
    <w:p>
      <w:pPr>
        <w:pStyle w:val="Normal"/>
      </w:pPr>
      <w:r>
        <w:t xml:space="preserve">O que é interessante aqui, no entanto, é ver como os dois processos de digestão e eliminação estão indissoluvelmente ligados em cada etapa e que o mesmo elemento ativo atua em ambos, mas num lugar diferente, desempenhando um papel diferente. Assim: Figura 9: Tríades de Digestão e Eliminação</w:t>
      </w:r>
    </w:p>
    <w:p>
      <w:pPr>
        <w:pStyle w:val="Normal"/>
      </w:pPr>
      <w:r>
        <w:t xml:space="preserve">De modo análogo, um princípio filtrante nos rins que ao mesmo tempo purifica e</w:t>
      </w:r>
    </w:p>
    <w:p>
      <w:pPr>
        <w:pStyle w:val="Normal"/>
      </w:pPr>
      <w:r>
        <w:t xml:space="preserve">refina o sangue que passa através deles também separa e elimina urina. Assim como as 153</w:t>
      </w:r>
    </w:p>
    <w:p>
      <w:pPr>
        <w:pStyle w:val="Normal"/>
      </w:pPr>
      <w:r>
        <w:t xml:space="preserve">A Teoria da Influência Celestial – Rodney Collin</w:t>
      </w:r>
    </w:p>
    <w:p>
      <w:pPr>
        <w:pStyle w:val="Normal"/>
      </w:pPr>
      <w:r>
        <w:t xml:space="preserve">fezes eram o produto inerte e final do alimento, podemos dizer da urina que ela é o produto inerte da água, a qual excede em densidade pela presença da uréia, fosfato de sódio e várias outras matérias de exclusão e pigmentos. Ela também pode ser de valor para o mundo das plantas.</w:t>
      </w:r>
    </w:p>
    <w:p>
      <w:pPr>
        <w:pStyle w:val="Normal"/>
      </w:pPr>
      <w:r>
        <w:t xml:space="preserve">Na etapa seguinte, o mesmo oxigênio inalado que recarrega o sangue venoso</w:t>
      </w:r>
    </w:p>
    <w:p>
      <w:pPr>
        <w:pStyle w:val="Normal"/>
      </w:pPr>
      <w:r>
        <w:t xml:space="preserve">elevando-o a um estado superior, atua também como choque mecânico pelo qual a</w:t>
      </w:r>
    </w:p>
    <w:p>
      <w:pPr>
        <w:pStyle w:val="Normal"/>
      </w:pPr>
      <w:r>
        <w:t xml:space="preserve">pressão de dióxido de carbono é liberada nos pulmões e dali retirada como ar exalado.</w:t>
      </w:r>
    </w:p>
    <w:p>
      <w:pPr>
        <w:pStyle w:val="Normal"/>
      </w:pPr>
      <w:r>
        <w:t xml:space="preserve">Este difere do ar inalado pela perda de muito de seu oxigênio e outras matérias mais finas, por ser carbonizado e particularmente carregado de vapor de água, fatores que tendem a torná-lo inerte e sem utilidade em relação ao homem.</w:t>
      </w:r>
    </w:p>
    <w:p>
      <w:pPr>
        <w:pStyle w:val="Normal"/>
      </w:pPr>
      <w:r>
        <w:t xml:space="preserve">Chegamos novamente a um ponto em que explicações fisiológicas são insuficientes.</w:t>
      </w:r>
    </w:p>
    <w:p>
      <w:pPr>
        <w:pStyle w:val="Normal"/>
      </w:pPr>
      <w:r>
        <w:t xml:space="preserve">Na etapa seguinte, a força ativa é vista mais claramente em forma de exercício e calor, que, aumentando o metabolismo, tende a demover matérias de exclusão nas células e tecidos, liberando suor como excreção.</w:t>
      </w:r>
    </w:p>
    <w:p>
      <w:pPr>
        <w:pStyle w:val="Normal"/>
      </w:pPr>
      <w:r>
        <w:t xml:space="preserve">Enquanto isso, um pouco mais além, no nível da atividade cerebral, vemos que a</w:t>
      </w:r>
    </w:p>
    <w:p>
      <w:pPr>
        <w:pStyle w:val="Normal"/>
      </w:pPr>
      <w:r>
        <w:t xml:space="preserve">excreção mental está representada pela ‘imaginação’, ou seja, uma produção contínua de imagens de desperdício derivadas de percepções do passado que fluem através do</w:t>
      </w:r>
    </w:p>
    <w:p>
      <w:pPr>
        <w:pStyle w:val="Normal"/>
      </w:pPr>
      <w:r>
        <w:t xml:space="preserve">cérebro e fora dele numa torrente ininterrupta e sem sentido. Assim como o alimentar-se é intermitente, a excreção de fezes também o é, mas, desde que o fluxo de percepções seja contínuo, a atividade da imaginação também será. Quando o impacto direto do mundo externo é acalmado pelo sono, ela torna-se visível para nós nos sonhos. Na verdade, o sono continua noite e dia sem interrupção e qualquer um que tenha adquirido o poder de deter o processo mais ativo do pensamento durante alguns minutos certamente pode estabelecê-lo.</w:t>
      </w:r>
    </w:p>
    <w:p>
      <w:pPr>
        <w:pStyle w:val="Normal"/>
      </w:pPr>
      <w:r>
        <w:t xml:space="preserve">É verdade que a corrente de imaginação pode ser subordinada pela vontade e</w:t>
      </w:r>
    </w:p>
    <w:p>
      <w:pPr>
        <w:pStyle w:val="Normal"/>
      </w:pPr>
      <w:r>
        <w:t xml:space="preserve">habilidade para um fim específico, assim como uma queda d’água pode ser utilizada para mover uma turbina. Isso é outra história e será tratada no capítulo seguinte. Não afeta a natureza básica do fluxo, o qual é como se todos os recortes de filmes de um grande estúdio de cinema fossem reunidos aleatoriamente e o resultado rodasse continuamente noite e dia por algum projetor esquecido numa sala de projeção.</w:t>
      </w:r>
    </w:p>
    <w:p>
      <w:pPr>
        <w:pStyle w:val="Normal"/>
      </w:pPr>
      <w:r>
        <w:t xml:space="preserve">Essa matéria de exclusão do cérebro alcança uma etapa posterior por meio da</w:t>
      </w:r>
    </w:p>
    <w:p>
      <w:pPr>
        <w:pStyle w:val="Normal"/>
      </w:pPr>
      <w:r>
        <w:t xml:space="preserve">eliminação pela palavra. E um certo tipo de conversa, familiar a todos e que prossegue sem rima, razão, propósito ou ciência, seguindo-se tão automaticamente após sua</w:t>
      </w:r>
    </w:p>
    <w:p>
      <w:pPr>
        <w:pStyle w:val="Normal"/>
      </w:pPr>
      <w:r>
        <w:t xml:space="preserve">elaboração mental como o suor após o exercício, reconhecemos literalmente como ‘a excreção da mente’ discutida pelos primeiros racionalistas.</w:t>
      </w:r>
    </w:p>
    <w:p>
      <w:pPr>
        <w:pStyle w:val="Normal"/>
      </w:pPr>
      <w:r>
        <w:t xml:space="preserve">Com efeito, é necessário certa conversa para a saúde mental; sem divulgação dos</w:t>
      </w:r>
    </w:p>
    <w:p>
      <w:pPr>
        <w:pStyle w:val="Normal"/>
      </w:pPr>
      <w:r>
        <w:t xml:space="preserve">produtos da percepção, os pensamentos tornam-se obstruídos e estagnados, dominados pelas névoas de fantasia que ela gera. O problema é que muitas pessoas eliminam por meio da fala não apenas o material que sobra da mente, mas também grande quantidade de percepções e pensamentos que não foram sequer digeridos. Imagens que poderiam ser o alimento de compreensões são absorvidas pelos olhos e expelidas pela boca sem que nenhum benefício em absoluto derivasse-se delas. Nesse caso, o termo vulgar</w:t>
      </w:r>
    </w:p>
    <w:p>
      <w:pPr>
        <w:pStyle w:val="Normal"/>
      </w:pPr>
      <w:r>
        <w:t xml:space="preserve">verborréia determina não apenas uma descrição pitoresca mas também exata desse mal.</w:t>
      </w:r>
    </w:p>
    <w:p>
      <w:pPr>
        <w:pStyle w:val="Normal"/>
      </w:pPr>
      <w:r>
        <w:t xml:space="preserve">Assim, para alguns tipos, particularmente o silencioso e saturnino, mais conversa pode ser necessária para arejar e limpar suas mentes congestionadas. Enquanto isso, para o falador e jovial, a saúde mental pode ser uma questão de falar menos ou reter deles mesmos percepções e pensamentos até que estes estejam mais plenamente</w:t>
      </w:r>
    </w:p>
    <w:p>
      <w:pPr>
        <w:pStyle w:val="Normal"/>
      </w:pPr>
      <w:r>
        <w:t xml:space="preserve">digeridos e compreendidos. Em ambos os casos, o papel do falar pode ser visto</w:t>
      </w:r>
    </w:p>
    <w:p>
      <w:pPr>
        <w:pStyle w:val="Normal"/>
      </w:pPr>
      <w:r>
        <w:t xml:space="preserve">corretamente como o de uma excreção.</w:t>
      </w:r>
    </w:p>
    <w:p>
      <w:pPr>
        <w:pStyle w:val="Normal"/>
      </w:pPr>
      <w:r>
        <w:t xml:space="preserve">As excreções das funções internas que dependem do sistema simpático são muitas</w:t>
      </w:r>
    </w:p>
    <w:p>
      <w:pPr>
        <w:pStyle w:val="Normal"/>
      </w:pPr>
      <w:r>
        <w:t xml:space="preserve">e sutis. Lágrimas de alívio fisiológico, por exemplo, talvez possam ser classificadas nessa 154</w:t>
      </w:r>
    </w:p>
    <w:p>
      <w:pPr>
        <w:pStyle w:val="Normal"/>
      </w:pPr>
      <w:r>
        <w:t xml:space="preserve">A Teoria da Influência Celestial – Rodney Collin</w:t>
      </w:r>
    </w:p>
    <w:p>
      <w:pPr>
        <w:pStyle w:val="Normal"/>
      </w:pPr>
      <w:r>
        <w:t xml:space="preserve">categoria. Nesse nível, contudo, as ‘excreções’ tendem a tornar-se cada vez mais tênues e psicológicas e certamente são ‘expressas’ por meio da constante mudança nas</w:t>
      </w:r>
    </w:p>
    <w:p>
      <w:pPr>
        <w:pStyle w:val="Normal"/>
      </w:pPr>
      <w:r>
        <w:t xml:space="preserve">expressões da face, olhos, gestos, posturas e tons de voz. Atividades como o canto ou a dança podem ser vistas também como um tipo de excreção psico-emocional, com seu</w:t>
      </w:r>
    </w:p>
    <w:p>
      <w:pPr>
        <w:pStyle w:val="Normal"/>
      </w:pPr>
      <w:r>
        <w:t xml:space="preserve">conseqüente sentimento de limpeza e bem-estar nesse nível em particular.</w:t>
      </w:r>
    </w:p>
    <w:p>
      <w:pPr>
        <w:pStyle w:val="Normal"/>
      </w:pPr>
      <w:r>
        <w:t xml:space="preserve">Finalmente, em conexão com a função sexual e emocional, somos lembrados não</w:t>
      </w:r>
    </w:p>
    <w:p>
      <w:pPr>
        <w:pStyle w:val="Normal"/>
      </w:pPr>
      <w:r>
        <w:t xml:space="preserve">tanto das excreções fisiológicas, mas nas indefiníveis comunicações de dor, angústia ou alegria e em todo o jogo da mais alta expressão humana. É errôneo tentar associar os produtos de exclusão nesse nível com substâncias tangíveis, pois eles tomam</w:t>
      </w:r>
    </w:p>
    <w:p>
      <w:pPr>
        <w:pStyle w:val="Normal"/>
      </w:pPr>
      <w:r>
        <w:t xml:space="preserve">evidentemente a forma de emanações por demais sutis para análises e medidas físicas.</w:t>
      </w:r>
    </w:p>
    <w:p>
      <w:pPr>
        <w:pStyle w:val="Normal"/>
      </w:pPr>
      <w:r>
        <w:t xml:space="preserve">Certas formas de riso que são meios de rejeitar impressões muito contraditórias ou difíceis de compreender para quem as recebe podem ser incluídas aqui. Mas, no geral, podemos dizer que o que é liberado como ‘sobra’, isto é, o que é passado para o mundo deve ser proporcional àquilo que está refinado internamente. Um homem só pode liberar o produto daquilo que digeriu, refinou e compreendeu, mas para isso ele tem que fazer.</w:t>
      </w:r>
    </w:p>
    <w:p>
      <w:pPr>
        <w:pStyle w:val="Normal"/>
      </w:pPr>
      <w:r>
        <w:t xml:space="preserve">Portanto, o processo de destruição, trabalhando como o descrito, é inteiramente</w:t>
      </w:r>
    </w:p>
    <w:p>
      <w:pPr>
        <w:pStyle w:val="Normal"/>
      </w:pPr>
      <w:r>
        <w:t xml:space="preserve">natural e necessário e resulta na eliminação sucessiva das matérias inertes e não assimiladas, mantendo assim o corpo com vitalidade e saudável. Posteriormente, o que se aplica ao corpo todo também se aplicará a cada função separadamente, da mais alta à mais baixa. Cada função deve ser liberada de suas matérias de exclusão se ela tiver de trabalhar com toda sua capacidade, e o castigo por não o fazer pertence ao próximo processo, o de enfermidade.</w:t>
      </w:r>
    </w:p>
    <w:p>
      <w:pPr>
        <w:pStyle w:val="Normal"/>
      </w:pPr>
      <w:r>
        <w:t xml:space="preserve">Desses três processos que examinamos em alguns detalhes, já está claro que</w:t>
      </w:r>
    </w:p>
    <w:p>
      <w:pPr>
        <w:pStyle w:val="Normal"/>
      </w:pPr>
      <w:r>
        <w:t xml:space="preserve">certas matérias características estão associadas em cada um. Se voltarmos agora à tabela com que dispusemos uma seleção de compostos orgânicos em oitavas</w:t>
      </w:r>
    </w:p>
    <w:p>
      <w:pPr>
        <w:pStyle w:val="Normal"/>
      </w:pPr>
      <w:r>
        <w:t xml:space="preserve">descendentes de massa molecular, encontraremos uma interessante confirmação disso.</w:t>
      </w:r>
    </w:p>
    <w:p>
      <w:pPr>
        <w:pStyle w:val="Normal"/>
      </w:pPr>
      <w:r>
        <w:t xml:space="preserve">( 68)</w:t>
      </w:r>
    </w:p>
    <w:p>
      <w:pPr>
        <w:pStyle w:val="Normal"/>
      </w:pPr>
      <w:r>
        <w:t xml:space="preserve">Tomando o carbono, nitrogênio e oxigênio – bases de toda vida orgânica – como</w:t>
      </w:r>
    </w:p>
    <w:p>
      <w:pPr>
        <w:pStyle w:val="Normal"/>
      </w:pPr>
      <w:r>
        <w:t xml:space="preserve">situados entre as primeiras notas de nossa primeira oitava e que esta se completa como dupla massa molecular a partir do 12 inicial do carbono, obteremos algo como isto: Dó</w:t>
      </w:r>
    </w:p>
    <w:p>
      <w:pPr>
        <w:pStyle w:val="Normal"/>
      </w:pPr>
      <w:r>
        <w:t xml:space="preserve">–</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w:t>
      </w:r>
    </w:p>
    <w:p>
      <w:pPr>
        <w:pStyle w:val="Normal"/>
      </w:pPr>
      <w:r>
        <w:t xml:space="preserve">Mi</w:t>
      </w:r>
    </w:p>
    <w:p>
      <w:pPr>
        <w:pStyle w:val="Normal"/>
      </w:pPr>
      <w:r>
        <w:t xml:space="preserve">Ré</w:t>
      </w:r>
    </w:p>
    <w:p>
      <w:pPr>
        <w:pStyle w:val="Normal"/>
      </w:pPr>
      <w:r>
        <w:t xml:space="preserve">Dó</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18</w:t>
      </w:r>
    </w:p>
    <w:p>
      <w:pPr>
        <w:pStyle w:val="Normal"/>
      </w:pPr>
      <w:r>
        <w:t xml:space="preserve">19</w:t>
      </w:r>
    </w:p>
    <w:p>
      <w:pPr>
        <w:pStyle w:val="Normal"/>
      </w:pPr>
      <w:r>
        <w:t xml:space="preserve">20</w:t>
      </w:r>
    </w:p>
    <w:p>
      <w:pPr>
        <w:pStyle w:val="Normal"/>
      </w:pPr>
      <w:r>
        <w:t xml:space="preserve">22 ½</w:t>
      </w:r>
    </w:p>
    <w:p>
      <w:pPr>
        <w:pStyle w:val="Normal"/>
      </w:pPr>
      <w:r>
        <w:t xml:space="preserve">24</w:t>
      </w:r>
    </w:p>
    <w:p>
      <w:pPr>
        <w:pStyle w:val="Normal"/>
      </w:pPr>
      <w:r>
        <w:t xml:space="preserve">carbono</w:t>
      </w:r>
    </w:p>
    <w:p>
      <w:pPr>
        <w:pStyle w:val="Normal"/>
      </w:pPr>
      <w:r>
        <w:t xml:space="preserve">nitrogênio</w:t>
      </w:r>
    </w:p>
    <w:p>
      <w:pPr>
        <w:pStyle w:val="Normal"/>
      </w:pPr>
      <w:r>
        <w:t xml:space="preserve">acetona</w:t>
      </w:r>
    </w:p>
    <w:p>
      <w:pPr>
        <w:pStyle w:val="Normal"/>
      </w:pPr>
      <w:r>
        <w:t xml:space="preserve">oxigênio</w:t>
      </w:r>
    </w:p>
    <w:p>
      <w:pPr>
        <w:pStyle w:val="Normal"/>
      </w:pPr>
      <w:r>
        <w:t xml:space="preserve">água</w:t>
      </w:r>
    </w:p>
    <w:p>
      <w:pPr>
        <w:pStyle w:val="Normal"/>
      </w:pPr>
      <w:r>
        <w:t xml:space="preserve">Numa oitava descendente, haverá, como demonstrado, intervalos entre dó e si, ou</w:t>
      </w:r>
    </w:p>
    <w:p>
      <w:pPr>
        <w:pStyle w:val="Normal"/>
      </w:pPr>
      <w:r>
        <w:t xml:space="preserve">entre carbono e nitrogênio, e entre fá e mi, ou logo abaixo da água. Mais tarde veremos que esses intervalos têm um significado bastante especial.</w:t>
      </w:r>
    </w:p>
    <w:p>
      <w:pPr>
        <w:pStyle w:val="Normal"/>
      </w:pPr>
      <w:r>
        <w:t xml:space="preserve">Enquanto isso, se continuarmos com oitavas posteriores na mesma proporção, toda</w:t>
      </w:r>
    </w:p>
    <w:p>
      <w:pPr>
        <w:pStyle w:val="Normal"/>
      </w:pPr>
      <w:r>
        <w:t xml:space="preserve">a disposição fica melhor expressa em forma de espiral, onde cada nota pode ser vista ecoando claramente em formas mais complexas de matérias, assim:</w:t>
      </w:r>
    </w:p>
    <w:p>
      <w:pPr>
        <w:pStyle w:val="Normal"/>
      </w:pPr>
      <w:r>
        <w:t xml:space="preserve">68</w:t>
      </w:r>
    </w:p>
    <w:p>
      <w:pPr>
        <w:pStyle w:val="Normal"/>
      </w:pPr>
      <w:r>
        <w:t xml:space="preserve">Ver ‘Apêndice VII’, ‘Tabela de Compostos Orgânicos’.</w:t>
      </w:r>
    </w:p>
    <w:p>
      <w:pPr>
        <w:pStyle w:val="Normal"/>
      </w:pPr>
      <w:r>
        <w:t xml:space="preserve">155</w:t>
      </w:r>
    </w:p>
    <w:p>
      <w:pPr>
        <w:pStyle w:val="Normal"/>
      </w:pPr>
      <w:r>
        <w:t xml:space="preserve">A Teoria da Influência Celestial – Rodney Collin</w:t>
      </w:r>
    </w:p>
    <w:p>
      <w:pPr>
        <w:pStyle w:val="Normal"/>
      </w:pPr>
      <w:r>
        <w:t xml:space="preserve">Figura 10: As Oitavas de Compostos Moleculares</w:t>
      </w:r>
    </w:p>
    <w:p>
      <w:pPr>
        <w:pStyle w:val="Normal"/>
      </w:pPr>
      <w:r>
        <w:t xml:space="preserve">De fato, essa idéia dos padrões repetitivos de estruturas moleculares conectados às características específicas foi reconhecida na química sintética dos anos 30. Ela induz à ‘adaptação’ de moléculas artificiais para fins específicos, sendo o primeiro exemplo de sucesso o nylon. Posteriormente, a manipulação de moléculas para combinação de</w:t>
      </w:r>
    </w:p>
    <w:p>
      <w:pPr>
        <w:pStyle w:val="Normal"/>
      </w:pPr>
      <w:r>
        <w:t xml:space="preserve">qualidades conhecidas produziu os silicones, por exemplo, uma série de acabamentos especiais em que as propriedades do vidro e lubrificantes orgânicos foram</w:t>
      </w:r>
    </w:p>
    <w:p>
      <w:pPr>
        <w:pStyle w:val="Normal"/>
      </w:pPr>
      <w:r>
        <w:t xml:space="preserve">engenhosamente reunidos colocando os átomos de carbono dos últimos com átomos de sílica, o elemento que fica exatamente uma oitava abaixo. A despeito de tantas</w:t>
      </w:r>
    </w:p>
    <w:p>
      <w:pPr>
        <w:pStyle w:val="Normal"/>
      </w:pPr>
      <w:r>
        <w:t xml:space="preserve">experiências brilhantes, o princípio geral das oitavas moleculares não parece ter sido reconhecido e talvez fosse interessante tratar cada nota em maiores detalhes.</w:t>
      </w:r>
    </w:p>
    <w:p>
      <w:pPr>
        <w:pStyle w:val="Normal"/>
      </w:pPr>
      <w:r>
        <w:t xml:space="preserve">Supondo que comecemos com a nota sol, originalmente representada pelo oxigênio,</w:t>
      </w:r>
    </w:p>
    <w:p>
      <w:pPr>
        <w:pStyle w:val="Normal"/>
      </w:pPr>
      <w:r>
        <w:t xml:space="preserve">vejamos onde soam seus harmônicos. Uma oitava abaixo encontramos o álcool metílico e duas abaixo o ácido nítrico. Contudo, na quarta oitava, essa rota torna-se mais</w:t>
      </w:r>
    </w:p>
    <w:p>
      <w:pPr>
        <w:pStyle w:val="Normal"/>
      </w:pPr>
      <w:r>
        <w:t xml:space="preserve">interessante. Temos aqui a leucina (130) e a lisina (132), dois aminoácidos que são essenciais ao crescimento de proteínas como a farinha do milho que não as inclui. São inadequadas para a nutrição infantil e, como dieta exclusiva, provocam pelagra e outras enfermidades de desenvolvimento físico inadequado. Filhotes de animais não se</w:t>
      </w:r>
    </w:p>
    <w:p>
      <w:pPr>
        <w:pStyle w:val="Normal"/>
      </w:pPr>
      <w:r>
        <w:t xml:space="preserve">desenvolvem quando sua única proteína é a gliadina do pão, ainda que essa mesma</w:t>
      </w:r>
    </w:p>
    <w:p>
      <w:pPr>
        <w:pStyle w:val="Normal"/>
      </w:pPr>
      <w:r>
        <w:t xml:space="preserve">proteína possa manter o adulto saudável. Posteriormente, com sol na quinta oitava, encontramos o ácido mecônico (254) com que se nutrem os recém-nascidos antes do</w:t>
      </w:r>
    </w:p>
    <w:p>
      <w:pPr>
        <w:pStyle w:val="Normal"/>
      </w:pPr>
      <w:r>
        <w:t xml:space="preserve">leite materno, o hormônio maternal estrogênio, a lactose do próprio leite e a famosa vitamina A do óleo de fígado de bacalhau, necessária especialmente durante a infância e a gravidez. Todas essas substâncias estão claramente associadas ao processo de</w:t>
      </w:r>
    </w:p>
    <w:p>
      <w:pPr>
        <w:pStyle w:val="Normal"/>
      </w:pPr>
      <w:r>
        <w:t xml:space="preserve">crescimento.</w:t>
      </w:r>
    </w:p>
    <w:p>
      <w:pPr>
        <w:pStyle w:val="Normal"/>
      </w:pPr>
      <w:r>
        <w:t xml:space="preserve">Passando à nota ré, novamente não encontramos nada revelador nas primeiras três</w:t>
      </w:r>
    </w:p>
    <w:p>
      <w:pPr>
        <w:pStyle w:val="Normal"/>
      </w:pPr>
      <w:r>
        <w:t xml:space="preserve">oitavas, mas na quarta temos um grupo notável formado pelo ácido butírico da manteiga (88), a alinina do ovo (89) e o ácido láctico do leite (90). Uma oitava mais e chegamos ao ácido ascórbico (176), os carboidratos e açúcares da fruta e do leite, frutose e galactose respectivamente (todos 180). Finalmente, o sexto ré produz o açúcar do malte e a riboflavina ou vitamina B² (360), que se encontra ao longo de todo o sistema digestivo e que parece estar intimamente conectada à produção de enzimas cujo trabalho é dissolver as moléculas alimentares. As gorduras, açúcares e vitaminas desta nota referem-se todas evidentemente ao processo de digestão.</w:t>
      </w:r>
    </w:p>
    <w:p>
      <w:pPr>
        <w:pStyle w:val="Normal"/>
      </w:pPr>
      <w:r>
        <w:t xml:space="preserve">Fá, a nota originalmente representada pela água (18), que continua com o ácido</w:t>
      </w:r>
    </w:p>
    <w:p>
      <w:pPr>
        <w:pStyle w:val="Normal"/>
      </w:pPr>
      <w:r>
        <w:t xml:space="preserve">salicílico (138), uma base de colorante violeta e o ácido para a minobenzóico (137), que tende a restaurar a cor dos cabelos grisalhos, tem um estranho significado. O fá da quinta oitava proporciona as cores brilhantes, alizarina alaranjada e amarela, malaquita verde e a vitamina A da qual é formada a coloração avermelhada do olho, dando sensibilidade à cor. O fá da sexta inclui os pigmentos xantofila, bilirrubina e hematina, que colorem o 156</w:t>
      </w:r>
    </w:p>
    <w:p>
      <w:pPr>
        <w:pStyle w:val="Normal"/>
      </w:pPr>
      <w:r>
        <w:t xml:space="preserve">A Teoria da Influência Celestial – Rodney Collin</w:t>
      </w:r>
    </w:p>
    <w:p>
      <w:pPr>
        <w:pStyle w:val="Normal"/>
      </w:pPr>
      <w:r>
        <w:t xml:space="preserve">plasma, a bílis e o sangue, amarelo, marrom e vermelho respectivamente. Não somente as substâncias desta nota parecem estar conectadas à cor e aos colorantes, mas</w:t>
      </w:r>
    </w:p>
    <w:p>
      <w:pPr>
        <w:pStyle w:val="Normal"/>
      </w:pPr>
      <w:r>
        <w:t xml:space="preserve">também, à medida que descendemos as oitavas, as mesmas cores representadas</w:t>
      </w:r>
    </w:p>
    <w:p>
      <w:pPr>
        <w:pStyle w:val="Normal"/>
      </w:pPr>
      <w:r>
        <w:t xml:space="preserve">recorrem o espectro, do incolor ao violeta, azul, verde, amarelo, laranja, marrom e vermelho. À primeira vista, não nos damos conta que esse efeito especial de fá – ao colorir e decompor a luz branca – é um aspecto curiosamente oculto da desintegração geral, isto é, do processo cósmico de destruição.</w:t>
      </w:r>
    </w:p>
    <w:p>
      <w:pPr>
        <w:pStyle w:val="Normal"/>
      </w:pPr>
      <w:r>
        <w:t xml:space="preserve">Passando à nota mi, parece-nos encontrar agentes de um processo que não</w:t>
      </w:r>
    </w:p>
    <w:p>
      <w:pPr>
        <w:pStyle w:val="Normal"/>
      </w:pPr>
      <w:r>
        <w:t xml:space="preserve">havíamos abordado em detalhes. Em mi, na quarta, quinta e sexta oitavas, encontramos uma série completa de alcalóides herbários, como eucaliptol, mentol, nicotina, timol, tanino, quinino, estricnina, láudano e acônito, os quais, desde tempos imemoriais, têm sido usados como drogas ou agentes naturais do processo de cura. Lá também</w:t>
      </w:r>
    </w:p>
    <w:p>
      <w:pPr>
        <w:pStyle w:val="Normal"/>
      </w:pPr>
      <w:r>
        <w:t xml:space="preserve">representa um processo que teremos que considerar com mais detalhes no próximo</w:t>
      </w:r>
    </w:p>
    <w:p>
      <w:pPr>
        <w:pStyle w:val="Heading1"/>
      </w:pPr>
      <w:r>
        <w:t>capítulo. O lá original está ocupado pela acetona (15). Em seguida, temos o formaldeído (30), um líquido acre irritante que aquece ou produz feridas na superfície da pele e que é usado para endurecer, preservar ou embalsamar substâncias orgânicas. Posteriormente, encontramos a uréia (60), que forma os cristais reumáticos, e o ácido acético (60), que degenera o vinho e o açúcar em vinagre. Na quarta oitava, temos o anestésico</w:t>
      </w:r>
    </w:p>
    <w:p>
      <w:pPr>
        <w:pStyle w:val="Normal"/>
      </w:pPr>
      <w:r>
        <w:t xml:space="preserve">clorofórmio (119), cuja função particular é remover a consciência. O poder geral de converter coisas vivas em coisas mais resistentes, mais cristalinas, menos sensíveis e menos conscientes reconhecemos como pertencente ao processo de degeneração ou</w:t>
      </w:r>
    </w:p>
    <w:p>
      <w:pPr>
        <w:pStyle w:val="Normal"/>
      </w:pPr>
      <w:r>
        <w:t xml:space="preserve">corrupção.</w:t>
      </w:r>
    </w:p>
    <w:p>
      <w:pPr>
        <w:pStyle w:val="Normal"/>
      </w:pPr>
      <w:r>
        <w:t xml:space="preserve">O primeiro si é nitrogênio 14. Sua contraparte de oitava, o etileno (28), é um gás estranho que se desprende quando a fruta está madura e decomposta, acelerando essa maturação. Duas oitavas adiante encontraremos a histamina (111) da medula óssea, de onde as células sangüíneas são geradas, e a creatinina (111), uma substância</w:t>
      </w:r>
    </w:p>
    <w:p>
      <w:pPr>
        <w:pStyle w:val="Normal"/>
      </w:pPr>
      <w:r>
        <w:t xml:space="preserve">encontrada particularmente nos testículos humanos e no útero durante a gravidez e cuja produção aumenta consideravelmente neste período. No si da sexta oitava, temos a vitamina E (450), cuja ausência ocasiona esterilidade e sua abundância causa a</w:t>
      </w:r>
    </w:p>
    <w:p>
      <w:pPr>
        <w:pStyle w:val="Normal"/>
      </w:pPr>
      <w:r>
        <w:t xml:space="preserve">fertilidade tanto no homem quanto na mulher. Todas essas substâncias estão intimamente conectadas ao sexo e à possibilidade de reprodução, seja nos animais ou em nível celular. Podemos assim fixar provisoriamente essa nota àquele que em outras conexões chamamos de processo de regeneração.</w:t>
      </w:r>
    </w:p>
    <w:p>
      <w:pPr>
        <w:pStyle w:val="Normal"/>
      </w:pPr>
      <w:r>
        <w:t xml:space="preserve">Ao mesmo tempo, deve ser acrescentado que muitas das substâncias orgânicas</w:t>
      </w:r>
    </w:p>
    <w:p>
      <w:pPr>
        <w:pStyle w:val="Normal"/>
      </w:pPr>
      <w:r>
        <w:t xml:space="preserve">essenciais para o surgimento da descendência, tais como a testosterona masculina e o estrógeno feminino, encontram-se na nota sol, ou próximo dela, a qual associamos ao processo de crescimento. Em geral, as substâncias dessas duas notas, si e sol,</w:t>
      </w:r>
    </w:p>
    <w:p>
      <w:pPr>
        <w:pStyle w:val="Normal"/>
      </w:pPr>
      <w:r>
        <w:t xml:space="preserve">interagem, combinam-se e dependem uma da outra de uma forma extraordinária, tal</w:t>
      </w:r>
    </w:p>
    <w:p>
      <w:pPr>
        <w:pStyle w:val="Normal"/>
      </w:pPr>
      <w:r>
        <w:t xml:space="preserve">como seus representantes primários, o nitrogênio e o oxigênio, que se combinam e interagem para formar o ar que é a base de todo crescimento e geração orgânicos. ( 69) Com essa reserva, parece-nos agora que seis das sete notas de nossas oitavas</w:t>
      </w:r>
    </w:p>
    <w:p>
      <w:pPr>
        <w:pStyle w:val="Normal"/>
      </w:pPr>
      <w:r>
        <w:t xml:space="preserve">descendentes de compostos orgânicos podem justificadamente estar associadas aos seis processos cósmicos dos quais esses compostos são como que agentes moleculares.</w:t>
      </w:r>
    </w:p>
    <w:p>
      <w:pPr>
        <w:pStyle w:val="Normal"/>
      </w:pPr>
      <w:r>
        <w:t xml:space="preserve">Podemos resumir assim nossas descobertas:</w:t>
      </w:r>
    </w:p>
    <w:p>
      <w:pPr>
        <w:pStyle w:val="Normal"/>
      </w:pPr>
      <w:r>
        <w:t xml:space="preserve">dó</w:t>
      </w:r>
    </w:p>
    <w:p>
      <w:pPr>
        <w:pStyle w:val="Normal"/>
      </w:pPr>
      <w:r>
        <w:t xml:space="preserve">__</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__</w:t>
      </w:r>
    </w:p>
    <w:p>
      <w:pPr>
        <w:pStyle w:val="Normal"/>
      </w:pPr>
      <w:r>
        <w:t xml:space="preserve">?</w:t>
      </w:r>
    </w:p>
    <w:p>
      <w:pPr>
        <w:pStyle w:val="Normal"/>
      </w:pPr>
      <w:r>
        <w:t xml:space="preserve">certas vitaminas</w:t>
      </w:r>
    </w:p>
    <w:p>
      <w:pPr>
        <w:pStyle w:val="Normal"/>
      </w:pPr>
      <w:r>
        <w:t xml:space="preserve">certos venenos</w:t>
      </w:r>
    </w:p>
    <w:p>
      <w:pPr>
        <w:pStyle w:val="Normal"/>
      </w:pPr>
      <w:r>
        <w:t xml:space="preserve">aminoácidos, etc.</w:t>
      </w:r>
    </w:p>
    <w:p>
      <w:pPr>
        <w:pStyle w:val="Normal"/>
      </w:pPr>
      <w:r>
        <w:t xml:space="preserve">corantes</w:t>
      </w:r>
    </w:p>
    <w:p>
      <w:pPr>
        <w:pStyle w:val="Normal"/>
      </w:pPr>
      <w:r>
        <w:t xml:space="preserve">agentes de reprodução (regeneração)</w:t>
      </w:r>
    </w:p>
    <w:p>
      <w:pPr>
        <w:pStyle w:val="Normal"/>
      </w:pPr>
      <w:r>
        <w:t xml:space="preserve">agentes anestésicos (degeneração)</w:t>
      </w:r>
    </w:p>
    <w:p>
      <w:pPr>
        <w:pStyle w:val="Normal"/>
      </w:pPr>
      <w:r>
        <w:t xml:space="preserve">agentes de crescimento</w:t>
      </w:r>
    </w:p>
    <w:p>
      <w:pPr>
        <w:pStyle w:val="Normal"/>
      </w:pPr>
      <w:r>
        <w:t xml:space="preserve">agentes de cor (destruição)</w:t>
      </w:r>
    </w:p>
    <w:p>
      <w:pPr>
        <w:pStyle w:val="Normal"/>
      </w:pPr>
      <w:r>
        <w:t xml:space="preserve">69</w:t>
      </w:r>
    </w:p>
    <w:p>
      <w:pPr>
        <w:pStyle w:val="Normal"/>
      </w:pPr>
      <w:r>
        <w:t xml:space="preserve">Note-se também a interação e inseparabilidade das notas sol e si na oitava de tempos planetários já mencionados na seção referente aos marcos da vida humana. Ver Capítulo XI, II.</w:t>
      </w:r>
    </w:p>
    <w:p>
      <w:pPr>
        <w:pStyle w:val="Normal"/>
      </w:pPr>
      <w:r>
        <w:t xml:space="preserve">157</w:t>
      </w:r>
    </w:p>
    <w:p>
      <w:pPr>
        <w:pStyle w:val="Normal"/>
      </w:pPr>
      <w:r>
        <w:t xml:space="preserve">A Teoria da Influência Celestial – Rodney Collin</w:t>
      </w:r>
    </w:p>
    <w:p>
      <w:pPr>
        <w:pStyle w:val="Normal"/>
      </w:pPr>
      <w:r>
        <w:t xml:space="preserve">mi</w:t>
      </w:r>
    </w:p>
    <w:p>
      <w:pPr>
        <w:pStyle w:val="Normal"/>
      </w:pPr>
      <w:r>
        <w:t xml:space="preserve">ré</w:t>
      </w:r>
    </w:p>
    <w:p>
      <w:pPr>
        <w:pStyle w:val="Normal"/>
      </w:pPr>
      <w:r>
        <w:t xml:space="preserve">drogas naturais</w:t>
      </w:r>
    </w:p>
    <w:p>
      <w:pPr>
        <w:pStyle w:val="Normal"/>
      </w:pPr>
      <w:r>
        <w:t xml:space="preserve">gorduras e açúcares</w:t>
      </w:r>
    </w:p>
    <w:p>
      <w:pPr>
        <w:pStyle w:val="Normal"/>
      </w:pPr>
      <w:r>
        <w:t xml:space="preserve">agentes de cura</w:t>
      </w:r>
    </w:p>
    <w:p>
      <w:pPr>
        <w:pStyle w:val="Normal"/>
      </w:pPr>
      <w:r>
        <w:t xml:space="preserve">agentes de digestão</w:t>
      </w:r>
    </w:p>
    <w:p>
      <w:pPr>
        <w:pStyle w:val="Normal"/>
      </w:pPr>
      <w:r>
        <w:t xml:space="preserve">Não tocaremos aqui a nota dó que completa cada velha oitava e inicia uma das</w:t>
      </w:r>
    </w:p>
    <w:p>
      <w:pPr>
        <w:pStyle w:val="Normal"/>
      </w:pPr>
      <w:r>
        <w:t xml:space="preserve">novas resumindo em si mesma tudo o que já estava antes e tudo o que virá depois.</w:t>
      </w:r>
    </w:p>
    <w:p>
      <w:pPr>
        <w:pStyle w:val="Normal"/>
      </w:pPr>
      <w:r>
        <w:t xml:space="preserve">Mas ficam para ser considerados os intervalos naturais entre dó e si e entre mi e fá, em que, como já vimos, qualquer impulso original tende a desvanecer-se ou diminuir e que na disposição cósmica são compensados pela entrada de algum impulso extra de outra escala e outro nível.</w:t>
      </w:r>
    </w:p>
    <w:p>
      <w:pPr>
        <w:pStyle w:val="Normal"/>
      </w:pPr>
      <w:r>
        <w:t xml:space="preserve">O intervalo dó-si na primeira oitava seria representado pela massa molecular 13, embora não se conheça tal substância. Na oitava seguinte, encontramos o acetileno (26), fonte de intensa luz. O elemento de massa molecular semelhante, o magnésio, também tem essa propriedade. No mesmo intervalo, em outras oitavas, temos os estranhos</w:t>
      </w:r>
    </w:p>
    <w:p>
      <w:pPr>
        <w:pStyle w:val="Normal"/>
      </w:pPr>
      <w:r>
        <w:t xml:space="preserve">narcóticos derivados do mescal, papoula e cânhamo, que têm o efeito de colocar o homem em comunicação temporária com funções superiores que normalmente estão</w:t>
      </w:r>
    </w:p>
    <w:p>
      <w:pPr>
        <w:pStyle w:val="Normal"/>
      </w:pPr>
      <w:r>
        <w:t xml:space="preserve">adormecidas e que na linguagem mística ‘liberam luz interior’.</w:t>
      </w:r>
    </w:p>
    <w:p>
      <w:pPr>
        <w:pStyle w:val="Normal"/>
      </w:pPr>
      <w:r>
        <w:t xml:space="preserve">As substâncias do intervalo mi-fá – benzina, cocaína, morfina e hiosciamina –</w:t>
      </w:r>
    </w:p>
    <w:p>
      <w:pPr>
        <w:pStyle w:val="Normal"/>
      </w:pPr>
      <w:r>
        <w:t xml:space="preserve">parecem ter propriedades muito semelhantes tanto por proporcionar luz quanto por em alguns casos tornar o homem imune à dor ao elevar sua consciência a outro reino. O</w:t>
      </w:r>
    </w:p>
    <w:p>
      <w:pPr>
        <w:pStyle w:val="Normal"/>
      </w:pPr>
      <w:r>
        <w:t xml:space="preserve">primeiro intervalo mi-fá, representado por alguma coisa mais pesada que a água, foi na verdade preenchido artificialmente pela ‘água pesada’, inventada pelo homem como um trampolim para a quebra do átomo e a liberação da energia atômica ou, mais</w:t>
      </w:r>
    </w:p>
    <w:p>
      <w:pPr>
        <w:pStyle w:val="Normal"/>
      </w:pPr>
      <w:r>
        <w:t xml:space="preserve">apropriadamente, da energia eletrônica.</w:t>
      </w:r>
    </w:p>
    <w:p>
      <w:pPr>
        <w:pStyle w:val="Normal"/>
      </w:pPr>
      <w:r>
        <w:t xml:space="preserve">Tudo isso contém um forte elemento de ‘magia’, no sentido de que as leis do mundo que estamos considerando estão sendo subitamente revogadas em favor daquelas de um mundo superior. A ação das substâncias encontradas nesses intervalos é de alguma forma incomparável com a ação das substâncias pertencentes às notas entre os</w:t>
      </w:r>
    </w:p>
    <w:p>
      <w:pPr>
        <w:pStyle w:val="Normal"/>
      </w:pPr>
      <w:r>
        <w:t xml:space="preserve">intervalos, da mesma forma que o nascimento e a morte são incomparáveis à vida. A ação produtora de luz do acetileno e do benzeno dá-nos um indício para a compreensão dessa incomensurabilidade.</w:t>
      </w:r>
    </w:p>
    <w:p>
      <w:pPr>
        <w:pStyle w:val="Normal"/>
      </w:pPr>
      <w:r>
        <w:t xml:space="preserve">Temos chamado essa tabela de tabela de compostos moleculares e a ação da maior</w:t>
      </w:r>
    </w:p>
    <w:p>
      <w:pPr>
        <w:pStyle w:val="Heading1"/>
      </w:pPr>
      <w:r>
        <w:t>parte das substâncias às quais nos referimos é molecular, ou seja, sobre a escala e tempo das moléculas e pela combinação e intervalos delas. Mas, com o acetileno e o benzeno e de modo diferente com os narcóticos, encontramos subitamente a intervenção da luz. A luz não se refere a moléculas nem à matéria em estado molecular, refere-se ao mundo dos elétrons e à matéria em estado eletrônico. Em outras palavras, os intervalos representam a intervenção da matéria em um estado superior, a partir de um mundo superior. Esse é o segredo dos intervalos em todas as escalas. Eles representam a porta de um mundo para outro.</w:t>
      </w:r>
    </w:p>
    <w:p>
      <w:pPr>
        <w:pStyle w:val="Normal"/>
      </w:pPr>
      <w:r>
        <w:t xml:space="preserve">No próximo capítulo, veremos que o processo de regeneração, que então</w:t>
      </w:r>
    </w:p>
    <w:p>
      <w:pPr>
        <w:pStyle w:val="Normal"/>
      </w:pPr>
      <w:r>
        <w:t xml:space="preserve">consideraremos, está exatamente conectado com o legítimo forçar a entrada de tal porta.</w:t>
      </w:r>
    </w:p>
    <w:p>
      <w:pPr>
        <w:pStyle w:val="Normal"/>
      </w:pPr>
      <w:r>
        <w:t xml:space="preserve">158</w:t>
      </w:r>
    </w:p>
    <w:p>
      <w:pPr>
        <w:pStyle w:val="Normal"/>
      </w:pPr>
      <w:r>
        <w:t xml:space="preserve">A Teoria da Influência Celestial – Rodney Collin</w:t>
      </w:r>
    </w:p>
    <w:p>
      <w:pPr>
        <w:pStyle w:val="Heading1"/>
      </w:pPr>
      <w:r>
        <w:t>Capítulo XIII - Os Seis Processos no Homem (II)</w:t>
      </w:r>
    </w:p>
    <w:p>
      <w:pPr>
        <w:pStyle w:val="Heading1"/>
      </w:pPr>
      <w:r>
        <w:t>I - Corrupção</w:t>
      </w:r>
    </w:p>
    <w:p>
      <w:pPr>
        <w:pStyle w:val="Normal"/>
      </w:pPr>
      <w:r>
        <w:t xml:space="preserve">O processo de corrupção ou enfermidade inicia-se quando a forma, desligando-se</w:t>
      </w:r>
    </w:p>
    <w:p>
      <w:pPr>
        <w:pStyle w:val="Normal"/>
      </w:pPr>
      <w:r>
        <w:t xml:space="preserve">de sua própria função, sobrepõe-se à vida e reduz o todo a inércia e matéria morta. A ordem dos agentes criadores neste quarto processo é forma, vida, matéria.</w:t>
      </w:r>
    </w:p>
    <w:p>
      <w:pPr>
        <w:pStyle w:val="Normal"/>
      </w:pPr>
      <w:r>
        <w:t xml:space="preserve">A origem mais clara da enfermidade no organismo humano reside na deficiência do</w:t>
      </w:r>
    </w:p>
    <w:p>
      <w:pPr>
        <w:pStyle w:val="Normal"/>
      </w:pPr>
      <w:r>
        <w:t xml:space="preserve">processo de eliminação. Vimos que esse processo produziu certas matérias de exclusão ou matérias inertes, incapazes de refinamento e que eram então eliminadas</w:t>
      </w:r>
    </w:p>
    <w:p>
      <w:pPr>
        <w:pStyle w:val="Normal"/>
      </w:pPr>
      <w:r>
        <w:t xml:space="preserve">apropriadamente de uma forma ou de outra. Mas tais matérias inertes também podem ser retidas no corpo, onde se degeneram em venenos. E, nesse caso, dão origem a um</w:t>
      </w:r>
    </w:p>
    <w:p>
      <w:pPr>
        <w:pStyle w:val="Normal"/>
      </w:pPr>
      <w:r>
        <w:t xml:space="preserve">processo inteiramente novo e que, em relação aos interesses humanos, foi apontado como de rebelião ou crime.</w:t>
      </w:r>
    </w:p>
    <w:p>
      <w:pPr>
        <w:pStyle w:val="Normal"/>
      </w:pPr>
      <w:r>
        <w:t xml:space="preserve">O que corresponderia a crime no corpo humano? Certamente o mau funcionamento</w:t>
      </w:r>
    </w:p>
    <w:p>
      <w:pPr>
        <w:pStyle w:val="Normal"/>
      </w:pPr>
      <w:r>
        <w:t xml:space="preserve">ou a rebelião de várias partes do organismo. E esses maus funcionamentos, por sua vez, iniciam-se pela retenção de matérias inertes no corpo.</w:t>
      </w:r>
    </w:p>
    <w:p>
      <w:pPr>
        <w:pStyle w:val="Normal"/>
      </w:pPr>
      <w:r>
        <w:t xml:space="preserve">Começando do nível mais básico, a eliminação das matérias de exclusão dos</w:t>
      </w:r>
    </w:p>
    <w:p>
      <w:pPr>
        <w:pStyle w:val="Normal"/>
      </w:pPr>
      <w:r>
        <w:t xml:space="preserve">alimentos, em vez de ocorrer, pode ser adiada a tal ponto, que as fezes comecem a se decompor dentro do organismo. Isso é normalmente causado por um veneno ativo de</w:t>
      </w:r>
    </w:p>
    <w:p>
      <w:pPr>
        <w:pStyle w:val="Normal"/>
      </w:pPr>
      <w:r>
        <w:t xml:space="preserve">uma função mais alta – exclusão celular que, permanecendo nos tecidos em vez de ser expelida, produz espasmos e tensões nos músculos peristálticos.</w:t>
      </w:r>
    </w:p>
    <w:p>
      <w:pPr>
        <w:pStyle w:val="Normal"/>
      </w:pPr>
      <w:r>
        <w:t xml:space="preserve">Aqui temos um exemplo muito bom do princípio de que ativo, passivo e mediador ou vida, matéria e forma são termos relativos. No processo de enfermidade o agente ativo é quase sempre o material de eliminação de uma função superior que, mesmo inerte em seu próprio nível, tem no entanto o poder de iniciar uma sucessão de males nas funções inferiores. É nesse sentido que o processo de corrupção, contrariamente ao de</w:t>
      </w:r>
    </w:p>
    <w:p>
      <w:pPr>
        <w:pStyle w:val="Normal"/>
      </w:pPr>
      <w:r>
        <w:t xml:space="preserve">destruição, é contínuo, desenvolvendo-se de forma descendente e automática em cada etapa a partir da que lhe é superior.</w:t>
      </w:r>
    </w:p>
    <w:p>
      <w:pPr>
        <w:pStyle w:val="Normal"/>
      </w:pPr>
      <w:r>
        <w:t xml:space="preserve">O exemplo acima é simplesmente uma descrição técnica de um estado patológico</w:t>
      </w:r>
    </w:p>
    <w:p>
      <w:pPr>
        <w:pStyle w:val="Normal"/>
      </w:pPr>
      <w:r>
        <w:t xml:space="preserve">de prisão de ventre. No grau seguinte, a urina normal, retida por uma matéria de exclusão superior, produz os cristais de ácido úrico do reumatismo e enfermidades semelhantes que – como vimos no final do último capítulo – formam um dos venenos da nota lá em nossa tabela de compostos orgânicos. Da mesma forma, o dióxido de carbono que não é exalado produz venenos que se fazem sentir por dores de cabeça, moleza no corpo, etc.</w:t>
      </w:r>
    </w:p>
    <w:p>
      <w:pPr>
        <w:pStyle w:val="Normal"/>
      </w:pPr>
      <w:r>
        <w:t xml:space="preserve">No nível do tecido celular, vimos como o trabalho adequado do processo de</w:t>
      </w:r>
    </w:p>
    <w:p>
      <w:pPr>
        <w:pStyle w:val="Normal"/>
      </w:pPr>
      <w:r>
        <w:t xml:space="preserve">eliminação, estimulado pelo trabalho e pelo exercício, conduziam à eliminação de produtos de exclusão mediante a transpiração. É uma questão de experiência comum o fato de que o suor e o exercício relaxam tensões físicas e induzem à sensação de calma e tonicidade que associamos com a atividade correta das paratireóides e ao equilíbrio do controle de cálcio. A falta de transpiração e o conseqüente impedimento de eliminação de matérias de exclusão celular, por outro lado, causarão todas as espécies de tensões físicas que comprometerão o fluxo sangüíneo e o aquecimento apropriados. O veneno formado pelo processo de enfermidade nessa etapa é o ácido láctico depositado nos músculos em estado de tensão e letargia.</w:t>
      </w:r>
    </w:p>
    <w:p>
      <w:pPr>
        <w:pStyle w:val="Normal"/>
      </w:pPr>
      <w:r>
        <w:t xml:space="preserve">Passando à função seguinte, tomamos certa tipo de conversa e expressão externa</w:t>
      </w:r>
    </w:p>
    <w:p>
      <w:pPr>
        <w:pStyle w:val="Normal"/>
      </w:pPr>
      <w:r>
        <w:t xml:space="preserve">como sendo legítimas excreções da atividade mental. Para permanecer saudável nesse nível, um homem deve falar e agir segundo pensa. Ele deve ser sincero. Patologicamente, no entanto, a matéria de exclusão do pensamento continua não-expelida, não-expressa, revolvendo em sua mente e dando origem a imaginações mórbidas, idéias fixas,</w:t>
      </w:r>
    </w:p>
    <w:p>
      <w:pPr>
        <w:pStyle w:val="Normal"/>
      </w:pPr>
      <w:r>
        <w:t xml:space="preserve">159</w:t>
      </w:r>
    </w:p>
    <w:p>
      <w:pPr>
        <w:pStyle w:val="Normal"/>
      </w:pPr>
      <w:r>
        <w:t xml:space="preserve">A Teoria da Influência Celestial – Rodney Collin</w:t>
      </w:r>
    </w:p>
    <w:p>
      <w:pPr>
        <w:pStyle w:val="Normal"/>
      </w:pPr>
      <w:r>
        <w:t xml:space="preserve">pensamentos recorrentes e sonhos dos quais ele não pode escapar. Esses são</w:t>
      </w:r>
    </w:p>
    <w:p>
      <w:pPr>
        <w:pStyle w:val="Normal"/>
      </w:pPr>
      <w:r>
        <w:t xml:space="preserve">literalmente venenos mentais, de um nível bastante definido de densidade e que, em tempo e quantidade suficientes, podem penetrar terrivelmente todo o bem-estar físico e moral de um homem.</w:t>
      </w:r>
    </w:p>
    <w:p>
      <w:pPr>
        <w:pStyle w:val="Normal"/>
      </w:pPr>
      <w:r>
        <w:t xml:space="preserve">Na função nervosa do sistema simpático, em que o processo de eliminação produz</w:t>
      </w:r>
    </w:p>
    <w:p>
      <w:pPr>
        <w:pStyle w:val="Normal"/>
      </w:pPr>
      <w:r>
        <w:t xml:space="preserve">lágrimas, sorrisos, cantorias e outras expressões físico-emocionais externas, o processo de enfermidade corromperá esse material de eliminação em medos infundados, pesares, imaginações negativas e assim por diante. Esses maus funcionamentos, também tóxicos em seu próprio nível, são notáveis pelo matiz desagradável e suspeito que dão ao pensamento. Pois é exatamente desse modo que os venenos de uma função superior se introduzem como força ativa nas funções inferiores que, por sua vez, tornam-se afetadas.</w:t>
      </w:r>
    </w:p>
    <w:p>
      <w:pPr>
        <w:pStyle w:val="Normal"/>
      </w:pPr>
      <w:r>
        <w:t xml:space="preserve">Finalmente, no que se refere às funções sexuais e emocionais, em que a eliminação está representada pelas formas mais profundas e sutis da expressão humana, a retenção dessa matéria no corpo e sua corrupção patológica dará origem à imaginação sexual em sua forma mais intensa e a todos os níveis de emoções violentas, mórbidas,</w:t>
      </w:r>
    </w:p>
    <w:p>
      <w:pPr>
        <w:pStyle w:val="Normal"/>
      </w:pPr>
      <w:r>
        <w:t xml:space="preserve">desesperadas e criminosas. O que, todavia, serviria como agente ativador dessa etapa, desde que parece tratar-se de uma função superior àquelas que são normais para o homem? Tentando responder a essa questão, vemo-nos face a face com o diabo.</w:t>
      </w:r>
    </w:p>
    <w:p>
      <w:pPr>
        <w:pStyle w:val="Normal"/>
      </w:pPr>
      <w:r>
        <w:t xml:space="preserve">De tudo o que descrevemos, os processos de destruição e crime ou eliminação e</w:t>
      </w:r>
    </w:p>
    <w:p>
      <w:pPr>
        <w:pStyle w:val="Normal"/>
      </w:pPr>
      <w:r>
        <w:t xml:space="preserve">enfermidade começam por parecer em algum sentido alternativos, um deles natural e saudável e o outro anormal e degenerado.</w:t>
      </w:r>
    </w:p>
    <w:p>
      <w:pPr>
        <w:pStyle w:val="Normal"/>
      </w:pPr>
      <w:r>
        <w:t xml:space="preserve">Mas, considerando-se que a destruição, em casos normais, limita-se à eliminação</w:t>
      </w:r>
    </w:p>
    <w:p>
      <w:pPr>
        <w:pStyle w:val="Normal"/>
      </w:pPr>
      <w:r>
        <w:t xml:space="preserve">adequada de matérias de exclusão proporcionalmente àquelas refinadas pela digestão, o processo de corrupção por sua vez não sofre tais limitações. Notamos como neste</w:t>
      </w:r>
    </w:p>
    <w:p>
      <w:pPr>
        <w:pStyle w:val="Normal"/>
      </w:pPr>
      <w:r>
        <w:t xml:space="preserve">processo as matérias inertes num nível inferior servem de material passivo para a infecção daquelas acima. Como logo veremos por observação, as tensões físicas</w:t>
      </w:r>
    </w:p>
    <w:p>
      <w:pPr>
        <w:pStyle w:val="Normal"/>
      </w:pPr>
      <w:r>
        <w:t xml:space="preserve">induzem a pensamentos mórbidos que conduzem a medos sem fundamento e</w:t>
      </w:r>
    </w:p>
    <w:p>
      <w:pPr>
        <w:pStyle w:val="Normal"/>
      </w:pPr>
      <w:r>
        <w:t xml:space="preserve">apreensões que levam a emoções violentas e autodestrutivas. E analogamente o inverso.</w:t>
      </w:r>
    </w:p>
    <w:p>
      <w:pPr>
        <w:pStyle w:val="Normal"/>
      </w:pPr>
      <w:r>
        <w:t xml:space="preserve">O processo de enfermidade tem a característica particular de ‘propagação’ ou infecção de toda matéria prima, tanto acima quanto abaixo, com a qual se coloca em contato,</w:t>
      </w:r>
    </w:p>
    <w:p>
      <w:pPr>
        <w:pStyle w:val="Normal"/>
      </w:pPr>
      <w:r>
        <w:t xml:space="preserve">corrompendo-a imediatamente.</w:t>
      </w:r>
    </w:p>
    <w:p>
      <w:pPr>
        <w:pStyle w:val="Normal"/>
      </w:pPr>
      <w:r>
        <w:t xml:space="preserve">Na verdade, tem o poder de trabalhar retroativamente e consumir, quando não</w:t>
      </w:r>
    </w:p>
    <w:p>
      <w:pPr>
        <w:pStyle w:val="Normal"/>
      </w:pPr>
      <w:r>
        <w:t xml:space="preserve">detido, quantidades incalculáveis de material bom, o que pode representar o resultado de um longo trabalho e acumulação. No reino molecular temos uma analogia quando</w:t>
      </w:r>
    </w:p>
    <w:p>
      <w:pPr>
        <w:pStyle w:val="Normal"/>
      </w:pPr>
      <w:r>
        <w:t xml:space="preserve">coalhamos uma jarra inteira de leite com apenas uma colher de leite azedo ou na</w:t>
      </w:r>
    </w:p>
    <w:p>
      <w:pPr>
        <w:pStyle w:val="Normal"/>
      </w:pPr>
      <w:r>
        <w:t xml:space="preserve">degeneração pela exposição negligente do vinho que, então, se transforma em vinagre.</w:t>
      </w:r>
    </w:p>
    <w:p>
      <w:pPr>
        <w:pStyle w:val="Normal"/>
      </w:pPr>
      <w:r>
        <w:t xml:space="preserve">Enquanto isso, no mundo celular temos a proliferação quase incontrolável de células cancerosas às custas do tecido saudável.</w:t>
      </w:r>
    </w:p>
    <w:p>
      <w:pPr>
        <w:pStyle w:val="Normal"/>
      </w:pPr>
      <w:r>
        <w:t xml:space="preserve">Para compreender o processo corruptivo, temos que compreender a idéia de veneno</w:t>
      </w:r>
    </w:p>
    <w:p>
      <w:pPr>
        <w:pStyle w:val="Normal"/>
      </w:pPr>
      <w:r>
        <w:t xml:space="preserve">num sentido muito mais amplo do que estamos acostumados. Existem venenos físicos, venenos intelectuais e venenos emocionais. Existem drogas venenosas, insetos</w:t>
      </w:r>
    </w:p>
    <w:p>
      <w:pPr>
        <w:pStyle w:val="Normal"/>
      </w:pPr>
      <w:r>
        <w:t xml:space="preserve">venenosos e homens venenosos. Pode-se sofrer de um dedo inflamado, de uma mente</w:t>
      </w:r>
    </w:p>
    <w:p>
      <w:pPr>
        <w:pStyle w:val="Normal"/>
      </w:pPr>
      <w:r>
        <w:t xml:space="preserve">envenenada ou de uma sociedade infectada. E, em cada caso, a natureza do veneno é que ele mina a unidade do organismo, remove a fração de fluxo vital do conjunto, reduzindo-a a uma úlcera desamparada por si mesma.</w:t>
      </w:r>
    </w:p>
    <w:p>
      <w:pPr>
        <w:pStyle w:val="Normal"/>
      </w:pPr>
      <w:r>
        <w:t xml:space="preserve">Há muitos debates hoje sobre bactérias como agentes de enfermidades. Mas, em</w:t>
      </w:r>
    </w:p>
    <w:p>
      <w:pPr>
        <w:pStyle w:val="Normal"/>
      </w:pPr>
      <w:r>
        <w:t xml:space="preserve">qualquer lugar, existem quase todos os tipos de bactérias. O corpo saudável, com seu campo magnético próprio e forte, tem uma imunidade natural para microrganismos</w:t>
      </w:r>
    </w:p>
    <w:p>
      <w:pPr>
        <w:pStyle w:val="Normal"/>
      </w:pPr>
      <w:r>
        <w:t xml:space="preserve">inimigos. Eles não podem dominá-lo, a menos que sua vitalidade e unidade já esteja minada por venenos internos. Uma vez iniciada a contaminação, as bactérias</w:t>
      </w:r>
    </w:p>
    <w:p>
      <w:pPr>
        <w:pStyle w:val="Normal"/>
      </w:pPr>
      <w:r>
        <w:t xml:space="preserve">disseminam-se e dispõem do organismo doente, assim como os vermes disseminam-se e 160</w:t>
      </w:r>
    </w:p>
    <w:p>
      <w:pPr>
        <w:pStyle w:val="Normal"/>
      </w:pPr>
      <w:r>
        <w:t xml:space="preserve">A Teoria da Influência Celestial – Rodney Collin</w:t>
      </w:r>
    </w:p>
    <w:p>
      <w:pPr>
        <w:pStyle w:val="Normal"/>
      </w:pPr>
      <w:r>
        <w:t xml:space="preserve">dispõem de um cadáver. São os demolidores de homens da natureza, cuja função é</w:t>
      </w:r>
    </w:p>
    <w:p>
      <w:pPr>
        <w:pStyle w:val="Normal"/>
      </w:pPr>
      <w:r>
        <w:t xml:space="preserve">conseguir que estruturas perigosas estejam fora do caminho tão rápido quanto possível.</w:t>
      </w:r>
    </w:p>
    <w:p>
      <w:pPr>
        <w:pStyle w:val="Normal"/>
      </w:pPr>
      <w:r>
        <w:t xml:space="preserve">Os corpos realmente saudáveis correm menos risco de serem atacados por elas do que de sofrerem um ataque por larvas.</w:t>
      </w:r>
    </w:p>
    <w:p>
      <w:pPr>
        <w:pStyle w:val="Normal"/>
      </w:pPr>
      <w:r>
        <w:t xml:space="preserve">No mundo dos homens, o processo de corrupção surge como crime e sua</w:t>
      </w:r>
    </w:p>
    <w:p>
      <w:pPr>
        <w:pStyle w:val="Normal"/>
      </w:pPr>
      <w:r>
        <w:t xml:space="preserve">compreensão provê um teste pelo qual diferentes concepções sociais de crime podem ser objetivamente julgadas.</w:t>
      </w:r>
    </w:p>
    <w:p>
      <w:pPr>
        <w:pStyle w:val="Normal"/>
      </w:pPr>
      <w:r>
        <w:t xml:space="preserve">O crime real será aquele no qual o conhecimento, habilidade, compreensão ou</w:t>
      </w:r>
    </w:p>
    <w:p>
      <w:pPr>
        <w:pStyle w:val="Normal"/>
      </w:pPr>
      <w:r>
        <w:t xml:space="preserve">premeditação(forma) são usados para destruir possibilidades superiores (vida), deixando a situação da vítima num nível inferior ao anterior (matéria). Por esse critério, a sociedade está certa ao considerar o assassinato – no qual o homem, assumindo a idéia de privar o próximo da vida, deixa somente a matéria inerte de seu cadáver – como o exemplo</w:t>
      </w:r>
    </w:p>
    <w:p>
      <w:pPr>
        <w:pStyle w:val="Normal"/>
      </w:pPr>
      <w:r>
        <w:t xml:space="preserve">clássico de crime. O roubo intencional, no qual a vítima é despojada de seus bens, economias ou possibilidades também é crime. Mas também o é a mentira intencional que corrompe uma situação e outros até então permitidos, plenos de malícia, suspeita, desconfiança e inveja.</w:t>
      </w:r>
    </w:p>
    <w:p>
      <w:pPr>
        <w:pStyle w:val="Normal"/>
      </w:pPr>
      <w:r>
        <w:t xml:space="preserve">Algumas vezes, argumenta-se que o roubo depende da natureza de nossa</w:t>
      </w:r>
    </w:p>
    <w:p>
      <w:pPr>
        <w:pStyle w:val="Normal"/>
      </w:pPr>
      <w:r>
        <w:t xml:space="preserve">sociedade e que, se houvesse ampla distribuição igualitária dos bens, não haveria roubo.</w:t>
      </w:r>
    </w:p>
    <w:p>
      <w:pPr>
        <w:pStyle w:val="Normal"/>
      </w:pPr>
      <w:r>
        <w:t xml:space="preserve">A esse argumento, falta a principal característica do roubo, que é a tentativa de conseguir algo em troca de nada. Desde que é uma lei universal que nada pode ser obtido</w:t>
      </w:r>
    </w:p>
    <w:p>
      <w:pPr>
        <w:pStyle w:val="Normal"/>
      </w:pPr>
      <w:r>
        <w:t xml:space="preserve">gratuitamente, de que tudo, mais cedo ou mais tarde, deverá ser pago de uma forma ou de outra, tal tentativa sempre será feita às custas de alguém. Nesse sentido, roubo de dinheiro ou bens, plágio de idéias e até mesmo o roubo de almas são todos da mesma natureza. Quer tome lugar numa ruela ou no paraíso, roubo não é algo inocente.</w:t>
      </w:r>
    </w:p>
    <w:p>
      <w:pPr>
        <w:pStyle w:val="Normal"/>
      </w:pPr>
      <w:r>
        <w:t xml:space="preserve">Por outro lado, vemos que o não poder obedecer por completo a alguma restrição</w:t>
      </w:r>
    </w:p>
    <w:p>
      <w:pPr>
        <w:pStyle w:val="Normal"/>
      </w:pPr>
      <w:r>
        <w:t xml:space="preserve">arbitrária ou a impossibilidade de possuir um documento ou um pedaço de papel</w:t>
      </w:r>
    </w:p>
    <w:p>
      <w:pPr>
        <w:pStyle w:val="Normal"/>
      </w:pPr>
      <w:r>
        <w:t xml:space="preserve">obrigatório, quando ninguém mais é afetado por isso, não pode de modo algum pertencer ao processo cósmico de crime.</w:t>
      </w:r>
    </w:p>
    <w:p>
      <w:pPr>
        <w:pStyle w:val="Normal"/>
      </w:pPr>
      <w:r>
        <w:t xml:space="preserve">Desse modo, muito do que a sociedade considera criminoso, não o é em realidade;</w:t>
      </w:r>
    </w:p>
    <w:p>
      <w:pPr>
        <w:pStyle w:val="Normal"/>
      </w:pPr>
      <w:r>
        <w:t xml:space="preserve">quando muito é não-aconselhável ou meramente tolice. Por outro lado, muitas coisas que a própria sociedade apoia e justifica como ‘patriotismo’, ‘lealdade’, ‘liberdade’, ‘dever’, ‘responsabilidade’, etc. podem conter uma forte tendência criminosa. A qual outro processo, por exemplo, pode pertencer a propaganda que, utilizando-se engenhosamente da habilidade do artista, da experiência do psicólogo e da técnica do cientista, esforça-se por adormecer ou destruir o vívido discernimento natural e recolocá-lo numa atitude padronizada temporariamente válida do ponto de vista de uma política específica, um governo ou um anunciante? No mundo moderno, a destruição deliberada e freqüente do discernimento e da consciência individual constitui um crime numa escala tão vasta, que torna-se invisível e os homens não conseguem sequer imaginar-se vivendo sob outras condições.</w:t>
      </w:r>
    </w:p>
    <w:p>
      <w:pPr>
        <w:pStyle w:val="Normal"/>
      </w:pPr>
      <w:r>
        <w:t xml:space="preserve">Nesse sentido, a maior de todas as possibilidades – a do desenvolvimento da</w:t>
      </w:r>
    </w:p>
    <w:p>
      <w:pPr>
        <w:pStyle w:val="Normal"/>
      </w:pPr>
      <w:r>
        <w:t xml:space="preserve">consciência – pode ser destruída para milhares ou milhões de pessoas. Tais pessoas, que já não possuem discernimento individual, consciência individual, remorso individual ou o poder de reagir como indivíduos vivos face às circunstâncias e demandas da vida, podem continuar até o fim de seus dias servindo como eficientes e obedientes cidadãos.</w:t>
      </w:r>
    </w:p>
    <w:p>
      <w:pPr>
        <w:pStyle w:val="Normal"/>
      </w:pPr>
      <w:r>
        <w:t xml:space="preserve">Mas sua essência morreu. São os mortos-vivos, os zumbis de nossa civilização moderna.</w:t>
      </w:r>
    </w:p>
    <w:p>
      <w:pPr>
        <w:pStyle w:val="Normal"/>
      </w:pPr>
      <w:r>
        <w:t xml:space="preserve">E, como outros cadáveres, são produto do processo de crime, tanto o próprio como o dos demais.</w:t>
      </w:r>
    </w:p>
    <w:p>
      <w:pPr>
        <w:pStyle w:val="Normal"/>
      </w:pPr>
      <w:r>
        <w:t xml:space="preserve">Ao mesmo tempo, parece haver algum requerimento cósmico no qual a</w:t>
      </w:r>
    </w:p>
    <w:p>
      <w:pPr>
        <w:pStyle w:val="Normal"/>
      </w:pPr>
      <w:r>
        <w:t xml:space="preserve">criminalidade em larga escala declare abertamente suas intenções logo no início. Hitler publicou Mein Kampf anos ante de começar a tornar-se perigoso. “Você não pode esperar 161</w:t>
      </w:r>
    </w:p>
    <w:p>
      <w:pPr>
        <w:pStyle w:val="Normal"/>
      </w:pPr>
      <w:r>
        <w:t xml:space="preserve">A Teoria da Influência Celestial – Rodney Collin</w:t>
      </w:r>
    </w:p>
    <w:p>
      <w:pPr>
        <w:pStyle w:val="Normal"/>
      </w:pPr>
      <w:r>
        <w:t xml:space="preserve">diplomacia mais sincera que a do ferro amadeirado ou da água seca”, disse Stalin no início. O rei das Montanhas Drove dá ao Peer de Ibsen a advertência: “E então, meu filho, devo fazer o que puder para curá-lo de seus traços humanos peculiares.”. “Eu não crio o mal”, começa Ouspensky no seu Well Meaning Devil, “apenas o recolho de uma forma amadorística”. ( 70)</w:t>
      </w:r>
    </w:p>
    <w:p>
      <w:pPr>
        <w:pStyle w:val="Normal"/>
      </w:pPr>
      <w:r>
        <w:t xml:space="preserve">Certamente, essas declarações podem ser colocadas de maneira tão atraente, que</w:t>
      </w:r>
    </w:p>
    <w:p>
      <w:pPr>
        <w:pStyle w:val="Normal"/>
      </w:pPr>
      <w:r>
        <w:t xml:space="preserve">seu significado seja omitido e mais tarde elas podem estar cobertas por engenhosas mentiras para provar que o diabo as desviou de alguma forma. Mas, no fundo, é sono humano e apenas sono – o desejo de não ver as coisas como realmente são – o que faz os homens ignorarem as claras advertências de corrupção antes que ela comece a</w:t>
      </w:r>
    </w:p>
    <w:p>
      <w:pPr>
        <w:pStyle w:val="Normal"/>
      </w:pPr>
      <w:r>
        <w:t xml:space="preserve">funcionar. Um homem que está plenamente desperto não será tão iludido e,</w:t>
      </w:r>
    </w:p>
    <w:p>
      <w:pPr>
        <w:pStyle w:val="Normal"/>
      </w:pPr>
      <w:r>
        <w:t xml:space="preserve">consequentemente, tomará suas próprias precauções.</w:t>
      </w:r>
    </w:p>
    <w:p>
      <w:pPr>
        <w:pStyle w:val="Normal"/>
      </w:pPr>
      <w:r>
        <w:t xml:space="preserve">Assim, enquanto o processo de destruição resulta na separação do inerte e do vivo e na conseqüente preservação do último, o processo de corrupção, pelo contrário, resulta na redução do próprio vivo em inércia e morte.</w:t>
      </w:r>
    </w:p>
    <w:p>
      <w:pPr>
        <w:pStyle w:val="Heading1"/>
      </w:pPr>
      <w:r>
        <w:t>II – Cura</w:t>
      </w:r>
    </w:p>
    <w:p>
      <w:pPr>
        <w:pStyle w:val="Normal"/>
      </w:pPr>
      <w:r>
        <w:t xml:space="preserve">Se o processo de corrupção não tivesse pausa, pelo próprio contágio de sua</w:t>
      </w:r>
    </w:p>
    <w:p>
      <w:pPr>
        <w:pStyle w:val="Normal"/>
      </w:pPr>
      <w:r>
        <w:t xml:space="preserve">natureza, o universo estaria condenado. Mas sabemos que o doente ocasionalmente se recupera, as epidemias diminuem, os desertos ressemeam-se e até mesmo as guerras chegam ao fim. Há um processo de cura no qual a matéria doente, redescobrindo a forma original da natureza, torna-se outra vez um veículo para a vida e tem a saúde restaurada.</w:t>
      </w:r>
    </w:p>
    <w:p>
      <w:pPr>
        <w:pStyle w:val="Normal"/>
      </w:pPr>
      <w:r>
        <w:t xml:space="preserve">Sua ordem é: matéria, forma, vida.</w:t>
      </w:r>
    </w:p>
    <w:p>
      <w:pPr>
        <w:pStyle w:val="Normal"/>
      </w:pPr>
      <w:r>
        <w:t xml:space="preserve">Aqui está implicada a redescoberta de um princípio original e sua adaptação à</w:t>
      </w:r>
    </w:p>
    <w:p>
      <w:pPr>
        <w:pStyle w:val="Normal"/>
      </w:pPr>
      <w:r>
        <w:t xml:space="preserve">circunstância nova ou não-usual. Certas matérias tóxicas, por exemplo, começam a acumular-se nas camadas musculares do corpo. Passado algum tempo, a condição tornase demasiadamente aguda para ser aliviada por métodos normais de excreção. Os glóbulos brancos do sangue, todavia, estão perfeitamente dotados de poder e dever na eliminação das toxinas. Rodeando e isolando o veneno com pus, eles inventam uma</w:t>
      </w:r>
    </w:p>
    <w:p>
      <w:pPr>
        <w:pStyle w:val="Normal"/>
      </w:pPr>
      <w:r>
        <w:t xml:space="preserve">forma de excreção. Desenvolve-se um abcesso, chega-se a um ponto crítico e acontece a supura. Os venenos são expelidos e, se a condição não for generalizada, o tecido é curado.</w:t>
      </w:r>
    </w:p>
    <w:p>
      <w:pPr>
        <w:pStyle w:val="Normal"/>
      </w:pPr>
      <w:r>
        <w:t xml:space="preserve">Existem no corpo agentes de cura de todas as espécies. Mas, em alguns casos, seu trabalho pode ser auxiliado pela prescrição de drogas e medicamentos de natureza semelhante, exatamente aquelas matérias de cura que, vimos no último capítulo, estão associadas à nota mi. São matérias que contêm altas concentrações dos princípios naturais necessários para corrigir anormalidades e restaurar uma forma saudável. No caso do abscesso, o médico aplica certos sais que contêm a tendência natural de extirpar ou sugar os venenos do corpo. Ele utiliza o mesmo princípio num nível molecular</w:t>
      </w:r>
    </w:p>
    <w:p>
      <w:pPr>
        <w:pStyle w:val="Normal"/>
      </w:pPr>
      <w:r>
        <w:t xml:space="preserve">aplicando calor na forma de uma compressa quente. Em outras palavras, ele recorda e usa leis naturais para inventar um meio de trazer o organismo de volta a uma forma pela qual a vida e o sangue possam outra vez fluir livremente.</w:t>
      </w:r>
    </w:p>
    <w:p>
      <w:pPr>
        <w:pStyle w:val="Normal"/>
      </w:pPr>
      <w:r>
        <w:t xml:space="preserve">Nesse exemplo, já podemos verificar o processo de cura trabalhando em dois níveis.</w:t>
      </w:r>
    </w:p>
    <w:p>
      <w:pPr>
        <w:pStyle w:val="Normal"/>
      </w:pPr>
      <w:r>
        <w:t xml:space="preserve">Primeiro há a cura fisiológica natural no próprio corpo. Em segundo lugar, esse processo é apoiado pela engenhosidade humana expressa na arte da medicina. Os dois processos são o mesmo, a escala e o meio de operação são diferentes. No primeiro caso, vemos o processo operando no mundo celular; no segundo, no mundo do homem. No primeiro,</w:t>
      </w:r>
    </w:p>
    <w:p>
      <w:pPr>
        <w:pStyle w:val="Normal"/>
      </w:pPr>
      <w:r>
        <w:t xml:space="preserve">parece-nos propriamente cura e, no segundo, invenção, habilidade ou ciência aplicada, isto é, o uso intencional de leis naturais.</w:t>
      </w:r>
    </w:p>
    <w:p>
      <w:pPr>
        <w:pStyle w:val="Normal"/>
      </w:pPr>
      <w:r>
        <w:t xml:space="preserve">70</w:t>
      </w:r>
    </w:p>
    <w:p>
      <w:pPr>
        <w:pStyle w:val="Normal"/>
      </w:pPr>
      <w:r>
        <w:t xml:space="preserve">“The Well-Meaning Devil”, conto de P. D. Ouspensky.</w:t>
      </w:r>
    </w:p>
    <w:p>
      <w:pPr>
        <w:pStyle w:val="Normal"/>
      </w:pPr>
      <w:r>
        <w:t xml:space="preserve">162</w:t>
      </w:r>
    </w:p>
    <w:p>
      <w:pPr>
        <w:pStyle w:val="Normal"/>
      </w:pPr>
      <w:r>
        <w:t xml:space="preserve">A Teoria da Influência Celestial – Rodney Collin</w:t>
      </w:r>
    </w:p>
    <w:p>
      <w:pPr>
        <w:pStyle w:val="Normal"/>
      </w:pPr>
      <w:r>
        <w:t xml:space="preserve">Cura fundamentalmente é aquilo que restaura a saúde às coisas afetadas pelo</w:t>
      </w:r>
    </w:p>
    <w:p>
      <w:pPr>
        <w:pStyle w:val="Normal"/>
      </w:pPr>
      <w:r>
        <w:t xml:space="preserve">processo corruptivo ou criminal. Vimos como esse último processo coalha o leite, transforma vinho em vinagre e contamina o sangue com infecções. No caso de produtos livres assim corrompidos, o homem pode abandoná-los, como os alimentos apodrecidos, ou empregá-los para outras finalidades, porém inferiores. Quando, no entanto, a</w:t>
      </w:r>
    </w:p>
    <w:p>
      <w:pPr>
        <w:pStyle w:val="Normal"/>
      </w:pPr>
      <w:r>
        <w:t xml:space="preserve">corrupção começa a degenerar as matérias de seu próprio corpo, ele não pode</w:t>
      </w:r>
    </w:p>
    <w:p>
      <w:pPr>
        <w:pStyle w:val="Normal"/>
      </w:pPr>
      <w:r>
        <w:t xml:space="preserve">permanecer indiferente e deve procurar deter a degeneração e restaurá-la por inteiro novamente. O vinagre pode ser utilizado por sua própria acidez, mas o sangue</w:t>
      </w:r>
    </w:p>
    <w:p>
      <w:pPr>
        <w:pStyle w:val="Normal"/>
      </w:pPr>
      <w:r>
        <w:t xml:space="preserve">contaminado deve ser curado, ou o próprio homem sucumbirá. Assim nasceu a medicina.</w:t>
      </w:r>
    </w:p>
    <w:p>
      <w:pPr>
        <w:pStyle w:val="Normal"/>
      </w:pPr>
      <w:r>
        <w:t xml:space="preserve">Na Idade Média, um sistema de medicina muito elaborado e interessante foi</w:t>
      </w:r>
    </w:p>
    <w:p>
      <w:pPr>
        <w:pStyle w:val="Normal"/>
      </w:pPr>
      <w:r>
        <w:t xml:space="preserve">desenvolvido com base na classificação de órgãos e organismos de acordo com os quatro ‘humores’ – quente, frio, úmido e seco – e que, depois de diagnosticar o excesso de um ou deficiência de outro, procurava restaurar o equilíbrio administrando o ‘humor’ oposto por meio de tratamentos e medicamentos classificados de modo semelhante. O método de cura pelo equilíbrio dos quatro humores ainda é utilizado, por exemplo, ao aplicar-se compressas frias para febres altas ou na prescrição de um clima seco para condições úmidas, como as da tuberculose. E, se esse sistema como um todo está desacreditado hoje, não é porque ele fosse equivocado ou supersticioso em si mesmo, mas porque um princípio básico foi perdido desde então e um sistema de medicina completamente</w:t>
      </w:r>
    </w:p>
    <w:p>
      <w:pPr>
        <w:pStyle w:val="Normal"/>
      </w:pPr>
      <w:r>
        <w:t xml:space="preserve">diferente foi construído em outras bases.</w:t>
      </w:r>
    </w:p>
    <w:p>
      <w:pPr>
        <w:pStyle w:val="Normal"/>
      </w:pPr>
      <w:r>
        <w:t xml:space="preserve">A antiga medicina estava quase que inteiramente baseada no tratamento do corpo</w:t>
      </w:r>
    </w:p>
    <w:p>
      <w:pPr>
        <w:pStyle w:val="Normal"/>
      </w:pPr>
      <w:r>
        <w:t xml:space="preserve">como um todo ou no tratamento dos órgãos individualmente. Além de estudá-los do ponto de vista dos ‘humores’, esses órgãos eram classificados de acordo com sua afinidade com os planetas, e as ervas medicinais – classificadas da mesma forma – costumavam estimular a resposta a uma ou outra influência planetária. Novamente, o princípio utilizado na cura era o restabelecimento da harmonia no mundo dos órgãos.</w:t>
      </w:r>
    </w:p>
    <w:p>
      <w:pPr>
        <w:pStyle w:val="Normal"/>
      </w:pPr>
      <w:r>
        <w:t xml:space="preserve">Foi o estudo da estrutura celular das plantas e animais nos idos de 1830, a</w:t>
      </w:r>
    </w:p>
    <w:p>
      <w:pPr>
        <w:pStyle w:val="Normal"/>
      </w:pPr>
      <w:r>
        <w:t xml:space="preserve">descoberta da dança das ‘moléculas ativas’ por Brown à mesma época e a subseqüente síntese de compostos orgânicos o que realmente contribuiu para a derrocada da</w:t>
      </w:r>
    </w:p>
    <w:p>
      <w:pPr>
        <w:pStyle w:val="Normal"/>
      </w:pPr>
      <w:r>
        <w:t xml:space="preserve">medicina, que restaurou a harmonia não apenas no mundo dos órgãos, mas finalmente no mundo das células e mesmo das moléculas. Tal tratamento, aplicado diretamente aos cosmos inferiores e utilizando os tempos desses cosmos, poderia produzir logicamente resultados muito mais rápidos do que os do antigo tratamento dos órgãos. E sua</w:t>
      </w:r>
    </w:p>
    <w:p>
      <w:pPr>
        <w:pStyle w:val="Normal"/>
      </w:pPr>
      <w:r>
        <w:t xml:space="preserve">velocidade e exatidão pareciam miraculosos em comparação, assim como a intervenção das leis de outro cosmos deve sempre parecer miraculosa do ponto de vista do nosso.</w:t>
      </w:r>
    </w:p>
    <w:p>
      <w:pPr>
        <w:pStyle w:val="Normal"/>
      </w:pPr>
      <w:r>
        <w:t xml:space="preserve">O estudo da vida das células trouxe à luz o papel das bactérias, cúmplices da</w:t>
      </w:r>
    </w:p>
    <w:p>
      <w:pPr>
        <w:pStyle w:val="Normal"/>
      </w:pPr>
      <w:r>
        <w:t xml:space="preserve">corrupção no nível celular. E muito do enorme progresso da medicina sob Pasteur e Lister na Segunda metade do século XIX estava baseada na assepsia ou anti-sepsia, ou seja, eliminação ou destruição desses agentes de enfermidade no mundo celular.</w:t>
      </w:r>
    </w:p>
    <w:p>
      <w:pPr>
        <w:pStyle w:val="Normal"/>
      </w:pPr>
      <w:r>
        <w:t xml:space="preserve">Mais tarde, com o trabalho de Ehrlich, que combinou germicidas com corantes que, sabia-se, coloriam somente tecidos específicos, os químicos começaram a trabalhar num mundo ainda menor e mais rápido. Ehrlich criou aproximadamente mil combinações</w:t>
      </w:r>
    </w:p>
    <w:p>
      <w:pPr>
        <w:pStyle w:val="Normal"/>
      </w:pPr>
      <w:r>
        <w:t xml:space="preserve">moleculares diferentes na tentativa de produzir mensageiros químicos que, introduzidos no corpo, realizariam uma tarefa específica no mundo molecular.</w:t>
      </w:r>
    </w:p>
    <w:p>
      <w:pPr>
        <w:pStyle w:val="Normal"/>
      </w:pPr>
      <w:r>
        <w:t xml:space="preserve">Essa técnica levou à descoberta de várias drogas ‘sulfa’, de surpreendente poder de penetração e velocidade de ação. Atuando assim de forma direta para restabelecer o equilíbrio no mundo das moléculas, os médicos modernos podem em alguns casos</w:t>
      </w:r>
    </w:p>
    <w:p>
      <w:pPr>
        <w:pStyle w:val="Normal"/>
      </w:pPr>
      <w:r>
        <w:t xml:space="preserve">efetuar no transcurso de horas curas que a antiga medicina que atuava no mundo dos órgãos levaria semanas ou meses para realizar. Do ponto de vista da velocidade e exatidão, esse é um grande avanço.</w:t>
      </w:r>
    </w:p>
    <w:p>
      <w:pPr>
        <w:pStyle w:val="Normal"/>
      </w:pPr>
      <w:r>
        <w:t xml:space="preserve">163</w:t>
      </w:r>
    </w:p>
    <w:p>
      <w:pPr>
        <w:pStyle w:val="Normal"/>
      </w:pPr>
      <w:r>
        <w:t xml:space="preserve">A Teoria da Influência Celestial – Rodney Collin</w:t>
      </w:r>
    </w:p>
    <w:p>
      <w:pPr>
        <w:pStyle w:val="Normal"/>
      </w:pPr>
      <w:r>
        <w:t xml:space="preserve">No entanto, o que ainda não foi levado em consideração é o fato de que, por</w:t>
      </w:r>
    </w:p>
    <w:p>
      <w:pPr>
        <w:pStyle w:val="Normal"/>
      </w:pPr>
      <w:r>
        <w:t xml:space="preserve">trabalhar diretamente no mundo das moléculas, a medicina moderna freqüentemente</w:t>
      </w:r>
    </w:p>
    <w:p>
      <w:pPr>
        <w:pStyle w:val="Normal"/>
      </w:pPr>
      <w:r>
        <w:t xml:space="preserve">passa ao largo e subestima a inteligência dos órgãos. Fundamentalmente, a antiga medicina reconheceu que cada órgão tem sua própria inteligência, sendo capaz de – com ajuda – diagnosticar seu próprio mal e produzir seu próprio antídoto. Essas inteligências de diferentes órgãos estão na realidade ligadas a uma inteligência geral para a totalidade da função instintiva, a qual, quando nela confiamos e não a frustramos, pode salvar o organismo de quase todas as enfermidades que possam recair sobre ele.</w:t>
      </w:r>
    </w:p>
    <w:p>
      <w:pPr>
        <w:pStyle w:val="Normal"/>
      </w:pPr>
      <w:r>
        <w:t xml:space="preserve">A medicina moderna, trabalhando num nível molecular, em sua maior parte ignora</w:t>
      </w:r>
    </w:p>
    <w:p>
      <w:pPr>
        <w:pStyle w:val="Normal"/>
      </w:pPr>
      <w:r>
        <w:t xml:space="preserve">por completo essa inteligência instintiva e, ao avançar por baixo, por assim dizer, freqüentemente debilita insidiosamente sua autoridade e poder. É como se um paciente, em vez de confiar-se à responsabilidade de um grande hospital, com seu diretor sagaz e seus muitos especialistas e departamentos subordinados, fosse diretamente ao</w:t>
      </w:r>
    </w:p>
    <w:p>
      <w:pPr>
        <w:pStyle w:val="Normal"/>
      </w:pPr>
      <w:r>
        <w:t xml:space="preserve">laboratório e persuadisse o assistente para que lhe prescrevesse sua última invenção.</w:t>
      </w:r>
    </w:p>
    <w:p>
      <w:pPr>
        <w:pStyle w:val="Normal"/>
      </w:pPr>
      <w:r>
        <w:t xml:space="preserve">Ainda que uma cura ocasional possa surpreendê-lo, tal prática logo faria o trabalho de cura do hospital como um todo ser completamente impossível. Da mesma forma, o</w:t>
      </w:r>
    </w:p>
    <w:p>
      <w:pPr>
        <w:pStyle w:val="Normal"/>
      </w:pPr>
      <w:r>
        <w:t xml:space="preserve">excesso de confiança em drogas moleculares trabalhando com poder e velocidades</w:t>
      </w:r>
    </w:p>
    <w:p>
      <w:pPr>
        <w:pStyle w:val="Normal"/>
      </w:pPr>
      <w:r>
        <w:t xml:space="preserve">surpreendentes pode solapar o poder de autocura e recuperação no futuro.</w:t>
      </w:r>
    </w:p>
    <w:p>
      <w:pPr>
        <w:pStyle w:val="Normal"/>
      </w:pPr>
      <w:r>
        <w:t xml:space="preserve">Ao mesmo tempo, é bastante claro que a medicina não pode abandonar suas</w:t>
      </w:r>
    </w:p>
    <w:p>
      <w:pPr>
        <w:pStyle w:val="Normal"/>
      </w:pPr>
      <w:r>
        <w:t xml:space="preserve">próprias descobertas, não pode retirar-se do mundo das moléculas no qual sua cura agora penetrou. De fato, só há uma saída. Para que a cura seja completa, ou ainda, para que alcance o benefício real de todo o homem, mais que a morte de um germe em</w:t>
      </w:r>
    </w:p>
    <w:p>
      <w:pPr>
        <w:pStyle w:val="Normal"/>
      </w:pPr>
      <w:r>
        <w:t xml:space="preserve">particular ou o estímulo de um hormônio, o próprio paciente deve travar conhecimento com a inteligência de sua própria função instintiva. Ele deve primeiro ouvir dentro de si mesmo essa voz e, quando a reconhecer e a distinguir, deve confiar em seus desejos e obedecer seus comandos. Se ele fizer isso, o processo de cura começará nele numa escala que, com o tempo, fará a intervenção da medicina externa de todo desnecessária.</w:t>
      </w:r>
    </w:p>
    <w:p>
      <w:pPr>
        <w:pStyle w:val="Normal"/>
      </w:pPr>
      <w:r>
        <w:t xml:space="preserve">Na verdade, existe a possibilidade de que ele possa adquirir o poder de atuar</w:t>
      </w:r>
    </w:p>
    <w:p>
      <w:pPr>
        <w:pStyle w:val="Normal"/>
      </w:pPr>
      <w:r>
        <w:t xml:space="preserve">diretamente na inteligência instintiva com a mente, ou seja, estabelecer no órgão celular uma imagem eletrônica exata de saúde, à qual tal órgão deve inevitavelmente ajustar-se.</w:t>
      </w:r>
    </w:p>
    <w:p>
      <w:pPr>
        <w:pStyle w:val="Normal"/>
      </w:pPr>
      <w:r>
        <w:t xml:space="preserve">Essa possibilidade está por trás das verdadeiras curas pela fé, dos métodos da Ciência Cristã e assim por diante. A questão é que ela requer muito controle mental, uma atitude completamente positiva e a habilidade de comunicação com os órgãos numa linguagem própria. Além do mais, ela é freqüentemente simulada por uma espécie de auto-hipnose, quando o processo de enfermidade continua como antes, mas o paciente persuade a si mesmo que não sente os sintomas. Isso é exatamente colocar a inteligência instintiva para dormir.</w:t>
      </w:r>
    </w:p>
    <w:p>
      <w:pPr>
        <w:pStyle w:val="Normal"/>
      </w:pPr>
      <w:r>
        <w:t xml:space="preserve">É certamente a inteligência instintiva o que oferece a união entre a cura fisiológica e a invenção intelectual, os dois principais aspectos do processo que estamos estudando.</w:t>
      </w:r>
    </w:p>
    <w:p>
      <w:pPr>
        <w:pStyle w:val="Normal"/>
      </w:pPr>
      <w:r>
        <w:t xml:space="preserve">Pois acima do nível das células e órgãos, o que é inventado pela mente do homem e o que é inventado por suas outras funções e que trabalha com a inteligência instintiva tornase progressivamente misturado. Podemos mesmo supor que todas as invenções da mente humana são resultado de alguma realização sutil dos princípios naturais, leis ou artifícios que estão operando o tempo todo na mecânica de seus movimentos</w:t>
      </w:r>
    </w:p>
    <w:p>
      <w:pPr>
        <w:pStyle w:val="Normal"/>
      </w:pPr>
      <w:r>
        <w:t xml:space="preserve">esqueléticos, na química de sua digestão, nos fenômenos elétricos de seu sistema nervoso, etc.</w:t>
      </w:r>
    </w:p>
    <w:p>
      <w:pPr>
        <w:pStyle w:val="Normal"/>
      </w:pPr>
      <w:r>
        <w:t xml:space="preserve">Suponhamos, por exemplo, que uma mulher tenha que fazer um intrincado trabalho</w:t>
      </w:r>
    </w:p>
    <w:p>
      <w:pPr>
        <w:pStyle w:val="Normal"/>
      </w:pPr>
      <w:r>
        <w:t xml:space="preserve">de tricô. Se ela for habilidosa, algo em seu centro motor descobre muito rapidamente um modo de manipular as agulhas e combiná-las com extraordinária engenhosidade e</w:t>
      </w:r>
    </w:p>
    <w:p>
      <w:pPr>
        <w:pStyle w:val="Normal"/>
      </w:pPr>
      <w:r>
        <w:t xml:space="preserve">sutileza para produzir o resultado desejado. Mais tarde, um observador mordaz poderá inventar uma máquina que imite os movimentos que seu centro motor já havia elaborado.</w:t>
      </w:r>
    </w:p>
    <w:p>
      <w:pPr>
        <w:pStyle w:val="Normal"/>
      </w:pPr>
      <w:r>
        <w:t xml:space="preserve">Ao multiplicar essa máquina ou manejá-la a grande velocidade, ele pode até mesmo 164</w:t>
      </w:r>
    </w:p>
    <w:p>
      <w:pPr>
        <w:pStyle w:val="Normal"/>
      </w:pPr>
      <w:r>
        <w:t xml:space="preserve">A Teoria da Influência Celestial – Rodney Collin</w:t>
      </w:r>
    </w:p>
    <w:p>
      <w:pPr>
        <w:pStyle w:val="Normal"/>
      </w:pPr>
      <w:r>
        <w:t xml:space="preserve">produzir mais tricô por hora do que um par de mãos femininas produziria. Mas, em essência, o inventor apenas redescobriu um artifício que já existe na natureza. Nesse sentido, o guindaste é uma redescoberta do princípio do braço, a câmera é uma</w:t>
      </w:r>
    </w:p>
    <w:p>
      <w:pPr>
        <w:pStyle w:val="Normal"/>
      </w:pPr>
      <w:r>
        <w:t xml:space="preserve">redescoberta do princípio do olho e uma central telefônica é uma redescoberta do princípio do córtex cerebral. Com a finalidade de alcançar um propósito desejado, a matéria é disposta numa forma especial na qual a apropriada lei natural (vida) pode operar por meio dela.</w:t>
      </w:r>
    </w:p>
    <w:p>
      <w:pPr>
        <w:pStyle w:val="Normal"/>
      </w:pPr>
      <w:r>
        <w:t xml:space="preserve">Contudo, não devemos permitir que as aberrações da engenhosidade humana nos</w:t>
      </w:r>
    </w:p>
    <w:p>
      <w:pPr>
        <w:pStyle w:val="Normal"/>
      </w:pPr>
      <w:r>
        <w:t xml:space="preserve">impeçam de ver o fato de que o verdadeiro produto final desse processo é precisamente vida – vitalidade aumentada, poder, oportunidade, etc. Isso é ainda mais claro na cura fisiológica e mesmo psicológica, em que esse processo realmente significa a correção de uma anormalidade, isto é, opõe-se a uma tendência ou secreção que excedeu sua função ou estimula alguma que seja deficiente. Portanto, a meta do processo de cura é produzir um organismo normal ou harmonioso, pois somente em tal organismo a vida flui com maior abundância. Exatamente o mesmo processo e os mesmos agentes no corpo,</w:t>
      </w:r>
    </w:p>
    <w:p>
      <w:pPr>
        <w:pStyle w:val="Normal"/>
      </w:pPr>
      <w:r>
        <w:t xml:space="preserve">reorganizando a matéria numa forma com o objetivo de preservar a vida em</w:t>
      </w:r>
    </w:p>
    <w:p>
      <w:pPr>
        <w:pStyle w:val="Normal"/>
      </w:pPr>
      <w:r>
        <w:t xml:space="preserve">circunstâncias modificadas. Por isso, o organismo humano adapta-se milagrosamente ao calor ou ao frio extremo, a jejuns prolongados ou à falta de sono. Por isso, o cego começa a ‘ver’ com a pele de sua face e o surdo a ‘ouvir’ com a caixa craniana.</w:t>
      </w:r>
    </w:p>
    <w:p>
      <w:pPr>
        <w:pStyle w:val="Normal"/>
      </w:pPr>
      <w:r>
        <w:t xml:space="preserve">Este é o processo pelo qual os erros e desastres podem ser reparados, um órgão</w:t>
      </w:r>
    </w:p>
    <w:p>
      <w:pPr>
        <w:pStyle w:val="Normal"/>
      </w:pPr>
      <w:r>
        <w:t xml:space="preserve">danificado pode retornar a seu estado saudável e o homem pode aproximar-se da</w:t>
      </w:r>
    </w:p>
    <w:p>
      <w:pPr>
        <w:pStyle w:val="Normal"/>
      </w:pPr>
      <w:r>
        <w:t xml:space="preserve">normalidade pela compreensão correta da lei natural.</w:t>
      </w:r>
    </w:p>
    <w:p>
      <w:pPr>
        <w:pStyle w:val="Heading1"/>
      </w:pPr>
      <w:r>
        <w:t>III – Regeneração</w:t>
      </w:r>
    </w:p>
    <w:p>
      <w:pPr>
        <w:pStyle w:val="Normal"/>
      </w:pPr>
      <w:r>
        <w:t xml:space="preserve">Resta-nos um processo final ainda não considerado. Refere-se à ordem: forma,</w:t>
      </w:r>
    </w:p>
    <w:p>
      <w:pPr>
        <w:pStyle w:val="Normal"/>
      </w:pPr>
      <w:r>
        <w:t xml:space="preserve">matéria, vida. Num nível cósmico, caracterizaríamos como forma organizando matéria em imitação ao princípio de vida; a criatura imitando o criador.</w:t>
      </w:r>
    </w:p>
    <w:p>
      <w:pPr>
        <w:pStyle w:val="Normal"/>
      </w:pPr>
      <w:r>
        <w:t xml:space="preserve">Chamamos tal processo de regeneração. A palavra implica uma reelaboração, uma</w:t>
      </w:r>
    </w:p>
    <w:p>
      <w:pPr>
        <w:pStyle w:val="Normal"/>
      </w:pPr>
      <w:r>
        <w:t xml:space="preserve">recriação. Implica que algo que tenha sido criado naturalmente está para ser recriado uma segunda vez por vontade, intenção e propósito. Implica um segundo nascimento.</w:t>
      </w:r>
    </w:p>
    <w:p>
      <w:pPr>
        <w:pStyle w:val="Normal"/>
      </w:pPr>
      <w:r>
        <w:t xml:space="preserve">Entre os organismos simples, podemos ver exemplos freqüentes desse processo em</w:t>
      </w:r>
    </w:p>
    <w:p>
      <w:pPr>
        <w:pStyle w:val="Normal"/>
      </w:pPr>
      <w:r>
        <w:t xml:space="preserve">ação. Uma larva que tenha sido cortada pela metade não se cura simplesmente, tal como um homem cuja perna tenha sido amputada pode curar-se se tiver sorte. A larva regenera a si mesma, isto é, desenvolve completamente uma nova metade, com todos os órgãos e funções que a metade perdida continha. Mesmo as menores espécies de</w:t>
      </w:r>
    </w:p>
    <w:p>
      <w:pPr>
        <w:pStyle w:val="Normal"/>
      </w:pPr>
      <w:r>
        <w:t xml:space="preserve">microorganismos marinhos contêm esse poder de regeneração do todo orgânico. A</w:t>
      </w:r>
    </w:p>
    <w:p>
      <w:pPr>
        <w:pStyle w:val="Normal"/>
      </w:pPr>
      <w:r>
        <w:t xml:space="preserve">própria forma, de algum modo misterioso, recria a si mesma.</w:t>
      </w:r>
    </w:p>
    <w:p>
      <w:pPr>
        <w:pStyle w:val="Normal"/>
      </w:pPr>
      <w:r>
        <w:t xml:space="preserve">Do mesmo modo, o lagarto pode regenerar sua cauda, a lagosta sua garra e o</w:t>
      </w:r>
    </w:p>
    <w:p>
      <w:pPr>
        <w:pStyle w:val="Normal"/>
      </w:pPr>
      <w:r>
        <w:t xml:space="preserve">organismo humano sua pele e, numa certa extensão, seu fígado. Mas, para os órgãos humanos superiores, o processo não funciona dessa maneira. Nenhum homem pode</w:t>
      </w:r>
    </w:p>
    <w:p>
      <w:pPr>
        <w:pStyle w:val="Normal"/>
      </w:pPr>
      <w:r>
        <w:t xml:space="preserve">desenvolver uma nova cabeça se ela for cortada, nem mesmo uma nova mão. Se</w:t>
      </w:r>
    </w:p>
    <w:p>
      <w:pPr>
        <w:pStyle w:val="Normal"/>
      </w:pPr>
      <w:r>
        <w:t xml:space="preserve">quisermos encontrar o significado do processo de regeneração para o homem, devemos considerá-lo de forma diferente – do ponto de vista da regeneração interna e psicológica.</w:t>
      </w:r>
    </w:p>
    <w:p>
      <w:pPr>
        <w:pStyle w:val="Normal"/>
      </w:pPr>
      <w:r>
        <w:t xml:space="preserve">O homem tem a possibilidade de recriar a si mesmo ou, mais corretamente, o que</w:t>
      </w:r>
    </w:p>
    <w:p>
      <w:pPr>
        <w:pStyle w:val="Normal"/>
      </w:pPr>
      <w:r>
        <w:t xml:space="preserve">distingue o homem dos animais é sua possibilidade de tornar-se consciente de sua própria existência e de seu lugar no universo. Somente um ser que é consciente pode ser verdadeiramente chamado de homem. Assim, a regeneração para um ser humano é</w:t>
      </w:r>
    </w:p>
    <w:p>
      <w:pPr>
        <w:pStyle w:val="Normal"/>
      </w:pPr>
      <w:r>
        <w:t xml:space="preserve">recriar-se como um homem consciente.</w:t>
      </w:r>
    </w:p>
    <w:p>
      <w:pPr>
        <w:pStyle w:val="Normal"/>
      </w:pPr>
      <w:r>
        <w:t xml:space="preserve">Como tal processo pode desenvolver-se? A ordem do processo de regeneração é</w:t>
      </w:r>
    </w:p>
    <w:p>
      <w:pPr>
        <w:pStyle w:val="Normal"/>
      </w:pPr>
      <w:r>
        <w:t xml:space="preserve">que a forma organiza matéria em imitação à vida. O próprio homem é essa forma: nesse processo, tudo depende de sua iniciativa, de sua vontade, de sua persistência. Por essa 165</w:t>
      </w:r>
    </w:p>
    <w:p>
      <w:pPr>
        <w:pStyle w:val="Normal"/>
      </w:pPr>
      <w:r>
        <w:t xml:space="preserve">A Teoria da Influência Celestial – Rodney Collin</w:t>
      </w:r>
    </w:p>
    <w:p>
      <w:pPr>
        <w:pStyle w:val="Normal"/>
      </w:pPr>
      <w:r>
        <w:t xml:space="preserve">razão, esse processo não acontece por si mesmo. É como se fosse uma excentricidade do ser, da qual somente alguns poucos homens são capazes, e apenas em conexão com uma certa meta muito definida e esforços adequados.</w:t>
      </w:r>
    </w:p>
    <w:p>
      <w:pPr>
        <w:pStyle w:val="Normal"/>
      </w:pPr>
      <w:r>
        <w:t xml:space="preserve">Qual é a matéria com a qual o homem trabalha para recriar a si mesmo? A fim de</w:t>
      </w:r>
    </w:p>
    <w:p>
      <w:pPr>
        <w:pStyle w:val="Normal"/>
      </w:pPr>
      <w:r>
        <w:t xml:space="preserve">compreender isso mais claramente, teríamos que estudar melhor uma função por vez.</w:t>
      </w:r>
    </w:p>
    <w:p>
      <w:pPr>
        <w:pStyle w:val="Normal"/>
      </w:pPr>
      <w:r>
        <w:t xml:space="preserve">Quando abordamos a atividade mental do homem, fomos capazes de distinguir</w:t>
      </w:r>
    </w:p>
    <w:p>
      <w:pPr>
        <w:pStyle w:val="Normal"/>
      </w:pPr>
      <w:r>
        <w:t xml:space="preserve">claramente o registro, armazenagem e comparação ordenada de percepções da perda de tempo dos pensamentos associativos e imaginações sem direção. Chamamos essas</w:t>
      </w:r>
    </w:p>
    <w:p>
      <w:pPr>
        <w:pStyle w:val="Normal"/>
      </w:pPr>
      <w:r>
        <w:t xml:space="preserve">últimas de excreções da mente. A mente de cada homem elimina uma corrente</w:t>
      </w:r>
    </w:p>
    <w:p>
      <w:pPr>
        <w:pStyle w:val="Normal"/>
      </w:pPr>
      <w:r>
        <w:t xml:space="preserve">interminável de tais dejetos, que, de modo geral, passa completamente despercebida.</w:t>
      </w:r>
    </w:p>
    <w:p>
      <w:pPr>
        <w:pStyle w:val="Normal"/>
      </w:pPr>
      <w:r>
        <w:t xml:space="preserve">Mas, pelo processo de regeneração, a forma ou função trabalha sobre seu próprio</w:t>
      </w:r>
    </w:p>
    <w:p>
      <w:pPr>
        <w:pStyle w:val="Normal"/>
      </w:pPr>
      <w:r>
        <w:t xml:space="preserve">material de exclusão. Isso significa que a parte ‘fresca’ da mente, o poder de registro, observa seu próprio produto final, ou seja, a corrente errante de pensamento associativo que é sua excreção. A mente está como que dividida em dois, uma parte observando a outra.</w:t>
      </w:r>
    </w:p>
    <w:p>
      <w:pPr>
        <w:pStyle w:val="Normal"/>
      </w:pPr>
      <w:r>
        <w:t xml:space="preserve">Qualquer pessoa que tenha tentado esse experimento com perseverança é</w:t>
      </w:r>
    </w:p>
    <w:p>
      <w:pPr>
        <w:pStyle w:val="Normal"/>
      </w:pPr>
      <w:r>
        <w:t xml:space="preserve">testemunha de sua extrema dificuldade e do grande esforço necessário para manter a atenção, ainda que por um minuto. Saberá também que isso é completamente impossível se a excreção mental, isto é, o fluxo de pensamentos associativos, foi intoxicada pelo processo de corrupção e tomou um matiz mórbido, amargo, violento ou ressentido. Nessa etapa, a matéria da mente vai temporariamente além de toda possibilidade de</w:t>
      </w:r>
    </w:p>
    <w:p>
      <w:pPr>
        <w:pStyle w:val="Normal"/>
      </w:pPr>
      <w:r>
        <w:t xml:space="preserve">regeneração. Contudo, se o esforço for mantido com sucesso, uma energia</w:t>
      </w:r>
    </w:p>
    <w:p>
      <w:pPr>
        <w:pStyle w:val="Normal"/>
      </w:pPr>
      <w:r>
        <w:t xml:space="preserve">surpreendente é gerada e o homem terá dado o primeiro passo em direção ao</w:t>
      </w:r>
    </w:p>
    <w:p>
      <w:pPr>
        <w:pStyle w:val="Normal"/>
      </w:pPr>
      <w:r>
        <w:t xml:space="preserve">autoconhecimento.</w:t>
      </w:r>
    </w:p>
    <w:p>
      <w:pPr>
        <w:pStyle w:val="Normal"/>
      </w:pPr>
      <w:r>
        <w:t xml:space="preserve">Uma aplicação posterior desse processo para a função mental encontra-se na</w:t>
      </w:r>
    </w:p>
    <w:p>
      <w:pPr>
        <w:pStyle w:val="Normal"/>
      </w:pPr>
      <w:r>
        <w:t xml:space="preserve">imaginação intencional. Isso é muito diferente da imaginação mecânica, que, como vimos, pode ser considerada uma excreção natural do cérebro. Nesse caso, a parte de registro da mente organiza o fluxo de imagens num canal determinado e controla sua natureza com uma finalidade particular em mira. Um homem imagina, por exemplo, como seria se seu corpo fosse tão grande quanto uma casa. Imagens são evocadas da memória de</w:t>
      </w:r>
    </w:p>
    <w:p>
      <w:pPr>
        <w:pStyle w:val="Normal"/>
      </w:pPr>
      <w:r>
        <w:t xml:space="preserve">cenas e pessoas vistas do alto, de forças sobre-humanas trabalhando, arrancando</w:t>
      </w:r>
    </w:p>
    <w:p>
      <w:pPr>
        <w:pStyle w:val="Normal"/>
      </w:pPr>
      <w:r>
        <w:t xml:space="preserve">árvores e nivelando terrenos, de gigantes por um lado e bonecos por outro. Tudo isso, combinado com sensações reais de seu próprio corpo e seus poderes, pode com atenção produzir uma vívida e extraordinária sensação do que seria ser tão grande quanto uma casa. Tal imaginação proposital ou ‘fé’ é um fator essencial na reconstrução de si mesmo.</w:t>
      </w:r>
    </w:p>
    <w:p>
      <w:pPr>
        <w:pStyle w:val="Normal"/>
      </w:pPr>
      <w:r>
        <w:t xml:space="preserve">Quando imagens e memórias de várias funções, fundidas por tal imaginação</w:t>
      </w:r>
    </w:p>
    <w:p>
      <w:pPr>
        <w:pStyle w:val="Normal"/>
      </w:pPr>
      <w:r>
        <w:t xml:space="preserve">intencional, encontram expressão por intermédio de alguma habilidade mental ou manual, o resultado é arte. Tal arte, em seu mais elevado aspecto, é uma recriação ou</w:t>
      </w:r>
    </w:p>
    <w:p>
      <w:pPr>
        <w:pStyle w:val="Normal"/>
      </w:pPr>
      <w:r>
        <w:t xml:space="preserve">reconstrução planejada da experiência do mundo pelo artista. Envolve a regeneração da experiência passada e participa da natureza desse processo geral.</w:t>
      </w:r>
    </w:p>
    <w:p>
      <w:pPr>
        <w:pStyle w:val="Normal"/>
      </w:pPr>
      <w:r>
        <w:t xml:space="preserve">Passando às funções de movimento e sensação, a mesma possibilidade expressase novamente numa divisão. A parte superior da função sensitiva registra, como se sabe, o ‘clima’ psico-emocional do organismo. Temos a sensação dos nossos movimentos, a sensação do que sentimos, a percepção física do corpo e de certa forma dos processos que nele ocorrem. É o ‘sentimento de si mesmo’, da própria existência física em certo meio e determinado tempo, que, se cultivada seriamente, produz notavelmente uma</w:t>
      </w:r>
    </w:p>
    <w:p>
      <w:pPr>
        <w:pStyle w:val="Normal"/>
      </w:pPr>
      <w:r>
        <w:t xml:space="preserve">emoção muito forte e valiosa.</w:t>
      </w:r>
    </w:p>
    <w:p>
      <w:pPr>
        <w:pStyle w:val="Normal"/>
      </w:pPr>
      <w:r>
        <w:t xml:space="preserve">Mas novamente, exceto em momentos raros e acidentais, requer a maior atenção</w:t>
      </w:r>
    </w:p>
    <w:p>
      <w:pPr>
        <w:pStyle w:val="Normal"/>
      </w:pPr>
      <w:r>
        <w:t xml:space="preserve">possível manter a separação entre a sensação que registra e os múltiplos sentimentos e impulsos registrados que tendem o tempo todo a confundir-se numa vaga e despercebida sensação de ‘eu’.</w:t>
      </w:r>
    </w:p>
    <w:p>
      <w:pPr>
        <w:pStyle w:val="Normal"/>
      </w:pPr>
      <w:r>
        <w:t xml:space="preserve">166</w:t>
      </w:r>
    </w:p>
    <w:p>
      <w:pPr>
        <w:pStyle w:val="Normal"/>
      </w:pPr>
      <w:r>
        <w:t xml:space="preserve">A Teoria da Influência Celestial – Rodney Collin</w:t>
      </w:r>
    </w:p>
    <w:p>
      <w:pPr>
        <w:pStyle w:val="Normal"/>
      </w:pPr>
      <w:r>
        <w:t xml:space="preserve">Desses dois exemplos, chegamos a uma compreensão da idéia de atenção em</w:t>
      </w:r>
    </w:p>
    <w:p>
      <w:pPr>
        <w:pStyle w:val="Normal"/>
      </w:pPr>
      <w:r>
        <w:t xml:space="preserve">relação à possibilidade de diferentes processos dentro de cada função. Quando a atenção é deliberadamente sustentada em sua maior intensidade – como quando o poder de</w:t>
      </w:r>
    </w:p>
    <w:p>
      <w:pPr>
        <w:pStyle w:val="Normal"/>
      </w:pPr>
      <w:r>
        <w:t xml:space="preserve">registro mental ou sensação física está sendo deliberadamente enfocado – podemos contar que o processo de regeneração está em ação. Quando a atenção é atraída, ou seja, quando os produtos de exclusão do pensamento ou das sensações estão sendo</w:t>
      </w:r>
    </w:p>
    <w:p>
      <w:pPr>
        <w:pStyle w:val="Normal"/>
      </w:pPr>
      <w:r>
        <w:t xml:space="preserve">‘vertidos’ no falar desnecessário, ação ou outras formas automáticas de expressão, podemos dizer que o processo de eliminação está em ação. E finalmente, quando não há atenção ou atenção dispersa, isto é, quando essas matérias de exclusão não são</w:t>
      </w:r>
    </w:p>
    <w:p>
      <w:pPr>
        <w:pStyle w:val="Normal"/>
      </w:pPr>
      <w:r>
        <w:t xml:space="preserve">eliminadas, mas degeneram-se dentro do organismo em irritações, imaginações mórbidas e ódios ou temores passionais, podemos supor que o processo de corrupção está em questão. Assim, as três espécies de atenção, a mantida, a atraída e a dispersa, são, num aspecto, as chaves psicológicas para os processos de regeneração, eliminação e</w:t>
      </w:r>
    </w:p>
    <w:p>
      <w:pPr>
        <w:pStyle w:val="Normal"/>
      </w:pPr>
      <w:r>
        <w:t xml:space="preserve">corrupção respectivamente.</w:t>
      </w:r>
    </w:p>
    <w:p>
      <w:pPr>
        <w:pStyle w:val="Normal"/>
      </w:pPr>
      <w:r>
        <w:t xml:space="preserve">Chegamos agora à última e mais difícil etapa desse processo, a que se refere à</w:t>
      </w:r>
    </w:p>
    <w:p>
      <w:pPr>
        <w:pStyle w:val="Normal"/>
      </w:pPr>
      <w:r>
        <w:t xml:space="preserve">função sexual-emocional. Da analogia dos dois exemplos anteriores, vemos que esta deve implicar uma emoção superior ou ‘pura’, observando ou atuando sobre a exclusão emocional inferior. Essa última seria o fluxo usual de desejos emocionais, anseios, atrações e repulsões do caráter mais febril. Qual é a emoção ‘pura’ que poderia observar ou lutar contra essa torrente apesar de sua velocidade e força? Parece-nos que somente alguma finalidade emocional ultra potente, alguma aspiração constante e intensa em direção a Deus ou à consciência ou então alguma aversão permanente pelo nível</w:t>
      </w:r>
    </w:p>
    <w:p>
      <w:pPr>
        <w:pStyle w:val="Normal"/>
      </w:pPr>
      <w:r>
        <w:t xml:space="preserve">ordinário do homem e temor intenso de suas conseqüências. É muito claro que tal meta deve ser permanente para que o processo de regeneração se desenvolva, já que, devido à grande velocidade das reações emocionais usuais, qualquer coisa que não esteja permanentemente presente carecerá de tempo para apreendê-las e lutar com elas. Será sempre tarde ou, a exemplo delas, demasiadamente transitória para produzir uma</w:t>
      </w:r>
    </w:p>
    <w:p>
      <w:pPr>
        <w:pStyle w:val="Normal"/>
      </w:pPr>
      <w:r>
        <w:t xml:space="preserve">impressão suficientemente profunda e duradoura.</w:t>
      </w:r>
    </w:p>
    <w:p>
      <w:pPr>
        <w:pStyle w:val="Normal"/>
      </w:pPr>
      <w:r>
        <w:t xml:space="preserve">No entanto, se uma meta emocional permanente fosse criada, um intenso conflito</w:t>
      </w:r>
    </w:p>
    <w:p>
      <w:pPr>
        <w:pStyle w:val="Normal"/>
      </w:pPr>
      <w:r>
        <w:t xml:space="preserve">entre o lado construtivo e destrutivo do homem seria possível. Essa divisão interna – que pode ser sentida como consciência – produz fricção. É precisamente por fricção interna que a consciência pode ser gerada, assim como a fricção física é aquilo pelo qual calor e luz podem ser gerados. Assim, o processo de regeneração sempre começa por uma</w:t>
      </w:r>
    </w:p>
    <w:p>
      <w:pPr>
        <w:pStyle w:val="Normal"/>
      </w:pPr>
      <w:r>
        <w:t xml:space="preserve">divisão, uma separação.</w:t>
      </w:r>
    </w:p>
    <w:p>
      <w:pPr>
        <w:pStyle w:val="Normal"/>
      </w:pPr>
      <w:r>
        <w:t xml:space="preserve">Quanto mais um homem separa sua meta dos hábitos e falhas de seu corpo e</w:t>
      </w:r>
    </w:p>
    <w:p>
      <w:pPr>
        <w:pStyle w:val="Normal"/>
      </w:pPr>
      <w:r>
        <w:t xml:space="preserve">personalidade, e quanto mais forçar esta última, ainda que de má vontade, para servir àquela meta, mais intensamente ele se tornará consciente de si mesmo. Gradualmente, suas fraquezas mais ocultas, auto-indulgências, desculpas e, por outro lado, anseios, capacidades e aspirações serão trazidos à luz da consciência moral, assim como, na regeneração dos corpos celestes, cada vez mais do seu duro interior oculto deve ser convertido numa envoltura atmosférica capaz de ser irradiada e vitalizada pelo Sol.</w:t>
      </w:r>
    </w:p>
    <w:p>
      <w:pPr>
        <w:pStyle w:val="Normal"/>
      </w:pPr>
      <w:r>
        <w:t xml:space="preserve">Na verdade, o processo de regeneração implica exatamente na transmutação da</w:t>
      </w:r>
    </w:p>
    <w:p>
      <w:pPr>
        <w:pStyle w:val="Normal"/>
      </w:pPr>
      <w:r>
        <w:t xml:space="preserve">metade da opacidade à irradiação. Essa transformação envolve duas etapas.</w:t>
      </w:r>
    </w:p>
    <w:p>
      <w:pPr>
        <w:pStyle w:val="Normal"/>
      </w:pPr>
      <w:r>
        <w:t xml:space="preserve">Fisicamente, um corpo opaco deve primeiramente tornar-se translúcido, ou seja, deve adquirir a capacidade de ser penetrado pela luz de outro corpo. Somente após um longo período nesse estado pode surgir a possibilidade de irradiação ou de brilhar com sua própria luz. Da mesma forma, um homem que deseja desenvolver-se deve primeiro fazerse translúcido, ou seja, deve expor sem reserva todos os lados de si à penetração da consciência de outro homem, de seu mestre. Ele deve perder sua solidez, tornar-se invisível e irreconhecível, ser visto apenas pela luz de outro. Essa própria exposição e penetração pode então se converter no meio que lhe possibilite conhecer a si mesmo e, ao final, adquirir por si mesmo consciência permanente.</w:t>
      </w:r>
    </w:p>
    <w:p>
      <w:pPr>
        <w:pStyle w:val="Normal"/>
      </w:pPr>
      <w:r>
        <w:t xml:space="preserve">167</w:t>
      </w:r>
    </w:p>
    <w:p>
      <w:pPr>
        <w:pStyle w:val="Normal"/>
      </w:pPr>
      <w:r>
        <w:t xml:space="preserve">A Teoria da Influência Celestial – Rodney Collin</w:t>
      </w:r>
    </w:p>
    <w:p>
      <w:pPr>
        <w:pStyle w:val="Normal"/>
      </w:pPr>
      <w:r>
        <w:t xml:space="preserve">Essas três etapas – opacidade, translucidez e irradiação – correspondem aos três estados da matéria: o mineral ou celular, o molecular e o eletrônico, dos quais já falamos antes. No mundo planetário, a segunda etapa está conectada ao desenvolvimento da atmosfera e a terceira à geração de luz. No homem, a segunda etapa está conectada ao desenvolvimento de um novo corpo molecular capaz de assimilar a consciência de outro, e a terceira etapa está associada à criação posterior de um corpo eletrônico capaz de gerar sua própria consciência e abarcar outros dentro dela. Em outra ocasião, falaremos desses novos corpos potenciais, como a alma e o espírito.</w:t>
      </w:r>
    </w:p>
    <w:p>
      <w:pPr>
        <w:pStyle w:val="Normal"/>
      </w:pPr>
      <w:r>
        <w:t xml:space="preserve">Muito pode ser compreendido do nosso atual estado de consciência e dos próximos</w:t>
      </w:r>
    </w:p>
    <w:p>
      <w:pPr>
        <w:pStyle w:val="Normal"/>
      </w:pPr>
      <w:r>
        <w:t xml:space="preserve">em potencial ao considerarmos a questão da invisibilidade. O desenvolvimento desses novos corpos envolve a criação de veículos com os quais penetramos nos mundos</w:t>
      </w:r>
    </w:p>
    <w:p>
      <w:pPr>
        <w:pStyle w:val="Normal"/>
      </w:pPr>
      <w:r>
        <w:t xml:space="preserve">invisíveis.</w:t>
      </w:r>
    </w:p>
    <w:p>
      <w:pPr>
        <w:pStyle w:val="Normal"/>
      </w:pPr>
      <w:r>
        <w:t xml:space="preserve">Como vimos no Capítulo IV, existem diferentes tipos de invisibilidade para nós. As coisas podem ser invisíveis por estarem muito longe, como algumas estrelas distantes, ou porque estão muito próximas, como as glândulas dentro de nosso cérebro; podem ser invisíveis por serem muito grandes, como a Terra, ou muito pequenas, como uma célula; podem ser invisíveis por serem demasiadamente rarefeitas, como o ar ou o pensamento, ou densas, como o interior de uma montanha; podem ser invisíveis porque são muito rápidas, como a bala de um disparo, ou muito lentas, como a forma de uma civilização.</w:t>
      </w:r>
    </w:p>
    <w:p>
      <w:pPr>
        <w:pStyle w:val="Normal"/>
      </w:pPr>
      <w:r>
        <w:t xml:space="preserve">Todas essas diferentes classes de invisibilidade originam-se porque, no estado</w:t>
      </w:r>
    </w:p>
    <w:p>
      <w:pPr>
        <w:pStyle w:val="Normal"/>
      </w:pPr>
      <w:r>
        <w:t xml:space="preserve">habitual, nossa consciência só funciona livremente em relação aos mundos mineral e celular. Confinada num corpo celular, é ciente apenas dos objetos celulares.</w:t>
      </w:r>
    </w:p>
    <w:p>
      <w:pPr>
        <w:pStyle w:val="Normal"/>
      </w:pPr>
      <w:r>
        <w:t xml:space="preserve">Se essa consciência pudesse elevar-se a um grau de penetração em que pudesse</w:t>
      </w:r>
    </w:p>
    <w:p>
      <w:pPr>
        <w:pStyle w:val="Normal"/>
      </w:pPr>
      <w:r>
        <w:t xml:space="preserve">funcionar com igual liberdade em relação ao mundo molecular, muitas dessas classes de invisibilidade não existiriam para ela. Uma consciência que tivesse os mesmos poderes em relação ao mundo molecular como a nossa tem em relação ao celular poderia</w:t>
      </w:r>
    </w:p>
    <w:p>
      <w:pPr>
        <w:pStyle w:val="Normal"/>
      </w:pPr>
      <w:r>
        <w:t xml:space="preserve">realmente ‘perceber’ matéria molecular como o ar ou a emoção; poderia realmente</w:t>
      </w:r>
    </w:p>
    <w:p>
      <w:pPr>
        <w:pStyle w:val="Normal"/>
      </w:pPr>
      <w:r>
        <w:t xml:space="preserve">penetrar o interior de objetos densos como as montanhas e desfrutaria de tal velocidade de movimento, que toda a escala de ‘próximo’ e ‘distante’ seria completamente</w:t>
      </w:r>
    </w:p>
    <w:p>
      <w:pPr>
        <w:pStyle w:val="Normal"/>
      </w:pPr>
      <w:r>
        <w:t xml:space="preserve">transformada.</w:t>
      </w:r>
    </w:p>
    <w:p>
      <w:pPr>
        <w:pStyle w:val="Normal"/>
      </w:pPr>
      <w:r>
        <w:t xml:space="preserve">Sobretudo, uma consciência em liberdade no mundo molecular, isto é, no estado</w:t>
      </w:r>
    </w:p>
    <w:p>
      <w:pPr>
        <w:pStyle w:val="Normal"/>
      </w:pPr>
      <w:r>
        <w:t xml:space="preserve">seguinte ao nosso, não somente reconheceria os objetos, mas também a relação entre os objetos. Na maioria dos casos, o campo de força que representa a relação entre os objetos é composto de matéria em estado molecular. Reconheceria então a relação entre um gato e uma cadeira, um homem e uma mulher, a pessoa e seu ambiente. Em</w:t>
      </w:r>
    </w:p>
    <w:p>
      <w:pPr>
        <w:pStyle w:val="Normal"/>
      </w:pPr>
      <w:r>
        <w:t xml:space="preserve">comparação com esse reconhecimento de relações vívidas e sempre cambiantes, a</w:t>
      </w:r>
    </w:p>
    <w:p>
      <w:pPr>
        <w:pStyle w:val="Normal"/>
      </w:pPr>
      <w:r>
        <w:t xml:space="preserve">percepção de objetos separados pareceria referir-se a um mundo inacreditavelmente morto e insípido.</w:t>
      </w:r>
    </w:p>
    <w:p>
      <w:pPr>
        <w:pStyle w:val="Normal"/>
      </w:pPr>
      <w:r>
        <w:t xml:space="preserve">Para todos os propósitos práticos, o primeiro passo em direção a essa penetração de consciência no mundo molecular ou no mundo de relações reside na prática da divisão da atenção. O homem que começa a aprender como dividir sua atenção deliberadamente entre seu próprio corpo e o objeto ou pessoa com quem está tratando, ou seja, que está simultaneamente ciente de si e daquilo que o cerca, começa de fato a viver num mundo de relações, no mundo molecular. Ele começou a ser autoconsciente, começou a criar uma alma.</w:t>
      </w:r>
    </w:p>
    <w:p>
      <w:pPr>
        <w:pStyle w:val="Normal"/>
      </w:pPr>
      <w:r>
        <w:t xml:space="preserve">Certamente, seus primeiros esforços para alcançar isso mostrarão a ele muito</w:t>
      </w:r>
    </w:p>
    <w:p>
      <w:pPr>
        <w:pStyle w:val="Normal"/>
      </w:pPr>
      <w:r>
        <w:t xml:space="preserve">claramente a dificuldade extrema de manter esse estado e provarão indubitavelmente que o domínio deste não é natural para o homem, mas deve ser laboriosamente adquirido. Ao mesmo tempo, esses mesmos esforços abrirão diante dele um mundo inteiramente novo, o mundo das relações, demonstrando que esse mundo pode ser efetivamente alcançado por sua própria consciência, por meio da divisão da atenção. Além do mais, com esse 168</w:t>
      </w:r>
    </w:p>
    <w:p>
      <w:pPr>
        <w:pStyle w:val="Normal"/>
      </w:pPr>
      <w:r>
        <w:t xml:space="preserve">A Teoria da Influência Celestial – Rodney Collin</w:t>
      </w:r>
    </w:p>
    <w:p>
      <w:pPr>
        <w:pStyle w:val="Normal"/>
      </w:pPr>
      <w:r>
        <w:t xml:space="preserve">progresso de sua consciência em direção à próxima etapa, a esfera do invisível diminuirá para ele.</w:t>
      </w:r>
    </w:p>
    <w:p>
      <w:pPr>
        <w:pStyle w:val="Normal"/>
      </w:pPr>
      <w:r>
        <w:t xml:space="preserve">Sobre a criação de outro corpo ainda, além da alma, ou seja, o espírito, não</w:t>
      </w:r>
    </w:p>
    <w:p>
      <w:pPr>
        <w:pStyle w:val="Normal"/>
      </w:pPr>
      <w:r>
        <w:t xml:space="preserve">poderíamos falar aqui. Está muito longe de nós. Mas começamos agora a compreender o sentido literal da palavra ‘regeneração’. Por esse processo, as criaturas de corpo celular literalmente renascem, primeiramente em corpos moleculares, depois em corpos</w:t>
      </w:r>
    </w:p>
    <w:p>
      <w:pPr>
        <w:pStyle w:val="Normal"/>
      </w:pPr>
      <w:r>
        <w:t xml:space="preserve">eletrônicos. Cada renascimento significa a entrada num mundo novo, novas percepções, uma relação completamente nova com o universo. De fato, todas as novas possibilidades que até agora consideramos – consciência, conscientização, fusão dos sistemas</w:t>
      </w:r>
    </w:p>
    <w:p>
      <w:pPr>
        <w:pStyle w:val="Normal"/>
      </w:pPr>
      <w:r>
        <w:t xml:space="preserve">nervosos, penetração dentro de outros tempos, percepção de outros mundos,</w:t>
      </w:r>
    </w:p>
    <w:p>
      <w:pPr>
        <w:pStyle w:val="Normal"/>
      </w:pPr>
      <w:r>
        <w:t xml:space="preserve">imortalidade – todas se referem a nada mais que diferentes etapas de tal regeneração.</w:t>
      </w:r>
    </w:p>
    <w:p>
      <w:pPr>
        <w:pStyle w:val="Normal"/>
      </w:pPr>
      <w:r>
        <w:t xml:space="preserve">169</w:t>
      </w:r>
    </w:p>
    <w:p>
      <w:pPr>
        <w:pStyle w:val="Normal"/>
      </w:pPr>
      <w:r>
        <w:t xml:space="preserve">A Teoria da Influência Celestial – Rodney Collin</w:t>
      </w:r>
    </w:p>
    <w:p>
      <w:pPr>
        <w:pStyle w:val="Heading1"/>
      </w:pPr>
      <w:r>
        <w:t>Capítulo XIV - Psicologia Humana</w:t>
      </w:r>
    </w:p>
    <w:p>
      <w:pPr>
        <w:pStyle w:val="Heading1"/>
      </w:pPr>
      <w:r>
        <w:t>I - Personalidade, Essência e Alma</w:t>
      </w:r>
    </w:p>
    <w:p>
      <w:pPr>
        <w:pStyle w:val="Normal"/>
      </w:pPr>
      <w:r>
        <w:t xml:space="preserve">Todo o esquema rítmico e padrão de tempo sobre o homem, discutido nos capítulos</w:t>
      </w:r>
    </w:p>
    <w:p>
      <w:pPr>
        <w:pStyle w:val="Normal"/>
      </w:pPr>
      <w:r>
        <w:t xml:space="preserve">anteriores, refere-se ao homem normal, ou melhor dizendo, a um arquétipo do homem.</w:t>
      </w:r>
    </w:p>
    <w:p>
      <w:pPr>
        <w:pStyle w:val="Normal"/>
      </w:pPr>
      <w:r>
        <w:t xml:space="preserve">Pressupõe que os diferentes órgãos estejam igualmente dispostos em relação à</w:t>
      </w:r>
    </w:p>
    <w:p>
      <w:pPr>
        <w:pStyle w:val="Normal"/>
      </w:pPr>
      <w:r>
        <w:t xml:space="preserve">sensitividade, de modo que as várias influências planetárias sejam recebidas e tenham efeito em sua justa harmonia e proporção. Na verdade, não há homem que</w:t>
      </w:r>
    </w:p>
    <w:p>
      <w:pPr>
        <w:pStyle w:val="Normal"/>
      </w:pPr>
      <w:r>
        <w:t xml:space="preserve">individualmente reflita com perfeição tal harmonia, pois, nos homens que conhecemos, algumas glândulas são de uma sensibilidade supra-normal e outras de sensibilidade subnormal. As descrições dadas dos tipos endócrinos ou planetários foram uma tentativa de descrever o efeito da sensibilidade supra-normal de uma glândula ou do aparato receptor.</w:t>
      </w:r>
    </w:p>
    <w:p>
      <w:pPr>
        <w:pStyle w:val="Normal"/>
      </w:pPr>
      <w:r>
        <w:t xml:space="preserve">Um homem perfeitamente harmonizado, em quem todas as influências planetárias</w:t>
      </w:r>
    </w:p>
    <w:p>
      <w:pPr>
        <w:pStyle w:val="Normal"/>
      </w:pPr>
      <w:r>
        <w:t xml:space="preserve">estivessem equilibradas e nenhuma delas ausente ou exagerada, é uma idéia que</w:t>
      </w:r>
    </w:p>
    <w:p>
      <w:pPr>
        <w:pStyle w:val="Normal"/>
      </w:pPr>
      <w:r>
        <w:t xml:space="preserve">dificilmente pode ser concebida, exceto como resultante de um intenso trabalho de autoaperfeiçoamento.</w:t>
      </w:r>
    </w:p>
    <w:p>
      <w:pPr>
        <w:pStyle w:val="Normal"/>
      </w:pPr>
      <w:r>
        <w:t xml:space="preserve">Admitindo o princípio de sensibilidade variante nas diferentes glândulas ou aparatos receptores, vemos como podem originar-se todas as anormalidades da forma e idade humanas. Suponhamos que Marte emane certas influências que estimulem as funções</w:t>
      </w:r>
    </w:p>
    <w:p>
      <w:pPr>
        <w:pStyle w:val="Normal"/>
      </w:pPr>
      <w:r>
        <w:t xml:space="preserve">supra-renais e sexuais, enquanto Vênus, influindo nas paratireóides e no timo, tenda a promover o desenvolvimento físico, detendo a diferenciação sexual. Se os dois órgãos receptores são igualmente sensíveis, os próprios movimentos planetários assegurarão que a influência marcial eclipsará a outra aos 15 anos, produzindo a puberdade. Mas suponhamos que o órgão receptor para a influência marcial seja excepcionalmente</w:t>
      </w:r>
    </w:p>
    <w:p>
      <w:pPr>
        <w:pStyle w:val="Normal"/>
      </w:pPr>
      <w:r>
        <w:t xml:space="preserve">sensível e que aquele sincronizado com a radiação venusiana seja insensível. Nesse caso, o primeiro eclipsará naturalmente o segundo com muita antecipação e a puberdade não ocorrerá aos 15 anos, mas aos 13 ou 12.</w:t>
      </w:r>
    </w:p>
    <w:p>
      <w:pPr>
        <w:pStyle w:val="Normal"/>
      </w:pPr>
      <w:r>
        <w:t xml:space="preserve">Decerto, raças inteiras estão mais sincronizadas estruturalmente com um planeta</w:t>
      </w:r>
    </w:p>
    <w:p>
      <w:pPr>
        <w:pStyle w:val="Normal"/>
      </w:pPr>
      <w:r>
        <w:t xml:space="preserve">que com outro, tendo assim sua própria ‘normalidade’ de tempo, desviando-se mais e menos da normalidade prescrita para a humanidade. Além disso, tais povos ou raças estarão mais aguçadamente cientes do ritmo de ‘seu’ planeta e encontrarão dificuldade em compreender manifestações de outros povos derivadas de percepções de ritmos</w:t>
      </w:r>
    </w:p>
    <w:p>
      <w:pPr>
        <w:pStyle w:val="Normal"/>
      </w:pPr>
      <w:r>
        <w:t xml:space="preserve">completamente distintos.</w:t>
      </w:r>
    </w:p>
    <w:p>
      <w:pPr>
        <w:pStyle w:val="Normal"/>
      </w:pPr>
      <w:r>
        <w:t xml:space="preserve">Mais luz é lançada nessa questão quando analisamos certos casos patológicos,</w:t>
      </w:r>
    </w:p>
    <w:p>
      <w:pPr>
        <w:pStyle w:val="Normal"/>
      </w:pPr>
      <w:r>
        <w:t xml:space="preserve">como, por exemplo, naqueles em que um tumor na glândula pineal produz senilidade prematura e um garoto de oito anos adquire a aparência encarquilhada de um velho de oitenta.</w:t>
      </w:r>
    </w:p>
    <w:p>
      <w:pPr>
        <w:pStyle w:val="Normal"/>
      </w:pPr>
      <w:r>
        <w:t xml:space="preserve">Nos casos acima mencionados, consideramos o efeito das várias glândulas</w:t>
      </w:r>
    </w:p>
    <w:p>
      <w:pPr>
        <w:pStyle w:val="Normal"/>
      </w:pPr>
      <w:r>
        <w:t xml:space="preserve">‘colocadas’ em diferentes graus de sensibilidade. Por outro lado, parece-nos que a própria glândula, devido ao estímulo patológico, aumenta fantasticamente sua receptividade.</w:t>
      </w:r>
    </w:p>
    <w:p>
      <w:pPr>
        <w:pStyle w:val="Normal"/>
      </w:pPr>
      <w:r>
        <w:t xml:space="preserve">Imaginemos uma antena de rádio de sensibilidade fixa sincronizada com apenas uma longitude de onda; seu volume variará com a produção e a distância da estação</w:t>
      </w:r>
    </w:p>
    <w:p>
      <w:pPr>
        <w:pStyle w:val="Normal"/>
      </w:pPr>
      <w:r>
        <w:t xml:space="preserve">transmissora. Este é um caso normal. Mas suponhamos que a antena de rádio aumente subitamente sua sensibilidade. Começará a haver ruído e interferência nas antenas vizinhas, ainda que o poder da estação transmissora permaneça constante ou mesmo diminua. Se a glândula pineal é sensível à influência de certo planeta que, ao atuar com seu ciclo prolongado e lento, controla o envelhecimento gradual do organismo, um estímulo anormal nessa glândula pode fazê-la responder de forma antinatural a essa influência envelhecedora, até que essa última, por alteração de volume, apague todas as influências moderadas que provêm de qualquer outra parte.</w:t>
      </w:r>
    </w:p>
    <w:p>
      <w:pPr>
        <w:pStyle w:val="Normal"/>
      </w:pPr>
      <w:r>
        <w:t xml:space="preserve">170</w:t>
      </w:r>
    </w:p>
    <w:p>
      <w:pPr>
        <w:pStyle w:val="Normal"/>
      </w:pPr>
      <w:r>
        <w:t xml:space="preserve">A Teoria da Influência Celestial – Rodney Collin</w:t>
      </w:r>
    </w:p>
    <w:p>
      <w:pPr>
        <w:pStyle w:val="Normal"/>
      </w:pPr>
      <w:r>
        <w:t xml:space="preserve">Em suas formas extremas, essas duas classes de aberração – uma sensibilidade ou</w:t>
      </w:r>
    </w:p>
    <w:p>
      <w:pPr>
        <w:pStyle w:val="Normal"/>
      </w:pPr>
      <w:r>
        <w:t xml:space="preserve">deficiência patológica de alguma glândula e uma variação patológica em sua função –respondem por todas as anormalidades congênitas e orgânicas que podemos encontrar.</w:t>
      </w:r>
    </w:p>
    <w:p>
      <w:pPr>
        <w:pStyle w:val="Normal"/>
      </w:pPr>
      <w:r>
        <w:t xml:space="preserve">Nesses casos, o próprio mecanismo do homem é seriamente danificado, talvez sem</w:t>
      </w:r>
    </w:p>
    <w:p>
      <w:pPr>
        <w:pStyle w:val="Normal"/>
      </w:pPr>
      <w:r>
        <w:t xml:space="preserve">possibilidades de reparo. E não se pode evitar que toda a vida psíquica oriunda de tal mecanismo seja desviada e desequilibrada.</w:t>
      </w:r>
    </w:p>
    <w:p>
      <w:pPr>
        <w:pStyle w:val="Normal"/>
      </w:pPr>
      <w:r>
        <w:t xml:space="preserve">Contudo, há um tipo diferente de anormalidade muito mais comum encontrada em</w:t>
      </w:r>
    </w:p>
    <w:p>
      <w:pPr>
        <w:pStyle w:val="Normal"/>
      </w:pPr>
      <w:r>
        <w:t xml:space="preserve">mecanismos mais ou menos saudáveis. Essa anormalidade que origina toda gama da</w:t>
      </w:r>
    </w:p>
    <w:p>
      <w:pPr>
        <w:pStyle w:val="Normal"/>
      </w:pPr>
      <w:r>
        <w:t xml:space="preserve">psiquiatria humana e, numa grande proporção, pensamentos e sentimentos das pessoas comuns, será tratada agora.</w:t>
      </w:r>
    </w:p>
    <w:p>
      <w:pPr>
        <w:pStyle w:val="Normal"/>
      </w:pPr>
      <w:r>
        <w:t xml:space="preserve">Tínhamos chegado à conclusão de que a proporção das diferentes secreções</w:t>
      </w:r>
    </w:p>
    <w:p>
      <w:pPr>
        <w:pStyle w:val="Normal"/>
      </w:pPr>
      <w:r>
        <w:t xml:space="preserve">endócrinas mantidas em suspensão no sangue num dado momento fazem de um homem</w:t>
      </w:r>
    </w:p>
    <w:p>
      <w:pPr>
        <w:pStyle w:val="Normal"/>
      </w:pPr>
      <w:r>
        <w:t xml:space="preserve">o que ele é. Seu estado é o resultado de todos os impulsos que essas energias ditam separadamente. Impulsos para estudar, buscar companhia, mover-se inquietamente,</w:t>
      </w:r>
    </w:p>
    <w:p>
      <w:pPr>
        <w:pStyle w:val="Normal"/>
      </w:pPr>
      <w:r>
        <w:t xml:space="preserve">fazer amor mesclam-se nele em intensidades diferentes, produzindo a coloração e o estado do momento. Isso é o que é chamado sua psicologia.</w:t>
      </w:r>
    </w:p>
    <w:p>
      <w:pPr>
        <w:pStyle w:val="Normal"/>
      </w:pPr>
      <w:r>
        <w:t xml:space="preserve">Mas prossigamos além e tentemos imaginar a corrente sangüínea de um homem ao</w:t>
      </w:r>
    </w:p>
    <w:p>
      <w:pPr>
        <w:pStyle w:val="Normal"/>
      </w:pPr>
      <w:r>
        <w:t xml:space="preserve">longo de toda sua vida, todo o sangue que passa por ele desde sua concepção até sua morte como uma simples entidade. O sangue começa a fluir por ele desde o momento em que o óvulo fecundado adere ao útero materno e não cessa de fazê-lo até que seu</w:t>
      </w:r>
    </w:p>
    <w:p>
      <w:pPr>
        <w:pStyle w:val="Normal"/>
      </w:pPr>
      <w:r>
        <w:t xml:space="preserve">coração pare de bater. Essa ‘extensa’ corrente sangüínea é uma teia de aranha unindo cada parte do círculo de sua vida e que já esboçamos no Capítulo 11. Em cada momento, a composição de sua corrente sangüínea dita seu humor. A totalidade de sangue vital, sustentando a soma final de influências que contribuíram para seu ser, é o homem.</w:t>
      </w:r>
    </w:p>
    <w:p>
      <w:pPr>
        <w:pStyle w:val="Normal"/>
      </w:pPr>
      <w:r>
        <w:t xml:space="preserve">Representa sua verdadeira natureza, o que ele objetivamente é, sua essência.</w:t>
      </w:r>
    </w:p>
    <w:p>
      <w:pPr>
        <w:pStyle w:val="Normal"/>
      </w:pPr>
      <w:r>
        <w:t xml:space="preserve">A questão é que ninguém sabe o que é essa soma. Ninguém se conhece</w:t>
      </w:r>
    </w:p>
    <w:p>
      <w:pPr>
        <w:pStyle w:val="Normal"/>
      </w:pPr>
      <w:r>
        <w:t xml:space="preserve">objetivamente. Ninguém pode analisar a elevada química de seu sangue e honestamente avaliar a si mesmo de acordo com ela. Isso já seria uma tremenda conquista e o homem que conhecesse sua essência teria uma enorme vantagem no mundo.</w:t>
      </w:r>
    </w:p>
    <w:p>
      <w:pPr>
        <w:pStyle w:val="Normal"/>
      </w:pPr>
      <w:r>
        <w:t xml:space="preserve">De fato, o que um homem pensa de si mesmo e de suas possibilidades tem muito</w:t>
      </w:r>
    </w:p>
    <w:p>
      <w:pPr>
        <w:pStyle w:val="Normal"/>
      </w:pPr>
      <w:r>
        <w:t xml:space="preserve">pouco a ver com sua química física real. O homem que por sua estrutura natural e por suas capacidades pode ser um trabalhador competente e próspero julga que é um poeta ignorado, ainda que nunca tenha escrito uma linha de poesia sequer. Por outro lado, o poeta nato sente que realmente seria feliz numa fazenda, ainda que não tenha passado mais que finais de semana fora da cidade. O estudioso rato de biblioteca vê-se como um Casanova em potencial e por aí adiante. Esses são seus sonhos e eles vêem tudo o que lhes acontece e àqueles que parcialmente conhecem à luz de sua própria natureza</w:t>
      </w:r>
    </w:p>
    <w:p>
      <w:pPr>
        <w:pStyle w:val="Normal"/>
      </w:pPr>
      <w:r>
        <w:t xml:space="preserve">essencial e por meio de seus sonhos.</w:t>
      </w:r>
    </w:p>
    <w:p>
      <w:pPr>
        <w:pStyle w:val="Normal"/>
      </w:pPr>
      <w:r>
        <w:t xml:space="preserve">Para dar suporte a esses sonhos, eles têm que adotar uma certa atitude inventada diante de tudo, diferente daquela ditada por seu sangue, sua essência, pelo que</w:t>
      </w:r>
    </w:p>
    <w:p>
      <w:pPr>
        <w:pStyle w:val="Normal"/>
      </w:pPr>
      <w:r>
        <w:t xml:space="preserve">realmente são. Essa atitude inventada é tomada por outras pessoas como sua</w:t>
      </w:r>
    </w:p>
    <w:p>
      <w:pPr>
        <w:pStyle w:val="Normal"/>
      </w:pPr>
      <w:r>
        <w:t xml:space="preserve">personalidade e pode até mesmo ser muito admirada e solicitada.</w:t>
      </w:r>
    </w:p>
    <w:p>
      <w:pPr>
        <w:pStyle w:val="Normal"/>
      </w:pPr>
      <w:r>
        <w:t xml:space="preserve">Isso, contudo, traz-nos a idéia da personalidade num sentido correto e útil. Do latim, ‘persona’, uma máscara de teatro através da qual o ator fala. A personalidade legítima está entre a essência do homem e o mundo exterior. É sua ‘pele psicológica’, sua proteção da vida e meio de ajustar-se a ela. Inclui tudo o que ele aprendeu sobre como orientar seu organismo em seu ambiente, o modo que aprendeu para falar, pensar,</w:t>
      </w:r>
    </w:p>
    <w:p>
      <w:pPr>
        <w:pStyle w:val="Normal"/>
      </w:pPr>
      <w:r>
        <w:t xml:space="preserve">caminhar, comportar-se e assim por diante: todos os seus hábitos adquiridos e</w:t>
      </w:r>
    </w:p>
    <w:p>
      <w:pPr>
        <w:pStyle w:val="Normal"/>
      </w:pPr>
      <w:r>
        <w:t xml:space="preserve">idiossincrasias. Somente no homem comum esse adaptar-se à vida, esse savoir faire que lhe possibilita proteger a vida interna de choques desnecessários e distrações está tão inextricavelmente misturado com as atitudes pretensiosas e inventadas, que ambos 171</w:t>
      </w:r>
    </w:p>
    <w:p>
      <w:pPr>
        <w:pStyle w:val="Normal"/>
      </w:pPr>
      <w:r>
        <w:t xml:space="preserve">A Teoria da Influência Celestial – Rodney Collin</w:t>
      </w:r>
    </w:p>
    <w:p>
      <w:pPr>
        <w:pStyle w:val="Normal"/>
      </w:pPr>
      <w:r>
        <w:t xml:space="preserve">acabam ficando inseparáveis. Temos que os considerar como um fenômeno, como a</w:t>
      </w:r>
    </w:p>
    <w:p>
      <w:pPr>
        <w:pStyle w:val="Normal"/>
      </w:pPr>
      <w:r>
        <w:t xml:space="preserve">personalidade que, mesmo em seu melhor aspecto, é algo irreal, sem substância material.</w:t>
      </w:r>
    </w:p>
    <w:p>
      <w:pPr>
        <w:pStyle w:val="Normal"/>
      </w:pPr>
      <w:r>
        <w:t xml:space="preserve">Se considerarmos o círculo da vida do homem como uma esfera, sua essência será</w:t>
      </w:r>
    </w:p>
    <w:p>
      <w:pPr>
        <w:pStyle w:val="Normal"/>
      </w:pPr>
      <w:r>
        <w:t xml:space="preserve">como que a natureza física do interior da esfera, sua consistência, densidade e</w:t>
      </w:r>
    </w:p>
    <w:p>
      <w:pPr>
        <w:pStyle w:val="Normal"/>
      </w:pPr>
      <w:r>
        <w:t xml:space="preserve">composição química. Logo, sua personalidade será algo imaginário, que absolutamente não existe na esfera. Não tem espessura nem dimensão. Provém unicamente do exterior.</w:t>
      </w:r>
    </w:p>
    <w:p>
      <w:pPr>
        <w:pStyle w:val="Normal"/>
      </w:pPr>
      <w:r>
        <w:t xml:space="preserve">É como a luz do mundo que a cerca refletida na superfície da esfera. Podemos mesmo dizer que é refletida apenas numa metade de sua vida, num hemisfério, pois, antes dos dois ou três anos, uma criança não tem imaginação sobre ela mesma, não tem</w:t>
      </w:r>
    </w:p>
    <w:p>
      <w:pPr>
        <w:pStyle w:val="Normal"/>
      </w:pPr>
      <w:r>
        <w:t xml:space="preserve">pretensões e , na verdade, não é senão essência.</w:t>
      </w:r>
    </w:p>
    <w:p>
      <w:pPr>
        <w:pStyle w:val="Normal"/>
      </w:pPr>
      <w:r>
        <w:t xml:space="preserve">Podemos alcançar uma maior compreensão da natureza da personalidade quando</w:t>
      </w:r>
    </w:p>
    <w:p>
      <w:pPr>
        <w:pStyle w:val="Normal"/>
      </w:pPr>
      <w:r>
        <w:t xml:space="preserve">nos damos conta de que essa luz que o homem reflete é exatamente o que ele não</w:t>
      </w:r>
    </w:p>
    <w:p>
      <w:pPr>
        <w:pStyle w:val="Normal"/>
      </w:pPr>
      <w:r>
        <w:t xml:space="preserve">absorve. O que é mais óbvio sobre um homem é o que ele rejeita e o modo particular com que o faz. Ele é reconhecido pelo que ainda não compreende, pelo que o separa do resto.</w:t>
      </w:r>
    </w:p>
    <w:p>
      <w:pPr>
        <w:pStyle w:val="Normal"/>
      </w:pPr>
      <w:r>
        <w:t xml:space="preserve">Isso é sua personalidade. Quando ele realmente compreende e absorve algo, isso</w:t>
      </w:r>
    </w:p>
    <w:p>
      <w:pPr>
        <w:pStyle w:val="Normal"/>
      </w:pPr>
      <w:r>
        <w:t xml:space="preserve">penetra nele e torna-se parte de sua essência. Então já não é aparente para os outros como sua personalidade – ela é ele e ele é ela. A separabilidade característica da personalidade desapareceu.</w:t>
      </w:r>
    </w:p>
    <w:p>
      <w:pPr>
        <w:pStyle w:val="Normal"/>
      </w:pPr>
      <w:r>
        <w:t xml:space="preserve">A mesma idéia pode ser colocada de modo diferente. Um homem se alimenta. Mas</w:t>
      </w:r>
    </w:p>
    <w:p>
      <w:pPr>
        <w:pStyle w:val="Normal"/>
      </w:pPr>
      <w:r>
        <w:t xml:space="preserve">dá-se um longo processo digestivo antes que essa comida seja suficientemente refinada para entrar em sua corrente sangüínea e tornar-se assim inseparavelmente absorvida dentro de seu organismo. Até que isso aconteça, a comida não é parte dele, ele pode até ficar doente e perdê-la completamente.</w:t>
      </w:r>
    </w:p>
    <w:p>
      <w:pPr>
        <w:pStyle w:val="Normal"/>
      </w:pPr>
      <w:r>
        <w:t xml:space="preserve">Algo semelhante ocorre com a experiência, mas dá-se um longo processo digestivo</w:t>
      </w:r>
    </w:p>
    <w:p>
      <w:pPr>
        <w:pStyle w:val="Normal"/>
      </w:pPr>
      <w:r>
        <w:t xml:space="preserve">antes que essa experiência seja compreendida e dominada a ponto de poder modificar realmente sua essência física. Essa digestão da experiência acontece na personalidade e por intermédio dela. E, como a comida no processo de digestão, somente experiência e compreensão que estejam na personalidade podem ser perdidas a qualquer momento.</w:t>
      </w:r>
    </w:p>
    <w:p>
      <w:pPr>
        <w:pStyle w:val="Normal"/>
      </w:pPr>
      <w:r>
        <w:t xml:space="preserve">Apenas quando, por insistência e repetição, ela penetrar a essência, se tornará</w:t>
      </w:r>
    </w:p>
    <w:p>
      <w:pPr>
        <w:pStyle w:val="Normal"/>
      </w:pPr>
      <w:r>
        <w:t xml:space="preserve">intransferivelmente sua. A personalidade é o órgão de digestão para a experiência.</w:t>
      </w:r>
    </w:p>
    <w:p>
      <w:pPr>
        <w:pStyle w:val="Normal"/>
      </w:pPr>
      <w:r>
        <w:t xml:space="preserve">A anormalidade ou loucura fundamental do homem reside na divergência entre</w:t>
      </w:r>
    </w:p>
    <w:p>
      <w:pPr>
        <w:pStyle w:val="Normal"/>
      </w:pPr>
      <w:r>
        <w:t xml:space="preserve">essência e personalidade. Quanto mais intimamente um homem se conhecer pelo que ele é, mais próximo ele estará da sabedoria. Quanto mais sua imaginação a seu próprio respeito divergir do que ele realmente é, mais louco ele se tornará. No começo deste capítulo, estudamos as anormalidades orgânicas. Naquele momento, falávamos como</w:t>
      </w:r>
    </w:p>
    <w:p>
      <w:pPr>
        <w:pStyle w:val="Normal"/>
      </w:pPr>
      <w:r>
        <w:t xml:space="preserve">que de asnos ou cavalos doentes. Agora estamos considerando o problema de asnos</w:t>
      </w:r>
    </w:p>
    <w:p>
      <w:pPr>
        <w:pStyle w:val="Normal"/>
      </w:pPr>
      <w:r>
        <w:t xml:space="preserve">perfeitamente saudáveis que se consideram cavalos e de cavalos perfeitamente</w:t>
      </w:r>
    </w:p>
    <w:p>
      <w:pPr>
        <w:pStyle w:val="Normal"/>
      </w:pPr>
      <w:r>
        <w:t xml:space="preserve">saudáveis que se consideram asnos. Este é o conteúdo da psicologia moderna.</w:t>
      </w:r>
    </w:p>
    <w:p>
      <w:pPr>
        <w:pStyle w:val="Normal"/>
      </w:pPr>
      <w:r>
        <w:t xml:space="preserve">Há, no entanto, uma possibilidade de curar essa desilusão. Trata-se da</w:t>
      </w:r>
    </w:p>
    <w:p>
      <w:pPr>
        <w:pStyle w:val="Normal"/>
      </w:pPr>
      <w:r>
        <w:t xml:space="preserve">potencialidade que existe no homem de tornar-se consciente de sua própria existência e de sua relação com o universo que o cerca, pois, no momento em que é consciente de sua existência, conhece o que ele é e o que ele não é, ou seja, conhece a diferença entre sua essência e sua personalidade. No mesmo momento, também sabe o que está nele e o que está fora dele, isto é, conhece a si mesmo e sua relação com o mundo.</w:t>
      </w:r>
    </w:p>
    <w:p>
      <w:pPr>
        <w:pStyle w:val="Normal"/>
      </w:pPr>
      <w:r>
        <w:t xml:space="preserve">Lembrança de si, e somente lembrança de si capacita o homem a trocar a pele</w:t>
      </w:r>
    </w:p>
    <w:p>
      <w:pPr>
        <w:pStyle w:val="Normal"/>
      </w:pPr>
      <w:r>
        <w:t xml:space="preserve">exterior da personalidade e sentir e atuar livremente a partir de sua essência, isto é, a ser ele mesmo. Desse modo, ele pode separar-se das pretensões e imitações que o</w:t>
      </w:r>
    </w:p>
    <w:p>
      <w:pPr>
        <w:pStyle w:val="Normal"/>
      </w:pPr>
      <w:r>
        <w:t xml:space="preserve">escravizaram desde a infância e retornar ao que ele realmente é, retornar à sua própria natureza essencial. Tal retorno à essência é acompanhado de um sentido de liberdade e liberação, distinto de qualquer outro e que pode suprir exatamente a força motivadora 172</w:t>
      </w:r>
    </w:p>
    <w:p>
      <w:pPr>
        <w:pStyle w:val="Normal"/>
      </w:pPr>
      <w:r>
        <w:t xml:space="preserve">A Teoria da Influência Celestial – Rodney Collin</w:t>
      </w:r>
    </w:p>
    <w:p>
      <w:pPr>
        <w:pStyle w:val="Normal"/>
      </w:pPr>
      <w:r>
        <w:t xml:space="preserve">requerida para empreender as tarefas inteiramente novas que o homem libertado vê serem necessárias.</w:t>
      </w:r>
    </w:p>
    <w:p>
      <w:pPr>
        <w:pStyle w:val="Normal"/>
      </w:pPr>
      <w:r>
        <w:t xml:space="preserve">Este famoso tema do Peer Gynt de Ibsen – “Homem, a ti mesmo sê fiel” – é</w:t>
      </w:r>
    </w:p>
    <w:p>
      <w:pPr>
        <w:pStyle w:val="Normal"/>
      </w:pPr>
      <w:r>
        <w:t xml:space="preserve">certamente o primeiro e obrigatório mandamento no caminho da consciência e do autodesenvolvimento, pois, a menos que um homem encontre a si mesmo, encontre sua própria natureza essencial e destino e comece a partir deles, todos os seus esforços e conquistas serão construídos sobre a areia da personalidade e, ao primeiro choque grave, toda a estrutura sucumbirá, destruindo-o talvez em sua queda.</w:t>
      </w:r>
    </w:p>
    <w:p>
      <w:pPr>
        <w:pStyle w:val="Normal"/>
      </w:pPr>
      <w:r>
        <w:t xml:space="preserve">Num homem que está se desenvolvendo, a personalidade é o servidor da essência.</w:t>
      </w:r>
    </w:p>
    <w:p>
      <w:pPr>
        <w:pStyle w:val="Normal"/>
      </w:pPr>
      <w:r>
        <w:t xml:space="preserve">E, desde que a essência torne-se o servidor da personalidade, isto é, tão logo a força natural e capacidades de um homem sejam postas a servir a falsa imagem que ele tem de si mesmo, o crescimento interno cessa e, no curso devido, a essência definha e torna-se incapaz de novo crescimento. O único modo pelo qual esse definhamento pode ser detido e a vida restaurada à essência é pela lembrança de si, isto é, pelo cultivo deliberado de autoconhecimento e autoconsciência.</w:t>
      </w:r>
    </w:p>
    <w:p>
      <w:pPr>
        <w:pStyle w:val="Normal"/>
      </w:pPr>
      <w:r>
        <w:t xml:space="preserve">O que isso implica?</w:t>
      </w:r>
    </w:p>
    <w:p>
      <w:pPr>
        <w:pStyle w:val="Normal"/>
      </w:pPr>
      <w:r>
        <w:t xml:space="preserve">No capítulo das funções das diferentes glândulas, vimos que elas estavam</w:t>
      </w:r>
    </w:p>
    <w:p>
      <w:pPr>
        <w:pStyle w:val="Normal"/>
      </w:pPr>
      <w:r>
        <w:t xml:space="preserve">conectadas e unificadas não apenas pela corrente sangüínea, mas potencialmente de um modo diferente. Elas estavam conectadas numa ordem diferente por uma parte não</w:t>
      </w:r>
    </w:p>
    <w:p>
      <w:pPr>
        <w:pStyle w:val="Normal"/>
      </w:pPr>
      <w:r>
        <w:t xml:space="preserve">utilizada do sistema nervoso. O funcionamento dessa nova conexão traria com ela a possibilidade de um homem estar ciente de si mesmo. Assim como sua sensação</w:t>
      </w:r>
    </w:p>
    <w:p>
      <w:pPr>
        <w:pStyle w:val="Normal"/>
      </w:pPr>
      <w:r>
        <w:t xml:space="preserve">subjetiva da corrente sangüínea é um sentimento de calor corporal, também a sensação subjetiva de seu sistema nervoso, se este trabalhasse, seria autoconsciência. Esta é a nova função que, arriscamo-nos a dizer, deverá entrar em operação na plenitude da vida.</w:t>
      </w:r>
    </w:p>
    <w:p>
      <w:pPr>
        <w:pStyle w:val="Normal"/>
      </w:pPr>
      <w:r>
        <w:t xml:space="preserve">Dissemos que a essência do homem é a totalidade de sua corrente sangüínea, todo</w:t>
      </w:r>
    </w:p>
    <w:p>
      <w:pPr>
        <w:pStyle w:val="Normal"/>
      </w:pPr>
      <w:r>
        <w:t xml:space="preserve">o sangue que flui por ele da concepção à morte. Podemos dizer agora que a alma do homem é a totalidade dos momentos de autoconsciência durante sua vida ou toda a</w:t>
      </w:r>
    </w:p>
    <w:p>
      <w:pPr>
        <w:pStyle w:val="Normal"/>
      </w:pPr>
      <w:r>
        <w:t xml:space="preserve">energia super fina que fluiu através de seu sistema nervoso não-utilizado.</w:t>
      </w:r>
    </w:p>
    <w:p>
      <w:pPr>
        <w:pStyle w:val="Normal"/>
      </w:pPr>
      <w:r>
        <w:t xml:space="preserve">Mas aqui tropeçamos numa dificuldade, porque já tínhamos admitido que tais</w:t>
      </w:r>
    </w:p>
    <w:p>
      <w:pPr>
        <w:pStyle w:val="Normal"/>
      </w:pPr>
      <w:r>
        <w:t xml:space="preserve">momentos são excessivamente raros, poucos num ano ou até mesmo na duração de uma vida. No sentido comum, o homem não tem consciência de sua existência. A energia não flui absolutamente por esse sistema. Os momentos de autoconsciência que um homem pode experimentar em circunstâncias de grande tensão, intensa alegria, dor, sofrimento, resistência ou privação são nada mais que momentos e vão-se, assim como vieram.</w:t>
      </w:r>
    </w:p>
    <w:p>
      <w:pPr>
        <w:pStyle w:val="Normal"/>
      </w:pPr>
      <w:r>
        <w:t xml:space="preserve">Mesmo que somados, não resultariam em nada, assim como uma série de pontos não</w:t>
      </w:r>
    </w:p>
    <w:p>
      <w:pPr>
        <w:pStyle w:val="Normal"/>
      </w:pPr>
      <w:r>
        <w:t xml:space="preserve">chega a ter dimensão mensurável.</w:t>
      </w:r>
    </w:p>
    <w:p>
      <w:pPr>
        <w:pStyle w:val="Normal"/>
      </w:pPr>
      <w:r>
        <w:t xml:space="preserve">O que então aconteceu à alma do homem? Não temos escolha a não ser admitir que</w:t>
      </w:r>
    </w:p>
    <w:p>
      <w:pPr>
        <w:pStyle w:val="Normal"/>
      </w:pPr>
      <w:r>
        <w:t xml:space="preserve">o homem comum não encontrou uma alma. Ela tem que ser criada.</w:t>
      </w:r>
    </w:p>
    <w:p>
      <w:pPr>
        <w:pStyle w:val="Normal"/>
      </w:pPr>
      <w:r>
        <w:t xml:space="preserve">Etimologicamente, psicologia é o conhecimento ou a sabedoria da alma. Mas, se o</w:t>
      </w:r>
    </w:p>
    <w:p>
      <w:pPr>
        <w:pStyle w:val="Normal"/>
      </w:pPr>
      <w:r>
        <w:t xml:space="preserve">homem não tem alma, nada do que agora passa por psicologia realmente o é. Tudo o que leva esse nome é na verdade psiquiatria, ou seja, o estudo da enfermidade da alma ou as condições de sua ausência. A verdadeira psicologia é, portanto, o estudo do que não existe ainda, é o estudo da arte de criar uma alma.</w:t>
      </w:r>
    </w:p>
    <w:p>
      <w:pPr>
        <w:pStyle w:val="Normal"/>
      </w:pPr>
      <w:r>
        <w:t xml:space="preserve">Falamos de essência, personalidade e alma. Agora é possível pensar na relação</w:t>
      </w:r>
    </w:p>
    <w:p>
      <w:pPr>
        <w:pStyle w:val="Normal"/>
      </w:pPr>
      <w:r>
        <w:t xml:space="preserve">dessas diferentes partes do homem. O ‘mundo’ de um homem individual encontra-se</w:t>
      </w:r>
    </w:p>
    <w:p>
      <w:pPr>
        <w:pStyle w:val="Normal"/>
      </w:pPr>
      <w:r>
        <w:t xml:space="preserve">cercado por outros mundos de escala semelhante, permeado pelos mundos menores de células e moléculas e incluído dentro dos grandes mundos da Natureza, da Terra, do Sistema Solar e assim por diante. Desses outros mundos, ele recebe nutrição na forma de alimentos, ar e percepções de todos os tipos. Já vimos como os diferentes períodos de vida, com seus diferentes meios e funções dominantes, utilizam nutrientes que provêm 173</w:t>
      </w:r>
    </w:p>
    <w:p>
      <w:pPr>
        <w:pStyle w:val="Normal"/>
      </w:pPr>
      <w:r>
        <w:t xml:space="preserve">A Teoria da Influência Celestial – Rodney Collin</w:t>
      </w:r>
    </w:p>
    <w:p>
      <w:pPr>
        <w:pStyle w:val="Normal"/>
      </w:pPr>
      <w:r>
        <w:t xml:space="preserve">especialmente de um aspecto do homem ou de outro. Isso se refere especialmente aos diferentes aspectos de seu organismo físico. Agora surge a questão do crescimento de outras partes do homem que não sejam seu corpo, isto é, de sua essência e sua alma.</w:t>
      </w:r>
    </w:p>
    <w:p>
      <w:pPr>
        <w:pStyle w:val="Normal"/>
      </w:pPr>
      <w:r>
        <w:t xml:space="preserve">Acabamos de dizer que, quando um homem realmente absorve algo e o</w:t>
      </w:r>
    </w:p>
    <w:p>
      <w:pPr>
        <w:pStyle w:val="Normal"/>
      </w:pPr>
      <w:r>
        <w:t xml:space="preserve">compreende, isso penetra nele e torna-se parte dele. Certamente um homem pode</w:t>
      </w:r>
    </w:p>
    <w:p>
      <w:pPr>
        <w:pStyle w:val="Normal"/>
      </w:pPr>
      <w:r>
        <w:t xml:space="preserve">adquirir um gosto por impressões brutais ou perversas que, gradualmente penetrando sua essência, podem corrompê-la no devido tempo. Por outro lado, percepções de mundos maiores, forças maiores, ideais elevados, possibilidades elevadas ou, ao contrário, percepções terríveis e dolorosas, tomadas de certo modo, nutrirão e enriquecerão sua essência. Se tais percepções penetrarem constantemente num homem e forem digeridas por ele, a essência começará a crescer.</w:t>
      </w:r>
    </w:p>
    <w:p>
      <w:pPr>
        <w:pStyle w:val="Normal"/>
      </w:pPr>
      <w:r>
        <w:t xml:space="preserve">Ao mesmo tempo, cada tipo de essência deve ser alimentada à sua própria maneira.</w:t>
      </w:r>
    </w:p>
    <w:p>
      <w:pPr>
        <w:pStyle w:val="Normal"/>
      </w:pPr>
      <w:r>
        <w:t xml:space="preserve">Os diferentes tipos delineados no Capítulo 10 eram exatamente tipos de essência. O que é alimento verdadeiro para a essência saturnina é inútil para a marcial e vice-versa.</w:t>
      </w:r>
    </w:p>
    <w:p>
      <w:pPr>
        <w:pStyle w:val="Normal"/>
      </w:pPr>
      <w:r>
        <w:t xml:space="preserve">Façanhas de resistência que enriquecerão a essência de um homem poderão amedrontar a de outro, enquanto que sutilezas pelas quais a essência deste cresce sensivelmente são meramente enervantes para o primeiro. Assim, cada homem deve começar a</w:t>
      </w:r>
    </w:p>
    <w:p>
      <w:pPr>
        <w:pStyle w:val="Normal"/>
      </w:pPr>
      <w:r>
        <w:t xml:space="preserve">perceber por si mesmo o que alimenta sua essência e o que o faz ser mais ele mesmo.</w:t>
      </w:r>
    </w:p>
    <w:p>
      <w:pPr>
        <w:pStyle w:val="Normal"/>
      </w:pPr>
      <w:r>
        <w:t xml:space="preserve">Percepções não absorvidas que não vão alimentar a essência serão refletidas de</w:t>
      </w:r>
    </w:p>
    <w:p>
      <w:pPr>
        <w:pStyle w:val="Normal"/>
      </w:pPr>
      <w:r>
        <w:t xml:space="preserve">volta a partir de sua superfície em forma de personalidade, assim como os raios solares que não são absorvidos pela Lua são refletidos de volta para nós como sua ‘luz’</w:t>
      </w:r>
    </w:p>
    <w:p>
      <w:pPr>
        <w:pStyle w:val="Normal"/>
      </w:pPr>
      <w:r>
        <w:t xml:space="preserve">emprestada.</w:t>
      </w:r>
    </w:p>
    <w:p>
      <w:pPr>
        <w:pStyle w:val="Normal"/>
      </w:pPr>
      <w:r>
        <w:t xml:space="preserve">Além disso, assim como as percepções propriamente recebidas por meio de</w:t>
      </w:r>
    </w:p>
    <w:p>
      <w:pPr>
        <w:pStyle w:val="Normal"/>
      </w:pPr>
      <w:r>
        <w:t xml:space="preserve">sentidos corporais podem alimentar a essência e alterar sua natureza, também essas matérias finíssimas acumuladas na essência podem alimentar a alma embrionária. Essas mesmas percepções de mundos e de possibilidades superiores ou as percepções de dor, sofrimento e grande perigo, profundamente absorvidas dentro de sua essência, podem despertar no homem um desejo de tornar-se consciente de sua existência e de sua</w:t>
      </w:r>
    </w:p>
    <w:p>
      <w:pPr>
        <w:pStyle w:val="Normal"/>
      </w:pPr>
      <w:r>
        <w:t xml:space="preserve">relação com o universo. Se esse tipo de nutrição for recebido durante tempo suficiente e com a devida consistência, poderá conduzi-lo à realização de esforços diretos para tornarse consciente. E estes, por sua vez, com sorte e condições corretas, podem alcançar com o tempo uma crescente recorrência de momentos de autoconsciência de maior duração.</w:t>
      </w:r>
    </w:p>
    <w:p>
      <w:pPr>
        <w:pStyle w:val="Normal"/>
      </w:pPr>
      <w:r>
        <w:t xml:space="preserve">Desse modo, nasce uma alma.</w:t>
      </w:r>
    </w:p>
    <w:p>
      <w:pPr>
        <w:pStyle w:val="Normal"/>
      </w:pPr>
      <w:r>
        <w:t xml:space="preserve">Tal crescimento na essência e o nascimento de uma alma implicarão numa</w:t>
      </w:r>
    </w:p>
    <w:p>
      <w:pPr>
        <w:pStyle w:val="Normal"/>
      </w:pPr>
      <w:r>
        <w:t xml:space="preserve">mudança de todo o ser do homem, um acúmulo interno de força e energia. E, assim como para a personalidade dissemos ser o reflexo de percepções análogo à luz refletida pela Lua, também a transformação interna de impressões requerida para criar uma alma será semelhante ao processo pelo qual um corpo resplandece por sua própria luz. Será</w:t>
      </w:r>
    </w:p>
    <w:p>
      <w:pPr>
        <w:pStyle w:val="Normal"/>
      </w:pPr>
      <w:r>
        <w:t xml:space="preserve">análogo ao Sol.</w:t>
      </w:r>
    </w:p>
    <w:p>
      <w:pPr>
        <w:pStyle w:val="Heading1"/>
      </w:pPr>
      <w:r>
        <w:t>II - Lembrança de Si, Consciência e Memória</w:t>
      </w:r>
    </w:p>
    <w:p>
      <w:pPr>
        <w:pStyle w:val="Normal"/>
      </w:pPr>
      <w:r>
        <w:t xml:space="preserve">Se a lembrança de si é tão desejável, por que é tão difícil alcançá-la? Para</w:t>
      </w:r>
    </w:p>
    <w:p>
      <w:pPr>
        <w:pStyle w:val="Normal"/>
      </w:pPr>
      <w:r>
        <w:t xml:space="preserve">responder essa pergunta, devemos retornar em maiores detalhes à questão da atenção.</w:t>
      </w:r>
    </w:p>
    <w:p>
      <w:pPr>
        <w:pStyle w:val="Normal"/>
      </w:pPr>
      <w:r>
        <w:t xml:space="preserve">A possibilidade de estados superiores de consciência no homem depende precisamente de que certas matérias refinadas produzidas pelo corpo estejam submetidas à sua</w:t>
      </w:r>
    </w:p>
    <w:p>
      <w:pPr>
        <w:pStyle w:val="Normal"/>
      </w:pPr>
      <w:r>
        <w:t xml:space="preserve">atenção.</w:t>
      </w:r>
    </w:p>
    <w:p>
      <w:pPr>
        <w:pStyle w:val="Normal"/>
      </w:pPr>
      <w:r>
        <w:t xml:space="preserve">O processo de digestão no homem consiste da rarefação progressiva de alimento, ar e percepções que ele recebe; e a matéria fina da qual falamos pode ser considerada como o produto final dessa rarefação em condições usuais. Diferente dos músculos ou do sangue, que são constituídos por células, essa matéria pode ser visualizada num estado 174</w:t>
      </w:r>
    </w:p>
    <w:p>
      <w:pPr>
        <w:pStyle w:val="Normal"/>
      </w:pPr>
      <w:r>
        <w:t xml:space="preserve">A Teoria da Influência Celestial – Rodney Collin</w:t>
      </w:r>
    </w:p>
    <w:p>
      <w:pPr>
        <w:pStyle w:val="Normal"/>
      </w:pPr>
      <w:r>
        <w:t xml:space="preserve">molecular – ou seja, num estado semelhante aos gazes ou perfumes. É assim</w:t>
      </w:r>
    </w:p>
    <w:p>
      <w:pPr>
        <w:pStyle w:val="Normal"/>
      </w:pPr>
      <w:r>
        <w:t xml:space="preserve">extraordinariamente volátil, instável e difícil de conter.</w:t>
      </w:r>
    </w:p>
    <w:p>
      <w:pPr>
        <w:pStyle w:val="Normal"/>
      </w:pPr>
      <w:r>
        <w:t xml:space="preserve">No caso do homem, contudo, está sujeita ao controle psicológico, e esse controle psicológico é atenção. Controlada pela atenção, essa matéria torna-se o veículo potencial da autoconsciência.</w:t>
      </w:r>
    </w:p>
    <w:p>
      <w:pPr>
        <w:pStyle w:val="Normal"/>
      </w:pPr>
      <w:r>
        <w:t xml:space="preserve">No estado comum do homem – ou seja, ao atuar como uma máquina, quando seus</w:t>
      </w:r>
    </w:p>
    <w:p>
      <w:pPr>
        <w:pStyle w:val="Normal"/>
      </w:pPr>
      <w:r>
        <w:t xml:space="preserve">processos internos operam independentemente de sua vontade ou desejo – essa matéria fina segue as leis que governam todas as matérias livres em estado molecular. Difunde-se a partir do homem em todas as direções ou nas direções que ‘chamam sua atenção’. Tão logo seja produzida, ou com breve retardo, essa matéria fina sai através dele de uma forma ou de outra. Contê-la ou acumulá-la requer vontade, que ele normalmente não possui e produz uma tensão interna que só pode ser mantida com muito</w:t>
      </w:r>
    </w:p>
    <w:p>
      <w:pPr>
        <w:pStyle w:val="Normal"/>
      </w:pPr>
      <w:r>
        <w:t xml:space="preserve">autoconhecimento e autocontrole.</w:t>
      </w:r>
    </w:p>
    <w:p>
      <w:pPr>
        <w:pStyle w:val="Normal"/>
      </w:pPr>
      <w:r>
        <w:t xml:space="preserve">Essa difusão da energia mais refinada do homem toma várias formas. Pode sair dele normalmente como energia sexual, verter dele nocivamente como rancor ou irritação e filtrar-se a partir dele como inveja ou autopiedade. Mais comumente, difunde-se</w:t>
      </w:r>
    </w:p>
    <w:p>
      <w:pPr>
        <w:pStyle w:val="Normal"/>
      </w:pPr>
      <w:r>
        <w:t xml:space="preserve">simplesmente a partir dele para criar o curioso estado de ‘fascinação’, no qual o homem perde completamente sua identidade, seja numa conversa, numa tarefa, com um amigo, um inimigo, um livro, um objeto, um pensamento ou uma sensação. Essa ‘fascinação’ é simplesmente o efeito da matéria fina fluindo do homem numa direção determinada por seu tipo e personalidade, arrastando com ela sua atenção. Em casos extremos, essa sucção de atenção pode ser tão completa, que o corpo do homem fica então como um ser vazio até mesmo dos rudimentos de uma individualidade psíquica. Essa fascinação é o modo mais usual de gastar a matéria fina da energia criativa do homem. Constitui de fato o estado usual do homem e, por essa mesma razão, é completamente irreconhecível e comumente invisível.</w:t>
      </w:r>
    </w:p>
    <w:p>
      <w:pPr>
        <w:pStyle w:val="Normal"/>
      </w:pPr>
      <w:r>
        <w:t xml:space="preserve">Pelas classes mais refinadas e produtivas de trabalho humano, pelo uso da atenção, um homem aprende a manter essa ‘fascinação’ numa certa direção. Um bom sapateiro, por exemplo, permanece por uma hora ‘fascinado’ pela confecção de um par de sapatos; um político ‘fascinado’ pela elocução de seu discurso; e uma mulher ‘fascinada’ pela carta que escreve a um amigo. Sem essa retenção mais elementar da atenção numa</w:t>
      </w:r>
    </w:p>
    <w:p>
      <w:pPr>
        <w:pStyle w:val="Normal"/>
      </w:pPr>
      <w:r>
        <w:t xml:space="preserve">determinada direção, nenhum bom trabalho, seja de que espécie for, poderá ser</w:t>
      </w:r>
    </w:p>
    <w:p>
      <w:pPr>
        <w:pStyle w:val="Normal"/>
      </w:pPr>
      <w:r>
        <w:t xml:space="preserve">produzido.</w:t>
      </w:r>
    </w:p>
    <w:p>
      <w:pPr>
        <w:pStyle w:val="Normal"/>
      </w:pPr>
      <w:r>
        <w:t xml:space="preserve">Existem assim três categorias no gasto comum ou difusão de matéria fina. O fluxo exterior pode vagar de objeto em objeto, da visão para a audição e desta para o</w:t>
      </w:r>
    </w:p>
    <w:p>
      <w:pPr>
        <w:pStyle w:val="Normal"/>
      </w:pPr>
      <w:r>
        <w:t xml:space="preserve">pensamento à medida que um ou outro fenômeno chame sua atenção. Novamente, o</w:t>
      </w:r>
    </w:p>
    <w:p>
      <w:pPr>
        <w:pStyle w:val="Normal"/>
      </w:pPr>
      <w:r>
        <w:t xml:space="preserve">fluxo para o exterior pode ser atraído por algo que exerça forte impressão na atenção –uma pessoa da qual gostamos, outra que nos irrita, um livro interessante, um som agradável, etc. Ou, finalmente, por um simples esforço de atenção, o fluxo pode ser mantido por certo tempo numa direção desejada.</w:t>
      </w:r>
    </w:p>
    <w:p>
      <w:pPr>
        <w:pStyle w:val="Normal"/>
      </w:pPr>
      <w:r>
        <w:t xml:space="preserve">Como dissemos, esses diferentes modos nos quais a matéria fina é normalmente</w:t>
      </w:r>
    </w:p>
    <w:p>
      <w:pPr>
        <w:pStyle w:val="Normal"/>
      </w:pPr>
      <w:r>
        <w:t xml:space="preserve">consumida representam diferentes aspectos da função particular em atividade – um aspecto puramente automático, um aspecto emocional ou um aspecto intencional. Além do mais, elas são características de três processos distintos e produzem três grupos de resultados diferentes.</w:t>
      </w:r>
    </w:p>
    <w:p>
      <w:pPr>
        <w:pStyle w:val="Normal"/>
      </w:pPr>
      <w:r>
        <w:t xml:space="preserve">Ao mesmo tempo, todos eles são mecânicos e sua principal característica é que sua atenção só é suficiente para tornar possível que a matéria fina que traz o estado de alerta aplique-se a uma coisa de cada vez. Este é o estado ordinário do homem. Ele pode darse conta somente de uma coisa por vez. Pode dar-se conta ou da pessoa com quem está falando ou de suas próprias palavras; pode estar atento à indisposição de alguém ou à dor em seu próprio corpo; pode dar-se conta de uma cena ou de seus próprios</w:t>
      </w:r>
    </w:p>
    <w:p>
      <w:pPr>
        <w:pStyle w:val="Normal"/>
      </w:pPr>
      <w:r>
        <w:t xml:space="preserve">175</w:t>
      </w:r>
    </w:p>
    <w:p>
      <w:pPr>
        <w:pStyle w:val="Normal"/>
      </w:pPr>
      <w:r>
        <w:t xml:space="preserve">A Teoria da Influência Celestial – Rodney Collin</w:t>
      </w:r>
    </w:p>
    <w:p>
      <w:pPr>
        <w:pStyle w:val="Normal"/>
      </w:pPr>
      <w:r>
        <w:t xml:space="preserve">pensamentos. Mas, exceto em ocasiões muito raras, não pode estar atento</w:t>
      </w:r>
    </w:p>
    <w:p>
      <w:pPr>
        <w:pStyle w:val="Normal"/>
      </w:pPr>
      <w:r>
        <w:t xml:space="preserve">simultaneamente a suas próprias palavras e à pessoa a quem as está dirigindo; à sua própria dor e à dor de alguma outra pessoa; a uma cena e a seus próprios pensamentos.</w:t>
      </w:r>
    </w:p>
    <w:p>
      <w:pPr>
        <w:pStyle w:val="Normal"/>
      </w:pPr>
      <w:r>
        <w:t xml:space="preserve">Assim, todos os ‘dar-se conta’ do homem em seu estado ordinário podem ser</w:t>
      </w:r>
    </w:p>
    <w:p>
      <w:pPr>
        <w:pStyle w:val="Normal"/>
      </w:pPr>
      <w:r>
        <w:t xml:space="preserve">classificados como ‘fascinação’, pois, dando-se conta de algum fenômeno exterior, perde o dar-se conta de si mesmo; ou dando-se conta de algo nele mesmo, perde o dar-se conta do mundo exterior – ou seja, torna-se ‘fascinado’ por algo interno ou externo, com exclusão de todo o resto.</w:t>
      </w:r>
    </w:p>
    <w:p>
      <w:pPr>
        <w:pStyle w:val="Normal"/>
      </w:pPr>
      <w:r>
        <w:t xml:space="preserve">Certamente, a experiência de todo homem contém casos de atenção dividida e, não</w:t>
      </w:r>
    </w:p>
    <w:p>
      <w:pPr>
        <w:pStyle w:val="Normal"/>
      </w:pPr>
      <w:r>
        <w:t xml:space="preserve">fosse assim, não teríamos indício algum de como proceder. Uma das razões para o</w:t>
      </w:r>
    </w:p>
    <w:p>
      <w:pPr>
        <w:pStyle w:val="Normal"/>
      </w:pPr>
      <w:r>
        <w:t xml:space="preserve">extraordinário poder que as sensações do amor e do sexo têm sobre os homens, por exemplo, é que, em determinadas circunstâncias, elas trazem um intenso estado de alerta de si mesmo e do outro ao mesmo tempo. Essa é uma verdadeira degustação do estado seguinte de consciência. Mas, se essa sensação chega a homens completamente</w:t>
      </w:r>
    </w:p>
    <w:p>
      <w:pPr>
        <w:pStyle w:val="Normal"/>
      </w:pPr>
      <w:r>
        <w:t xml:space="preserve">despreparados, ela é acidental e está além de seu controle.</w:t>
      </w:r>
    </w:p>
    <w:p>
      <w:pPr>
        <w:pStyle w:val="Normal"/>
      </w:pPr>
      <w:r>
        <w:t xml:space="preserve">Uma das principais coisas ensinadas nas escolas do quarto caminho é a divisão</w:t>
      </w:r>
    </w:p>
    <w:p>
      <w:pPr>
        <w:pStyle w:val="Normal"/>
      </w:pPr>
      <w:r>
        <w:t xml:space="preserve">intencional da atenção entre si mesmo e o mundo exterior. Mediante longa prática e constante exercício da vontade, a matéria fina do estado de alerta não é permissivamente fluída numa só direção, mas dividida, uma parte sendo retida em si mesmo enquanto a outra é dirigida ao exterior em direção ao que quer que se esteja estudando ou fazendo.</w:t>
      </w:r>
    </w:p>
    <w:p>
      <w:pPr>
        <w:pStyle w:val="Normal"/>
      </w:pPr>
      <w:r>
        <w:t xml:space="preserve">Pela divisão da atenção, o estudante aprende a dar-se conta de si mesmo enquanto fala com outro, de si mesmo enquanto permanece em determinado cenário, de si mesmo</w:t>
      </w:r>
    </w:p>
    <w:p>
      <w:pPr>
        <w:pStyle w:val="Normal"/>
      </w:pPr>
      <w:r>
        <w:t xml:space="preserve">agindo, sentindo ou pensando em relação ao mundo exterior.</w:t>
      </w:r>
    </w:p>
    <w:p>
      <w:pPr>
        <w:pStyle w:val="Normal"/>
      </w:pPr>
      <w:r>
        <w:t xml:space="preserve">Desse modo, aprende a lembrar-se de si, primeiro por alguns momentos e, logo,</w:t>
      </w:r>
    </w:p>
    <w:p>
      <w:pPr>
        <w:pStyle w:val="Normal"/>
      </w:pPr>
      <w:r>
        <w:t xml:space="preserve">com freqüência crescente. E em proporção a seu aprendizado de lembrança de si, suas ações adquirem consistência e significação que eram impossíveis enquanto sua atenção movia-se unicamente de uma fascinação a outra.</w:t>
      </w:r>
    </w:p>
    <w:p>
      <w:pPr>
        <w:pStyle w:val="Normal"/>
      </w:pPr>
      <w:r>
        <w:t xml:space="preserve">A característica desse segundo estado, de lembrança de si, é a divisão da atenção.</w:t>
      </w:r>
    </w:p>
    <w:p>
      <w:pPr>
        <w:pStyle w:val="Normal"/>
      </w:pPr>
      <w:r>
        <w:t xml:space="preserve">Existem várias coisas estranhas a respeito desse estado. Primeiro, por certas razões cósmicas, ninguém pode empreendê-la ou praticá-la até que lhe tenham falado dela ou explicado. Segundo, quando explicada, toda pessoa normal tem vontade e energia</w:t>
      </w:r>
    </w:p>
    <w:p>
      <w:pPr>
        <w:pStyle w:val="Normal"/>
      </w:pPr>
      <w:r>
        <w:t xml:space="preserve">suficientes para captar um vislumbre momentâneo do que pode significar. Se ele deseja, pode, no momento em que ouve a respeito, tornar-se alerta de si mesmo e de seu meio ambiente, de si mesmo sentado numa cadeira lendo sobre uma nova idéia.</w:t>
      </w:r>
    </w:p>
    <w:p>
      <w:pPr>
        <w:pStyle w:val="Normal"/>
      </w:pPr>
      <w:r>
        <w:t xml:space="preserve">Mas essa lembrança de si não pode ser repetida ou mantida, exceto por esforço</w:t>
      </w:r>
    </w:p>
    <w:p>
      <w:pPr>
        <w:pStyle w:val="Normal"/>
      </w:pPr>
      <w:r>
        <w:t xml:space="preserve">consciente, não pode acontecer por si mesma. Nunca se converte em hábito. E, no</w:t>
      </w:r>
    </w:p>
    <w:p>
      <w:pPr>
        <w:pStyle w:val="Normal"/>
      </w:pPr>
      <w:r>
        <w:t xml:space="preserve">momento em que a idéia da lembrança de si ou da divisão de atenção é esquecida, todos os esforços, não importa o quanto sejam sinceros, degeneram-se mais uma vez em</w:t>
      </w:r>
    </w:p>
    <w:p>
      <w:pPr>
        <w:pStyle w:val="Normal"/>
      </w:pPr>
      <w:r>
        <w:t xml:space="preserve">‘fascinação’, isto é, no dar-se conta de uma coisa de cada vez.</w:t>
      </w:r>
    </w:p>
    <w:p>
      <w:pPr>
        <w:pStyle w:val="Normal"/>
      </w:pPr>
      <w:r>
        <w:t xml:space="preserve">Assim, é necessário assinalar que a estreita atenção colocada numa tarefa, o dar-se conta do corpo físico, o exercício mental de uma classe ou de outra, visões ou</w:t>
      </w:r>
    </w:p>
    <w:p>
      <w:pPr>
        <w:pStyle w:val="Normal"/>
      </w:pPr>
      <w:r>
        <w:t xml:space="preserve">visualizações, mesmo dentro de emoções profundas, não constituem a lembrança de si.</w:t>
      </w:r>
    </w:p>
    <w:p>
      <w:pPr>
        <w:pStyle w:val="Normal"/>
      </w:pPr>
      <w:r>
        <w:t xml:space="preserve">Tudo isso pode ser feito sem divisão de atenção, ou seja, podemos nos tornar</w:t>
      </w:r>
    </w:p>
    <w:p>
      <w:pPr>
        <w:pStyle w:val="Normal"/>
      </w:pPr>
      <w:r>
        <w:t xml:space="preserve">‘fascinados’ por uma tarefa, por um dar-se conta físico, por um exercício mental ou por uma emoção e, inevitavelmente, nos tornaremos fascinados no momento em que a</w:t>
      </w:r>
    </w:p>
    <w:p>
      <w:pPr>
        <w:pStyle w:val="Normal"/>
      </w:pPr>
      <w:r>
        <w:t xml:space="preserve">atenção deixar de estar dividida entre o ator ou observador em nós mesmos e aquilo que observamos ou sobre o que atuamos.</w:t>
      </w:r>
    </w:p>
    <w:p>
      <w:pPr>
        <w:pStyle w:val="Normal"/>
      </w:pPr>
      <w:r>
        <w:t xml:space="preserve">Outra curiosa artimanha psicológica deve ser mencionada em conexão com o</w:t>
      </w:r>
    </w:p>
    <w:p>
      <w:pPr>
        <w:pStyle w:val="Normal"/>
      </w:pPr>
      <w:r>
        <w:t xml:space="preserve">momento em que um homem escuta algo pela primeira vez a respeito da lembrança de si.</w:t>
      </w:r>
    </w:p>
    <w:p>
      <w:pPr>
        <w:pStyle w:val="Normal"/>
      </w:pPr>
      <w:r>
        <w:t xml:space="preserve">Se ele a conecta com algo que já ouviu ou leu antes, com algum termo religioso, filosófico ou oriental com o qual já esteja familiarizado, a idéia imediatamente desaparece para ele, 176</w:t>
      </w:r>
    </w:p>
    <w:p>
      <w:pPr>
        <w:pStyle w:val="Normal"/>
      </w:pPr>
      <w:r>
        <w:t xml:space="preserve">A Teoria da Influência Celestial – Rodney Collin</w:t>
      </w:r>
    </w:p>
    <w:p>
      <w:pPr>
        <w:pStyle w:val="Normal"/>
      </w:pPr>
      <w:r>
        <w:t xml:space="preserve">perde seu poder. Ela só pode abrir novas possibilidades para ele como uma idéia</w:t>
      </w:r>
    </w:p>
    <w:p>
      <w:pPr>
        <w:pStyle w:val="Normal"/>
      </w:pPr>
      <w:r>
        <w:t xml:space="preserve">completamente nova. Se a conectarmos com alguma associação familiar, significa que ela ingressou na parte errada da mente, onde ficará arquivada como qualquer outro</w:t>
      </w:r>
    </w:p>
    <w:p>
      <w:pPr>
        <w:pStyle w:val="Normal"/>
      </w:pPr>
      <w:r>
        <w:t xml:space="preserve">fragmento de conhecimento. Um choque foi desperdiçado e somente com grande</w:t>
      </w:r>
    </w:p>
    <w:p>
      <w:pPr>
        <w:pStyle w:val="Normal"/>
      </w:pPr>
      <w:r>
        <w:t xml:space="preserve">dificuldade poderemos retornar à mesma oportunidade. ( 71)</w:t>
      </w:r>
    </w:p>
    <w:p>
      <w:pPr>
        <w:pStyle w:val="Normal"/>
      </w:pPr>
      <w:r>
        <w:t xml:space="preserve">Quando um homem escuta algo pela primeira vez a respeito da lembrança de si, se</w:t>
      </w:r>
    </w:p>
    <w:p>
      <w:pPr>
        <w:pStyle w:val="Normal"/>
      </w:pPr>
      <w:r>
        <w:t xml:space="preserve">o toma seriamente, todos os tipos de novas oportunidades imediatamente se abrem para ele. Não pode compreender como nunca pensou nisso antes. Sente que tem apenas que o fazer e todas as suas dúvidas, artificialismos e dificuldades desaparecerão, e toda uma série de coisas se tornará possível e fácil para ele, as mesmas que antes considerava completamente fora de seu alcance. Sua vida toda será transformada.</w:t>
      </w:r>
    </w:p>
    <w:p>
      <w:pPr>
        <w:pStyle w:val="Normal"/>
      </w:pPr>
      <w:r>
        <w:t xml:space="preserve">Nesse sentimento, ele está tão certo quanto errado. Está bastante certo na crença de que, se ele pudesse lembrar-se de si mesmo, tudo seria diferente, tão diferente quanto ele imagina. Só que, a princípio, não vê a enorme resistência que há nele mesmo para dominar esse novo estado. Não percebe que, para alcançar a lembrança de si como um estado permanente ou mesmo para alcançar com freqüência momentos recorrentes dela, ele deve reconstruir sua vida completamente. Essa tarefa exigirá uma grande parte da matéria fina que sua máquina pode poupar ou produzir, toda a vontade e atenção que pode desenvolver pelo exercício mais constante. Terá que lutar contra e abandonar eventualmente todas as formas psicopáticas de queimar sua matéria fina, a qual forma agora parte tão familiar e aparentemente necessária da sua vida – rancor, irritação, indignação, autopiedade, todos os tipos de medos, todas as espécies de sonhos, todas as formas pelas quais se hipnotiza no satisfazer-se com as coisas como elas são. Sobretudo, deve querer lembrar-se de si, constante e permanentemente, não importa quão doloroso e desconfortável possa ser fazê-lo nem quão desagradável possam ser as coisas que ele vê em si mesmo e nas outras pessoas. No momento em que ele cessa de querer lembrarse de si, ele perde em algum nível e por certo tempo a possibilidade de fazê-lo.</w:t>
      </w:r>
    </w:p>
    <w:p>
      <w:pPr>
        <w:pStyle w:val="Normal"/>
      </w:pPr>
      <w:r>
        <w:t xml:space="preserve">Ainda que à primeira vista possa parecer extraordinariamente simples, fácil e óbvia, a lembrança de si ou a prática da divisão da atenção requer na realidade uma</w:t>
      </w:r>
    </w:p>
    <w:p>
      <w:pPr>
        <w:pStyle w:val="Normal"/>
      </w:pPr>
      <w:r>
        <w:t xml:space="preserve">reconstrução completa da vida de alguém e de pontos de vista tanto em relação a si mesmo quanto em relação aos outros. Enquanto acreditarmos que podemos alterar a nós mesmos ou a outras pessoas, enquanto acreditarmos ter o poder de fazer, ou seja, de tornar as coisas diferentes do que são, seja interna ou externamente, o estado de lembrança de si parece retirar-se de nós quanto mais esforços façamos para alcançá-lo.</w:t>
      </w:r>
    </w:p>
    <w:p>
      <w:pPr>
        <w:pStyle w:val="Normal"/>
      </w:pPr>
      <w:r>
        <w:t xml:space="preserve">O que a princípio parecia estar à mão começa a parecer infinitamente distante e</w:t>
      </w:r>
    </w:p>
    <w:p>
      <w:pPr>
        <w:pStyle w:val="Normal"/>
      </w:pPr>
      <w:r>
        <w:t xml:space="preserve">impossível de alcançar.</w:t>
      </w:r>
    </w:p>
    <w:p>
      <w:pPr>
        <w:pStyle w:val="Normal"/>
      </w:pPr>
      <w:r>
        <w:t xml:space="preserve">E, ainda assim, muitos anos de conflitos e fracassos podem ser necessários antes que cheguemos a um fato psicológico curioso que, na realidade, está conectado a uma lei muito importante. Esse fato é que, embora seja extraordinariamente difícil dividir nossa atenção em dois, é muito mais possível que ela seja dividida em três: ainda que seja extraordinariamente difícil lembrar-se de si e do meio ambiente simultaneamente, pode ser muito mais possível lembrar-se de si e do meio ambiente que nos cerca na presença de algo mais.</w:t>
      </w:r>
    </w:p>
    <w:p>
      <w:pPr>
        <w:pStyle w:val="Normal"/>
      </w:pPr>
      <w:r>
        <w:t xml:space="preserve">Como vimos, nenhum fenômeno é produzido por duas forças: todo fenômeno e todo</w:t>
      </w:r>
    </w:p>
    <w:p>
      <w:pPr>
        <w:pStyle w:val="Normal"/>
      </w:pPr>
      <w:r>
        <w:t xml:space="preserve">resultado real requer três forças. A prática da lembrança de si ou da divisão da atenção está conectada à tentativa de produzir um certo fenômeno: o nascimento da consciência em si mesmo. E, quando isso começa a acontecer, a atenção reconhece com alívio e alegria não dois, mas três fatores – o próprio organismo, sujeito do experimento, a 71</w:t>
      </w:r>
    </w:p>
    <w:p>
      <w:pPr>
        <w:pStyle w:val="Normal"/>
      </w:pPr>
      <w:r>
        <w:t xml:space="preserve">A extraordinária fugacidade desse novo estado psicológico, acessível além do estado habitual em que o homem vive, está muito bem descrito por P. D. Ouspensky em ‘Fragmentos de Um Ensinamento Desconhecido’, Capítulo VII, onde o autor descreve com grande precisão seus próprios experimentos e experiências quando pela primeira vez ouviu falar na idéia de lembrança de si.</w:t>
      </w:r>
    </w:p>
    <w:p>
      <w:pPr>
        <w:pStyle w:val="Normal"/>
      </w:pPr>
      <w:r>
        <w:t xml:space="preserve">177</w:t>
      </w:r>
    </w:p>
    <w:p>
      <w:pPr>
        <w:pStyle w:val="Normal"/>
      </w:pPr>
      <w:r>
        <w:t xml:space="preserve">A Teoria da Influência Celestial – Rodney Collin</w:t>
      </w:r>
    </w:p>
    <w:p>
      <w:pPr>
        <w:pStyle w:val="Normal"/>
      </w:pPr>
      <w:r>
        <w:t xml:space="preserve">situação na qual esse organismo está exposto no momento e algo permanente situado num nível superior a ambos e que, sozinho, pode resolver a relação entre os dois.</w:t>
      </w:r>
    </w:p>
    <w:p>
      <w:pPr>
        <w:pStyle w:val="Normal"/>
      </w:pPr>
      <w:r>
        <w:t xml:space="preserve">O que é esse terceiro fator que deve ser lembrado? Cada pessoa deve encontrá-lo</w:t>
      </w:r>
    </w:p>
    <w:p>
      <w:pPr>
        <w:pStyle w:val="Normal"/>
      </w:pPr>
      <w:r>
        <w:t xml:space="preserve">por si mesmo, assim como sua própria forma para ele – seja sua escola, seu professor, seu propósito, os princípios que aprendeu, o Sol, algum poder superior no universo ou Deus. Deve lembrar-se que ele e sua situação estão na presença de poderes superiores, estão ambos banhados pela influência celestial. Fascinado, ele está plenamente</w:t>
      </w:r>
    </w:p>
    <w:p>
      <w:pPr>
        <w:pStyle w:val="Normal"/>
      </w:pPr>
      <w:r>
        <w:t xml:space="preserve">absorvido pela árvore que nota. Com a atenção dividida, vê tanto a árvore quanto a si mesmo olhando para ela. Lembrando-se de si, dá-se conta da árvore, de si mesmo e do Sol brilhando imparcialmente sobre ambos.</w:t>
      </w:r>
    </w:p>
    <w:p>
      <w:pPr>
        <w:pStyle w:val="Normal"/>
      </w:pPr>
      <w:r>
        <w:t xml:space="preserve">Figura 11</w:t>
      </w:r>
    </w:p>
    <w:p>
      <w:pPr>
        <w:pStyle w:val="Normal"/>
      </w:pPr>
      <w:r>
        <w:t xml:space="preserve">Falamos do mundo mineral, do mundo celular, do mundo molecular e do mundo</w:t>
      </w:r>
    </w:p>
    <w:p>
      <w:pPr>
        <w:pStyle w:val="Normal"/>
      </w:pPr>
      <w:r>
        <w:t xml:space="preserve">eletrônico. A situação do homem, seus problemas, seu ambiente, dificuldades existentes no mundo material e celular – esta é a força passiva; a energia refinada de consciência dirigida por sua atenção existe no mundo molecular – esta é a força ativa. Aquela que pode resolver o eterno conflito entre esses dois mundos pode derivar-se somente de um mundo ainda mais elevado, o mundo do Sol, o mundo eletrônico. Como a luz do Sol, que une e interpenetra tudo, tanto criando quanto dissolvendo a individualidade, esse terceiro fator deve ser tal que, na lembrança dele, quem lembra está unido a seu meio ambiente, tanto adquire quanto perde a individualidade separada.</w:t>
      </w:r>
    </w:p>
    <w:p>
      <w:pPr>
        <w:pStyle w:val="Normal"/>
      </w:pPr>
      <w:r>
        <w:t xml:space="preserve">Se um homem puder descobrir esse terceiro fator, a lembrança de si torna-se</w:t>
      </w:r>
    </w:p>
    <w:p>
      <w:pPr>
        <w:pStyle w:val="Normal"/>
      </w:pPr>
      <w:r>
        <w:t xml:space="preserve">possível para ele, podendo trazer-lhe muito mais do que indicou no início.</w:t>
      </w:r>
    </w:p>
    <w:p>
      <w:pPr>
        <w:pStyle w:val="Normal"/>
      </w:pPr>
      <w:r>
        <w:t xml:space="preserve">178</w:t>
      </w:r>
    </w:p>
    <w:p>
      <w:pPr>
        <w:pStyle w:val="Normal"/>
      </w:pPr>
      <w:r>
        <w:t xml:space="preserve">A Teoria da Influência Celestial – Rodney Collin</w:t>
      </w:r>
    </w:p>
    <w:p>
      <w:pPr>
        <w:pStyle w:val="Normal"/>
      </w:pPr>
      <w:r>
        <w:t xml:space="preserve">Assim, a lembrança de si sempre deverá conter três princípios, três coisas a serem lembradas. E, se uma está só e ocupada com alguma tarefa interna, é necessário então lembrar-se de três mundos em si mesmo, três lugares em si mesmo.</w:t>
      </w:r>
    </w:p>
    <w:p>
      <w:pPr>
        <w:pStyle w:val="Normal"/>
      </w:pPr>
      <w:r>
        <w:t xml:space="preserve">Por essa divisão da atenção em três, a matéria fina que é a condutora da força</w:t>
      </w:r>
    </w:p>
    <w:p>
      <w:pPr>
        <w:pStyle w:val="Normal"/>
      </w:pPr>
      <w:r>
        <w:t xml:space="preserve">criativa do homem está dividida em três correntes – uma dirigida à ação direta no mundo exterior, outra dirigida no sentido de criar uma conexão com forças superiores e a outra retida em si mesmo. Aquela que é retida em si mesmo, ao longo do tempo seria</w:t>
      </w:r>
    </w:p>
    <w:p>
      <w:pPr>
        <w:pStyle w:val="Normal"/>
      </w:pPr>
      <w:r>
        <w:t xml:space="preserve">cristalizada num veículo permanente de autoconsciência, ou seja, numa alma.</w:t>
      </w:r>
    </w:p>
    <w:p>
      <w:pPr>
        <w:pStyle w:val="Normal"/>
      </w:pPr>
      <w:r>
        <w:t xml:space="preserve">Ao mesmo tempo, deve ser lembrado que, onde quer que três forças atuem juntas,</w:t>
      </w:r>
    </w:p>
    <w:p>
      <w:pPr>
        <w:pStyle w:val="Normal"/>
      </w:pPr>
      <w:r>
        <w:t xml:space="preserve">seis ordens e seis processos serão possíveis. Assim, pode haver uma lembrança de si para destruição, uma lembrança de si para cura e uma lembrança de si para crime. E, além dessas, a única e verdadeira lembrança de si: a lembrança de si para regeneração.</w:t>
      </w:r>
    </w:p>
    <w:p>
      <w:pPr>
        <w:pStyle w:val="Normal"/>
      </w:pPr>
      <w:r>
        <w:t xml:space="preserve">Disso, concluímos que o homem deve priorizar aquelas forças ocultas e superiores e colocar a si mesmo e a sua alma passivamente a serviço delas, invocando como</w:t>
      </w:r>
    </w:p>
    <w:p>
      <w:pPr>
        <w:pStyle w:val="Normal"/>
      </w:pPr>
      <w:r>
        <w:t xml:space="preserve">resultado aquela plenitude de vida e luz à qual apenas esse processo aspira.</w:t>
      </w:r>
    </w:p>
    <w:p>
      <w:pPr>
        <w:pStyle w:val="Normal"/>
      </w:pPr>
      <w:r>
        <w:t xml:space="preserve">Podemos tratar agora da relação entre consciência e memória. A memória comum é</w:t>
      </w:r>
    </w:p>
    <w:p>
      <w:pPr>
        <w:pStyle w:val="Normal"/>
      </w:pPr>
      <w:r>
        <w:t xml:space="preserve">um impulso que se move ao redor do círculo da vida do homem apenas na direção do tempo. Surge de um momento de grande conscientização; se não há consciência moral, nenhuma memória é criada. Memória é o traço potencial da lembrança de si.</w:t>
      </w:r>
    </w:p>
    <w:p>
      <w:pPr>
        <w:pStyle w:val="Normal"/>
      </w:pPr>
      <w:r>
        <w:t xml:space="preserve">Aqui é possível uma analogia muito exata. Em relação à linha unidimensional da</w:t>
      </w:r>
    </w:p>
    <w:p>
      <w:pPr>
        <w:pStyle w:val="Normal"/>
      </w:pPr>
      <w:r>
        <w:t xml:space="preserve">vida corpórea do homem, sua essência é bidimensional; conecta simultaneamente todos os pontos da linha, criando uma superfície. Em relação à superfície da essência do homem, a alma seria um sólido tridimensional, pois não apenas conectaria todos os diferentes pontos da sua vida e toda a superfície de sua essência, como também uniria estes a outras possibilidades e forças existentes em outra dimensão. Imaginemos que o círculo corpóreo do homem seja um fio, que a superfície conectiva de sua essência seja um disco metálico e a alma potencial seja um prisma sólido do qual a essência é como que uma seção isolada. O fenômeno da consciência será agora exatamente análogo ao calor.</w:t>
      </w:r>
    </w:p>
    <w:p>
      <w:pPr>
        <w:pStyle w:val="Normal"/>
      </w:pPr>
      <w:r>
        <w:t xml:space="preserve">Nossa sensação usual do viver é como se fosse um ponto de rápido calor que</w:t>
      </w:r>
    </w:p>
    <w:p>
      <w:pPr>
        <w:pStyle w:val="Normal"/>
      </w:pPr>
      <w:r>
        <w:t xml:space="preserve">avança ao redor do círculo. Mas imaginemos um momento de consciência, digamos, aos quinze anos de idade. Nesse ponto, o fio esquenta. Impulsos de calor correm ao longo do fio em ambas as direções a partir desse ponto. Mas, naturalmente, para uma percepção que se move adiante, ao largo do fio a partir do ponto em questão, como estamos</w:t>
      </w:r>
    </w:p>
    <w:p>
      <w:pPr>
        <w:pStyle w:val="Normal"/>
      </w:pPr>
      <w:r>
        <w:t xml:space="preserve">acostumados a nos mover no tempo, sempre lhe parecerá que procedem de trás, ou seja, do passado. A condução do calor ou memória para trás, isto é, em direção a uma idade mais precoce, nos será desconhecida por causa do nosso método de percepção. E,</w:t>
      </w:r>
    </w:p>
    <w:p>
      <w:pPr>
        <w:pStyle w:val="Normal"/>
      </w:pPr>
      <w:r>
        <w:t xml:space="preserve">novamente, quanto mais nos distanciarmos do momento de consciência, do ponto</w:t>
      </w:r>
    </w:p>
    <w:p>
      <w:pPr>
        <w:pStyle w:val="Normal"/>
      </w:pPr>
      <w:r>
        <w:t xml:space="preserve">aquecido, mais fracos parecerão os impulsos. A memória, como todos sabemos, vai-se desvanecendo gradualmente.</w:t>
      </w:r>
    </w:p>
    <w:p>
      <w:pPr>
        <w:pStyle w:val="Normal"/>
      </w:pPr>
      <w:r>
        <w:t xml:space="preserve">Ao mesmo tempo, ainda que a memória dos momentos de consciência apresente</w:t>
      </w:r>
    </w:p>
    <w:p>
      <w:pPr>
        <w:pStyle w:val="Normal"/>
      </w:pPr>
      <w:r>
        <w:t xml:space="preserve">uma tendência a desaparecer, é importante compreender que esse desvanecimento não é conseqüência da passagem do tempo. Nossa principal ilusão sobre a memória é que ela declina com o tempo, como as roupas ou os edifícios. Não é assim. Ela declina pela falta de nutrição. Memória é gerada por consciência moral e deve ser nutrida por consciência moral, isto é, deve ser nutrida conscientemente.</w:t>
      </w:r>
    </w:p>
    <w:p>
      <w:pPr>
        <w:pStyle w:val="Normal"/>
      </w:pPr>
      <w:r>
        <w:t xml:space="preserve">Na verdade, memória é um fenômeno que não está sujeito às leis do tempo. O</w:t>
      </w:r>
    </w:p>
    <w:p>
      <w:pPr>
        <w:pStyle w:val="Normal"/>
      </w:pPr>
      <w:r>
        <w:t xml:space="preserve">homem que realmente começa a compreender isso encontrará novos mundos abrindo-se perante ele e verá praticamente como entrar e possuir tais mundos.</w:t>
      </w:r>
    </w:p>
    <w:p>
      <w:pPr>
        <w:pStyle w:val="Normal"/>
      </w:pPr>
      <w:r>
        <w:t xml:space="preserve">Examinemos primeiro como a memória é perdida e então como pode ser cultivada e</w:t>
      </w:r>
    </w:p>
    <w:p>
      <w:pPr>
        <w:pStyle w:val="Normal"/>
      </w:pPr>
      <w:r>
        <w:t xml:space="preserve">trazida à vida.</w:t>
      </w:r>
    </w:p>
    <w:p>
      <w:pPr>
        <w:pStyle w:val="Normal"/>
      </w:pPr>
      <w:r>
        <w:t xml:space="preserve">179</w:t>
      </w:r>
    </w:p>
    <w:p>
      <w:pPr>
        <w:pStyle w:val="Normal"/>
      </w:pPr>
      <w:r>
        <w:t xml:space="preserve">A Teoria da Influência Celestial – Rodney Collin</w:t>
      </w:r>
    </w:p>
    <w:p>
      <w:pPr>
        <w:pStyle w:val="Normal"/>
      </w:pPr>
      <w:r>
        <w:t xml:space="preserve">Como dissemos, a razão mais freqüente para a perda de memória é unicamente</w:t>
      </w:r>
    </w:p>
    <w:p>
      <w:pPr>
        <w:pStyle w:val="Normal"/>
      </w:pPr>
      <w:r>
        <w:t xml:space="preserve">negligência e inanição. O homem comum, em circunstâncias comuns, não faz esforços de nenhuma espécie para manter as memórias vivas, alimentá-las, recordá-las e prestar atenção nelas. A menos que sejam tão agradáveis ou dolorosas que a própria emoção as retenha em sua consciência, elas desaparecem naturalmente. Esta é a perda passiva de memória.</w:t>
      </w:r>
    </w:p>
    <w:p>
      <w:pPr>
        <w:pStyle w:val="Normal"/>
      </w:pPr>
      <w:r>
        <w:t xml:space="preserve">Mas há também uma destruição ativa da memória. Acha-se na substituição da</w:t>
      </w:r>
    </w:p>
    <w:p>
      <w:pPr>
        <w:pStyle w:val="Normal"/>
      </w:pPr>
      <w:r>
        <w:t xml:space="preserve">memória pela imaginação ou, mais simplesmente, pela mentira. Dou, por exemplo, um passeio pela rua onde encontro um conhecido. A princípio, o encontro pode ser bastante claro em minha mente – o que eu disse, o que ele disse, como ele parecia e assim por diante. Mas, quando chego em casa, recapitulo o incidente para minha família. Ao fazê-lo, torno o incidente todo mais divertido e dramático do que realmente foi – faço minhas próprias observações mais engenhosas e as dele mais estúpidas; sugiro algo acerca de seus hábitos, talvez introduzindo outro caráter, ou adapto a conversa de modo a poder inserir uma piada que ouvi ontem. Depois não recordarei mais do fato como realmente foi, mas somente como o recontei. A imaginação e a mentira destruíram a memória.</w:t>
      </w:r>
    </w:p>
    <w:p>
      <w:pPr>
        <w:pStyle w:val="Normal"/>
      </w:pPr>
      <w:r>
        <w:t xml:space="preserve">E, se passo toda minha vida desse modo, certamente após alguns anos será</w:t>
      </w:r>
    </w:p>
    <w:p>
      <w:pPr>
        <w:pStyle w:val="Normal"/>
      </w:pPr>
      <w:r>
        <w:t xml:space="preserve">totalmente impossível para mim distinguir o que realmente me aconteceu do que eu queria que tivesse me acontecido ou temesse que pudesse me acontecer. Ou ainda do que aconteceu a outros ou que eu meramente tenha lido a respeito. Dessa forma, a memória é ativamente destruída. A diferença está no fato de que, enquanto a memória que se perde por negligência ainda permanece intacta, embora enterrada, e, com duros esforços, pode ser recuperada, a memória destruída por mentira é danificada para sempre, quando não absolutamente aniquilada.</w:t>
      </w:r>
    </w:p>
    <w:p>
      <w:pPr>
        <w:pStyle w:val="Normal"/>
      </w:pPr>
      <w:r>
        <w:t xml:space="preserve">Da mesma maneira que a plena circulação de sangue pelo corpo é necessária à</w:t>
      </w:r>
    </w:p>
    <w:p>
      <w:pPr>
        <w:pStyle w:val="Normal"/>
      </w:pPr>
      <w:r>
        <w:t xml:space="preserve">saúde física e ao crescimento, assim também a plena circulação de memória através do longo corpo da vida do homem é necessária à saúde e ao crescimento da essência. Onde a circulação de sangue falta, onde órgãos são bloqueados ou obstruídos de seu fluxo, a enfermidade inevitavelmente se abate. Assim também ocorre na seqüência temporal da vida. Aqueles anos, meses, incidentes ou relacionamentos que não desejamos recordar começam a ulcerar-se por falta de compreensão. Um bloqueio se forma, um ‘complexo’ se desenvolve e, sem nosso conhecimento do que está acontecendo, o presente torna-se intoxicado por aquilo que não queremos lembrar.</w:t>
      </w:r>
    </w:p>
    <w:p>
      <w:pPr>
        <w:pStyle w:val="Normal"/>
      </w:pPr>
      <w:r>
        <w:t xml:space="preserve">Vários sistemas psicológicos modernos reconheceram essa conexão entre a livre</w:t>
      </w:r>
    </w:p>
    <w:p>
      <w:pPr>
        <w:pStyle w:val="Normal"/>
      </w:pPr>
      <w:r>
        <w:t xml:space="preserve">circulação da memória e a saúde psíquica. Alguns na verdade sustentaram que o fluxo de memória pode ser reportado até mesmo ao período anterior ao nascimento. Pacientes sob hipnose pareciam descrever as sensações do embrião no útero. Um deles,</w:t>
      </w:r>
    </w:p>
    <w:p>
      <w:pPr>
        <w:pStyle w:val="Normal"/>
      </w:pPr>
      <w:r>
        <w:t xml:space="preserve">entrevistado pelo dr. Denys Kelsey, falou até de um estado anterior a esse: “Estava escuro, ainda que repleto de cores de indescritível beleza; havia silêncio completo, ainda que o lugar estivesse preenchido de música celestial; havia quietude, ainda que tudo estivesse vibrando.”</w:t>
      </w:r>
    </w:p>
    <w:p>
      <w:pPr>
        <w:pStyle w:val="Normal"/>
      </w:pPr>
      <w:r>
        <w:t xml:space="preserve">Enquanto isso, o que tem sido negligenciado por tais sistemas é que a perda da</w:t>
      </w:r>
    </w:p>
    <w:p>
      <w:pPr>
        <w:pStyle w:val="Normal"/>
      </w:pPr>
      <w:r>
        <w:t xml:space="preserve">memória não pode ser corrigida por qualquer método mecânico ou tratamento, a não ser conscientemente, por vontade e compreensão.</w:t>
      </w:r>
    </w:p>
    <w:p>
      <w:pPr>
        <w:pStyle w:val="Normal"/>
      </w:pPr>
      <w:r>
        <w:t xml:space="preserve">Imaginação, lembrança de si e memória implicam trabalho consciente no futuro,</w:t>
      </w:r>
    </w:p>
    <w:p>
      <w:pPr>
        <w:pStyle w:val="Normal"/>
      </w:pPr>
      <w:r>
        <w:t xml:space="preserve">presente e passado, respectivamente.</w:t>
      </w:r>
    </w:p>
    <w:p>
      <w:pPr>
        <w:pStyle w:val="Normal"/>
      </w:pPr>
      <w:r>
        <w:t xml:space="preserve">Como então as memórias podem ser reanimadas e utilizadas? Apenas lhes</w:t>
      </w:r>
    </w:p>
    <w:p>
      <w:pPr>
        <w:pStyle w:val="Normal"/>
      </w:pPr>
      <w:r>
        <w:t xml:space="preserve">devolvendo a vida intencional e conscientemente. Suponhamos que eu tenha uma razão particular para querer recordar um encontro com algumas pessoas – parece-me que</w:t>
      </w:r>
    </w:p>
    <w:p>
      <w:pPr>
        <w:pStyle w:val="Normal"/>
      </w:pPr>
      <w:r>
        <w:t xml:space="preserve">cometi um erro em relação a elas ou deixei de aproveitar alguma oportunidade que me ofereciam e é muito importante que eu corrija isso. Cuidadosamente, com atenção, 180</w:t>
      </w:r>
    </w:p>
    <w:p>
      <w:pPr>
        <w:pStyle w:val="Normal"/>
      </w:pPr>
      <w:r>
        <w:t xml:space="preserve">A Teoria da Influência Celestial – Rodney Collin</w:t>
      </w:r>
    </w:p>
    <w:p>
      <w:pPr>
        <w:pStyle w:val="Normal"/>
      </w:pPr>
      <w:r>
        <w:t xml:space="preserve">começo a desenrolar minha memória. Lembro-me de bater à porta do apartamento em</w:t>
      </w:r>
    </w:p>
    <w:p>
      <w:pPr>
        <w:pStyle w:val="Normal"/>
      </w:pPr>
      <w:r>
        <w:t xml:space="preserve">que estavam, sinto que me abrem a porta, vejo-me entrando e sentando. Lembro-me da posição em que estavam sentadas, das cadeiras, dos móveis, dos quadros nas paredes e de como a luz caía sobre a cena vinda da janela. Logo lembro do que disse, da minha voz, de como me senti, de como as outras pessoas reagiram, do que disseram e assim por diante. Gradualmente, se mantenho minha atenção, todos os meus diferentes</w:t>
      </w:r>
    </w:p>
    <w:p>
      <w:pPr>
        <w:pStyle w:val="Normal"/>
      </w:pPr>
      <w:r>
        <w:t xml:space="preserve">sentidos – de visão, sons, tato e humor – começarão a contribuir com suas distintas memórias e, pouco a pouco, a cena recuperará seu vigor em meu interior exatamente como foi. De uma vez, meu erro também reordena-se. Vejo-o claramente: tornou-se</w:t>
      </w:r>
    </w:p>
    <w:p>
      <w:pPr>
        <w:pStyle w:val="Normal"/>
      </w:pPr>
      <w:r>
        <w:t xml:space="preserve">consciente.</w:t>
      </w:r>
    </w:p>
    <w:p>
      <w:pPr>
        <w:pStyle w:val="Normal"/>
      </w:pPr>
      <w:r>
        <w:t xml:space="preserve">Que eu possa ou não endireitar as coisas no presente ou aproveitar a oportunidade que perdi, são diferentes questões. Tal correção pode precisar de muito pouco tempo e pode até nem ser possível nesta vida. Mas o principal é que a consciência moral foi reportada ao passado. Sou mais consciente agora em relação ao incidente do que o era quando ele efetivamente ocorreu. Nesse sentido, por memória intencional, momentos adicionais de consciência moral podem sempre ser adicionados àqueles que ocorreram naturalmente na seqüência do tempo. E, para esse processo de tornar o passado mais consciente, não há limite.</w:t>
      </w:r>
    </w:p>
    <w:p>
      <w:pPr>
        <w:pStyle w:val="Normal"/>
      </w:pPr>
      <w:r>
        <w:t xml:space="preserve">Se esses pontos de aumento de consciência no círculo da vida são multiplicados</w:t>
      </w:r>
    </w:p>
    <w:p>
      <w:pPr>
        <w:pStyle w:val="Normal"/>
      </w:pPr>
      <w:r>
        <w:t xml:space="preserve">suficientemente, podemos imaginar que seria gerado calor bastante para afetar a</w:t>
      </w:r>
    </w:p>
    <w:p>
      <w:pPr>
        <w:pStyle w:val="Normal"/>
      </w:pPr>
      <w:r>
        <w:t xml:space="preserve">essência do homem e, com o tempo, até mesmo o sólido de sua alma, embora a tarefa de aquecer algo de maiores dimensões a partir de alguma coisa menor – um disco a partir de um fio ou a essência a partir da personalidade, por exemplo – deva ser algo certamente imenso. A exemplo disso, se o calor tivesse que ser transferido da superfície da essência para o sólido da alma, a mesma desproporção seria aparente.</w:t>
      </w:r>
    </w:p>
    <w:p>
      <w:pPr>
        <w:pStyle w:val="Normal"/>
      </w:pPr>
      <w:r>
        <w:t xml:space="preserve">De fato, tal método de aquecimento é manifestamente pouco prático. E, da mesma</w:t>
      </w:r>
    </w:p>
    <w:p>
      <w:pPr>
        <w:pStyle w:val="Normal"/>
      </w:pPr>
      <w:r>
        <w:t xml:space="preserve">forma, a idéia de criar consciência na alma exclusivamente a partir de baixo, por assim dizer, vai contra toda a crença e experiência humanas. Temos que supor que seus</w:t>
      </w:r>
    </w:p>
    <w:p>
      <w:pPr>
        <w:pStyle w:val="Normal"/>
      </w:pPr>
      <w:r>
        <w:t xml:space="preserve">esforços por se tornar consciente podem mais cedo ou mais tarde levar o homem ao contato com uma fonte de calor ou consciência moral acima dele. A fonte de consciência deve ser considerada a favor de um mundo de mais dimensões.</w:t>
      </w:r>
    </w:p>
    <w:p>
      <w:pPr>
        <w:pStyle w:val="Normal"/>
      </w:pPr>
      <w:r>
        <w:t xml:space="preserve">Num sentido prático, na verdade, é claro que, mesmo a idéia de consciência</w:t>
      </w:r>
    </w:p>
    <w:p>
      <w:pPr>
        <w:pStyle w:val="Normal"/>
      </w:pPr>
      <w:r>
        <w:t xml:space="preserve">penetrando profundamente dentro da essência de um homem fará com que ele procure por homens mais conscientes que ele e por ‘escolas’ dirigidas por tais homens. Portanto, seu interesse especial atuará magneticamente como que o atraindo para aqueles em cuja presença ele possa realmente adquirir mais consciência. E, se for um interesse</w:t>
      </w:r>
    </w:p>
    <w:p>
      <w:pPr>
        <w:pStyle w:val="Normal"/>
      </w:pPr>
      <w:r>
        <w:t xml:space="preserve">verdadeiramente essencial, não lhe dará descanso até que os encontre.</w:t>
      </w:r>
    </w:p>
    <w:p>
      <w:pPr>
        <w:pStyle w:val="Normal"/>
      </w:pPr>
      <w:r>
        <w:t xml:space="preserve">Além disso, se um homem começa realmente a adquirir os rudimentos de um</w:t>
      </w:r>
    </w:p>
    <w:p>
      <w:pPr>
        <w:pStyle w:val="Normal"/>
      </w:pPr>
      <w:r>
        <w:t xml:space="preserve">princípio permanente de consciência ou alma, é certo que essa alma, em virtude de sua penetração dentro de outra dimensão, pode conectá-lo a algum nível de universo em que a energia cósmica criativa seja ilimitada, podendo ser empregada para intensificar a consciência até o limite da resistência. Voltando à nossa explicação anterior, podemos supor que a alma pode relacionar diretamente um homem de matéria em estado</w:t>
      </w:r>
    </w:p>
    <w:p>
      <w:pPr>
        <w:pStyle w:val="Normal"/>
      </w:pPr>
      <w:r>
        <w:t xml:space="preserve">molecular ao mundo infinito da energia molecular.</w:t>
      </w:r>
    </w:p>
    <w:p>
      <w:pPr>
        <w:pStyle w:val="Normal"/>
      </w:pPr>
      <w:r>
        <w:t xml:space="preserve">Então, na busca da consciência, precisa-se primeiro compreender que o homem</w:t>
      </w:r>
    </w:p>
    <w:p>
      <w:pPr>
        <w:pStyle w:val="Normal"/>
      </w:pPr>
      <w:r>
        <w:t xml:space="preserve">deve fazer tudo por si mesmo – isto é, ele deve penetrar em outro nível somente por seus próprios esforços – e, segundo, que ele não pode fazer nada por si mesmo – ou seja, todo seu empenho deve ser contatar fontes e níveis de energia superiores; pois, a menos que tenha êxito ao fazê-lo, não poderia e nem pode conseguir nada.</w:t>
      </w:r>
    </w:p>
    <w:p>
      <w:pPr>
        <w:pStyle w:val="Normal"/>
      </w:pPr>
      <w:r>
        <w:t xml:space="preserve">Em todo caso, agora é possível começar a apreciar o efeito dos diferentes níveis ou graus de consciência moral. Momentos de consciência moral no círculo da vida corpórea 181</w:t>
      </w:r>
    </w:p>
    <w:p>
      <w:pPr>
        <w:pStyle w:val="Normal"/>
      </w:pPr>
      <w:r>
        <w:t xml:space="preserve">A Teoria da Influência Celestial – Rodney Collin</w:t>
      </w:r>
    </w:p>
    <w:p>
      <w:pPr>
        <w:pStyle w:val="Normal"/>
      </w:pPr>
      <w:r>
        <w:t xml:space="preserve">produzirão memórias intensas para os outros momentos da vida e deveriam teoricamente produzir impulsos que retrocedam em direção ao nascimento. Pudessem, todavia, os efeitos da consciência moral começar a penetrar a essência, mudanças muito maiores teriam lugar. Muito embora um fio perca calor quase que instantaneamente, um disco pode reter calor por um tempo muito maior. Em lugar de ser momentânea, como deve ser no círculo da existência corpórea, a consciência que penetrou na essência já tem certa duração, certa garantia. Não pode ser perdida subitamente. Além do mais, irradiará calor em todas as direções, aquecendo o entrelaçamento de círculos paralelos e cruzados da inter-relação de vidas humanas que, sabemos, estão tecidos numa massa sólida e</w:t>
      </w:r>
    </w:p>
    <w:p>
      <w:pPr>
        <w:pStyle w:val="Normal"/>
      </w:pPr>
      <w:r>
        <w:t xml:space="preserve">inextricável. Assim, o contato ou presença de um homem com tal essência pode</w:t>
      </w:r>
    </w:p>
    <w:p>
      <w:pPr>
        <w:pStyle w:val="Normal"/>
      </w:pPr>
      <w:r>
        <w:t xml:space="preserve">realmente aumentar a perspicácia daqueles que chegam dentro de sua esfera de</w:t>
      </w:r>
    </w:p>
    <w:p>
      <w:pPr>
        <w:pStyle w:val="Normal"/>
      </w:pPr>
      <w:r>
        <w:t xml:space="preserve">radiação ou influência.</w:t>
      </w:r>
    </w:p>
    <w:p>
      <w:pPr>
        <w:pStyle w:val="Normal"/>
      </w:pPr>
      <w:r>
        <w:t xml:space="preserve">Pudesse o sólido interno tornar-se quente, isto é, tivesse um homem criado nele</w:t>
      </w:r>
    </w:p>
    <w:p>
      <w:pPr>
        <w:pStyle w:val="Normal"/>
      </w:pPr>
      <w:r>
        <w:t xml:space="preserve">uma alma consciente a partir do material de conscientização acumulado, uma mudança enorme teria resultado. Em primeiro lugar, um sólido aquecido pode na verdade reter calor por um tempo muito maior. Para tal homem, a consciência moral se terá tornado permanente, o fogo central de seu ser. Mais ainda, irradiar-se-á sobre uma área</w:t>
      </w:r>
    </w:p>
    <w:p>
      <w:pPr>
        <w:pStyle w:val="Normal"/>
      </w:pPr>
      <w:r>
        <w:t xml:space="preserve">extensivamente maior, talvez cem vezes maior que aquela aquecida só pela irradiação da essência.</w:t>
      </w:r>
    </w:p>
    <w:p>
      <w:pPr>
        <w:pStyle w:val="Normal"/>
      </w:pPr>
      <w:r>
        <w:t xml:space="preserve">Temos assim uma base para classificar os homens de acordo com seu grau de</w:t>
      </w:r>
    </w:p>
    <w:p>
      <w:pPr>
        <w:pStyle w:val="Normal"/>
      </w:pPr>
      <w:r>
        <w:t xml:space="preserve">consciência moral. Primeiro há a enorme massa de homens comuns nos quais a</w:t>
      </w:r>
    </w:p>
    <w:p>
      <w:pPr>
        <w:pStyle w:val="Normal"/>
      </w:pPr>
      <w:r>
        <w:t xml:space="preserve">consciência, se realmente existe, ocorre apenas momentaneamente e por acidente no curso da vida corpórea. Segundo, existem aqueles para quem a idéia de consciência penetrou na essência e assim adquiriu duração e confiabilidade. E, finalmente, existe um punhado de homens espalhados pela história e pelo mundo que criaram almas</w:t>
      </w:r>
    </w:p>
    <w:p>
      <w:pPr>
        <w:pStyle w:val="Normal"/>
      </w:pPr>
      <w:r>
        <w:t xml:space="preserve">conscientes para si mesmos e para quem a autoconsciência é permanente e por cujo intermédio têm o poder de influenciar milhares ou mesmo milhões de homens.</w:t>
      </w:r>
    </w:p>
    <w:p>
      <w:pPr>
        <w:pStyle w:val="Normal"/>
      </w:pPr>
      <w:r>
        <w:t xml:space="preserve">Finalmente, e invisivelmente, podem existir homens de espírito consciente.</w:t>
      </w:r>
    </w:p>
    <w:p>
      <w:pPr>
        <w:pStyle w:val="Normal"/>
      </w:pPr>
      <w:r>
        <w:t xml:space="preserve">A verdadeira história da humanidade é a história da influência desses homens</w:t>
      </w:r>
    </w:p>
    <w:p>
      <w:pPr>
        <w:pStyle w:val="Normal"/>
      </w:pPr>
      <w:r>
        <w:t xml:space="preserve">conscientes.</w:t>
      </w:r>
    </w:p>
    <w:p>
      <w:pPr>
        <w:pStyle w:val="Heading1"/>
      </w:pPr>
      <w:r>
        <w:t>III - O Papel dos Tipos Humanos</w:t>
      </w:r>
    </w:p>
    <w:p>
      <w:pPr>
        <w:pStyle w:val="Normal"/>
      </w:pPr>
      <w:r>
        <w:t xml:space="preserve">Nove décimos dos problemas da psicologia comum e mais ainda, dos argumentos</w:t>
      </w:r>
    </w:p>
    <w:p>
      <w:pPr>
        <w:pStyle w:val="Normal"/>
      </w:pPr>
      <w:r>
        <w:t xml:space="preserve">de literatura, poesia, drama e lendas dependem da interação de tipos humanos, ou seja, da interação de diferentes tipos de essência. Desde o princípio da história, o homem nunca deixou de ser fascinado por esse mistério que preenche sua vida diária com esperança, inveja, temor, dor, admiração e anseios, cuja explicação sempre o engana.</w:t>
      </w:r>
    </w:p>
    <w:p>
      <w:pPr>
        <w:pStyle w:val="Normal"/>
      </w:pPr>
      <w:r>
        <w:t xml:space="preserve">Todos os tipos são claramente necessários no mundo e a vida seria obviamente</w:t>
      </w:r>
    </w:p>
    <w:p>
      <w:pPr>
        <w:pStyle w:val="Normal"/>
      </w:pPr>
      <w:r>
        <w:t xml:space="preserve">mais pobre, se não impossível, sem qualquer um deles. Ainda assim, por que alguns tipos são obviamente incompatíveis e outros se atraem irresistivelmente? Por que alguns querem apenas ser mais intensamente o que são enquanto outros se esforçam</w:t>
      </w:r>
    </w:p>
    <w:p>
      <w:pPr>
        <w:pStyle w:val="Normal"/>
      </w:pPr>
      <w:r>
        <w:t xml:space="preserve">incessantemente por tornar-se seus opostos? Por que certos tipos podem apenas se compreender mutuamente na presença de um terceiro? E assim sucessivamente.</w:t>
      </w:r>
    </w:p>
    <w:p>
      <w:pPr>
        <w:pStyle w:val="Normal"/>
      </w:pPr>
      <w:r>
        <w:t xml:space="preserve">Tudo isso fica sem resposta, a menos que comecemos a estudar a humanidade</w:t>
      </w:r>
    </w:p>
    <w:p>
      <w:pPr>
        <w:pStyle w:val="Normal"/>
      </w:pPr>
      <w:r>
        <w:t xml:space="preserve">como um cosmos e consideremos os diferentes tipos de homens como funções</w:t>
      </w:r>
    </w:p>
    <w:p>
      <w:pPr>
        <w:pStyle w:val="Normal"/>
      </w:pPr>
      <w:r>
        <w:t xml:space="preserve">igualmente essenciais, mas completamente diferentes – cada função com suas próprias capacidades inatas, potencialidades, debilidades e com uma afinidade para uma parte diferente e distinta do universo.</w:t>
      </w:r>
    </w:p>
    <w:p>
      <w:pPr>
        <w:pStyle w:val="Normal"/>
      </w:pPr>
      <w:r>
        <w:t xml:space="preserve">Antes de fazê-lo, porém, recapitulemos o que tínhamos estabelecido sobre a</w:t>
      </w:r>
    </w:p>
    <w:p>
      <w:pPr>
        <w:pStyle w:val="Normal"/>
      </w:pPr>
      <w:r>
        <w:t xml:space="preserve">natureza de um cosmos em geral. Um cosmos é uma criatura completa, feita de um</w:t>
      </w:r>
    </w:p>
    <w:p>
      <w:pPr>
        <w:pStyle w:val="Normal"/>
      </w:pPr>
      <w:r>
        <w:t xml:space="preserve">182</w:t>
      </w:r>
    </w:p>
    <w:p>
      <w:pPr>
        <w:pStyle w:val="Normal"/>
      </w:pPr>
      <w:r>
        <w:t xml:space="preserve">A Teoria da Influência Celestial – Rodney Collin</w:t>
      </w:r>
    </w:p>
    <w:p>
      <w:pPr>
        <w:pStyle w:val="Normal"/>
      </w:pPr>
      <w:r>
        <w:t xml:space="preserve">modelo universal contendo dentro de si todas as possibilidades, incluindo-se aquelas de autoconsciência e autotransformação. Consiste de três partes, cada uma das quais recebendo um tipo diferente de alimento ou sustento de fora e seis funções principais que digerem, transformam, utilizam e combinam esses três alimentos, criando a partir deles toda a energia, matéria e compreensão da qual o cosmos é capaz. As seis funções e os três alimentos dão origem a muitos processos internos diferentes que se desenvolvem de acordo com a lei musical das oitavas, na qual as funções ocupam lugar das notas</w:t>
      </w:r>
    </w:p>
    <w:p>
      <w:pPr>
        <w:pStyle w:val="Normal"/>
      </w:pPr>
      <w:r>
        <w:t xml:space="preserve">completas e os alimentos inteiram os meios-tons conhecidos.</w:t>
      </w:r>
    </w:p>
    <w:p>
      <w:pPr>
        <w:pStyle w:val="Normal"/>
      </w:pPr>
      <w:r>
        <w:t xml:space="preserve">Quando estudamos o Sistema Solar sob o aspecto de um círculo dividido em nove</w:t>
      </w:r>
    </w:p>
    <w:p>
      <w:pPr>
        <w:pStyle w:val="Normal"/>
      </w:pPr>
      <w:r>
        <w:t xml:space="preserve">partes (Capítulo 6, II), vimos que suas seis funções manifestavam-se por intermédio dos planetas visíveis, enquanto que os meios-tons estavam ocupados por algum tipo de força invisível ou influência. Se tomarmos o mesmo círculo para representar a humanidade, poderemos situar os diferentes tipos planetários em seus lugares correspondentes e os alimentos serão então os mesmos que nutrem um homem individual, ou seja, alimento material, ar e percepções do mundo externo derivados da luz.</w:t>
      </w:r>
    </w:p>
    <w:p>
      <w:pPr>
        <w:pStyle w:val="Normal"/>
      </w:pPr>
      <w:r>
        <w:t xml:space="preserve">Contudo, devemos recordar ao mesmo tempo que cada um desses ‘alimentos’ deve</w:t>
      </w:r>
    </w:p>
    <w:p>
      <w:pPr>
        <w:pStyle w:val="Normal"/>
      </w:pPr>
      <w:r>
        <w:t xml:space="preserve">ter um aspecto comum ou inconsciente, no qual é absorvido por homens comumente</w:t>
      </w:r>
    </w:p>
    <w:p>
      <w:pPr>
        <w:pStyle w:val="Normal"/>
      </w:pPr>
      <w:r>
        <w:t xml:space="preserve">inconscientes, e um aspecto consciente, no qual nutre homens que alcançaram</w:t>
      </w:r>
    </w:p>
    <w:p>
      <w:pPr>
        <w:pStyle w:val="Normal"/>
      </w:pPr>
      <w:r>
        <w:t xml:space="preserve">consciência. ‘Alimento consciente’ é normalmente desconhecido para nós, mas temos que supor que ele é a forma na qual a divindade torna-se acessível aos homens, tendo êxito em certos casos ao transformá-los a partir de seu estado natural. Três tipos de ‘alimentos conscientes’ são distinguidos claramente no Novo Testamento sob os nomes de ‘pão de cada dia’, ‘alento da vida’ e ‘luz do mundo’. Ainda assim, pode ser mais correto dizer que os mesmos três tipos de alimento disponíveis para a humanidade em geral parecem</w:t>
      </w:r>
    </w:p>
    <w:p>
      <w:pPr>
        <w:pStyle w:val="Normal"/>
      </w:pPr>
      <w:r>
        <w:t xml:space="preserve">inconscientes para homens inconscientes, mas são vistos como conscientes por homens conscientes.</w:t>
      </w:r>
    </w:p>
    <w:p>
      <w:pPr>
        <w:pStyle w:val="Normal"/>
      </w:pPr>
      <w:r>
        <w:t xml:space="preserve">O que nos concerne aqui, todavia, é a circulação interna que conecta as diferentes funções e que, no Sistema Solar, estabelecemos como circulação de luz ou ‘escala de brilho’. Reconhecemos o Sol como a luz em absoluto, refletido com brilho reduzido pela Lua, por Vênus e por Mercúrio dentro da órbita da Terra e por Saturno, por Marte e por Júpiter fora da órbita desta. A Lua, Vênus, Mercúrio, Saturno, Marte e Júpiter</w:t>
      </w:r>
    </w:p>
    <w:p>
      <w:pPr>
        <w:pStyle w:val="Normal"/>
      </w:pPr>
      <w:r>
        <w:t xml:space="preserve">representavam uma ordem definida de circulação. Se substituíssemos os tipos planetários pelos próprios planetas, haveria alguma circulação semelhante através de homens</w:t>
      </w:r>
    </w:p>
    <w:p>
      <w:pPr>
        <w:pStyle w:val="Normal"/>
      </w:pPr>
      <w:r>
        <w:t xml:space="preserve">lunares, venusianos, mercuriais, saturninos, marciais e joviais. E, como vimos na última parte, tal circulação livre traria saúde e crescimento.</w:t>
      </w:r>
    </w:p>
    <w:p>
      <w:pPr>
        <w:pStyle w:val="Normal"/>
      </w:pPr>
      <w:r>
        <w:t xml:space="preserve">Figura 12: Tipos da Humanidade</w:t>
      </w:r>
    </w:p>
    <w:p>
      <w:pPr>
        <w:pStyle w:val="Normal"/>
      </w:pPr>
      <w:r>
        <w:t xml:space="preserve">183</w:t>
      </w:r>
    </w:p>
    <w:p>
      <w:pPr>
        <w:pStyle w:val="Normal"/>
      </w:pPr>
      <w:r>
        <w:t xml:space="preserve">A Teoria da Influência Celestial – Rodney Collin</w:t>
      </w:r>
    </w:p>
    <w:p>
      <w:pPr>
        <w:pStyle w:val="Normal"/>
      </w:pPr>
      <w:r>
        <w:t xml:space="preserve">Assim, certa circulação conecta toda a humanidade, flui através de todos os tipos dos quais é composta, mas numa ordem definida. Essa circulação não é temporal, não se desenvolve através do tempo, mas se entrecruza com ele, unindo todas as partes e idades da humanidade. E conduz homens individuais em sua corrente, assim como a</w:t>
      </w:r>
    </w:p>
    <w:p>
      <w:pPr>
        <w:pStyle w:val="Normal"/>
      </w:pPr>
      <w:r>
        <w:t xml:space="preserve">corrente sangüínea conduz os glóbulos vermelhos dos quais é composta.</w:t>
      </w:r>
    </w:p>
    <w:p>
      <w:pPr>
        <w:pStyle w:val="Normal"/>
      </w:pPr>
      <w:r>
        <w:t xml:space="preserve">Quando estudamos os tipos, nós os consideramos como fixos, estáticos e imutáveis.</w:t>
      </w:r>
    </w:p>
    <w:p>
      <w:pPr>
        <w:pStyle w:val="Normal"/>
      </w:pPr>
      <w:r>
        <w:t xml:space="preserve">E, estudando as glândulas das quais derivam suas características, vimos como</w:t>
      </w:r>
    </w:p>
    <w:p>
      <w:pPr>
        <w:pStyle w:val="Normal"/>
      </w:pPr>
      <w:r>
        <w:t xml:space="preserve">inevitavelmente eles devem, em seu estado estático, afetarem-se uns aos outros. Vimos como os tipos lunar e marcial, assim como o pâncreas e as supra-renais, são</w:t>
      </w:r>
    </w:p>
    <w:p>
      <w:pPr>
        <w:pStyle w:val="Normal"/>
      </w:pPr>
      <w:r>
        <w:t xml:space="preserve">complemento natural e antítese um do outro e como o marcial e o mercurial, assim como as supra-renais e a tireóide, são rivais naturais. Sendo os homens mecânicos como são, todas essas reações são perfeitamente confiáveis.</w:t>
      </w:r>
    </w:p>
    <w:p>
      <w:pPr>
        <w:pStyle w:val="Normal"/>
      </w:pPr>
      <w:r>
        <w:t xml:space="preserve">Como dissemos anteriormente, o primeiro mandamento no caminho do</w:t>
      </w:r>
    </w:p>
    <w:p>
      <w:pPr>
        <w:pStyle w:val="Normal"/>
      </w:pPr>
      <w:r>
        <w:t xml:space="preserve">desenvolvimento é que o homem liberte a si mesmo da pretensão e imitação, que</w:t>
      </w:r>
    </w:p>
    <w:p>
      <w:pPr>
        <w:pStyle w:val="Normal"/>
      </w:pPr>
      <w:r>
        <w:t xml:space="preserve">descubra como reage, descubra a natureza de seu tipo e trate de viver de acordo. Deve aprender a ser ele mesmo.</w:t>
      </w:r>
    </w:p>
    <w:p>
      <w:pPr>
        <w:pStyle w:val="Normal"/>
      </w:pPr>
      <w:r>
        <w:t xml:space="preserve">Mas a circulação de que agora falamos refere-se a algo completamente diferente –refere-se à possibilidade de movimento para os homens, a possibilidade de escapar da limitação de seu tipo e realizar a transição para uma função diferente da humanidade.</w:t>
      </w:r>
    </w:p>
    <w:p>
      <w:pPr>
        <w:pStyle w:val="Normal"/>
      </w:pPr>
      <w:r>
        <w:t xml:space="preserve">Quando pensamos nisso na prática, percebemos que não se refere a algo que</w:t>
      </w:r>
    </w:p>
    <w:p>
      <w:pPr>
        <w:pStyle w:val="Normal"/>
      </w:pPr>
      <w:r>
        <w:t xml:space="preserve">aconteça dentro do tempo de vida de um homem. Um garoto saturnino, com seus longos e delgados ossos e preocupações internas, não se converte num homem marcial baixo, ardente e ‘extrovertido’. O corpo com o qual um homem nasce permanece mais ou menos o que era e desenvolve as mesmas características de seu princípio.</w:t>
      </w:r>
    </w:p>
    <w:p>
      <w:pPr>
        <w:pStyle w:val="Normal"/>
      </w:pPr>
      <w:r>
        <w:t xml:space="preserve">Logo, essa circulação deve referir-se a algum movimento cósmico na escala de toda a humanidade e, num homem individual, aparecerá somente como uma tendência. Mas</w:t>
      </w:r>
    </w:p>
    <w:p>
      <w:pPr>
        <w:pStyle w:val="Normal"/>
      </w:pPr>
      <w:r>
        <w:t xml:space="preserve">essa tendência, implantada nele pela circulação cósmica da humanidade, representará para ele pessoalmente uma melhoria, a direção do desenvolvimento. O obstinado tipo lunar deve adquirir o calor e a simpatia do venusiano, o preguiçoso venusiano deve cultivar a rapidez e agilidade do mercurial, o inquieto mercurial deve adquirir a amplitude e sabedoria do saturnino, o introspectivo saturnino deve alcançar a coragem e o vigor do marcial, o destrutivo marcial deve adquirir a facilidade e atração do jovial e o intrigante jovial deve voltar a aprender a fria certeza instintiva do lunar – num nível mais elevado.</w:t>
      </w:r>
    </w:p>
    <w:p>
      <w:pPr>
        <w:pStyle w:val="Normal"/>
      </w:pPr>
      <w:r>
        <w:t xml:space="preserve">Isso não significa que alguns tipos sejam objetivamente melhores que outros, que homens do tipo adiante do meu sejam no geral mais avançados que aqueles do meu tipo.</w:t>
      </w:r>
    </w:p>
    <w:p>
      <w:pPr>
        <w:pStyle w:val="Normal"/>
      </w:pPr>
      <w:r>
        <w:t xml:space="preserve">O próximo tipo está apenas à frente de mim, em meu caminho pessoal. Todos os tipos são iguais, todos necessários e desfrutando da mesma oportunidade – de movimento ou estagnação. O que é importante não é que ser desse tipo seja prejudicial a ser de outro, mas sim soar como um tipo, reconhecer os outros e não se cristalizar em qualquer um deles. Além do mais, é provavelmente muito mais correto visualizar os indivíduos com a formação de tríades de três tipos sucessivos com seu centro de gravidade no</w:t>
      </w:r>
    </w:p>
    <w:p>
      <w:pPr>
        <w:pStyle w:val="Normal"/>
      </w:pPr>
      <w:r>
        <w:t xml:space="preserve">intermediário – lunar-venusiano-mercurial ou saturnino-marcial-jovial, por exemplo – do que exclusivamente de um único tipo.</w:t>
      </w:r>
    </w:p>
    <w:p>
      <w:pPr>
        <w:pStyle w:val="Normal"/>
      </w:pPr>
      <w:r>
        <w:t xml:space="preserve">Em todo caso, se agora recordarmos que na escala do Sistema Solar a circulação</w:t>
      </w:r>
    </w:p>
    <w:p>
      <w:pPr>
        <w:pStyle w:val="Normal"/>
      </w:pPr>
      <w:r>
        <w:t xml:space="preserve">representou aumento e redução de brilho, veremos que isso também tem um paralelo psicológico que o conecta com o que já dissemos. As pessoas, assim como os planetas, também se estão movendo, ou potencialmente se movendo, seja para o brilho ou para a individualidade. Cada um de nós, ao rever seus conhecidos, sentirá que alguns deveriam expressar-se com maior vigor, que deveriam ‘sair de si mesmos’, brilhar, crescer mais em brilho, enquanto outros, pelo contrário, deveriam tornar-se mais quietos, menos</w:t>
      </w:r>
    </w:p>
    <w:p>
      <w:pPr>
        <w:pStyle w:val="Normal"/>
      </w:pPr>
      <w:r>
        <w:t xml:space="preserve">demonstrativos, menos vistosos, mais invisíveis. Num dos casos, o movimento em</w:t>
      </w:r>
    </w:p>
    <w:p>
      <w:pPr>
        <w:pStyle w:val="Normal"/>
      </w:pPr>
      <w:r>
        <w:t xml:space="preserve">184</w:t>
      </w:r>
    </w:p>
    <w:p>
      <w:pPr>
        <w:pStyle w:val="Normal"/>
      </w:pPr>
      <w:r>
        <w:t xml:space="preserve">A Teoria da Influência Celestial – Rodney Collin</w:t>
      </w:r>
    </w:p>
    <w:p>
      <w:pPr>
        <w:pStyle w:val="Normal"/>
      </w:pPr>
      <w:r>
        <w:t xml:space="preserve">direção ao brilho é progresso, no outro é o movimento em direção à invisibilidade. E</w:t>
      </w:r>
    </w:p>
    <w:p>
      <w:pPr>
        <w:pStyle w:val="Normal"/>
      </w:pPr>
      <w:r>
        <w:t xml:space="preserve">nossa estranha circulação entre os tipos, representada pela figura 142857, mostra como isso acontece.</w:t>
      </w:r>
    </w:p>
    <w:p>
      <w:pPr>
        <w:pStyle w:val="Normal"/>
      </w:pPr>
      <w:r>
        <w:t xml:space="preserve">O quanto um homem não auxiliado pelo trabalho especial das escolas possa</w:t>
      </w:r>
    </w:p>
    <w:p>
      <w:pPr>
        <w:pStyle w:val="Normal"/>
      </w:pPr>
      <w:r>
        <w:t xml:space="preserve">realmente mover-se ao longo do caminho em direção ao próximo tipo é muito duvidoso.</w:t>
      </w:r>
    </w:p>
    <w:p>
      <w:pPr>
        <w:pStyle w:val="Normal"/>
      </w:pPr>
      <w:r>
        <w:t xml:space="preserve">Mas sua atitude em direção a outros tipos, tanto o que está deixando para trás quanto aquele na direção para o qual se move, pode na verdade variar muito. E essa atitude serve como índice de seu ser, seu grau de consciência.</w:t>
      </w:r>
    </w:p>
    <w:p>
      <w:pPr>
        <w:pStyle w:val="Normal"/>
      </w:pPr>
      <w:r>
        <w:t xml:space="preserve">O tipo mais elementar e primitivo de homem pode sentir que as reações de seu tipo são as únicas normais e, neste caso, as ações de todos os demais tipos parecerão fundamentalmente equivocadas e perversas. Ou, se é débil e fracassado como indivíduo, pode, pelo contrário, sentir que todas suas reações próprias estão equivocadas e que aquelas de todos os demais tipos são mais desejáveis. Ambos os casos representam o homem completamente subjetivo, o homem sem tendência alguma ao movimento, que</w:t>
      </w:r>
    </w:p>
    <w:p>
      <w:pPr>
        <w:pStyle w:val="Normal"/>
      </w:pPr>
      <w:r>
        <w:t xml:space="preserve">ocupa um ponto fixo na linha de circulação.</w:t>
      </w:r>
    </w:p>
    <w:p>
      <w:pPr>
        <w:pStyle w:val="Normal"/>
      </w:pPr>
      <w:r>
        <w:t xml:space="preserve">Um homem de maior desenvolvimento notará que possui uma simpatia natural e</w:t>
      </w:r>
    </w:p>
    <w:p>
      <w:pPr>
        <w:pStyle w:val="Normal"/>
      </w:pPr>
      <w:r>
        <w:t xml:space="preserve">compreensão por certos tipos e antipatia natural e falta de compreensão para com outros.</w:t>
      </w:r>
    </w:p>
    <w:p>
      <w:pPr>
        <w:pStyle w:val="Normal"/>
      </w:pPr>
      <w:r>
        <w:t xml:space="preserve">E pode até chegar a sentir de modo vago em si mesmo reações completamente</w:t>
      </w:r>
    </w:p>
    <w:p>
      <w:pPr>
        <w:pStyle w:val="Normal"/>
      </w:pPr>
      <w:r>
        <w:t xml:space="preserve">diferentes e contraditórias em épocas distintas. Sem saber o porquê, poderá chegar a cansar-se ocasionalmente das qualidades de seu tipo, enfadado com suas próprias</w:t>
      </w:r>
    </w:p>
    <w:p>
      <w:pPr>
        <w:pStyle w:val="Normal"/>
      </w:pPr>
      <w:r>
        <w:t xml:space="preserve">reações, e verá que, esporadicamente, surgem nele as manifestações mais mecânicas do tipo para o qual se move. O venusiano desenvolverá um gosto para o movimento sem rumo, o mercurial cairá em vagas especulações, o saturnino dará vazão a ímpetos</w:t>
      </w:r>
    </w:p>
    <w:p>
      <w:pPr>
        <w:pStyle w:val="Normal"/>
      </w:pPr>
      <w:r>
        <w:t xml:space="preserve">marciais e assim por diante.</w:t>
      </w:r>
    </w:p>
    <w:p>
      <w:pPr>
        <w:pStyle w:val="Normal"/>
      </w:pPr>
      <w:r>
        <w:t xml:space="preserve">Tal homem já se tornou menos subjetivo, menos fixo. Seu ser começou a estenderse ao longo da linha tanto para frente quanto para trás e já desfruta de uma vaga compreensão de que existe um esquema de tipos, ainda que não possa apreendê-lo de todo. Mas seu movimento, se há, é mecânico ainda, ou seja, ele se move somente em direção a manifestações fracas e fáceis do próximo tipo e tenta escapar somente dos aspectos mais penosos ou aborrecidos de seu próprio tipo.</w:t>
      </w:r>
    </w:p>
    <w:p>
      <w:pPr>
        <w:pStyle w:val="Normal"/>
      </w:pPr>
      <w:r>
        <w:t xml:space="preserve">A próxima etapa de desenvolvimento, que raramente é alcançada sem ajuda</w:t>
      </w:r>
    </w:p>
    <w:p>
      <w:pPr>
        <w:pStyle w:val="Normal"/>
      </w:pPr>
      <w:r>
        <w:t xml:space="preserve">especial e preparação, é aquela do homem que compreendeu completamente que existe um esquema de tipos no qual todos são igualmente necessários e valiosos, que descobriu seu próprio tipo e aquele para o qual se move e que faz esforços conscientes para abandonar um e alcançar outro.</w:t>
      </w:r>
    </w:p>
    <w:p>
      <w:pPr>
        <w:pStyle w:val="Normal"/>
      </w:pPr>
      <w:r>
        <w:t xml:space="preserve">Em tal homem, as reações mecânicas entre os tipos já estarão muito mais</w:t>
      </w:r>
    </w:p>
    <w:p>
      <w:pPr>
        <w:pStyle w:val="Normal"/>
      </w:pPr>
      <w:r>
        <w:t xml:space="preserve">modificadas. Aceitará os outros como são, pois ele começará a compreender o verdadeiro papel das pessoas que previamente pareceram-lhe completamente inúteis e irritantes.</w:t>
      </w:r>
    </w:p>
    <w:p>
      <w:pPr>
        <w:pStyle w:val="Normal"/>
      </w:pPr>
      <w:r>
        <w:t xml:space="preserve">Sua atitude para consigo também será muito diferente. Verá certos traços mecânicos de seu tipo como algo do qual deve libertar-se, ou seja, algo que deve morrer nele. E verá todas as possibilidades e responsabilidades do tipo à frente como algo que tem de ser intencionalmente criado nele, como algo que tem que nascer. Assim ele cessará de aceitar a si mesmo como é. Haverá empreendido uma incessante e dupla tarefa, a de eliminar o velho e gerar o novo em si mesmo. O primeiro será extremamente doloroso, o último extremamente árduo. Mas ele compreenderá que essa dor e esse esforço são</w:t>
      </w:r>
    </w:p>
    <w:p>
      <w:pPr>
        <w:pStyle w:val="Normal"/>
      </w:pPr>
      <w:r>
        <w:t xml:space="preserve">exatamente o que pode gerar a força de fazê-lo mover-se.</w:t>
      </w:r>
    </w:p>
    <w:p>
      <w:pPr>
        <w:pStyle w:val="Normal"/>
      </w:pPr>
      <w:r>
        <w:t xml:space="preserve">Tal homem já tem uma certa percepção de todas as partes da linha e começarão a</w:t>
      </w:r>
    </w:p>
    <w:p>
      <w:pPr>
        <w:pStyle w:val="Normal"/>
      </w:pPr>
      <w:r>
        <w:t xml:space="preserve">abrir-se para ele possibilidades inteiramente novas por seu movimento consciente com a corrente cósmica. Mais ainda, tornando-se livre do lado débil de seu tipo abandonado, verá que está capacitado para levar com ele em essência toda a experiência e</w:t>
      </w:r>
    </w:p>
    <w:p>
      <w:pPr>
        <w:pStyle w:val="Normal"/>
      </w:pPr>
      <w:r>
        <w:t xml:space="preserve">compreensão conquistadas dele. Ao mover-se, perde apenas suas limitações. O</w:t>
      </w:r>
    </w:p>
    <w:p>
      <w:pPr>
        <w:pStyle w:val="Normal"/>
      </w:pPr>
      <w:r>
        <w:t xml:space="preserve">185</w:t>
      </w:r>
    </w:p>
    <w:p>
      <w:pPr>
        <w:pStyle w:val="Normal"/>
      </w:pPr>
      <w:r>
        <w:t xml:space="preserve">A Teoria da Influência Celestial – Rodney Collin</w:t>
      </w:r>
    </w:p>
    <w:p>
      <w:pPr>
        <w:pStyle w:val="Normal"/>
      </w:pPr>
      <w:r>
        <w:t xml:space="preserve">progresso de tal homem em direção a uma compreensão do todo torna-se assim</w:t>
      </w:r>
    </w:p>
    <w:p>
      <w:pPr>
        <w:pStyle w:val="Normal"/>
      </w:pPr>
      <w:r>
        <w:t xml:space="preserve">amplamente acelerado. E ele pode com sorte e ajuda, mesmo que num só tempo de vida, passar pelas tarefas e acumular a experiência de vários tipos diferentes. Seu movimento é uma reunião de experiências para a expansão da consciência.</w:t>
      </w:r>
    </w:p>
    <w:p>
      <w:pPr>
        <w:pStyle w:val="Normal"/>
      </w:pPr>
      <w:r>
        <w:t xml:space="preserve">Na etapa final desse movimento, do jovial para o lunar – mas agora num nível</w:t>
      </w:r>
    </w:p>
    <w:p>
      <w:pPr>
        <w:pStyle w:val="Normal"/>
      </w:pPr>
      <w:r>
        <w:t xml:space="preserve">superior –, uma possibilidade especial interessante surge. Como vimos no capítulo sobre a circulação da luz no Sistema Solar, o lugar da Lua ou ponto um também é ocupado na invisível ou próxima oitava pelo planeta Netuno. Assim, podemos dizer talvez que o verdadeiro movimento para o tipo jovial não é voltar para o lunar, mas avançar para um sétimo, ainda que potencial, tipo netuniano. Se pensarmos na afinidade entre Netuno e a glândula pineal e, através desta, no processo de regeneração em geral,</w:t>
      </w:r>
    </w:p>
    <w:p>
      <w:pPr>
        <w:pStyle w:val="Normal"/>
      </w:pPr>
      <w:r>
        <w:t xml:space="preserve">compreenderemos que o tipo netuniano poderia significar uma classe de homem</w:t>
      </w:r>
    </w:p>
    <w:p>
      <w:pPr>
        <w:pStyle w:val="Normal"/>
      </w:pPr>
      <w:r>
        <w:t xml:space="preserve">completamente nova, em quem os esforços em direção à consciência renderam frutos físicos e que efetivamente remodelou seu corpo de acordo com novos poderes.</w:t>
      </w:r>
    </w:p>
    <w:p>
      <w:pPr>
        <w:pStyle w:val="Normal"/>
      </w:pPr>
      <w:r>
        <w:t xml:space="preserve">O movimento 142857 é de fato o caminho em direção à consciência, em direção à</w:t>
      </w:r>
    </w:p>
    <w:p>
      <w:pPr>
        <w:pStyle w:val="Normal"/>
      </w:pPr>
      <w:r>
        <w:t xml:space="preserve">criação de uma alma. Uma alma é precisamente o que une todos os tipos, reconciliandoos e dando compreensão tanto das partes quanto do todo. No ponto em que se torna consciente de si mesmo, um homem começa a absorver os três tipos de alimentos mais em seus aspectos conscientes que nos inconscientes. Ao fazê-lo, ele vê o plano superior por trás de tal consciência e começa a participar dele.</w:t>
      </w:r>
    </w:p>
    <w:p>
      <w:pPr>
        <w:pStyle w:val="Normal"/>
      </w:pPr>
      <w:r>
        <w:t xml:space="preserve">Falamos do movimento em direção ao brilho e do movimento em direção à</w:t>
      </w:r>
    </w:p>
    <w:p>
      <w:pPr>
        <w:pStyle w:val="Normal"/>
      </w:pPr>
      <w:r>
        <w:t xml:space="preserve">invisibilidade. Como vemos na figura da circulação, um homem que começa a mover-se conscientemente é conduzido a um passo sempre acelerado até um desses dois</w:t>
      </w:r>
    </w:p>
    <w:p>
      <w:pPr>
        <w:pStyle w:val="Normal"/>
      </w:pPr>
      <w:r>
        <w:t xml:space="preserve">extremos e até o ponto onde ambos os extremos se encontram. O homem que se move</w:t>
      </w:r>
    </w:p>
    <w:p>
      <w:pPr>
        <w:pStyle w:val="Normal"/>
      </w:pPr>
      <w:r>
        <w:t xml:space="preserve">em direção consciente à invisibilidade é o homem que abandonando seu velho eu, retirase cada vez mais do mundo, retrocede cada vez mais profundamente em sua compreensão interior e aprende a alcançar, atuar e cumprir invisivelmente sem meios externos. O homem que se move conscientemente em direção ao brilho é aquele que, tendo também abandonado seu velho eu, é projetado num papel cada vez mais voltado ao exterior, de influência cada vez maior sobre os homens, coragem cada vez maior, liderança e heroísmo visível, de acordo com algum plano superior.</w:t>
      </w:r>
    </w:p>
    <w:p>
      <w:pPr>
        <w:pStyle w:val="Normal"/>
      </w:pPr>
      <w:r>
        <w:t xml:space="preserve">Num certo ponto, como vimos no Sistema Solar, cruzam-se as duas linhas. O</w:t>
      </w:r>
    </w:p>
    <w:p>
      <w:pPr>
        <w:pStyle w:val="Normal"/>
      </w:pPr>
      <w:r>
        <w:t xml:space="preserve">caminho da invisibilidade, de pronunciada extinção da personalidade individual, funde-se ao caminho do brilho de pura instrumentalidade de um plano cósmico. Ambos os homens desfrutam de tudo, são livres de tudo, compreendem e são tudo. Esse ponto de</w:t>
      </w:r>
    </w:p>
    <w:p>
      <w:pPr>
        <w:pStyle w:val="Normal"/>
      </w:pPr>
      <w:r>
        <w:t xml:space="preserve">intersecção das duas linhas está simbolizado pela morte e, em todos os casos que possamos imaginar, implica morte.</w:t>
      </w:r>
    </w:p>
    <w:p>
      <w:pPr>
        <w:pStyle w:val="Normal"/>
      </w:pPr>
      <w:r>
        <w:t xml:space="preserve">186</w:t>
      </w:r>
    </w:p>
    <w:p>
      <w:pPr>
        <w:pStyle w:val="Normal"/>
      </w:pPr>
      <w:r>
        <w:t xml:space="preserve">A Teoria da Influência Celestial – Rodney Collin</w:t>
      </w:r>
    </w:p>
    <w:p>
      <w:pPr>
        <w:pStyle w:val="Heading1"/>
      </w:pPr>
      <w:r>
        <w:t>Capítulo XV - A Forma das Civilizações</w:t>
      </w:r>
    </w:p>
    <w:p>
      <w:pPr>
        <w:pStyle w:val="Heading1"/>
      </w:pPr>
      <w:r>
        <w:t>I - Funções e Castas: Células e Homens</w:t>
      </w:r>
    </w:p>
    <w:p>
      <w:pPr>
        <w:pStyle w:val="Normal"/>
      </w:pPr>
      <w:r>
        <w:t xml:space="preserve">No último capítulo, começamos a considerar a humanidade como um cosmos e os</w:t>
      </w:r>
    </w:p>
    <w:p>
      <w:pPr>
        <w:pStyle w:val="Normal"/>
      </w:pPr>
      <w:r>
        <w:t xml:space="preserve">diferentes tipos humanos como suas funções. Mas visualizar a humanidade em todas as etapas de desenvolvimento, em todas as partes do mundo, em todas as idades históricas e pré-históricas, é muito difícil. Na prática, a maior unidade da sociedade humana que podemos estudar em detalhes e de todos os ângulos simultaneamente é uma civilização ou cultura.</w:t>
      </w:r>
    </w:p>
    <w:p>
      <w:pPr>
        <w:pStyle w:val="Normal"/>
      </w:pPr>
      <w:r>
        <w:t xml:space="preserve">Quando elaboramos as escalas de tempo de diferentes entidades, tentamos, sem</w:t>
      </w:r>
    </w:p>
    <w:p>
      <w:pPr>
        <w:pStyle w:val="Normal"/>
      </w:pPr>
      <w:r>
        <w:t xml:space="preserve">muito sucesso, considerar uma civilização como um organismo vivo. Agora já</w:t>
      </w:r>
    </w:p>
    <w:p>
      <w:pPr>
        <w:pStyle w:val="Normal"/>
      </w:pPr>
      <w:r>
        <w:t xml:space="preserve">acumulamos material suficiente sobre a ‘forma’ geral ou modelo das entidades orgânicas no espaço e no tempo para tentar novamente.</w:t>
      </w:r>
    </w:p>
    <w:p>
      <w:pPr>
        <w:pStyle w:val="Normal"/>
      </w:pPr>
      <w:r>
        <w:t xml:space="preserve">Nossa primeira proposição é que os homens individuais são as células de uma</w:t>
      </w:r>
    </w:p>
    <w:p>
      <w:pPr>
        <w:pStyle w:val="Normal"/>
      </w:pPr>
      <w:r>
        <w:t xml:space="preserve">civilização. Essas células são de classes evidentemente muito diferentes. Há lavradores e agricultores, que, como as células dos órgãos e sucos digestivos, têm o dever da preparação do alimento para a nutrição do organismo como um todo. Existem os</w:t>
      </w:r>
    </w:p>
    <w:p>
      <w:pPr>
        <w:pStyle w:val="Normal"/>
      </w:pPr>
      <w:r>
        <w:t xml:space="preserve">comerciantes, que, como as células sangüíneas, distribuem os vários produtos do</w:t>
      </w:r>
    </w:p>
    <w:p>
      <w:pPr>
        <w:pStyle w:val="Normal"/>
      </w:pPr>
      <w:r>
        <w:t xml:space="preserve">organismo para todas as suas partes. Existem pedreiros, engenheiros e arquitetos, que constroem as cidades, povoados, fábricas e linhas de comunicação que correspondem aos vários órgãos e tecidos. Existem soldados e policiais de prontidão, que, a exemplo dos produtos armazenados nas supra-renais, atuam na defesa de todo o organismo</w:t>
      </w:r>
    </w:p>
    <w:p>
      <w:pPr>
        <w:pStyle w:val="Normal"/>
      </w:pPr>
      <w:r>
        <w:t xml:space="preserve">quando este se encontra em perigo. Existem cientistas, inventores e pensadores que representam as células do córtex cerebral e da máquina intelectual. E poetas, artistas e místicos que correspondem àquela parte do sistema nervoso condutora da vida</w:t>
      </w:r>
    </w:p>
    <w:p>
      <w:pPr>
        <w:pStyle w:val="Normal"/>
      </w:pPr>
      <w:r>
        <w:t xml:space="preserve">emocional. Finalmente existem criminosos de todas as classes, de batedores de carteira aos falsos profetas, que desempenham um papel semelhante àquele dos venenos ou</w:t>
      </w:r>
    </w:p>
    <w:p>
      <w:pPr>
        <w:pStyle w:val="Normal"/>
      </w:pPr>
      <w:r>
        <w:t xml:space="preserve">toxinas que dão origem às enfermidades.</w:t>
      </w:r>
    </w:p>
    <w:p>
      <w:pPr>
        <w:pStyle w:val="Normal"/>
      </w:pPr>
      <w:r>
        <w:t xml:space="preserve">Essa analogia exata entre células e cidadãos, o corpo e o estado foi totalmente</w:t>
      </w:r>
    </w:p>
    <w:p>
      <w:pPr>
        <w:pStyle w:val="Normal"/>
      </w:pPr>
      <w:r>
        <w:t xml:space="preserve">elaborada pelo fundador da patologia celular, o prussiano Rudolf Virchow, em 1850. Mais tarde, no final do século, os cientistas positivistas chegaram a considerá-la</w:t>
      </w:r>
    </w:p>
    <w:p>
      <w:pPr>
        <w:pStyle w:val="Normal"/>
      </w:pPr>
      <w:r>
        <w:t xml:space="preserve">demasiadamente ‘pitoresca’. E um compêndio científico moderno, ( 72) excelente entre os desse tipo, diz: “Animais e plantas, tais como os conhecemos, são uma comunidade de células, assim como o Estado é uma comunidade de homens,embora a analogia não</w:t>
      </w:r>
    </w:p>
    <w:p>
      <w:pPr>
        <w:pStyle w:val="Normal"/>
      </w:pPr>
      <w:r>
        <w:t xml:space="preserve">deva ser levada muito adiante.” Porém, nem nesta nem noutras obras foi explicado o que pode ser ‘muito adiante’ e nem por que tal analogia não possa ser desenvolvida. Na realidade, não há uma só célula no corpo humano cujas funções não possam ter paralelo em alguma função ou profissão humana. E essas células funcionais referem-se umas às outras e comunicam-se entre si de formas análogas às existentes entre os homens.</w:t>
      </w:r>
    </w:p>
    <w:p>
      <w:pPr>
        <w:pStyle w:val="Normal"/>
      </w:pPr>
      <w:r>
        <w:t xml:space="preserve">Essas funções principais dentro do organismo de uma civilização foram expressas</w:t>
      </w:r>
    </w:p>
    <w:p>
      <w:pPr>
        <w:pStyle w:val="Normal"/>
      </w:pPr>
      <w:r>
        <w:t xml:space="preserve">de forma simplificada na idéia de castas, que serviu como idéia estrutural de sociedade em diferentes épocas. Tal idéia torna-se facilmente distorcida e pervertida. Mas, em sua origem, as castas medievais do clero, cavalaria, burguesia e lavradores ou as castas hindus correspondentes de brâmanes, shatrias, vaishas e sudras eram expressões das verdadeiras funções dos homens individuais como células de um organismo maior.</w:t>
      </w:r>
    </w:p>
    <w:p>
      <w:pPr>
        <w:pStyle w:val="Normal"/>
      </w:pPr>
      <w:r>
        <w:t xml:space="preserve">Em seu melhor sentido, a idéia de castas nunca foi rígida. Embora a hereditariedade tivesse um grande papel nela, outros fatores eram reconhecidos como prevalecentes sobre a hereditariedade e havia permissão de que alguns homens mudassem de uma</w:t>
      </w:r>
    </w:p>
    <w:p>
      <w:pPr>
        <w:pStyle w:val="Normal"/>
      </w:pPr>
      <w:r>
        <w:t xml:space="preserve">72</w:t>
      </w:r>
    </w:p>
    <w:p>
      <w:pPr>
        <w:pStyle w:val="Normal"/>
      </w:pPr>
      <w:r>
        <w:t xml:space="preserve">F. Sherwood Taylor, ‘The World of Science’ pág. 819.</w:t>
      </w:r>
    </w:p>
    <w:p>
      <w:pPr>
        <w:pStyle w:val="Normal"/>
      </w:pPr>
      <w:r>
        <w:t xml:space="preserve">187</w:t>
      </w:r>
    </w:p>
    <w:p>
      <w:pPr>
        <w:pStyle w:val="Normal"/>
      </w:pPr>
      <w:r>
        <w:t xml:space="preserve">A Teoria da Influência Celestial – Rodney Collin</w:t>
      </w:r>
    </w:p>
    <w:p>
      <w:pPr>
        <w:pStyle w:val="Normal"/>
      </w:pPr>
      <w:r>
        <w:t xml:space="preserve">casta para outra. Particularmente, um cavaleiro, um burguês ou mesmo um servo</w:t>
      </w:r>
    </w:p>
    <w:p>
      <w:pPr>
        <w:pStyle w:val="Normal"/>
      </w:pPr>
      <w:r>
        <w:t xml:space="preserve">poderiam adentrar o clero, tornando-se assim incorporados àquela considerada a mais alta função da sociedade. Na Europa do século XII, assim como na Roma do século I, também era possível para um servo sagaz comprar sua liberdade e tornar-se um burguês ambicioso – aceitando maior responsabilidade –, tornar-se um emergente ou cavaleiro.</w:t>
      </w:r>
    </w:p>
    <w:p>
      <w:pPr>
        <w:pStyle w:val="Normal"/>
      </w:pPr>
      <w:r>
        <w:t xml:space="preserve">Castas exclusivas com barreiras intransponíveis entre elas – como na França do século XVIII ou na Índia do século XIX – são sempre indicativos de uma sociedade desenvolvida rigidamente e na urgência de mudança, tal como um corpo com artrite necessita de calor e exercício. ( 73)</w:t>
      </w:r>
    </w:p>
    <w:p>
      <w:pPr>
        <w:pStyle w:val="Normal"/>
      </w:pPr>
      <w:r>
        <w:t xml:space="preserve">Em distintas épocas, tais funções de castas podem ser levadas a cabo por</w:t>
      </w:r>
    </w:p>
    <w:p>
      <w:pPr>
        <w:pStyle w:val="Normal"/>
      </w:pPr>
      <w:r>
        <w:t xml:space="preserve">diferentes povos ou raças dentro de uma civilização, como os drádivas originários tendiam a tornar-se sudras e os conquistadores arianos, brâmanes e cavaleiros; ou como na moderna New York os chineses tendem a tornar-se donos de lavanderias e restaurantes e os irlandeses, policiais e motoristas de ônibus. Isso não altera o fato principal de que cada uma das várias funções orgânicas deve, numa verdadeira civilização, ser realizada por um grupo definido com seus próprios ideais e desfrutando de uma relação harmoniosa com todos os demais grupos funcionais. Se isso parece agora impossível e utópico, é meramente uma indicação dos males de nossa sociedade atual.</w:t>
      </w:r>
    </w:p>
    <w:p>
      <w:pPr>
        <w:pStyle w:val="Normal"/>
      </w:pPr>
      <w:r>
        <w:t xml:space="preserve">Há ainda outra implicação dessa idéia. Um homem individual pode, como sabemos,</w:t>
      </w:r>
    </w:p>
    <w:p>
      <w:pPr>
        <w:pStyle w:val="Normal"/>
      </w:pPr>
      <w:r>
        <w:t xml:space="preserve">ser dirigido por qualquer uma de suas funções; pode ser dirigido por seu estômago e digestão e viver principalmente para comer e beber; pode ser dirigido por sua função motora e viver principalmente para o movimento, atividades e viagens; pode ser dirigido por sua mente e viver para teorias, investigações e busca do conhecimento; pode também ser dirigido por algum desejo ou meta emocionalmente forte e tentar viver sua vida de acordo com isso.</w:t>
      </w:r>
    </w:p>
    <w:p>
      <w:pPr>
        <w:pStyle w:val="Normal"/>
      </w:pPr>
      <w:r>
        <w:t xml:space="preserve">Exatamente da mesma maneira, as civilizações podem ser dirigidas por qualquer um desses grupos funcionais. É possível pensar em estados dirigidos por camponeses como a Albânia, em estados dirigidos por comerciantes como a Inglaterra do século XIX ou estados dirigidos por guerreiros como Sparta, assim como estados dirigidos pelo clero como no antigo Egito, o império monástico cluniense no século XII e o moderno Tibete.</w:t>
      </w:r>
    </w:p>
    <w:p>
      <w:pPr>
        <w:pStyle w:val="Normal"/>
      </w:pPr>
      <w:r>
        <w:t xml:space="preserve">Enquanto homens individuais continuam a existir sob cada um dos impulsos de</w:t>
      </w:r>
    </w:p>
    <w:p>
      <w:pPr>
        <w:pStyle w:val="Normal"/>
      </w:pPr>
      <w:r>
        <w:t xml:space="preserve">controle mencionados, usualmente pensamos que um homem está mais altamente</w:t>
      </w:r>
    </w:p>
    <w:p>
      <w:pPr>
        <w:pStyle w:val="Normal"/>
      </w:pPr>
      <w:r>
        <w:t xml:space="preserve">desenvolvido se ele estiver dirigido por suas funções mais elevadas, como a razão ou emoções mais refinadas. O mesmo aplica-se às civilizações. Assim como podemos</w:t>
      </w:r>
    </w:p>
    <w:p>
      <w:pPr>
        <w:pStyle w:val="Normal"/>
      </w:pPr>
      <w:r>
        <w:t xml:space="preserve">reconhecer que um homem pode ser dirigido por um intelecto ou emoção perversos,</w:t>
      </w:r>
    </w:p>
    <w:p>
      <w:pPr>
        <w:pStyle w:val="Normal"/>
      </w:pPr>
      <w:r>
        <w:t xml:space="preserve">também as civilizações podem ser dirigidas por uma inteligência degenerada ou um clero corrupto. Isso não altera o fato de que tais funções em sua essência sejam de natureza superior e mais apropriadas para dirigir. Ao mesmo tempo, não podemos deixar de levar em conta que qualquer uma das funções pode tornar-se incuravelmente enferma e o</w:t>
      </w:r>
    </w:p>
    <w:p>
      <w:pPr>
        <w:pStyle w:val="Normal"/>
      </w:pPr>
      <w:r>
        <w:t xml:space="preserve">estado cair sob o controle de um proletariado criminoso, um alto comando criminoso ou políticos criminosos. Nesse caso, corresponde desafortunadamente a um homem</w:t>
      </w:r>
    </w:p>
    <w:p>
      <w:pPr>
        <w:pStyle w:val="Normal"/>
      </w:pPr>
      <w:r>
        <w:t xml:space="preserve">governado não por uma função saudável, mas por uma enfermidade física ou mental.</w:t>
      </w:r>
    </w:p>
    <w:p>
      <w:pPr>
        <w:pStyle w:val="Normal"/>
      </w:pPr>
      <w:r>
        <w:t xml:space="preserve">Teoricamente, contudo, podemos dizer que, ainda que cada civilização tenha seus</w:t>
      </w:r>
    </w:p>
    <w:p>
      <w:pPr>
        <w:pStyle w:val="Normal"/>
      </w:pPr>
      <w:r>
        <w:t xml:space="preserve">próprios gostos, capacidade e compreensões, a civilização perfeita seria aquela na qual os diferentes grupos funcionais estivessem arranjados numa hierarquia ascendente de acordo com o refinamento natural da energia com a qual seus deveres estivessem</w:t>
      </w:r>
    </w:p>
    <w:p>
      <w:pPr>
        <w:pStyle w:val="Normal"/>
      </w:pPr>
      <w:r>
        <w:t xml:space="preserve">relacionados. Como vimos na fisiologia humana, a função de respirar trabalha com uma matéria mais fina que a digestão, a circulação sangüínea com uma matéria superior à da respiração e os vários sistemas nervosos com energia ainda mais refinada. Mediante uma função objetiva, as funções acomodam-se entre si nessa ordem. E assim acontece com 73</w:t>
      </w:r>
    </w:p>
    <w:p>
      <w:pPr>
        <w:pStyle w:val="Normal"/>
      </w:pPr>
      <w:r>
        <w:t xml:space="preserve">‘As Leis de Manu’, um antigo código indiano de idéias e ideais conectados com as castas são apresentadas por P. D. Ouspensky em ‘Um Novo Modelo do Universo’, Capítulo XI, Editora Pensamento.</w:t>
      </w:r>
    </w:p>
    <w:p>
      <w:pPr>
        <w:pStyle w:val="Normal"/>
      </w:pPr>
      <w:r>
        <w:t xml:space="preserve">188</w:t>
      </w:r>
    </w:p>
    <w:p>
      <w:pPr>
        <w:pStyle w:val="Normal"/>
      </w:pPr>
      <w:r>
        <w:t xml:space="preserve">A Teoria da Influência Celestial – Rodney Collin</w:t>
      </w:r>
    </w:p>
    <w:p>
      <w:pPr>
        <w:pStyle w:val="Normal"/>
      </w:pPr>
      <w:r>
        <w:t xml:space="preserve">os grupos funcionais de uma civilização. Quer tal ordem de castas objetiva ou orgânica tenha sido historicamente alcançada ou não, é um assunto diferente e muito duvidoso.</w:t>
      </w:r>
    </w:p>
    <w:p>
      <w:pPr>
        <w:pStyle w:val="Normal"/>
      </w:pPr>
      <w:r>
        <w:t xml:space="preserve">Referimo-nos aos estados como que dirigidos por um ou outro grupo funcional. Mas isso era somente para esclarecer certos princípios. Estados não são em geral de grande importância orgânica. É a civilização que é o ser orgânico – no sentido em que falamos de civilização grega, romana, cristã medieval, renascentista ou maia. Um estado pode ou não aproximar-se de um cosmos. Uma civilização verdadeira é única. Um estado pode ou não depender de homens conscientes. Uma civilização não pode adquirir ser sem eles.</w:t>
      </w:r>
    </w:p>
    <w:p>
      <w:pPr>
        <w:pStyle w:val="Normal"/>
      </w:pPr>
      <w:r>
        <w:t xml:space="preserve">O professor Toynbee ( 74) descreveu dezenove civilizações orgânicas dessa espécie, cada uma delas tendo seu tempo de gestação, nascimento, desenvolvimento, período de poder e influência máxima e, à parte, alguns poucos casos ainda existentes, seu declínio e morte. A maioria delas, como ele aponta, está relacionada a uma ou mais das outras como progenitora ou descendente. E, embora não possa acrescentar o bastante para descrever as criaturas de seu estudo como seres vivos, toda sua evidência e argumentos mostram que de fato elas o são.</w:t>
      </w:r>
    </w:p>
    <w:p>
      <w:pPr>
        <w:pStyle w:val="Normal"/>
      </w:pPr>
      <w:r>
        <w:t xml:space="preserve">A lista de civilizações completamente desenvolvidas do professor Toynbee é a</w:t>
      </w:r>
    </w:p>
    <w:p>
      <w:pPr>
        <w:pStyle w:val="Normal"/>
      </w:pPr>
      <w:r>
        <w:t xml:space="preserve">seguinte: Ocidental, Ortodoxa, Iraniana, Árabe, Hindu, Extremo-Oriental, Helênica, Síria, Índica, Sínica, Minoana, Suméria, Hitita, Babilônica, Egípcia, Andina, Mexicana, Iucateque e Maia. Ele também descreve três – a Esquimó, Polinésia e a Nômade – que, como seres humanos de desenvolvimento suprimido, não chegaram a desenvolver-se, senão até</w:t>
      </w:r>
    </w:p>
    <w:p>
      <w:pPr>
        <w:pStyle w:val="Normal"/>
      </w:pPr>
      <w:r>
        <w:t xml:space="preserve">certo grau, permanecendo prazerosamente detidos na idade escolar de caçar, pescar e trepar em árvores. E ele acrescenta ainda duas mais, a Cristã Irlandesa e a Escandinava, que foram dizimadas ou sacrificadas por outras civilizações no apogeu de sua juventude.</w:t>
      </w:r>
    </w:p>
    <w:p>
      <w:pPr>
        <w:pStyle w:val="Normal"/>
      </w:pPr>
      <w:r>
        <w:t xml:space="preserve">O fato de que essas duas últimas tivessem atrás de si trezentos ou quatrocentos anos de história quando foram sobrepujadas nos dá alguma idéia da escala de vida de tal</w:t>
      </w:r>
    </w:p>
    <w:p>
      <w:pPr>
        <w:pStyle w:val="Normal"/>
      </w:pPr>
      <w:r>
        <w:t xml:space="preserve">organismo.</w:t>
      </w:r>
    </w:p>
    <w:p>
      <w:pPr>
        <w:pStyle w:val="Normal"/>
      </w:pPr>
      <w:r>
        <w:t xml:space="preserve">No entanto, há uma observação que podemos fazer à lista do professor Toynbee.</w:t>
      </w:r>
    </w:p>
    <w:p>
      <w:pPr>
        <w:pStyle w:val="Normal"/>
      </w:pPr>
      <w:r>
        <w:t xml:space="preserve">Algumas de suas civilizações, como a da Europa Ocidental, que ele reporta à época de Carlos Magno (séc. VIII), parecem muito extensas. Posteriormente, trataremos de</w:t>
      </w:r>
    </w:p>
    <w:p>
      <w:pPr>
        <w:pStyle w:val="Normal"/>
      </w:pPr>
      <w:r>
        <w:t xml:space="preserve">demonstrar que a nossa civilização ocidental renasceu em várias ocasiões com certas características hereditárias, mas a cada vez com uma nova forma e novo caráter. E o que nos parece ser uma só civilização é na verdade várias gerações sucessivas de</w:t>
      </w:r>
    </w:p>
    <w:p>
      <w:pPr>
        <w:pStyle w:val="Normal"/>
      </w:pPr>
      <w:r>
        <w:t xml:space="preserve">civilizações, cada uma das quais com uma duração de vida orgânica tão definida e limitada como a designada ao homem pela natureza.</w:t>
      </w:r>
    </w:p>
    <w:p>
      <w:pPr>
        <w:pStyle w:val="Normal"/>
      </w:pPr>
      <w:r>
        <w:t xml:space="preserve">Como podemos considerar o tempo de uma civilização? Talvez possamos encontrar</w:t>
      </w:r>
    </w:p>
    <w:p>
      <w:pPr>
        <w:pStyle w:val="Normal"/>
      </w:pPr>
      <w:r>
        <w:t xml:space="preserve">algum indício se tentarmos descobrir como uma civilização é concebida e nasce.</w:t>
      </w:r>
    </w:p>
    <w:p>
      <w:pPr>
        <w:pStyle w:val="Normal"/>
      </w:pPr>
      <w:r>
        <w:t xml:space="preserve">Os homens são suas células. No último capítulo, chegamos à conclusão de que</w:t>
      </w:r>
    </w:p>
    <w:p>
      <w:pPr>
        <w:pStyle w:val="Normal"/>
      </w:pPr>
      <w:r>
        <w:t xml:space="preserve">existia uma certa categoria invisível de homens com espíritos conscientes em virtude de que estão conectados com outras dimensões do universo e podem influenciar e elevar dezenas de milhares e até milhões de homens comuns. Se estudarmos a escala da</w:t>
      </w:r>
    </w:p>
    <w:p>
      <w:pPr>
        <w:pStyle w:val="Normal"/>
      </w:pPr>
      <w:r>
        <w:t xml:space="preserve">história, veremos que tais homens são para os homens comuns o que a célula do</w:t>
      </w:r>
    </w:p>
    <w:p>
      <w:pPr>
        <w:pStyle w:val="Normal"/>
      </w:pPr>
      <w:r>
        <w:t xml:space="preserve">esperma é para uma célula de tecido comum e que eles dão origem às civilizações assim como o espermatozóide em sua união com o óvulo dá origem a um novo ser humano. A vida de tais homens representa a concepção de uma nova cultura.</w:t>
      </w:r>
    </w:p>
    <w:p>
      <w:pPr>
        <w:pStyle w:val="Normal"/>
      </w:pPr>
      <w:r>
        <w:t xml:space="preserve">Isso não significa, é claro, que todos os homens desse nível fundem novas</w:t>
      </w:r>
    </w:p>
    <w:p>
      <w:pPr>
        <w:pStyle w:val="Normal"/>
      </w:pPr>
      <w:r>
        <w:t xml:space="preserve">civilizações, assim como nem todas as células de esperma geram homens. O tempo deve ser adequado e condições e matéria prima do mundo ao redor devem estar dispostos para a germinação. De qualquer maneira, tais homens, microcosmos por assim dizer de suas próprias civilizações, têm a princípio o poder inato de originar uma nova civilização.</w:t>
      </w:r>
    </w:p>
    <w:p>
      <w:pPr>
        <w:pStyle w:val="Normal"/>
      </w:pPr>
      <w:r>
        <w:t xml:space="preserve">74</w:t>
      </w:r>
    </w:p>
    <w:p>
      <w:pPr>
        <w:pStyle w:val="Normal"/>
      </w:pPr>
      <w:r>
        <w:t xml:space="preserve">Arnold J. Toynbee: ‘A Study of History’, em várias passagens.</w:t>
      </w:r>
    </w:p>
    <w:p>
      <w:pPr>
        <w:pStyle w:val="Normal"/>
      </w:pPr>
      <w:r>
        <w:t xml:space="preserve">189</w:t>
      </w:r>
    </w:p>
    <w:p>
      <w:pPr>
        <w:pStyle w:val="Normal"/>
      </w:pPr>
      <w:r>
        <w:t xml:space="preserve">A Teoria da Influência Celestial – Rodney Collin</w:t>
      </w:r>
    </w:p>
    <w:p>
      <w:pPr>
        <w:pStyle w:val="Normal"/>
      </w:pPr>
      <w:r>
        <w:t xml:space="preserve">E, se não geram a cultura, elevam seu tom, vivificam-na e regeneram-na, exatamente como a energia sexual em abundância dentro do corpo que a produz.</w:t>
      </w:r>
    </w:p>
    <w:p>
      <w:pPr>
        <w:pStyle w:val="Normal"/>
      </w:pPr>
      <w:r>
        <w:t xml:space="preserve">Na maioria dos casos, na verdade, é extremamente difícil traçar uma cultura</w:t>
      </w:r>
    </w:p>
    <w:p>
      <w:pPr>
        <w:pStyle w:val="Normal"/>
      </w:pPr>
      <w:r>
        <w:t xml:space="preserve">reportando-se a um único homem, assim como é praticamente impossível estudar a</w:t>
      </w:r>
    </w:p>
    <w:p>
      <w:pPr>
        <w:pStyle w:val="Normal"/>
      </w:pPr>
      <w:r>
        <w:t xml:space="preserve">história do embrião humano anteriormente aos seus oito dias, quando ele já contém algumas centenas de células. Além do mais, é um estranho princípio que, quanto maior o nível do fundador, mais historicamente despercebido ele permanece, assim como de Jesus Cristo, o maior e mais glorioso de todos os fundadores, não temos – à parte os evangelhos – qualquer traço contemporâneo.</w:t>
      </w:r>
    </w:p>
    <w:p>
      <w:pPr>
        <w:pStyle w:val="Normal"/>
      </w:pPr>
      <w:r>
        <w:t xml:space="preserve">Se um homem superior é para uma civilização o que a célula reprodutora é para a</w:t>
      </w:r>
    </w:p>
    <w:p>
      <w:pPr>
        <w:pStyle w:val="Normal"/>
      </w:pPr>
      <w:r>
        <w:t xml:space="preserve">vida humana, deveríamos então esperar uma multiplicação análoga das diferentes fases do ciclo da vida na proporção de um organismo para o outro. No homem, a gestação, infância e o término da vida completa dura 10, 100 e 1000 meses lunares</w:t>
      </w:r>
    </w:p>
    <w:p>
      <w:pPr>
        <w:pStyle w:val="Normal"/>
      </w:pPr>
      <w:r>
        <w:t xml:space="preserve">respectivamente. Continuando essa progressão logarítmica, podemos propor 100, 1000 e 10000 meses lunares (ou aproximadamente 8, 80 e 800 anos) como as fases</w:t>
      </w:r>
    </w:p>
    <w:p>
      <w:pPr>
        <w:pStyle w:val="Normal"/>
      </w:pPr>
      <w:r>
        <w:t xml:space="preserve">correspondentes de uma cultura. Lembrando que o primeiro, ou período de gestação, é aquele ‘invisível’, passado no útero materno no caso do embrião e em alguma incubação oculta – num mosteiro, no deserto, em alguma ‘escola’ oculta ou com algum mestre no exílio – no caso do fundador de uma cultura, vemos então que esses períodos parecem suficientemente prováveis.</w:t>
      </w:r>
    </w:p>
    <w:p>
      <w:pPr>
        <w:pStyle w:val="Normal"/>
      </w:pPr>
      <w:r>
        <w:t xml:space="preserve">Oito anos seria o período de gestação de certas idéias básicas de uma nova cultura.</w:t>
      </w:r>
    </w:p>
    <w:p>
      <w:pPr>
        <w:pStyle w:val="Normal"/>
      </w:pPr>
      <w:r>
        <w:t xml:space="preserve">O fundador trabalha intensamente com seu círculo interno de discípulos ou alunos, assimilando-os, por assim dizer, a suas próprias idéias e em direção a seu próprio nível de ser. Um ensinamento é formulado, escritos são redigidos, certas descobertas básicas, invenções ou códigos de leis são alcançados. Cria-se assim algum momento</w:t>
      </w:r>
    </w:p>
    <w:p>
      <w:pPr>
        <w:pStyle w:val="Normal"/>
      </w:pPr>
      <w:r>
        <w:t xml:space="preserve">intensamente concentrado – as leis de Sólon para os gregos, os evangelhos para os primeiros cristãos, o Alcorão para os árabes – que, até os últimos dias dessa cultura, constituem sua lei e inspiração. O período de gestação de uma civilização, não é o tempo de vida do fundador, mas sua fase de mais intensa criação e realizações.</w:t>
      </w:r>
    </w:p>
    <w:p>
      <w:pPr>
        <w:pStyle w:val="Normal"/>
      </w:pPr>
      <w:r>
        <w:t xml:space="preserve">Oitenta anos serão o período de expressão física dessas idéias básicas ou</w:t>
      </w:r>
    </w:p>
    <w:p>
      <w:pPr>
        <w:pStyle w:val="Normal"/>
      </w:pPr>
      <w:r>
        <w:t xml:space="preserve">ensinamentos e corresponderão àqueles anos de fabulosas invenções, descobertas e criação, visíveis historicamente como o começo de cada verdadeira civilização. Esse é o trabalho de uma vida do círculo imediato do fundador. Para uma cultura, contemplamos um florescimento da religião e da arquitetura; para outra, a difusão da ordem,</w:t>
      </w:r>
    </w:p>
    <w:p>
      <w:pPr>
        <w:pStyle w:val="Normal"/>
      </w:pPr>
      <w:r>
        <w:t xml:space="preserve">administração e preceitos morais; para outra ainda, um súbito enriquecimento da criação artística e descobertas científicas; e assim por diante. Enquanto isso, por trás de cada uma, aparece, como pode ser visto, um certo padrão básico e certo conhecimento interno de natureza esotérica.</w:t>
      </w:r>
    </w:p>
    <w:p>
      <w:pPr>
        <w:pStyle w:val="Normal"/>
      </w:pPr>
      <w:r>
        <w:t xml:space="preserve">Essa é a infância de uma civilização, o período da formação de sua personalidade, sua idade do ouro que, em comparação com tudo que vem depois, parece estranhamente tedioso e pedestre. Posteriormente, as gerações a apreciam segundo seu estado de ânimo, como os homens olham para sua infância – seja como uma época em que os</w:t>
      </w:r>
    </w:p>
    <w:p>
      <w:pPr>
        <w:pStyle w:val="Normal"/>
      </w:pPr>
      <w:r>
        <w:t xml:space="preserve">milagres eram possíveis ou como um tempo que superaram para ingressar na ‘mais</w:t>
      </w:r>
    </w:p>
    <w:p>
      <w:pPr>
        <w:pStyle w:val="Normal"/>
      </w:pPr>
      <w:r>
        <w:t xml:space="preserve">sábia’ desilusão da vida adulta. A existência de um período assim também explica aqueles súbitos e extraordinários florescimentos que, num século ou menos, surgem da barbárie à civilização e que, com igual rapidez, desaparecem.</w:t>
      </w:r>
    </w:p>
    <w:p>
      <w:pPr>
        <w:pStyle w:val="Normal"/>
      </w:pPr>
      <w:r>
        <w:t xml:space="preserve">A cultura pitagórica, por exemplo, na Sicília e sul da Itália nos séculos VI e V a.C., ergueu naquelas terras virgens os maiores templos e cidades do mundo grego e</w:t>
      </w:r>
    </w:p>
    <w:p>
      <w:pPr>
        <w:pStyle w:val="Normal"/>
      </w:pPr>
      <w:r>
        <w:t xml:space="preserve">aperfeiçoou todo um sistema potencial de ciência e filosofia – para ser varrida no ápice de suas realizações pela rival civilização romana do norte. No patrimônio do Mediterrâneo Ocidental, não havia então lugar para duas civilizações irmãs e foi a pitagórica que sucumbiu.</w:t>
      </w:r>
    </w:p>
    <w:p>
      <w:pPr>
        <w:pStyle w:val="Normal"/>
      </w:pPr>
      <w:r>
        <w:t xml:space="preserve">190</w:t>
      </w:r>
    </w:p>
    <w:p>
      <w:pPr>
        <w:pStyle w:val="Normal"/>
      </w:pPr>
      <w:r>
        <w:t xml:space="preserve">A Teoria da Influência Celestial – Rodney Collin</w:t>
      </w:r>
    </w:p>
    <w:p>
      <w:pPr>
        <w:pStyle w:val="Normal"/>
      </w:pPr>
      <w:r>
        <w:t xml:space="preserve">Finalmente, há o período de setecentos ou oitocentos anos, que serão a vida total da civilização, ao final da qual morrerão suas idéias básicas e instituições. Ou seja, perderão todo traço de seu significado original e utilidade, embora, em alguns casos, elas subsistirão como múmias ou memórias do passado – como as catedrais góticas nos dias de hoje.</w:t>
      </w:r>
    </w:p>
    <w:p>
      <w:pPr>
        <w:pStyle w:val="Normal"/>
      </w:pPr>
      <w:r>
        <w:t xml:space="preserve">Lembrando como o tempo de vida do homem termina por uma extraordinária</w:t>
      </w:r>
    </w:p>
    <w:p>
      <w:pPr>
        <w:pStyle w:val="Normal"/>
      </w:pPr>
      <w:r>
        <w:t xml:space="preserve">conjunção de todos os ciclos planetários, devemos agora perguntar se o tempo de vida de uma civilização também não corresponde a algum grande ritmo cósmico, pois qualquer período que não a tenha será uma invenção e não um ser orgânico. De fato,</w:t>
      </w:r>
    </w:p>
    <w:p>
      <w:pPr>
        <w:pStyle w:val="Normal"/>
      </w:pPr>
      <w:r>
        <w:t xml:space="preserve">encontraremos exatamente tal período. “Um período que abarca quase que exatamente um número integral de dias, anos, períodos de manchas solares e todas as várias</w:t>
      </w:r>
    </w:p>
    <w:p>
      <w:pPr>
        <w:pStyle w:val="Normal"/>
      </w:pPr>
      <w:r>
        <w:t xml:space="preserve">revoluções lunares”, escreve Sir Napier Shaw, “incluiria quase tudo o que de externo pudesse ser concebido, afetando a atmosfera da Terra. Tal período é de 372 anos, metade de um período ainda mais prolongado de 744 anos.” ( 75) Durante esse período, uma civilização experimenta cada combinação possível de influências, ao final da qual exaure suas potencialidades e morre.</w:t>
      </w:r>
    </w:p>
    <w:p>
      <w:pPr>
        <w:pStyle w:val="Normal"/>
      </w:pPr>
      <w:r>
        <w:t xml:space="preserve">Num período de vida de 744 anos, todavia, o transcurso da metade desse período</w:t>
      </w:r>
    </w:p>
    <w:p>
      <w:pPr>
        <w:pStyle w:val="Normal"/>
      </w:pPr>
      <w:r>
        <w:t xml:space="preserve">marcará o crescimento máximo, difusão, poder e influência da civilização que, a partir de então, decairá lentamente e dará lugar a uma nova civilização, da qual muito</w:t>
      </w:r>
    </w:p>
    <w:p>
      <w:pPr>
        <w:pStyle w:val="Normal"/>
      </w:pPr>
      <w:r>
        <w:t xml:space="preserve">provavelmente será a progenitora. A redução logarítmica de tempo que foi notada na vida do homem e que significa que a cada ano menos acontece algumas vezes dá origem à impressão de que as culturas sejam mais curtas do que realmente são. A nova geração será tão vigorosa, que a velha tornar-se-á invisível, como um rei que, ao ceder o trono ao filho e viver em retiro, torna-se invisível, embora de fato ainda viva e sua influência persista de forma limitada. Hoje, por exemplo, ainda que a civilização do Renascimento não tenha mais de quatrocentos anos, seus pontos de vista e instituições já estão eclipsadas pela metade por aqueles de sua sucessora ainda inominada.</w:t>
      </w:r>
    </w:p>
    <w:p>
      <w:pPr>
        <w:pStyle w:val="Normal"/>
      </w:pPr>
      <w:r>
        <w:t xml:space="preserve">Por outro lado, acontece freqüentemente que a história não percebe o nascimento</w:t>
      </w:r>
    </w:p>
    <w:p>
      <w:pPr>
        <w:pStyle w:val="Normal"/>
      </w:pPr>
      <w:r>
        <w:t xml:space="preserve">de uma nova cultura e pode unir duas ou mesmo três gerações de culturas, sucedendo-se uma após outra sob o mesmo nome. Assim, a Civilização Cristã Primitiva, a Cristã Monástica e a Civilização Cristã Medieval são geralmente consideradas uma só, embora tenham distintamente três momentos de nascimento, três carreiras distintas e três mortes.</w:t>
      </w:r>
    </w:p>
    <w:p>
      <w:pPr>
        <w:pStyle w:val="Normal"/>
      </w:pPr>
      <w:r>
        <w:t xml:space="preserve">Nesse sentido, uma cultura pode parecer muito maior do que realmente é.</w:t>
      </w:r>
    </w:p>
    <w:p>
      <w:pPr>
        <w:pStyle w:val="Normal"/>
      </w:pPr>
      <w:r>
        <w:t xml:space="preserve">Quando uma cultura provém de outra, parece novamente seguir a analogia da</w:t>
      </w:r>
    </w:p>
    <w:p>
      <w:pPr>
        <w:pStyle w:val="Normal"/>
      </w:pPr>
      <w:r>
        <w:t xml:space="preserve">geração de crianças humanas e emergir no terceiro ou quarto século da cultura</w:t>
      </w:r>
    </w:p>
    <w:p>
      <w:pPr>
        <w:pStyle w:val="Normal"/>
      </w:pPr>
      <w:r>
        <w:t xml:space="preserve">progenitora. Habitualmente, esta última já alcançou um nível muito elevado e o fundador da nova é como se fosse seu produto mais alto combinando em si mesmo todas as suas realizações e compreensões. Gautama Buda, fundador da primeira civilização budista, por exemplo, era um aristocrata Sakya que reuniu em si o mais alto grau possível de tudo o que a herança e educação de seu próprio tempo podia oferecer, o mesmo aplicando-se a São Bento ( 76) que nos parece ser o fundador da cultura monástica cristã do século VI d.C.</w:t>
      </w:r>
    </w:p>
    <w:p>
      <w:pPr>
        <w:pStyle w:val="Normal"/>
      </w:pPr>
      <w:r>
        <w:t xml:space="preserve">Com freqüência, a união de elementos procedentes de duas culturas distintas e</w:t>
      </w:r>
    </w:p>
    <w:p>
      <w:pPr>
        <w:pStyle w:val="Normal"/>
      </w:pPr>
      <w:r>
        <w:t xml:space="preserve">geograficamente separadas é claramente delineada na paternidade de uma terceira.</w:t>
      </w:r>
    </w:p>
    <w:p>
      <w:pPr>
        <w:pStyle w:val="Normal"/>
      </w:pPr>
      <w:r>
        <w:t xml:space="preserve">Assim, a cultura cristã medieval, ainda que nascida no século XI do corpo da cultura monástica que a precedeu, mostra sinais de ter sido engendrada pelo novo conhecimento e influência da brilhante cultura muçulmana que floresceu na Espanha e no Oriente 75</w:t>
      </w:r>
    </w:p>
    <w:p>
      <w:pPr>
        <w:pStyle w:val="Normal"/>
      </w:pPr>
      <w:r>
        <w:t xml:space="preserve">Sir. Napier Shaw, ‘Manual of Meteorology’, vol. II, pág. 318-319. Sir. Napier continua: “O ciclo lunar solar de 744 anos foi evocado pelo Abade Gabriel. Combina 9202 revoluções sinódicas, 9946 tropicais, 9986 diaconáticas, 9862 anômalas, 40 revoluções de nodo ascendente da órbita lunar e 67 períodos de manchas solares”. É digno de nota que uma tentativa de estabelecer um padrão de tempo para o surgimento e queda das civilizações sobre uma base de um ‘grande ano’ de 360 anos e seu duplo período de 720 anos foi feito por John Napier, o inventor dos logaritmos, à guisa de uma interpretação do Apocalipse. (‘A Plaine Discovery of the Whole Revelation of St. John’, Londres, 1611).</w:t>
      </w:r>
    </w:p>
    <w:p>
      <w:pPr>
        <w:pStyle w:val="Normal"/>
      </w:pPr>
      <w:r>
        <w:t xml:space="preserve">76</w:t>
      </w:r>
    </w:p>
    <w:p>
      <w:pPr>
        <w:pStyle w:val="Normal"/>
      </w:pPr>
      <w:r>
        <w:t xml:space="preserve">480-543 d.C.</w:t>
      </w:r>
    </w:p>
    <w:p>
      <w:pPr>
        <w:pStyle w:val="Normal"/>
      </w:pPr>
      <w:r>
        <w:t xml:space="preserve">191</w:t>
      </w:r>
    </w:p>
    <w:p>
      <w:pPr>
        <w:pStyle w:val="Normal"/>
      </w:pPr>
      <w:r>
        <w:t xml:space="preserve">A Teoria da Influência Celestial – Rodney Collin</w:t>
      </w:r>
    </w:p>
    <w:p>
      <w:pPr>
        <w:pStyle w:val="Normal"/>
      </w:pPr>
      <w:r>
        <w:t xml:space="preserve">Médio. Mas o desenvolvimento completo dessa idéia deve esperar exemplos detalhados que serão fornecidos no capítulo seguinte.</w:t>
      </w:r>
    </w:p>
    <w:p>
      <w:pPr>
        <w:pStyle w:val="Normal"/>
      </w:pPr>
      <w:r>
        <w:t xml:space="preserve">Enquanto isso, podemos dizer que a concepção de uma cultura, como a concepção</w:t>
      </w:r>
    </w:p>
    <w:p>
      <w:pPr>
        <w:pStyle w:val="Normal"/>
      </w:pPr>
      <w:r>
        <w:t xml:space="preserve">de qualquer outra criatura viva, requer que dois fatores se encontrem em condições e tempo adequados. Primeiro deve haver solo fértil e virgem, no qual nenhuma civilização prévia haja crescido ou no qual tais civilizações já tenham morrido, deixando-o outra vez desocupado. Exceto em circunstâncias muito raras, uma nova cultura não pode crescer no lugar de uma já existente. Ao mesmo tempo, esse solo deve mostrar sinais de vida nova. Ele deve ter um calor natural e vigor próprio que fará germinar o que quer que seja plantado nele. Deve ser rico, saudável e fértil</w:t>
      </w:r>
    </w:p>
    <w:p>
      <w:pPr>
        <w:pStyle w:val="Normal"/>
      </w:pPr>
      <w:r>
        <w:t xml:space="preserve">Tudo isso se refere ao fator passivo e feminino na concepção de uma cultura, ao</w:t>
      </w:r>
    </w:p>
    <w:p>
      <w:pPr>
        <w:pStyle w:val="Normal"/>
      </w:pPr>
      <w:r>
        <w:t xml:space="preserve">solo no qual será plantada. E, se olharmos o mundo de meados do século XX, veremos –à parte aquelas áreas que são obviamente a cena de uma cultura em declínio, quando não em sua agonia de morte – certos solos que parecem satisfazer essas condições. Um país como o México, no qual as ossadas das antigas civilizações Asteca e Maia foram há muito apagadas e no qual a pseudo-cultura emprestada da Espanha colonial já morreu e onde, todavia, uma nova e tremenda vitalidade começa a despertar, parece certamente maduro para ser fecundado.</w:t>
      </w:r>
    </w:p>
    <w:p>
      <w:pPr>
        <w:pStyle w:val="Normal"/>
      </w:pPr>
      <w:r>
        <w:t xml:space="preserve">O que não podemos calcular ou prever, no entanto, é o elemento ativo nesse</w:t>
      </w:r>
    </w:p>
    <w:p>
      <w:pPr>
        <w:pStyle w:val="Normal"/>
      </w:pPr>
      <w:r>
        <w:t xml:space="preserve">advento de uma cultura, o germe masculino. Como dissemos, ele pode vir apenas de um nível muito elevado de escola esotérica e na pessoa de um homem real e extraordinário –um fundador de espírito consciente.</w:t>
      </w:r>
    </w:p>
    <w:p>
      <w:pPr>
        <w:pStyle w:val="Normal"/>
      </w:pPr>
      <w:r>
        <w:t xml:space="preserve">Não podemos simular tal fecundação. Podemos apenas esperar e vigiar,</w:t>
      </w:r>
    </w:p>
    <w:p>
      <w:pPr>
        <w:pStyle w:val="Normal"/>
      </w:pPr>
      <w:r>
        <w:t xml:space="preserve">assegurados pela história de que em algum lugar e de alguma forma o nascimento de uma nova cultura já deve estar sendo preparado.</w:t>
      </w:r>
    </w:p>
    <w:p>
      <w:pPr>
        <w:pStyle w:val="Heading1"/>
      </w:pPr>
      <w:r>
        <w:t>II - A Alma de uma Civilização: Os Quatro Caminhos</w:t>
      </w:r>
    </w:p>
    <w:p>
      <w:pPr>
        <w:pStyle w:val="Normal"/>
      </w:pPr>
      <w:r>
        <w:t xml:space="preserve">Consideramos como a essência do homem toda a corrente de seu sangue, desde a</w:t>
      </w:r>
    </w:p>
    <w:p>
      <w:pPr>
        <w:pStyle w:val="Normal"/>
      </w:pPr>
      <w:r>
        <w:t xml:space="preserve">concepção até a morte, e todas as influências que ela contém, e sua alma como a soma de todas as energias que tendem à consciência nele, o total de todos aqueles momentos nos quais ele estava realmente consciente de sua própria existência e de sua relação com o universo à sua volta.</w:t>
      </w:r>
    </w:p>
    <w:p>
      <w:pPr>
        <w:pStyle w:val="Normal"/>
      </w:pPr>
      <w:r>
        <w:t xml:space="preserve">Mas o que é a essência de uma civilização? Numa forma poética ou artística, não é difícil reconhecer que cada cultura tem sua própria natureza característica, sua própria ‘essência’. Essa essência expressa-se por meio de sua arte, literatura, música, hábitos, costumes, interesses, ideais, debilidades, modas, vestuário, posturas, gestos,</w:t>
      </w:r>
    </w:p>
    <w:p>
      <w:pPr>
        <w:pStyle w:val="Normal"/>
      </w:pPr>
      <w:r>
        <w:t xml:space="preserve">extravagâncias, etc.; todas devendo ser ‘vistas juntas’ para poder captar um vislumbre da essência que está por trás, assim como todos os atributos correspondentes de um</w:t>
      </w:r>
    </w:p>
    <w:p>
      <w:pPr>
        <w:pStyle w:val="Normal"/>
      </w:pPr>
      <w:r>
        <w:t xml:space="preserve">homem individual devem ser ‘vistos juntos’ como um indício para sua essência individual.</w:t>
      </w:r>
    </w:p>
    <w:p>
      <w:pPr>
        <w:pStyle w:val="Normal"/>
      </w:pPr>
      <w:r>
        <w:t xml:space="preserve">Em figuras como Tio Sam, John Bull, La Belle France e ainda em símbolos</w:t>
      </w:r>
    </w:p>
    <w:p>
      <w:pPr>
        <w:pStyle w:val="Normal"/>
      </w:pPr>
      <w:r>
        <w:t xml:space="preserve">paradoxos, como o leão e o unicórnio ou a águia e a serpente, os homens tentaram expressar a essência vagamente sentida de seus países. Mais sutil e ilusória ainda será a essência da grande cultura que está por trás de todos eles.</w:t>
      </w:r>
    </w:p>
    <w:p>
      <w:pPr>
        <w:pStyle w:val="Normal"/>
      </w:pPr>
      <w:r>
        <w:t xml:space="preserve">Essa essência é bastante difícil de ser definida de forma exata. Mas indícios muito interessantes dela são fornecidos pelos monumentos característicos de uma civilização, suas instituições características e seu modo característico de transmitir suas idéias. Os monumentos característicos da civilização romana, por exemplo, são seus grandes</w:t>
      </w:r>
    </w:p>
    <w:p>
      <w:pPr>
        <w:pStyle w:val="Normal"/>
      </w:pPr>
      <w:r>
        <w:t xml:space="preserve">trabalhos públicos, suas vias, aquedutos e anfiteatros; sua instituição característica é seu código de leis e seu sistema de administração; seu método característico de transmissão de idéias é por ordem pública, leis e literatura. Na civilização cristã medieval, o 192</w:t>
      </w:r>
    </w:p>
    <w:p>
      <w:pPr>
        <w:pStyle w:val="Normal"/>
      </w:pPr>
      <w:r>
        <w:t xml:space="preserve">A Teoria da Influência Celestial – Rodney Collin</w:t>
      </w:r>
    </w:p>
    <w:p>
      <w:pPr>
        <w:pStyle w:val="Normal"/>
      </w:pPr>
      <w:r>
        <w:t xml:space="preserve">monumento característico é a catedral, a instituição característica é a organização eclesiástica e a transmissão de idéias feita pela arquitetura, escultura e ritual. A Cultura do Renascimento é caracterizada pela universidade como monumento, pelo humanismo como instituição e por livros e pinturas naturalistas como meio de transmissão de idéias.</w:t>
      </w:r>
    </w:p>
    <w:p>
      <w:pPr>
        <w:pStyle w:val="Normal"/>
      </w:pPr>
      <w:r>
        <w:t xml:space="preserve">Todas essas são expressões de essências bastante diferentes e definidas.</w:t>
      </w:r>
    </w:p>
    <w:p>
      <w:pPr>
        <w:pStyle w:val="Normal"/>
      </w:pPr>
      <w:r>
        <w:t xml:space="preserve">Algumas vezes, também, um relâmpago da compreensão dessa idéia ocorre-nos</w:t>
      </w:r>
    </w:p>
    <w:p>
      <w:pPr>
        <w:pStyle w:val="Normal"/>
      </w:pPr>
      <w:r>
        <w:t xml:space="preserve">quando percebemos curiosas similaridades de essência em civilizações amplamente</w:t>
      </w:r>
    </w:p>
    <w:p>
      <w:pPr>
        <w:pStyle w:val="Normal"/>
      </w:pPr>
      <w:r>
        <w:t xml:space="preserve">separadas por tempo e espaço. Há uma semelhança surpreendente no ‘sabor’ dos</w:t>
      </w:r>
    </w:p>
    <w:p>
      <w:pPr>
        <w:pStyle w:val="Normal"/>
      </w:pPr>
      <w:r>
        <w:t xml:space="preserve">tempos, por exemplo, entre a cultura dos Partos dos primeiros séculos de nossa era e a dos primórdios da era feudal na Europa Ocidental – ambas civilizações de cavalaria, nobreza e cortes que habitavam em tendas, de pessoas de violenta emotividade, num dado momento apaixonadamente devotadas à batalha e noutro à jardinagem. Ou ainda entre o Império Romano do século II e o Império Britânico do século XIX.</w:t>
      </w:r>
    </w:p>
    <w:p>
      <w:pPr>
        <w:pStyle w:val="Normal"/>
      </w:pPr>
      <w:r>
        <w:t xml:space="preserve">A mesma essência expressa-se em literatura característica. Pensemos na essência</w:t>
      </w:r>
    </w:p>
    <w:p>
      <w:pPr>
        <w:pStyle w:val="Normal"/>
      </w:pPr>
      <w:r>
        <w:t xml:space="preserve">da cultura que há por trás de Beowulf ou a Canção de Rolando, por exemplo, em</w:t>
      </w:r>
    </w:p>
    <w:p>
      <w:pPr>
        <w:pStyle w:val="Normal"/>
      </w:pPr>
      <w:r>
        <w:t xml:space="preserve">contraste àquela por trás de Shakespeare por um lado e da Guerra e Paz de Tolstoy por outro. Todas essas obras são duradouras, pertencem à humanidade. Ao mesmo tempo, são expressões perfeitas da essência de uma civilização em particular num determinado período.</w:t>
      </w:r>
    </w:p>
    <w:p>
      <w:pPr>
        <w:pStyle w:val="Normal"/>
      </w:pPr>
      <w:r>
        <w:t xml:space="preserve">Ainda assim, não devemos nos dispersar pela diferença que surge da idade de uma</w:t>
      </w:r>
    </w:p>
    <w:p>
      <w:pPr>
        <w:pStyle w:val="Normal"/>
      </w:pPr>
      <w:r>
        <w:t xml:space="preserve">cultura, pois sua essência é o que a conecta com suas idades, o que permanece</w:t>
      </w:r>
    </w:p>
    <w:p>
      <w:pPr>
        <w:pStyle w:val="Normal"/>
      </w:pPr>
      <w:r>
        <w:t xml:space="preserve">constante ao longo de toda sua existência. Nesse sentido, a idéia diretriz do misticismo e da Igreja, ainda que tivesse tomado formas diferentes e servido a diferentes propósitos, permaneceu constante durante a Civilização Cristã Medieval, assim como aquela do conhecimento e educação permaneceu durante todo o Renascimento. A essência é o que é permanente ou inato na natureza de uma cultura. Nessa essência e cultura de sua raça, cada homem participa diretamente. É verdade que sua memória consciente do passado está limitada pela geração de seus avós, de quem, quando criança, ouviu relatos do mundo de cinqüenta anos atrás e dentro de cujo tempo ele pôde vivida e pessoalmente entrar. Mas, além de seus avós, um homem tem oito bisavôs, dezesseis tataravôs e assim por diante. Vinte gerações ou sete séculos atrás – supondo que não haja miscigenação –, esse mesmo homem é descendente de um milhão de indivíduos de sua própria raça. Um inglês nascido em 1950 pode descender de talvez um quarto da população da Inglaterra dos dias de Chaucer. Assim, ele é herdeiro da essência da Inglaterra de Chaucer de uma forma muito real e, se ele for um homem de observação e sensibilidade, pode verificar que existem nele – como atas antigas – traços de diferentes aspectos de sua raça e cultura que poderão assombrá-lo tanto como homem moderno quanto como indivíduo.</w:t>
      </w:r>
    </w:p>
    <w:p>
      <w:pPr>
        <w:pStyle w:val="Normal"/>
      </w:pPr>
      <w:r>
        <w:t xml:space="preserve">Isso explica porque os homens sentem lealdade muito mais profunda pelo passado</w:t>
      </w:r>
    </w:p>
    <w:p>
      <w:pPr>
        <w:pStyle w:val="Normal"/>
      </w:pPr>
      <w:r>
        <w:t xml:space="preserve">remoto de seu país que por seu passado mais recente. Quanto mais antigo e legendário esse passado, maior o poder de atração que ele exerce. Quanto mais um homem olhe para o passado de sua raça, mais completamente descenderá dela e mais</w:t>
      </w:r>
    </w:p>
    <w:p>
      <w:pPr>
        <w:pStyle w:val="Normal"/>
      </w:pPr>
      <w:r>
        <w:t xml:space="preserve">completamente ela encontrar-se-á representada nele. Em seu próprio sangue estará refletido, ainda que levemente, todo o sangue dos primeiros fundadores de seu país.</w:t>
      </w:r>
    </w:p>
    <w:p>
      <w:pPr>
        <w:pStyle w:val="Normal"/>
      </w:pPr>
      <w:r>
        <w:t xml:space="preserve">Essa idéia foi corrompida em nossa época por mentalidades pervertidas e</w:t>
      </w:r>
    </w:p>
    <w:p>
      <w:pPr>
        <w:pStyle w:val="Normal"/>
      </w:pPr>
      <w:r>
        <w:t xml:space="preserve">converteu-se em uso criminoso, assim como tantas outras idéias. Isso não afeta sua verdade. Não podem haver, portanto, implicações de superioridade ou discriminação aqui.</w:t>
      </w:r>
    </w:p>
    <w:p>
      <w:pPr>
        <w:pStyle w:val="Normal"/>
      </w:pPr>
      <w:r>
        <w:t xml:space="preserve">Todos os homens descendem de um número igual de ancestrais, todos igualmente ricos –aqueles de raças misturadas não menos e talvez ainda mais que aqueles de uma só, embora os primeiros possam na verdade herdar conflitos internos que os últimos não sintam. Assim, podemos estender nossa analogia do homem indivíduo para a cultura e dizer que sua essência é a totalidade do sangue daquela cultura e podemos acrescentar 193</w:t>
      </w:r>
    </w:p>
    <w:p>
      <w:pPr>
        <w:pStyle w:val="Normal"/>
      </w:pPr>
      <w:r>
        <w:t xml:space="preserve">A Teoria da Influência Celestial – Rodney Collin</w:t>
      </w:r>
    </w:p>
    <w:p>
      <w:pPr>
        <w:pStyle w:val="Normal"/>
      </w:pPr>
      <w:r>
        <w:t xml:space="preserve">que cada homem contém literalmente em si mesmo toda a essência dos primeiros dias de sua cultura.</w:t>
      </w:r>
    </w:p>
    <w:p>
      <w:pPr>
        <w:pStyle w:val="Normal"/>
      </w:pPr>
      <w:r>
        <w:t xml:space="preserve">O que é então sua alma? Se a essência é difícil de definir, isso é dez vezes mais.</w:t>
      </w:r>
    </w:p>
    <w:p>
      <w:pPr>
        <w:pStyle w:val="Normal"/>
      </w:pPr>
      <w:r>
        <w:t xml:space="preserve">Mas, de alguma forma, a alma de uma civilização será a totalidade das almas de seus filhos, a soma de todos aqueles que, durante sua existência, alcançaram consciência. Ela será toda a consciência humana alcançada dentro daquela cultura. Seus traços podem aparecer-nos talvez naquelas altas escrituras que descrevem o modelo do universo e o modo de torná-lo consciente. Isso pode revelar almas diferentes – como o Novo</w:t>
      </w:r>
    </w:p>
    <w:p>
      <w:pPr>
        <w:pStyle w:val="Normal"/>
      </w:pPr>
      <w:r>
        <w:t xml:space="preserve">Testamento é diferente do Alcorão e ambos dos Vedas. Mas, no fundo, a alma de uma civilização não pode ser feita de nenhum outro material que não seja as almas dos homens e daquilo com o que as almas dos homens se conectem.</w:t>
      </w:r>
    </w:p>
    <w:p>
      <w:pPr>
        <w:pStyle w:val="Normal"/>
      </w:pPr>
      <w:r>
        <w:t xml:space="preserve">Essa alma de uma civilização alimenta-se de três maneiras: aqueles três caminhos tradicionais pelos quais os homens podem tornar-se conscientes e desenvolver almas individuais próprias. Esses ‘caminhos’ e escolas de regeneração que existem para administrá-los e ensinar seus métodos na Terra dependem da idéia de desenvolver</w:t>
      </w:r>
    </w:p>
    <w:p>
      <w:pPr>
        <w:pStyle w:val="Normal"/>
      </w:pPr>
      <w:r>
        <w:t xml:space="preserve">consciência primeiramente numa função particular. Ao tornar-se plenamente consciente numa função, um homem encontra seu caminho para a consciência de todo seu ser. Ao transformar a natureza dessa função, transforma todo seu ser. Ao adquirir um instrumento para controlar uma função, ele adquire uma alma.</w:t>
      </w:r>
    </w:p>
    <w:p>
      <w:pPr>
        <w:pStyle w:val="Normal"/>
      </w:pPr>
      <w:r>
        <w:t xml:space="preserve">O primeiro caminho para a consciência é por meio das funções instintiva e motora; o segundo caminho é por meio da função emocional; o terceiro é por meio da função</w:t>
      </w:r>
    </w:p>
    <w:p>
      <w:pPr>
        <w:pStyle w:val="Normal"/>
      </w:pPr>
      <w:r>
        <w:t xml:space="preserve">intelectual.</w:t>
      </w:r>
    </w:p>
    <w:p>
      <w:pPr>
        <w:pStyle w:val="Normal"/>
      </w:pPr>
      <w:r>
        <w:t xml:space="preserve">O primeiro caminho é algo semelhante ao que no Ocidente é conhecido como</w:t>
      </w:r>
    </w:p>
    <w:p>
      <w:pPr>
        <w:pStyle w:val="Normal"/>
      </w:pPr>
      <w:r>
        <w:t xml:space="preserve">ascetismo. Ainda que ele contenha muito mais do que essa palavra possa significar, usamo-la por falta de uma mais adequada. Esse é o caminho do alcance de consciência pelo domínio das funções físicas, pela superação da dor. É o caminho da transmutação da dor em vontade. No Oriente, inclui muitas práticas de faquir e, em sua forma mais completa, é conhecida como hatha yoga. Mas, enquanto que os passivos orientais podem seguir esse caminho sustentando seus braços acima da cabeça ou sentando-se no topo de uma coluna por sete anos como São Simeão, o Estilita, no ativo Ocidente o domínio do corpo geralmente toma uma forma muito diferente.</w:t>
      </w:r>
    </w:p>
    <w:p>
      <w:pPr>
        <w:pStyle w:val="Normal"/>
      </w:pPr>
      <w:r>
        <w:t xml:space="preserve">Na vida moderna, os melhores exemplos de homens que seguem o caminho</w:t>
      </w:r>
    </w:p>
    <w:p>
      <w:pPr>
        <w:pStyle w:val="Normal"/>
      </w:pPr>
      <w:r>
        <w:t xml:space="preserve">ascético são certos exploradores ou alpinistas, homens que, ao tentarem alcançar os pólos ou escalar os picos do Himalaia, suportam tremendas dificuldades, forçando seus corpos além dos limites da resistência, movidos por uma compulsão que nunca podem explicar completamente. Scott e seus companheiros congelando-se paulatinamente até a morte no Pólo Sul, Irving e Mallory escalando sozinhos até o topo do Monte Everest, o qual nunca puderam alcançar e do qual nunca retornariam, foram, de fato, faquires ocidentais empenhados em criar por si mesmos almas pelo primeiro caminho, ou caminho ascético.</w:t>
      </w:r>
    </w:p>
    <w:p>
      <w:pPr>
        <w:pStyle w:val="Normal"/>
      </w:pPr>
      <w:r>
        <w:t xml:space="preserve">Nesse caminho, nem a questão do motivo ou a compreensão entram. O faquir pode</w:t>
      </w:r>
    </w:p>
    <w:p>
      <w:pPr>
        <w:pStyle w:val="Normal"/>
      </w:pPr>
      <w:r>
        <w:t xml:space="preserve">estar ganhando a vida da única forma disponível para ele. O autopenitente anacoreta pode estar tentando esquecer uma mulher. O atleta insuperável ou acrobata pode estar faminto por publicidade. Não importa. Conduzir o corpo consistentemente à superação da dor e do medo da morte é um fato independente de motivos. Aquele que o faz pode criar uma alma. Sua alma é feita de bravura.</w:t>
      </w:r>
    </w:p>
    <w:p>
      <w:pPr>
        <w:pStyle w:val="Normal"/>
      </w:pPr>
      <w:r>
        <w:t xml:space="preserve">O segundo caminho depende de uma união do que no Ocidente é conhecido como</w:t>
      </w:r>
    </w:p>
    <w:p>
      <w:pPr>
        <w:pStyle w:val="Normal"/>
      </w:pPr>
      <w:r>
        <w:t xml:space="preserve">misticismo e caridade, embora ambas as palavras sejam insatisfatórias. É o caminho do alcance de consciência pelo domínio da função emocional, pela superação do medo. É o caminho da transmutação do medo em amor. Por esse caminho, um homem recebe com</w:t>
      </w:r>
    </w:p>
    <w:p>
      <w:pPr>
        <w:pStyle w:val="Normal"/>
      </w:pPr>
      <w:r>
        <w:t xml:space="preserve">regozijo todas as situações que comumente dão origem ao medo ou desgosto</w:t>
      </w:r>
    </w:p>
    <w:p>
      <w:pPr>
        <w:pStyle w:val="Normal"/>
      </w:pPr>
      <w:r>
        <w:t xml:space="preserve">194</w:t>
      </w:r>
    </w:p>
    <w:p>
      <w:pPr>
        <w:pStyle w:val="Normal"/>
      </w:pPr>
      <w:r>
        <w:t xml:space="preserve">A Teoria da Influência Celestial – Rodney Collin</w:t>
      </w:r>
    </w:p>
    <w:p>
      <w:pPr>
        <w:pStyle w:val="Normal"/>
      </w:pPr>
      <w:r>
        <w:t xml:space="preserve">precisamente para mostrar que essas emoções podem ser transformadas em algo muito diferente, ou seja, na sensação inteiramente nova do êxtase. Ele saúda a pobreza, o celibato, a doença, a obediência absoluta à vontade de um superior religioso e muitas outras limitações de prazer comum. Sacrifica todas as emoções menores e triviais no sentido de adquirir uma emoção maior e transcendental.</w:t>
      </w:r>
    </w:p>
    <w:p>
      <w:pPr>
        <w:pStyle w:val="Normal"/>
      </w:pPr>
      <w:r>
        <w:t xml:space="preserve">São Francisco de Assis é talvez o melhor exemplo ocidental de um homem trilhando esse caminho e seu abraço no leproso é uma demonstração clássica do método de</w:t>
      </w:r>
    </w:p>
    <w:p>
      <w:pPr>
        <w:pStyle w:val="Normal"/>
      </w:pPr>
      <w:r>
        <w:t xml:space="preserve">adquirir amor superando o medo. Outros que – como Florence Nightingale – vencem</w:t>
      </w:r>
    </w:p>
    <w:p>
      <w:pPr>
        <w:pStyle w:val="Normal"/>
      </w:pPr>
      <w:r>
        <w:t xml:space="preserve">deliberadamente sua repugnância natural com o objetivo de servir o enfermo, o pobre, o idoso ou o oprimido podem talvez ser candidatos involuntários para esse segundo</w:t>
      </w:r>
    </w:p>
    <w:p>
      <w:pPr>
        <w:pStyle w:val="Normal"/>
      </w:pPr>
      <w:r>
        <w:t xml:space="preserve">caminho, ou caminho emocional para a consciência.</w:t>
      </w:r>
    </w:p>
    <w:p>
      <w:pPr>
        <w:pStyle w:val="Normal"/>
      </w:pPr>
      <w:r>
        <w:t xml:space="preserve">Aqui fica claro que o motivo é de importância prioritária, embora a compreensão não o seja. Um homem que é caridoso no sentido de ser bem quisto não adquirirá nada, embora sua inclinação natural seja sacrificada no processo. Nesse caminho, é a emoção, e não o fato, o que se torna a chave. Sem emoção positiva, cada esforço visível não será senão pretensão, mais impedindo que contribuindo no crescimento interno. Com amor, o resultado pode ser obtido sem que um homem sequer perceba a dificuldade do que ele faz. Sua alma é feita de bondade.</w:t>
      </w:r>
    </w:p>
    <w:p>
      <w:pPr>
        <w:pStyle w:val="Normal"/>
      </w:pPr>
      <w:r>
        <w:t xml:space="preserve">O terceiro caminho é o que se costuma compreender por filosofia. É o caminho do</w:t>
      </w:r>
    </w:p>
    <w:p>
      <w:pPr>
        <w:pStyle w:val="Normal"/>
      </w:pPr>
      <w:r>
        <w:t xml:space="preserve">alcance de consciência pelo domínio da função intelectual, pela superação do</w:t>
      </w:r>
    </w:p>
    <w:p>
      <w:pPr>
        <w:pStyle w:val="Normal"/>
      </w:pPr>
      <w:r>
        <w:t xml:space="preserve">pensamento. É o caminho da transmutação do pensamento em compreensão. Por esse</w:t>
      </w:r>
    </w:p>
    <w:p>
      <w:pPr>
        <w:pStyle w:val="Normal"/>
      </w:pPr>
      <w:r>
        <w:t xml:space="preserve">caminho, um homem procura submeter o divagar sem sentido da mente ao esquema das leis cósmicas. Esforça-se por pensar em tudo o que lhe acontece, sobre todos os que encontra, não em relação com o que lhe agrada ou desagrada, mas em relação aos</w:t>
      </w:r>
    </w:p>
    <w:p>
      <w:pPr>
        <w:pStyle w:val="Normal"/>
      </w:pPr>
      <w:r>
        <w:t xml:space="preserve">grandes princípios. Dessa forma, gradualmente se torna livre de um ponto de vista subjetivo e adquire compreensão objetiva. Não era apenas o caminho de grandes</w:t>
      </w:r>
    </w:p>
    <w:p>
      <w:pPr>
        <w:pStyle w:val="Normal"/>
      </w:pPr>
      <w:r>
        <w:t xml:space="preserve">pensadores do clero e escolas filosóficas do passado – São Tomás de Aquino e Isaac Newton, por exemplo – como também em nossos dias está particularmente aberta</w:t>
      </w:r>
    </w:p>
    <w:p>
      <w:pPr>
        <w:pStyle w:val="Normal"/>
      </w:pPr>
      <w:r>
        <w:t xml:space="preserve">àqueles de mente científica, dado que eles realmente se esforçam por viver todos os ângulos de suas vidas de acordo com as grandes leis que estudam ou descobrem.</w:t>
      </w:r>
    </w:p>
    <w:p>
      <w:pPr>
        <w:pStyle w:val="Normal"/>
      </w:pPr>
      <w:r>
        <w:t xml:space="preserve">Para ter sucesso nesse caminho, um homem deve compreender o que faz e por que</w:t>
      </w:r>
    </w:p>
    <w:p>
      <w:pPr>
        <w:pStyle w:val="Normal"/>
      </w:pPr>
      <w:r>
        <w:t xml:space="preserve">o faz. Deve sacrificar a autodecepção, preconceito e inconsistência. Sua alma deve ser feita de sabedoria.</w:t>
      </w:r>
    </w:p>
    <w:p>
      <w:pPr>
        <w:pStyle w:val="Normal"/>
      </w:pPr>
      <w:r>
        <w:t xml:space="preserve">Vemos assim que os três diferentes caminhos – ascetismo, caridade e filosofia – não somente produzem escolas independentemente próprias, mas podem ser seguidas</w:t>
      </w:r>
    </w:p>
    <w:p>
      <w:pPr>
        <w:pStyle w:val="Normal"/>
      </w:pPr>
      <w:r>
        <w:t xml:space="preserve">também por indivíduos independentes, não tendo conexão externa com qualquer escola.</w:t>
      </w:r>
    </w:p>
    <w:p>
      <w:pPr>
        <w:pStyle w:val="Normal"/>
      </w:pPr>
      <w:r>
        <w:t xml:space="preserve">E novamente eles podem ser incluídos como ‘ordens’ separadas em alguma grande</w:t>
      </w:r>
    </w:p>
    <w:p>
      <w:pPr>
        <w:pStyle w:val="Normal"/>
      </w:pPr>
      <w:r>
        <w:t xml:space="preserve">escola histórica, como a Igreja Católica Romana. Nesse caso, todavia, geralmente encontramos os caminhos numa ou noutra combinação. Talvez possamos dizer que a</w:t>
      </w:r>
    </w:p>
    <w:p>
      <w:pPr>
        <w:pStyle w:val="Normal"/>
      </w:pPr>
      <w:r>
        <w:t xml:space="preserve">ordem fundada por São Francisco tentou combinar ascetismo com caridade, aquela</w:t>
      </w:r>
    </w:p>
    <w:p>
      <w:pPr>
        <w:pStyle w:val="Normal"/>
      </w:pPr>
      <w:r>
        <w:t xml:space="preserve">fundada por Santo Inácio de Loyola combinava ascetismo e filosofia e aquela fundada por São Vicente de Paula, filosofia e caridade. E talvez possamos também acrescentar que o mais alto ponto alcançado por tais ordens foi quando, sabendo ou não, elas tentaram combinar os três caminhos num só.</w:t>
      </w:r>
    </w:p>
    <w:p>
      <w:pPr>
        <w:pStyle w:val="Normal"/>
      </w:pPr>
      <w:r>
        <w:t xml:space="preserve">Ao capacitar os homens a criar suas próprias almas por meio de um trabalho</w:t>
      </w:r>
    </w:p>
    <w:p>
      <w:pPr>
        <w:pStyle w:val="Normal"/>
      </w:pPr>
      <w:r>
        <w:t xml:space="preserve">consciente nas diferentes funções, capacitá-los a criar três diferentes classes de alma por assim dizer, esses caminhos alimentam literalmente a grande alma de sua cultura. Na verdade, fornecem as três espécies de nutrição que essa grande alma requer,</w:t>
      </w:r>
    </w:p>
    <w:p>
      <w:pPr>
        <w:pStyle w:val="Normal"/>
      </w:pPr>
      <w:r>
        <w:t xml:space="preserve">exatamente como comida, ar e percepções, digeridos por diferentes funções, fornecem os três tipos de nutrição requeridos pelo corpo.</w:t>
      </w:r>
    </w:p>
    <w:p>
      <w:pPr>
        <w:pStyle w:val="Normal"/>
      </w:pPr>
      <w:r>
        <w:t xml:space="preserve">195</w:t>
      </w:r>
    </w:p>
    <w:p>
      <w:pPr>
        <w:pStyle w:val="Normal"/>
      </w:pPr>
      <w:r>
        <w:t xml:space="preserve">A Teoria da Influência Celestial – Rodney Collin</w:t>
      </w:r>
    </w:p>
    <w:p>
      <w:pPr>
        <w:pStyle w:val="Normal"/>
      </w:pPr>
      <w:r>
        <w:t xml:space="preserve">Há, contudo, um quarto caminho sobre o qual muito pouco é comumente conhecido.</w:t>
      </w:r>
    </w:p>
    <w:p>
      <w:pPr>
        <w:pStyle w:val="Normal"/>
      </w:pPr>
      <w:r>
        <w:t xml:space="preserve">Esse caminho consiste no domínio das funções instintivas, emocionais e intelectuais ao mesmo tempo; em transmutar dor, temor e pensamento em suas contrapartes mais</w:t>
      </w:r>
    </w:p>
    <w:p>
      <w:pPr>
        <w:pStyle w:val="Normal"/>
      </w:pPr>
      <w:r>
        <w:t xml:space="preserve">elevadas de vontade, amor e compreensão simultaneamente. Nesse caminho, um homem esforça-se por ser consciente em pelo menos três funções de uma só vez. E ele tenta harmonizar o trabalho dessas funções, fazer com que uma ajude a outra a servir à mesma meta. Assim, se força seu corpo a realizar alguma tarefa física muito difícil, também trabalhará deliberadamente para transformar pequenos temores e ressentimentos que surgem dela e tentará, além do mais, compreender o que está fazendo e por que o faz, tentando relacionar tudo o que estiver conectado com sua conduta às grandes leis naturais com as quais já está familiarizado. Nesse caminho, ele tem três campos</w:t>
      </w:r>
    </w:p>
    <w:p>
      <w:pPr>
        <w:pStyle w:val="Normal"/>
      </w:pPr>
      <w:r>
        <w:t xml:space="preserve">separados de estudo, cada um dos quais explica e reforça os outros.</w:t>
      </w:r>
    </w:p>
    <w:p>
      <w:pPr>
        <w:pStyle w:val="Normal"/>
      </w:pPr>
      <w:r>
        <w:t xml:space="preserve">Desse modo, a consciência que é desenvolvida pelo quarto caminho é mais geral.</w:t>
      </w:r>
    </w:p>
    <w:p>
      <w:pPr>
        <w:pStyle w:val="Normal"/>
      </w:pPr>
      <w:r>
        <w:t xml:space="preserve">Abarca todos os lados do homem e é menos provável que deixe alguma debilidade</w:t>
      </w:r>
    </w:p>
    <w:p>
      <w:pPr>
        <w:pStyle w:val="Normal"/>
      </w:pPr>
      <w:r>
        <w:t xml:space="preserve">fundamental ou deficiência perigosa por ser vista. Por essa razão, o quarto caminho é seguido nas condições da vida comum, diferente dos caminhos ascéticos e místicos que geralmente requerem o sacrifício imediato de tudo o que é familiar e a mudança para condições totalmente novas, como aquelas de um deserto ou de um mosteiro. O homem que empreende esse caminho tem que levar adiante todos os seus experimentos e</w:t>
      </w:r>
    </w:p>
    <w:p>
      <w:pPr>
        <w:pStyle w:val="Normal"/>
      </w:pPr>
      <w:r>
        <w:t xml:space="preserve">esforços em seu ambiente usual, e todos esses experimentos – à parte os resultados internos pelos quais trabalha – devem produzir também resultados externos que sejam razoáveis e benéficos de um ponto de vista comum.</w:t>
      </w:r>
    </w:p>
    <w:p>
      <w:pPr>
        <w:pStyle w:val="Normal"/>
      </w:pPr>
      <w:r>
        <w:t xml:space="preserve">O quarto caminho para a consciência é algumas vezes mais rápido e algumas outras mais lento que os outros caminhos. Mas sua característica principal é que ele é mais harmonioso e por isso mais seguro. O homem que aprendeu a transformar suas emoções apenas na atmosfera especial de um mosteiro, se for repentinamente requisitado pelo destino a lutar por sua sobrevivência no mundo dos negócios, pode achar seus métodos inúteis e pensar que todo seu trabalho foi tempo perdido. O asceta que adquiriu vontade vivendo numa caverna e jejuando, se for subitamente colocado em condições em que todos os tipos de prazeres físicos estejam livremente acessíveis, pode encontrar-se assolado por apetites cuja existência ele nem mesmo suspeitava. Por outro lado, o homem que trabalhou no quarto caminho e que procurou tornar-se consciente em todas as suas funções e em todas as situações não poderá cair tão facilmente. Para ele, consciência não será dependente de associações especiais, mas aquela que o</w:t>
      </w:r>
    </w:p>
    <w:p>
      <w:pPr>
        <w:pStyle w:val="Normal"/>
      </w:pPr>
      <w:r>
        <w:t xml:space="preserve">acompanhará sempre, seja jejuando ou bebendo vinho, só ou na multidão, trabalhando ou meditando. Será aquela que ilumina tudo quanto acontece.</w:t>
      </w:r>
    </w:p>
    <w:p>
      <w:pPr>
        <w:pStyle w:val="Normal"/>
      </w:pPr>
      <w:r>
        <w:t xml:space="preserve">Existem muitas coisas estranhas a respeito do quarto caminho. Se o asceta deve ser bravo, o místico bom e o filósofo sábio, aquele que tenta seguir o quarto caminho deve aprender a ser bravo, bom e sábio ao mesmo tempo. Se ele deixa de aspirar a qualquer uma dessas qualidades, seu trabalho e desenvolvimento fica detido precisamente nesse ponto. Assim, as escolas do quarto caminho estão sempre trabalhando como que sobre o fio de uma faca e suas tendências – de onde quer que sua influência imediata de níveis superiores seja retirada –, serão sempre reportadas a um dos outros caminhos, os quais satisfazem-se seja com austeridade, caridade ou filosofia.</w:t>
      </w:r>
    </w:p>
    <w:p>
      <w:pPr>
        <w:pStyle w:val="Normal"/>
      </w:pPr>
      <w:r>
        <w:t xml:space="preserve">Por isso, pode parecer muito mais difícil trabalhar no quarto caminho que em</w:t>
      </w:r>
    </w:p>
    <w:p>
      <w:pPr>
        <w:pStyle w:val="Normal"/>
      </w:pPr>
      <w:r>
        <w:t xml:space="preserve">qualquer dos outros três. Num sentido é assim. Aquele que tenta seguir por ele encontrase constantemente perdendo o fio condutor, o qual nenhum dogma, método ou crença assegura. Por outro lado, para muitas pessoas, o quarto caminho representa o único caminho aberto para elas, pois nenhum outro as aceitará como são ou lhes mostrará como passar e transmutar por interesses, amores, anseios, fraquezas e hábitos, os quais são incapazes de abandonar de um só golpe.</w:t>
      </w:r>
    </w:p>
    <w:p>
      <w:pPr>
        <w:pStyle w:val="Normal"/>
      </w:pPr>
      <w:r>
        <w:t xml:space="preserve">196</w:t>
      </w:r>
    </w:p>
    <w:p>
      <w:pPr>
        <w:pStyle w:val="Normal"/>
      </w:pPr>
      <w:r>
        <w:t xml:space="preserve">A Teoria da Influência Celestial – Rodney Collin</w:t>
      </w:r>
    </w:p>
    <w:p>
      <w:pPr>
        <w:pStyle w:val="Normal"/>
      </w:pPr>
      <w:r>
        <w:t xml:space="preserve">Escolas do quarto caminho existiram e existem, assim como as escolas dos três</w:t>
      </w:r>
    </w:p>
    <w:p>
      <w:pPr>
        <w:pStyle w:val="Normal"/>
      </w:pPr>
      <w:r>
        <w:t xml:space="preserve">caminhos tradicionais existiram e existem. Mas são muito mais difíceis de detectar, porque – à diferença das outras – não podem ser reconhecidas por qualquer prática, método, tarefas ou nomes. Estão sempre inventando novos métodos, novas práticas, adaptáveis ao tempo e condições nos quais existem e, desde que alcancem uma tarefa que fixaram, passam para outra, mudando freqüentemente seu nome e toda a aparência no processo.</w:t>
      </w:r>
    </w:p>
    <w:p>
      <w:pPr>
        <w:pStyle w:val="Normal"/>
      </w:pPr>
      <w:r>
        <w:t xml:space="preserve">Assim, indubitavelmente, as escolas do quarto caminho estavam por trás do projeto e construção das grandes catedrais góticas, ainda que não tivessem um nome especial, e adaptaram-se à organização religiosa da época. Por um período os clunienses,</w:t>
      </w:r>
    </w:p>
    <w:p>
      <w:pPr>
        <w:pStyle w:val="Normal"/>
      </w:pPr>
      <w:r>
        <w:t xml:space="preserve">abrigaram-nas; em outro, os franco-maçons. No século XVII, escolas do quarto caminho tomaram emprestado muitas das descobertas da arqueologia grega e egípcia para</w:t>
      </w:r>
    </w:p>
    <w:p>
      <w:pPr>
        <w:pStyle w:val="Normal"/>
      </w:pPr>
      <w:r>
        <w:t xml:space="preserve">revestir suas idéias e sua organização, enquanto alguns de seus líderes – no sentido de penetrar nos círculos amantes do luxo e da sofisticação onde tinham que realizar seu trabalho – podiam aparecer à guisa de magos ou mesmeristas da moda.</w:t>
      </w:r>
    </w:p>
    <w:p>
      <w:pPr>
        <w:pStyle w:val="Normal"/>
      </w:pPr>
      <w:r>
        <w:t xml:space="preserve">O quarto caminho procura introduzir consciência em todos os lados da vida e sua</w:t>
      </w:r>
    </w:p>
    <w:p>
      <w:pPr>
        <w:pStyle w:val="Normal"/>
      </w:pPr>
      <w:r>
        <w:t xml:space="preserve">forma sempre está conectada com aquilo que é mais novo, com o que prepara o futuro.</w:t>
      </w:r>
    </w:p>
    <w:p>
      <w:pPr>
        <w:pStyle w:val="Normal"/>
      </w:pPr>
      <w:r>
        <w:t xml:space="preserve">Ao mesmo tempo, por definição, o quarto caminho – como os outros três caminhos –preocupa-se primordialmente com o desenvolvimento das almas humanas. E seu</w:t>
      </w:r>
    </w:p>
    <w:p>
      <w:pPr>
        <w:pStyle w:val="Normal"/>
      </w:pPr>
      <w:r>
        <w:t xml:space="preserve">verdadeiro trabalho, como o dos outros, é alimentar a alma da cultura com a qual ela trabalha. Assim, pode ser dito que o estágio de desenvolvimento da alma de uma dada cultura será resultado direto desses quatro caminhos e do trabalho das escolas que os estudam.</w:t>
      </w:r>
    </w:p>
    <w:p>
      <w:pPr>
        <w:pStyle w:val="Heading1"/>
      </w:pPr>
      <w:r>
        <w:t>III - O Absoluto Descendente ou Religião Comparativa</w:t>
      </w:r>
    </w:p>
    <w:p>
      <w:pPr>
        <w:pStyle w:val="Normal"/>
      </w:pPr>
      <w:r>
        <w:t xml:space="preserve">Há na realidade uma forma na qual podemos comparar as almas das civilizações e</w:t>
      </w:r>
    </w:p>
    <w:p>
      <w:pPr>
        <w:pStyle w:val="Normal"/>
      </w:pPr>
      <w:r>
        <w:t xml:space="preserve">as diferentes fases de uma civilização. Isso está de acordo com sua visão do universo.</w:t>
      </w:r>
    </w:p>
    <w:p>
      <w:pPr>
        <w:pStyle w:val="Normal"/>
      </w:pPr>
      <w:r>
        <w:t xml:space="preserve">Na primeira parte deste livro, tentamos estabelecer a estrutura geral do universo.</w:t>
      </w:r>
    </w:p>
    <w:p>
      <w:pPr>
        <w:pStyle w:val="Normal"/>
      </w:pPr>
      <w:r>
        <w:t xml:space="preserve">Tivemos que imaginar um Absoluto filosófico no qual nadavam, por assim dizer, números infinitos de galáxias. Similarmente, dentro de nossa própria galáxia ou Via Láctea, nadam inumeráveis sóis. Dentro do nosso sistema solar, nadam planetas. Sobre a superfície de nosso planeta, a Terra, nada o mundo da vida orgânica. Dentro desse mundo da vida orgânica, nadam homens individuais; dentro do homem, células; dentro das células, moléculas; dentro das moléculas, elétrons.</w:t>
      </w:r>
    </w:p>
    <w:p>
      <w:pPr>
        <w:pStyle w:val="Normal"/>
      </w:pPr>
      <w:r>
        <w:t xml:space="preserve">Cada mundo ou cosmos é incomensurável para aquele que o contém. Desaparece</w:t>
      </w:r>
    </w:p>
    <w:p>
      <w:pPr>
        <w:pStyle w:val="Normal"/>
      </w:pPr>
      <w:r>
        <w:t xml:space="preserve">no maior, torna-se invisível em relação a ele. O cosmos superior contém possibilidades infinitas para o inferior, é deus para o inferior. Nesse sentido, cada mundo pode ser considerado como absoluto ou como deus para a escala de entidade menor. Ainda assim, o homem, por sua natureza extraordinariamente complexa, está aparentemente dotado com o poder de apreender não apenas o mundo imediatamente acima dele – ou seja, o mundo da vida orgânica do qual ele faz parte – mas muitos mundos superiores: a Terra, o Sol, a Via Láctea e ele pode mesmo supor filosoficamente um Absoluto dos absolutos.</w:t>
      </w:r>
    </w:p>
    <w:p>
      <w:pPr>
        <w:pStyle w:val="Normal"/>
      </w:pPr>
      <w:r>
        <w:t xml:space="preserve">Assim, o homem tem muitos absolutos ou deuses dentre os quais pode escolher.</w:t>
      </w:r>
    </w:p>
    <w:p>
      <w:pPr>
        <w:pStyle w:val="Normal"/>
      </w:pPr>
      <w:r>
        <w:t xml:space="preserve">Se considerarmos diferentes civilizações e mesmo diferentes povos dentro da</w:t>
      </w:r>
    </w:p>
    <w:p>
      <w:pPr>
        <w:pStyle w:val="Normal"/>
      </w:pPr>
      <w:r>
        <w:t xml:space="preserve">mesma civilização, vemos que, de maneira geral, o homem situou seu absoluto, ou seja, sua concepção de deus ora maior ora menor, no universo.</w:t>
      </w:r>
    </w:p>
    <w:p>
      <w:pPr>
        <w:pStyle w:val="Normal"/>
      </w:pPr>
      <w:r>
        <w:t xml:space="preserve">Em várias épocas, freqüentemente no começo das civilizações, foram feitas</w:t>
      </w:r>
    </w:p>
    <w:p>
      <w:pPr>
        <w:pStyle w:val="Normal"/>
      </w:pPr>
      <w:r>
        <w:t xml:space="preserve">tentativas de difundir a idéia de um Absoluto dos absolutos, de um Uno abstrato e sem forma. Mas essa idéia é evidentemente impossível para uso comum, pois imediatamente qualquer nome ou atributos conferidos a ele, ou associá-lo com um céu particular ou 197</w:t>
      </w:r>
    </w:p>
    <w:p>
      <w:pPr>
        <w:pStyle w:val="Normal"/>
      </w:pPr>
      <w:r>
        <w:t xml:space="preserve">A Teoria da Influência Celestial – Rodney Collin</w:t>
      </w:r>
    </w:p>
    <w:p>
      <w:pPr>
        <w:pStyle w:val="Normal"/>
      </w:pPr>
      <w:r>
        <w:t xml:space="preserve">corpo celestial faz com que ele descenda para outro nível. E, desde que nenhuma</w:t>
      </w:r>
    </w:p>
    <w:p>
      <w:pPr>
        <w:pStyle w:val="Normal"/>
      </w:pPr>
      <w:r>
        <w:t xml:space="preserve">veneração geral ou estudo possa ser realizado sem nomes ou imagens, esse nível de ‘deus’ está completamente fora do alcance do homem.</w:t>
      </w:r>
    </w:p>
    <w:p>
      <w:pPr>
        <w:pStyle w:val="Normal"/>
      </w:pPr>
      <w:r>
        <w:t xml:space="preserve">Ocasionalmente, encontramos um absoluto galáctico, como Khepera no Egito,</w:t>
      </w:r>
    </w:p>
    <w:p>
      <w:pPr>
        <w:pStyle w:val="Normal"/>
      </w:pPr>
      <w:r>
        <w:t xml:space="preserve">criador dos próprios deuses, ou como Shiva, que num piscar de olhos contém a vida toda do Sistema Solar. Mas tal concepção ainda é muito difícil para homens comuns e nunca vai além do clero ou da casta brâmane.</w:t>
      </w:r>
    </w:p>
    <w:p>
      <w:pPr>
        <w:pStyle w:val="Normal"/>
      </w:pPr>
      <w:r>
        <w:t xml:space="preserve">Geralmente, no próprio despertar de cada civilização, junto com essas idéias</w:t>
      </w:r>
    </w:p>
    <w:p>
      <w:pPr>
        <w:pStyle w:val="Normal"/>
      </w:pPr>
      <w:r>
        <w:t xml:space="preserve">abstratas, um absoluto mais possível situa-se no nível do Sol. Os homens podem sentir o calor e a luz do Sol, compreender sua completa dependência dele, estudar</w:t>
      </w:r>
    </w:p>
    <w:p>
      <w:pPr>
        <w:pStyle w:val="Normal"/>
      </w:pPr>
      <w:r>
        <w:t xml:space="preserve">intelectualmente sua natureza e regozijar-se emocionalmente nele como fonte de vida, nas estações, na beleza da cor e assim por diante. De acordo com nosso estudo, podem mesmo alcançar sua natureza. Assim, freqüentemente uma deificação do Sol deu aos homens um absoluto vivo e real que poderia dirigir sua adoração de uma forma bastante imediata. Ra no Egito, Apolo na Grécia, Baal na Síria, Tonatiuh no México e Indra na Índia foram deuses colocados nesse nível.</w:t>
      </w:r>
    </w:p>
    <w:p>
      <w:pPr>
        <w:pStyle w:val="Normal"/>
      </w:pPr>
      <w:r>
        <w:t xml:space="preserve">Em outras épocas, freqüentemente numa etapa posterior e mais degenerada de</w:t>
      </w:r>
    </w:p>
    <w:p>
      <w:pPr>
        <w:pStyle w:val="Normal"/>
      </w:pPr>
      <w:r>
        <w:t xml:space="preserve">uma civilização, a veneração geral começou a mover-se para o nível dos planetas ou para a própria Terra. Nas últimas fases dos mundos grego e romano, no final da Idade Média e particularmente em muitas seitas do século XVII, os seres planetários tornaram-se o mais alto conceito ou absoluto. E da idéia da interação de suas influências, do uso ou trabalho com essas influências, de alguma forma surgiu a pseudo-ciência da magia. O</w:t>
      </w:r>
    </w:p>
    <w:p>
      <w:pPr>
        <w:pStyle w:val="Normal"/>
      </w:pPr>
      <w:r>
        <w:t xml:space="preserve">prevalecimento de idéias de magia está quase sempre conectado com o politeísmo</w:t>
      </w:r>
    </w:p>
    <w:p>
      <w:pPr>
        <w:pStyle w:val="Normal"/>
      </w:pPr>
      <w:r>
        <w:t xml:space="preserve">inerente do tomar os planetas como deus ou absoluto.</w:t>
      </w:r>
    </w:p>
    <w:p>
      <w:pPr>
        <w:pStyle w:val="Normal"/>
      </w:pPr>
      <w:r>
        <w:t xml:space="preserve">Numa etapa ainda mais avançada de degeneração, vista geralmente nos</w:t>
      </w:r>
    </w:p>
    <w:p>
      <w:pPr>
        <w:pStyle w:val="Normal"/>
      </w:pPr>
      <w:r>
        <w:t xml:space="preserve">descendentes distantes das antigas civilizações que vivem como selvagens, os poderes mais elevados estão associados com manifestações da natureza – relâmpago, chuva, florestas, montanhas etc. – ou seja, com o mundo da vida orgânica, o imediatamente superior ao homem. Isso é colocar o absoluto num nível ainda mais baixo.</w:t>
      </w:r>
    </w:p>
    <w:p>
      <w:pPr>
        <w:pStyle w:val="Normal"/>
      </w:pPr>
      <w:r>
        <w:t xml:space="preserve">Desse modo, temos um esquema para o estudo de religião comparativa e vemos</w:t>
      </w:r>
    </w:p>
    <w:p>
      <w:pPr>
        <w:pStyle w:val="Normal"/>
      </w:pPr>
      <w:r>
        <w:t xml:space="preserve">também que o desenvolvimento de cada civilização é geralmente acompanhado por uma degeneração da idéia de absoluto a níveis cada vez mais baixos. Em vista disso, parece absurdo, já que mais tarde os homens presumivelmente olhariam para trás vendo</w:t>
      </w:r>
    </w:p>
    <w:p>
      <w:pPr>
        <w:pStyle w:val="Normal"/>
      </w:pPr>
      <w:r>
        <w:t xml:space="preserve">concepções superiores reveladas na história que têm atrás de si. Mas uma curiosa trapaça da psicologia humana fez com que essa transição descendente pareça muito simples. Essas concepções superiores, vistas através das lentes distorcidas do tempo, parecem ao ser humano, mais degenerado ainda, uma superstição. E, atribuindo esse nome a elas, ele permanece inteiramente satisfeito com seu próprio nível de</w:t>
      </w:r>
    </w:p>
    <w:p>
      <w:pPr>
        <w:pStyle w:val="Normal"/>
      </w:pPr>
      <w:r>
        <w:t xml:space="preserve">compreensão.</w:t>
      </w:r>
    </w:p>
    <w:p>
      <w:pPr>
        <w:pStyle w:val="Normal"/>
      </w:pPr>
      <w:r>
        <w:t xml:space="preserve">Falamos de selvagens que tomavam o mundo da natureza por absoluto ou deus.</w:t>
      </w:r>
    </w:p>
    <w:p>
      <w:pPr>
        <w:pStyle w:val="Normal"/>
      </w:pPr>
      <w:r>
        <w:t xml:space="preserve">Há, contudo, outra etapa ainda de degeneração particularmente prevalecente em nossa época. Ela é expressa pela aceitação de um homem como absoluto ou deus. Isto é, ao considerar um homem comum não-desenvolvido como o mais alto ser ou maior poder do universo. Isso é bastante distinto da idéia dos santos, pois estes pressupõem</w:t>
      </w:r>
    </w:p>
    <w:p>
      <w:pPr>
        <w:pStyle w:val="Normal"/>
      </w:pPr>
      <w:r>
        <w:t xml:space="preserve">imediatamente um deus ou um poder muito maior de quem os santos atuam como</w:t>
      </w:r>
    </w:p>
    <w:p>
      <w:pPr>
        <w:pStyle w:val="Normal"/>
      </w:pPr>
      <w:r>
        <w:t xml:space="preserve">intermediários. A deificação de um imperador romano, a adoração a um Hitler, a</w:t>
      </w:r>
    </w:p>
    <w:p>
      <w:pPr>
        <w:pStyle w:val="Normal"/>
      </w:pPr>
      <w:r>
        <w:t xml:space="preserve">obediência absoluta a algum partido do governo ou, por outro lado, a idealização de uma figura imaginária, como o Homem Comum, quando nenhum poder superior é reconhecido, são exemplos do considerar o homem como deus ou absoluto.</w:t>
      </w:r>
    </w:p>
    <w:p>
      <w:pPr>
        <w:pStyle w:val="Normal"/>
      </w:pPr>
      <w:r>
        <w:t xml:space="preserve">Abaixo disso, reside apenas o pesadelo da superstição – de nenhuma forma</w:t>
      </w:r>
    </w:p>
    <w:p>
      <w:pPr>
        <w:pStyle w:val="Normal"/>
      </w:pPr>
      <w:r>
        <w:t xml:space="preserve">desconhecida nos dias de hoje –, quando o homem acredita que micróbios, bactérias e 198</w:t>
      </w:r>
    </w:p>
    <w:p>
      <w:pPr>
        <w:pStyle w:val="Normal"/>
      </w:pPr>
      <w:r>
        <w:t xml:space="preserve">A Teoria da Influência Celestial – Rodney Collin</w:t>
      </w:r>
    </w:p>
    <w:p>
      <w:pPr>
        <w:pStyle w:val="Normal"/>
      </w:pPr>
      <w:r>
        <w:t xml:space="preserve">outros organismos subumanos sejam mais fortes que o homem ou deus, ou seja, o poder final do universo.</w:t>
      </w:r>
    </w:p>
    <w:p>
      <w:pPr>
        <w:pStyle w:val="Normal"/>
      </w:pPr>
      <w:r>
        <w:t xml:space="preserve">Tudo isso geralmente é indicativo da ação do processo patológico ou criminoso no corpo de uma civilização, pois a característica desse processo, como vimos anteriormente quando o consideramos no Sistema Solar e no homem, é a relação equivocada entre a parte e o todo. Uma crença geral no homem ou no micróbio como o mais alto poder no universo significa que, nesse período, o ser da humanidade perdeu completamente sua relação com todo o corpo cósmico. De tal estado patológico, raramente as civilizações se recuperam. É tempo então de reconstruir tudo do começo para uma geração totalmente nova que está por nascer.</w:t>
      </w:r>
    </w:p>
    <w:p>
      <w:pPr>
        <w:pStyle w:val="Normal"/>
      </w:pPr>
      <w:r>
        <w:t xml:space="preserve">199</w:t>
      </w:r>
    </w:p>
    <w:p>
      <w:pPr>
        <w:pStyle w:val="Normal"/>
      </w:pPr>
      <w:r>
        <w:t xml:space="preserve">A Teoria da Influência Celestial – Rodney Collin</w:t>
      </w:r>
    </w:p>
    <w:p>
      <w:pPr>
        <w:pStyle w:val="Heading1"/>
      </w:pPr>
      <w:r>
        <w:t>Capítulo XVI - A Sequência das Civilizações</w:t>
      </w:r>
    </w:p>
    <w:p>
      <w:pPr>
        <w:pStyle w:val="Heading1"/>
      </w:pPr>
      <w:r>
        <w:t>I - A Hora Terrestre das Civilizações</w:t>
      </w:r>
    </w:p>
    <w:p>
      <w:pPr>
        <w:pStyle w:val="Normal"/>
      </w:pPr>
      <w:r>
        <w:t xml:space="preserve">Quando olhamos a seqüência ou o declínio das civilizações mais objetivamente,</w:t>
      </w:r>
    </w:p>
    <w:p>
      <w:pPr>
        <w:pStyle w:val="Normal"/>
      </w:pPr>
      <w:r>
        <w:t xml:space="preserve">vários fatos estranhos emergem. Em primeiro lugar encontramos mais ou menos os</w:t>
      </w:r>
    </w:p>
    <w:p>
      <w:pPr>
        <w:pStyle w:val="Normal"/>
      </w:pPr>
      <w:r>
        <w:t xml:space="preserve">mesmos estoques raciais sendo incorporados ora no corpo de uma cultura de</w:t>
      </w:r>
    </w:p>
    <w:p>
      <w:pPr>
        <w:pStyle w:val="Normal"/>
      </w:pPr>
      <w:r>
        <w:t xml:space="preserve">determinado caráter ora dentro de outra cultura baseada em capacidades, ideais e compreensões muito diferentes. Durante grande parte dos últimos dois milênios as raças vigentes da Europa permaneceram notavelmente imutáveis, continuando pura e</w:t>
      </w:r>
    </w:p>
    <w:p>
      <w:pPr>
        <w:pStyle w:val="Normal"/>
      </w:pPr>
      <w:r>
        <w:t xml:space="preserve">claramente distintas entre si até os dias de hoje. E ainda assim, esse mesmo material, essa mesma aglomeração de células poderia ser formada dentro de diferentes</w:t>
      </w:r>
    </w:p>
    <w:p>
      <w:pPr>
        <w:pStyle w:val="Normal"/>
      </w:pPr>
      <w:r>
        <w:t xml:space="preserve">civilizações com estilos extraordinariamente contrastantes.</w:t>
      </w:r>
    </w:p>
    <w:p>
      <w:pPr>
        <w:pStyle w:val="Normal"/>
      </w:pPr>
      <w:r>
        <w:t xml:space="preserve">Certamente a qualidade de cada uma delas corresponde ao tipo psicofísico e</w:t>
      </w:r>
    </w:p>
    <w:p>
      <w:pPr>
        <w:pStyle w:val="Normal"/>
      </w:pPr>
      <w:r>
        <w:t xml:space="preserve">capacidade da raça que a originou. Uma civilização foi concebida pelos gregos, outra pelos romanos, uma terceira por franceses e uma quarta novamente por italianos. Breve, todas as outras raças da árvore genealógica européia imitam com maior ou menor</w:t>
      </w:r>
    </w:p>
    <w:p>
      <w:pPr>
        <w:pStyle w:val="Normal"/>
      </w:pPr>
      <w:r>
        <w:t xml:space="preserve">sucesso o exemplo da líder e vendo numa escala de séculos, o empenho principal de todo o continente parece mudar de pensamento para trabalho, arte e misticismo de modo extraordinário e inexplicável.</w:t>
      </w:r>
    </w:p>
    <w:p>
      <w:pPr>
        <w:pStyle w:val="Normal"/>
      </w:pPr>
      <w:r>
        <w:t xml:space="preserve">Desde que o material do grande corpo dessas civilizações é o mesmo, o que mudou</w:t>
      </w:r>
    </w:p>
    <w:p>
      <w:pPr>
        <w:pStyle w:val="Normal"/>
      </w:pPr>
      <w:r>
        <w:t xml:space="preserve">efetivamente para produzir interesses tão diferentes, realizações e ideais tão distintos em épocas sucessivas? Podemos traçar algum movimento cósmico que correspondesse a</w:t>
      </w:r>
    </w:p>
    <w:p>
      <w:pPr>
        <w:pStyle w:val="Normal"/>
      </w:pPr>
      <w:r>
        <w:t xml:space="preserve">esse padrão de mudança?</w:t>
      </w:r>
    </w:p>
    <w:p>
      <w:pPr>
        <w:pStyle w:val="Normal"/>
      </w:pPr>
      <w:r>
        <w:t xml:space="preserve">Quando estudamos os tempos do universo, chegamos à conclusão que o tempo de</w:t>
      </w:r>
    </w:p>
    <w:p>
      <w:pPr>
        <w:pStyle w:val="Normal"/>
      </w:pPr>
      <w:r>
        <w:t xml:space="preserve">uma respiração solar era reminiscente do período da precessão dos equinócios, durante o qual a Terra desloca seu eixo ao redor de um círculo completo de estrelas fixas. O efeito desse movimento é que a posição do Sol no equinócio de primavera passa através do ciclo completo do zodíaco, sendo sua posição original restituída somente 25.765 anos depois. Assim, os signos do zodíaco utilizados como divisões matemáticas do percurso do Sol não correspondem mais às constelações atuais que têm esses nomes pois estas</w:t>
      </w:r>
    </w:p>
    <w:p>
      <w:pPr>
        <w:pStyle w:val="Normal"/>
      </w:pPr>
      <w:r>
        <w:t xml:space="preserve">últimas foram, por assim dizer, deixadas para trás. Em outras palavras, a radiação do Sol atua na Terra numa combinação que muda lentamente com qualquer influência que possa ser recebida do centro da galáxia.</w:t>
      </w:r>
    </w:p>
    <w:p>
      <w:pPr>
        <w:pStyle w:val="Normal"/>
      </w:pPr>
      <w:r>
        <w:t xml:space="preserve">Num capítulo anterior pensamos na vida na Terra a partir da analogia de uma peça num palco onde as luzes coloridas dos planetas estivessem constantemente se</w:t>
      </w:r>
    </w:p>
    <w:p>
      <w:pPr>
        <w:pStyle w:val="Normal"/>
      </w:pPr>
      <w:r>
        <w:t xml:space="preserve">movimentando para produzir efeitos emocionais variáveis. Mas ao mesmo tempo,</w:t>
      </w:r>
    </w:p>
    <w:p>
      <w:pPr>
        <w:pStyle w:val="Normal"/>
      </w:pPr>
      <w:r>
        <w:t xml:space="preserve">pensávamos nesse efeito sendo sutilmente influenciado ainda de outra forma pela leve música tocada fora de cena, o que alteraria todo o sentimento do espectador sobre a peça sem que ele mesmo se desse conta. Em nossa analogia, essa música distante podia ser comparada ao efeito de nossa relação variável com o zodíaco, ou seja, com a Via Láctea.</w:t>
      </w:r>
    </w:p>
    <w:p>
      <w:pPr>
        <w:pStyle w:val="Normal"/>
      </w:pPr>
      <w:r>
        <w:t xml:space="preserve">Se considerarmos então que uma civilização seja uma apresentação completa da peça, isso significará que cada performance terá um fundo musical muito diferente, o que por sua vez implica em que todo o efeito emocional será sutilmente mudado, com a mesma peça suscitando, na medida em que forem sendo evocados, lados muito diferentes da humanidade.</w:t>
      </w:r>
    </w:p>
    <w:p>
      <w:pPr>
        <w:pStyle w:val="Normal"/>
      </w:pPr>
      <w:r>
        <w:t xml:space="preserve">Como lembrávamos, o eixo entre a Terra e o Sol desloca-se gradualmente ao redor</w:t>
      </w:r>
    </w:p>
    <w:p>
      <w:pPr>
        <w:pStyle w:val="Normal"/>
      </w:pPr>
      <w:r>
        <w:t xml:space="preserve">de todo o zodíaco em 25.765 anos. Esse período não apenas parece equivalente à</w:t>
      </w:r>
    </w:p>
    <w:p>
      <w:pPr>
        <w:pStyle w:val="Normal"/>
      </w:pPr>
      <w:r>
        <w:t xml:space="preserve">respiração solar, mas, tomando a vida da Terra como sendo entre 11/2 e 2 mil milhões de anos ele também representa exatamente a metade de um dia terrestre. Assim, o tempo que esse eixo leva para passar através de um dos signos do zodíaco, 2.150 anos,</w:t>
      </w:r>
    </w:p>
    <w:p>
      <w:pPr>
        <w:pStyle w:val="Normal"/>
      </w:pPr>
      <w:r>
        <w:t xml:space="preserve">200</w:t>
      </w:r>
    </w:p>
    <w:p>
      <w:pPr>
        <w:pStyle w:val="Normal"/>
      </w:pPr>
      <w:r>
        <w:t xml:space="preserve">A Teoria da Influência Celestial – Rodney Collin</w:t>
      </w:r>
    </w:p>
    <w:p>
      <w:pPr>
        <w:pStyle w:val="Normal"/>
      </w:pPr>
      <w:r>
        <w:t xml:space="preserve">corresponderá a determinada hora dentro desse grande dia da Terra e assim como uma das horas da manhã, do meio dia ou do crepúsculo dos dias comuns dos homens, cada hora cósmica terá sua própria qualidade, suas próprias possibilidades e seu próprio apelo emocional.</w:t>
      </w:r>
    </w:p>
    <w:p>
      <w:pPr>
        <w:pStyle w:val="Normal"/>
      </w:pPr>
      <w:r>
        <w:t xml:space="preserve">Além do mais, se considerarmos que essa hora terrestre de 2.150 anos forma uma</w:t>
      </w:r>
    </w:p>
    <w:p>
      <w:pPr>
        <w:pStyle w:val="Normal"/>
      </w:pPr>
      <w:r>
        <w:t xml:space="preserve">oitava, cada nota dessa oitava irá durar perto de 300 anos. Esses três séculos parecem corresponder a uma geração da cultura, isto é, ao tempo entre o nascimento de uma civilização e o momento em que, tendo alcançado a maturidade, ela por sua vez dá nascimento a uma nova civilização que irá suplantá-la.</w:t>
      </w:r>
    </w:p>
    <w:p>
      <w:pPr>
        <w:pStyle w:val="Normal"/>
      </w:pPr>
      <w:r>
        <w:t xml:space="preserve">Vemos deste modo que a oitava das civilizações européias que interligam os últimos dois mil anos podem de certa forma representar o efeito no mundo dos homens das sete notas sucessivas de uma hora terrestre. E teoricamente, uma cadeia de 84 dessas</w:t>
      </w:r>
    </w:p>
    <w:p>
      <w:pPr>
        <w:pStyle w:val="Normal"/>
      </w:pPr>
      <w:r>
        <w:t xml:space="preserve">civilizações poderia ter significado um simples dia na escala da Terra.</w:t>
      </w:r>
    </w:p>
    <w:p>
      <w:pPr>
        <w:pStyle w:val="Normal"/>
      </w:pPr>
      <w:r>
        <w:t xml:space="preserve">Além do ciclo europeu com o qual estamos familiarizados, certamente é difícil</w:t>
      </w:r>
    </w:p>
    <w:p>
      <w:pPr>
        <w:pStyle w:val="Normal"/>
      </w:pPr>
      <w:r>
        <w:t xml:space="preserve">estabelecer qualquer coisa muito definida, embora uma oitava primitiva ou mesmo talvez duas oitavas de civilizações possam ser discernidas no Egito. Existem traços de outros milênios de culturas na América, China, Índia e Mesopotâmia.</w:t>
      </w:r>
    </w:p>
    <w:p>
      <w:pPr>
        <w:pStyle w:val="Normal"/>
      </w:pPr>
      <w:r>
        <w:t xml:space="preserve">Ainda que seja remoto, é interessante considerar as muitas lendas sobre uma</w:t>
      </w:r>
    </w:p>
    <w:p>
      <w:pPr>
        <w:pStyle w:val="Normal"/>
      </w:pPr>
      <w:r>
        <w:t xml:space="preserve">grande catástrofe terrestre à qual deve-se a destruição do continente da Atlântida e a produção de uma quebra quase que completa na cadeia da cultura humana. Hoje, a</w:t>
      </w:r>
    </w:p>
    <w:p>
      <w:pPr>
        <w:pStyle w:val="Normal"/>
      </w:pPr>
      <w:r>
        <w:t xml:space="preserve">comparação de evidências astronômicas, geológicas, arqueológicas e mitológicas parece confirmar tal catástrofe e situar sua data em algum lugar entre 11.000 ou 12.000 a.C. ( 77) Naquele período distante, o sol estava no equinócio de primavera, não em Peixes ou Áries como esteve nesta última era, mas no signo de Libra. A relação total de influências solares ou galácticas pode então ter sido o reverso do que é hoje e pode ser que tal desastre estivesse de alguma maneira conectado com aquela noite terrestre que</w:t>
      </w:r>
    </w:p>
    <w:p>
      <w:pPr>
        <w:pStyle w:val="Normal"/>
      </w:pPr>
      <w:r>
        <w:t xml:space="preserve">precedeu nossa atual cadeia de civilizações, separando-as pronunciadamente das ações do homem numa era anterior e não documentada.</w:t>
      </w:r>
    </w:p>
    <w:p>
      <w:pPr>
        <w:pStyle w:val="Normal"/>
      </w:pPr>
      <w:r>
        <w:t xml:space="preserve">Alguns pesquisadores modernos tentaram explicar essa interrupção na história</w:t>
      </w:r>
    </w:p>
    <w:p>
      <w:pPr>
        <w:pStyle w:val="Normal"/>
      </w:pPr>
      <w:r>
        <w:t xml:space="preserve">humana através de algum cataclismo cósmico ou astronômico. O cosmologista vienense Hans Hoerbiger, desenvolvendo uma teoria de que grandes corpos planetários tendem a captar aqueles menores e finalmente desintegrá-los, sugeriu a desintegração de algum satélite anterior à nossa lua atual como sendo essa causa. Velikovsky, por outro lado, afirma que a Terra mudou sua órbita e magnetismo, Vênus transformou-se de cometa em planeta e Marte passou a uma distância considerável da Terra, todos em períodos</w:t>
      </w:r>
    </w:p>
    <w:p>
      <w:pPr>
        <w:pStyle w:val="Normal"/>
      </w:pPr>
      <w:r>
        <w:t xml:space="preserve">históricos e com resultados históricos. Tais teorias são inadmissíveis em sua forma presente porque consideram o Sistema Solar como um jogo sem significado de esferas voadoras, onde qualquer acidente de tráfego devido a dirigir alcoolizado pode ser esperado. Se a idéia de um cosmos vivo é aceita, então as capturas de caráter físico e colisões não são mais plausíveis entre os planetas do Sistema Solar do que o seriam entre os órgãos do corpo humano. E pela mesma razão.</w:t>
      </w:r>
    </w:p>
    <w:p>
      <w:pPr>
        <w:pStyle w:val="Normal"/>
      </w:pPr>
      <w:r>
        <w:t xml:space="preserve">Ainda assim, existe claramente uma interrupção física na história da humanidade.</w:t>
      </w:r>
    </w:p>
    <w:p>
      <w:pPr>
        <w:pStyle w:val="Normal"/>
      </w:pPr>
      <w:r>
        <w:t xml:space="preserve">Temos seis mil anos de história, talvez dez mil a mais de lenda. Além disso, a escuridão.</w:t>
      </w:r>
    </w:p>
    <w:p>
      <w:pPr>
        <w:pStyle w:val="Normal"/>
      </w:pPr>
      <w:r>
        <w:t xml:space="preserve">Então, mais remotamente ainda, novamente claros traços de homens que reconhecemos e que numa certa extensão compreendemos. É um fato estranho que saibamos mais da humanidade de vinte mil anos atrás do que de dez mil anos.</w:t>
      </w:r>
    </w:p>
    <w:p>
      <w:pPr>
        <w:pStyle w:val="Normal"/>
      </w:pPr>
      <w:r>
        <w:t xml:space="preserve">Teria o homem cometido algum grande erro que tivesse que ser expurgado? Teria</w:t>
      </w:r>
    </w:p>
    <w:p>
      <w:pPr>
        <w:pStyle w:val="Normal"/>
      </w:pPr>
      <w:r>
        <w:t xml:space="preserve">ele meramente passado através de algum intervalo terrestre que não dependesse dele mais que uma tempestade numa nuvem de mosquitos de verão? Estariam ambos os</w:t>
      </w:r>
    </w:p>
    <w:p>
      <w:pPr>
        <w:pStyle w:val="Normal"/>
      </w:pPr>
      <w:r>
        <w:t xml:space="preserve">77</w:t>
      </w:r>
    </w:p>
    <w:p>
      <w:pPr>
        <w:pStyle w:val="Normal"/>
      </w:pPr>
      <w:r>
        <w:t xml:space="preserve">H.S. Bellamy, ‘The Atlantis Mith’, particularmente pg. 113.</w:t>
      </w:r>
    </w:p>
    <w:p>
      <w:pPr>
        <w:pStyle w:val="Normal"/>
      </w:pPr>
      <w:r>
        <w:t xml:space="preserve">201</w:t>
      </w:r>
    </w:p>
    <w:p>
      <w:pPr>
        <w:pStyle w:val="Normal"/>
      </w:pPr>
      <w:r>
        <w:t xml:space="preserve">A Teoria da Influência Celestial – Rodney Collin</w:t>
      </w:r>
    </w:p>
    <w:p>
      <w:pPr>
        <w:pStyle w:val="Normal"/>
      </w:pPr>
      <w:r>
        <w:t xml:space="preserve">fatores – o destino humano e a pulsação cósmica – igualmente envolvidos? Não</w:t>
      </w:r>
    </w:p>
    <w:p>
      <w:pPr>
        <w:pStyle w:val="Normal"/>
      </w:pPr>
      <w:r>
        <w:t xml:space="preserve">sabemos. Está claro apenas que alguma chave mestra para a história humana está</w:t>
      </w:r>
    </w:p>
    <w:p>
      <w:pPr>
        <w:pStyle w:val="Normal"/>
      </w:pPr>
      <w:r>
        <w:t xml:space="preserve">perdida.</w:t>
      </w:r>
    </w:p>
    <w:p>
      <w:pPr>
        <w:pStyle w:val="Normal"/>
      </w:pPr>
      <w:r>
        <w:t xml:space="preserve">Quanto mais remotamente adentrarmos a história, maiores os monumentos, mais</w:t>
      </w:r>
    </w:p>
    <w:p>
      <w:pPr>
        <w:pStyle w:val="Normal"/>
      </w:pPr>
      <w:r>
        <w:t xml:space="preserve">exato o conhecimento. A Esfinge e a Grande Pirâmide, do período anterior às dinastias, são ambas mais vastas em conceito e mais significativas em detalhes do que tudo o que vem depois.</w:t>
      </w:r>
    </w:p>
    <w:p>
      <w:pPr>
        <w:pStyle w:val="Normal"/>
      </w:pPr>
      <w:r>
        <w:t xml:space="preserve">No Peru, a arquitetura pré-incaica é mais perfeita que a inca e nas fabulosas ruínas antigas de Tiahuanaco, na qual alguns blocos de pedra pesando quarenta toneladas estão aparados e encaixados como gesso são até mais perfeitos ainda. Muitas das mais estranhas realizações do homem não têm origem conhecida. Como Ignatius Donnelly</w:t>
      </w:r>
    </w:p>
    <w:p>
      <w:pPr>
        <w:pStyle w:val="Normal"/>
      </w:pPr>
      <w:r>
        <w:t xml:space="preserve">assinala, nenhum animal doméstico foi domesticado dentro da memória que se tem da história humana; todos os animais que são domésticos agora já estavam domesticados no começo da história. Por quem? Como?</w:t>
      </w:r>
    </w:p>
    <w:p>
      <w:pPr>
        <w:pStyle w:val="Normal"/>
      </w:pPr>
      <w:r>
        <w:t xml:space="preserve">Não apenas materialmente, mas em grandiosidade de filosofia, pureza de religião, ousadia em sua astronomia e sutileza de simbolismo, o que encontramos na antigüidade em sua maioria não se compara a qualquer coisa efetuada desde então. O mapa das</w:t>
      </w:r>
    </w:p>
    <w:p>
      <w:pPr>
        <w:pStyle w:val="Normal"/>
      </w:pPr>
      <w:r>
        <w:t xml:space="preserve">constelações pelos Caldeus, a exata medição dos ciclos estelares que duraram milhares de anos pelos egípcios, a invenção das letras, dos hieróglifos e escritos, o conceito perdido de divindades que criam divindades. Dificilmente podemos imaginar maiores realizações. Nada disso poderia ter sido descoberto por acidente por homens comuns.</w:t>
      </w:r>
    </w:p>
    <w:p>
      <w:pPr>
        <w:pStyle w:val="Normal"/>
      </w:pPr>
      <w:r>
        <w:t xml:space="preserve">Tudo sustenta a marca de uma escola consciente.</w:t>
      </w:r>
    </w:p>
    <w:p>
      <w:pPr>
        <w:pStyle w:val="Normal"/>
      </w:pPr>
      <w:r>
        <w:t xml:space="preserve">Quando retrocedemos dez mil anos mais para as pinturas rupestres somos</w:t>
      </w:r>
    </w:p>
    <w:p>
      <w:pPr>
        <w:pStyle w:val="Normal"/>
      </w:pPr>
      <w:r>
        <w:t xml:space="preserve">surpreendidos por uma grande diferença. Encontramos o desafio físico do caçador, a habilidade do arqueiro, seu traço patético na impressão da palma de sua mão nas</w:t>
      </w:r>
    </w:p>
    <w:p>
      <w:pPr>
        <w:pStyle w:val="Normal"/>
      </w:pPr>
      <w:r>
        <w:t xml:space="preserve">paredes, faminto por carne e sexo, o medo e o amor de sua presa. Mas nenhum traço de escola. O homem está vivendo num mundo onde os mais poderosos seres não são nem</w:t>
      </w:r>
    </w:p>
    <w:p>
      <w:pPr>
        <w:pStyle w:val="Normal"/>
      </w:pPr>
      <w:r>
        <w:t xml:space="preserve">estrelas nem deuses, mas o bisão e o mamute. E ele simplesmente situa-se entre eles.</w:t>
      </w:r>
    </w:p>
    <w:p>
      <w:pPr>
        <w:pStyle w:val="Normal"/>
      </w:pPr>
      <w:r>
        <w:t xml:space="preserve">Em algum lugar entre Altamira e Egito, em algum lugar entre 20.000 e 10.000 anos atrás, escolas para o alcance da consciência parecem ter sido estabelecidas sobre a Terra. De alguma forma os homens atraíram a ajuda de forças superiores no universo, foram admitidos a cooperar conscientemente num esquema cósmico. Essa é a chave que está perdida. Isso é o que os homens distinguem vagamente quando olham para</w:t>
      </w:r>
    </w:p>
    <w:p>
      <w:pPr>
        <w:pStyle w:val="Normal"/>
      </w:pPr>
      <w:r>
        <w:t xml:space="preserve">Atlântida, um lugar onde toda a cultura era única, todo conhecimento novo, onde todas as civilizações subseqüentes, linguagens e religiões tiveram sua origem comum.</w:t>
      </w:r>
    </w:p>
    <w:p>
      <w:pPr>
        <w:pStyle w:val="Normal"/>
      </w:pPr>
      <w:r>
        <w:t xml:space="preserve">Tínhamos dito que a natureza da escola é invisível. Quando as escolas foram</w:t>
      </w:r>
    </w:p>
    <w:p>
      <w:pPr>
        <w:pStyle w:val="Normal"/>
      </w:pPr>
      <w:r>
        <w:t xml:space="preserve">estabelecidas pela primeira vez na Terra e começaram a imensa tarefa de abrir os olhos dos homem meio animal para a natureza do universo e suas possibilidades nele, elas devem ter atuado abertamente. Tais homens não poderiam ter respondido de outra forma.</w:t>
      </w:r>
    </w:p>
    <w:p>
      <w:pPr>
        <w:pStyle w:val="Normal"/>
      </w:pPr>
      <w:r>
        <w:t xml:space="preserve">Desde então, as escolas tornaram-se invisíveis. Por alguma razão cósmica todos os traços desse primeiro impulso de esforço humano consciente foi apagado. E ao homem comum foi admitido, talvez até mesmo encorajado, a pensar que ele tivesse conquistado tudo sem ajuda. Esse é parte de seu teste, parte de sua possibilidade de alcançar compreensão independentemente.</w:t>
      </w:r>
    </w:p>
    <w:p>
      <w:pPr>
        <w:pStyle w:val="Normal"/>
      </w:pPr>
      <w:r>
        <w:t xml:space="preserve">O estudo da maioria das pinturas das cavernas ensina-nos algo mais. Estas –</w:t>
      </w:r>
    </w:p>
    <w:p>
      <w:pPr>
        <w:pStyle w:val="Normal"/>
      </w:pPr>
      <w:r>
        <w:t xml:space="preserve">aparentemente os primeiros traços artísticos deixados pelo homem na Terra – datam do assim chamado período Auriciano, perto de 40.000 anos atrás. Mostram-nos pesados mamutes, arraigados como árvores em sua imobilidade, um crânio de rena com cornos, linhas serpenteantes que poderiam ser trilhas através da floresta, mãos pesadas e o torso grosso de uma mulher sem pernas. Tudo é pesado, estático, arraigado pacientemente na 202</w:t>
      </w:r>
    </w:p>
    <w:p>
      <w:pPr>
        <w:pStyle w:val="Normal"/>
      </w:pPr>
      <w:r>
        <w:t xml:space="preserve">A Teoria da Influência Celestial – Rodney Collin</w:t>
      </w:r>
    </w:p>
    <w:p>
      <w:pPr>
        <w:pStyle w:val="Normal"/>
      </w:pPr>
      <w:r>
        <w:t xml:space="preserve">terra como que para sempre. Um mundo lunar, linfático – as palavras vêm</w:t>
      </w:r>
    </w:p>
    <w:p>
      <w:pPr>
        <w:pStyle w:val="Normal"/>
      </w:pPr>
      <w:r>
        <w:t xml:space="preserve">involuntariamente.</w:t>
      </w:r>
    </w:p>
    <w:p>
      <w:pPr>
        <w:pStyle w:val="Normal"/>
      </w:pPr>
      <w:r>
        <w:t xml:space="preserve">Metade do período total de tempo desde o homem Auriciano decorre antes que</w:t>
      </w:r>
    </w:p>
    <w:p>
      <w:pPr>
        <w:pStyle w:val="Normal"/>
      </w:pPr>
      <w:r>
        <w:t xml:space="preserve">cheguemos ao próximo período, o Madaleniano. Nas mesmas ou semelhantes cavernas</w:t>
      </w:r>
    </w:p>
    <w:p>
      <w:pPr>
        <w:pStyle w:val="Normal"/>
      </w:pPr>
      <w:r>
        <w:t xml:space="preserve">da França e Espanha, notavelmente em Altamira, encontramos desenhos de um caráter completamente diferente. Aqui tudo está no mais violento dos movimentos. Um bisão em convulsões nos seus espasmos de morte, cascos galopantes do estouro de um rebanho, homens delgados correndo, equilibrados, tensionando seus arcos, atirando suas flechas.</w:t>
      </w:r>
    </w:p>
    <w:p>
      <w:pPr>
        <w:pStyle w:val="Normal"/>
      </w:pPr>
      <w:r>
        <w:t xml:space="preserve">Até o olhar para esses desenhos implica ação, tensão, movimento impetuoso. É um</w:t>
      </w:r>
    </w:p>
    <w:p>
      <w:pPr>
        <w:pStyle w:val="Normal"/>
      </w:pPr>
      <w:r>
        <w:t xml:space="preserve">mundo mercurial, puramente tireóideo.</w:t>
      </w:r>
    </w:p>
    <w:p>
      <w:pPr>
        <w:pStyle w:val="Normal"/>
      </w:pPr>
      <w:r>
        <w:t xml:space="preserve">Quando comparamos aqueles primeiros homens, cuja vida toda foi ruminação e</w:t>
      </w:r>
    </w:p>
    <w:p>
      <w:pPr>
        <w:pStyle w:val="Normal"/>
      </w:pPr>
      <w:r>
        <w:t xml:space="preserve">estes últimos cuja vida foi toda ação, com os homens dos nossos próprios dias em quem o pensamento é tão evidentemente dominante, uma idéia mais interessante começa a desenvolver-se. Poderiam na história humana, diferentes funções serem estimuladas na mesma ordem e da mesma forma que o são na vida do homem individual? Nos Capítulos X e XI vimos como essas funções parecem desenvolver-se a partir de um centro, tanto em sua anatomia física quanto em seu tempo de vida. Timo, pâncreas, tireóide,</w:t>
      </w:r>
    </w:p>
    <w:p>
      <w:pPr>
        <w:pStyle w:val="Normal"/>
      </w:pPr>
      <w:r>
        <w:t xml:space="preserve">paratireóides, supra-renais, pituitária anterior e posterior, gônadas e pineal. Como uma cadeia de ação retardada cada uma parecia colocar a próxima em funcionamento e com o tempo ser suplantada por esta.</w:t>
      </w:r>
    </w:p>
    <w:p>
      <w:pPr>
        <w:pStyle w:val="Normal"/>
      </w:pPr>
      <w:r>
        <w:t xml:space="preserve">Suponhamos a mesma seqüência de estímulos na vida da humanidade. Somente</w:t>
      </w:r>
    </w:p>
    <w:p>
      <w:pPr>
        <w:pStyle w:val="Normal"/>
      </w:pPr>
      <w:r>
        <w:t xml:space="preserve">aqui, como vimos ao estudar geologia, o tempo tem um movimento reverso àquele do homem individual. Ao invés de declinar a cada ano que passa, como acontece com o homem, para a Terra e para a humanidade o tempo torna-se cada vez mais abundante.</w:t>
      </w:r>
    </w:p>
    <w:p>
      <w:pPr>
        <w:pStyle w:val="Normal"/>
      </w:pPr>
      <w:r>
        <w:t xml:space="preserve">Os períodos primordiais são mais extensos, os últimos mais curtos. A escala logarítmica para o estímulo de funções sucessivas segue para trás, não para a frente.</w:t>
      </w:r>
    </w:p>
    <w:p>
      <w:pPr>
        <w:pStyle w:val="Normal"/>
      </w:pPr>
      <w:r>
        <w:t xml:space="preserve">Suponhamos então, como tentaremos mostrar mais tarde que no presente atual uma</w:t>
      </w:r>
    </w:p>
    <w:p>
      <w:pPr>
        <w:pStyle w:val="Normal"/>
      </w:pPr>
      <w:r>
        <w:t xml:space="preserve">pressão totalmente nova está sendo trazida para sustentar os poderes mentais da</w:t>
      </w:r>
    </w:p>
    <w:p>
      <w:pPr>
        <w:pStyle w:val="Normal"/>
      </w:pPr>
      <w:r>
        <w:t xml:space="preserve">humanidade através do estímulo da pituitária anterior. Suponhamos que o período de dominância da pituitária posterior tenha durado mil anos e que cada período funcional precedente tivesse o dobro de duração daquele que o seguiu. Recapitulando o esquema de vida individual experimentado no Capítulo 11, teremos uma tabela como a que segue: Data</w:t>
      </w:r>
    </w:p>
    <w:p>
      <w:pPr>
        <w:pStyle w:val="Normal"/>
      </w:pPr>
      <w:r>
        <w:t xml:space="preserve">60.000 anos</w:t>
      </w:r>
    </w:p>
    <w:p>
      <w:pPr>
        <w:pStyle w:val="Normal"/>
      </w:pPr>
      <w:r>
        <w:t xml:space="preserve">atrás</w:t>
      </w:r>
    </w:p>
    <w:p>
      <w:pPr>
        <w:pStyle w:val="Normal"/>
      </w:pPr>
      <w:r>
        <w:t xml:space="preserve">30.000 anos</w:t>
      </w:r>
    </w:p>
    <w:p>
      <w:pPr>
        <w:pStyle w:val="Normal"/>
      </w:pPr>
      <w:r>
        <w:t xml:space="preserve">atrás</w:t>
      </w:r>
    </w:p>
    <w:p>
      <w:pPr>
        <w:pStyle w:val="Normal"/>
      </w:pPr>
      <w:r>
        <w:t xml:space="preserve">15.000 anos</w:t>
      </w:r>
    </w:p>
    <w:p>
      <w:pPr>
        <w:pStyle w:val="Normal"/>
      </w:pPr>
      <w:r>
        <w:t xml:space="preserve">atrás</w:t>
      </w:r>
    </w:p>
    <w:p>
      <w:pPr>
        <w:pStyle w:val="Normal"/>
      </w:pPr>
      <w:r>
        <w:t xml:space="preserve">5.000 a.C</w:t>
      </w:r>
    </w:p>
    <w:p>
      <w:pPr>
        <w:pStyle w:val="Normal"/>
      </w:pPr>
      <w:r>
        <w:t xml:space="preserve">1.000 a. C</w:t>
      </w:r>
    </w:p>
    <w:p>
      <w:pPr>
        <w:pStyle w:val="Normal"/>
      </w:pPr>
      <w:r>
        <w:t xml:space="preserve">1.000 d.C</w:t>
      </w:r>
    </w:p>
    <w:p>
      <w:pPr>
        <w:pStyle w:val="Normal"/>
      </w:pPr>
      <w:r>
        <w:t xml:space="preserve">Presente</w:t>
      </w:r>
    </w:p>
    <w:p>
      <w:pPr>
        <w:pStyle w:val="Normal"/>
      </w:pPr>
      <w:r>
        <w:t xml:space="preserve">Duração de Vida</w:t>
      </w:r>
    </w:p>
    <w:p>
      <w:pPr>
        <w:pStyle w:val="Normal"/>
      </w:pPr>
      <w:r>
        <w:t xml:space="preserve">32.000 anos</w:t>
      </w:r>
    </w:p>
    <w:p>
      <w:pPr>
        <w:pStyle w:val="Normal"/>
      </w:pPr>
      <w:r>
        <w:t xml:space="preserve">Glândula e Tipo</w:t>
      </w:r>
    </w:p>
    <w:p>
      <w:pPr>
        <w:pStyle w:val="Normal"/>
      </w:pPr>
      <w:r>
        <w:t xml:space="preserve">Timo- Solar</w:t>
      </w:r>
    </w:p>
    <w:p>
      <w:pPr>
        <w:pStyle w:val="Normal"/>
      </w:pPr>
      <w:r>
        <w:t xml:space="preserve">Período</w:t>
      </w:r>
    </w:p>
    <w:p>
      <w:pPr>
        <w:pStyle w:val="Normal"/>
      </w:pPr>
      <w:r>
        <w:t xml:space="preserve">?</w:t>
      </w:r>
    </w:p>
    <w:p>
      <w:pPr>
        <w:pStyle w:val="Normal"/>
      </w:pPr>
      <w:r>
        <w:t xml:space="preserve">16.000 anos</w:t>
      </w:r>
    </w:p>
    <w:p>
      <w:pPr>
        <w:pStyle w:val="Normal"/>
      </w:pPr>
      <w:r>
        <w:t xml:space="preserve">Pâncreas-Lunar</w:t>
      </w:r>
    </w:p>
    <w:p>
      <w:pPr>
        <w:pStyle w:val="Normal"/>
      </w:pPr>
      <w:r>
        <w:t xml:space="preserve">8.000 anos</w:t>
      </w:r>
    </w:p>
    <w:p>
      <w:pPr>
        <w:pStyle w:val="Normal"/>
      </w:pPr>
      <w:r>
        <w:t xml:space="preserve">Tireóide-Mecurial</w:t>
      </w:r>
    </w:p>
    <w:p>
      <w:pPr>
        <w:pStyle w:val="Normal"/>
      </w:pPr>
      <w:r>
        <w:t xml:space="preserve">Aurinaciano, Madaleniano</w:t>
      </w:r>
    </w:p>
    <w:p>
      <w:pPr>
        <w:pStyle w:val="Normal"/>
      </w:pPr>
      <w:r>
        <w:t xml:space="preserve">(pedra)</w:t>
      </w:r>
    </w:p>
    <w:p>
      <w:pPr>
        <w:pStyle w:val="Normal"/>
      </w:pPr>
      <w:r>
        <w:t xml:space="preserve">Egípcio</w:t>
      </w:r>
    </w:p>
    <w:p>
      <w:pPr>
        <w:pStyle w:val="Normal"/>
      </w:pPr>
      <w:r>
        <w:t xml:space="preserve">4.000 anos</w:t>
      </w:r>
    </w:p>
    <w:p>
      <w:pPr>
        <w:pStyle w:val="Normal"/>
      </w:pPr>
      <w:r>
        <w:t xml:space="preserve">2.000 anos</w:t>
      </w:r>
    </w:p>
    <w:p>
      <w:pPr>
        <w:pStyle w:val="Normal"/>
      </w:pPr>
      <w:r>
        <w:t xml:space="preserve">1.000 anos</w:t>
      </w:r>
    </w:p>
    <w:p>
      <w:pPr>
        <w:pStyle w:val="Normal"/>
      </w:pPr>
      <w:r>
        <w:t xml:space="preserve">Paratireóides-Venusiano</w:t>
      </w:r>
    </w:p>
    <w:p>
      <w:pPr>
        <w:pStyle w:val="Normal"/>
      </w:pPr>
      <w:r>
        <w:t xml:space="preserve">Supra-renais-Marcial</w:t>
      </w:r>
    </w:p>
    <w:p>
      <w:pPr>
        <w:pStyle w:val="Normal"/>
      </w:pPr>
      <w:r>
        <w:t xml:space="preserve">Pituitária Posterior-Jovial</w:t>
      </w:r>
    </w:p>
    <w:p>
      <w:pPr>
        <w:pStyle w:val="Normal"/>
      </w:pPr>
      <w:r>
        <w:t xml:space="preserve">Pituitária Anterior-Saturnino</w:t>
      </w:r>
    </w:p>
    <w:p>
      <w:pPr>
        <w:pStyle w:val="Normal"/>
      </w:pPr>
      <w:r>
        <w:t xml:space="preserve">203</w:t>
      </w:r>
    </w:p>
    <w:p>
      <w:pPr>
        <w:pStyle w:val="Normal"/>
      </w:pPr>
      <w:r>
        <w:t xml:space="preserve">Caldeu Antigo, Indiano (cobre)</w:t>
      </w:r>
    </w:p>
    <w:p>
      <w:pPr>
        <w:pStyle w:val="Normal"/>
      </w:pPr>
      <w:r>
        <w:t xml:space="preserve">GrecoRomana, Iraniana (ferro)</w:t>
      </w:r>
    </w:p>
    <w:p>
      <w:pPr>
        <w:pStyle w:val="Normal"/>
      </w:pPr>
      <w:r>
        <w:t xml:space="preserve">Européia, Medieval e</w:t>
      </w:r>
    </w:p>
    <w:p>
      <w:pPr>
        <w:pStyle w:val="Normal"/>
      </w:pPr>
      <w:r>
        <w:t xml:space="preserve">Renascença.(papel)</w:t>
      </w:r>
    </w:p>
    <w:p>
      <w:pPr>
        <w:pStyle w:val="Normal"/>
      </w:pPr>
      <w:r>
        <w:t xml:space="preserve">Moderno (eletricidade)</w:t>
      </w:r>
    </w:p>
    <w:p>
      <w:pPr>
        <w:pStyle w:val="Normal"/>
      </w:pPr>
      <w:r>
        <w:t xml:space="preserve">A Teoria da Influência Celestial – Rodney Collin</w:t>
      </w:r>
    </w:p>
    <w:p>
      <w:pPr>
        <w:pStyle w:val="Normal"/>
      </w:pPr>
      <w:r>
        <w:t xml:space="preserve">Evidentemente é difícil abarcar de imediato todos os traços do homem numa certa</w:t>
      </w:r>
    </w:p>
    <w:p>
      <w:pPr>
        <w:pStyle w:val="Normal"/>
      </w:pPr>
      <w:r>
        <w:t xml:space="preserve">época em todas as partes do mundo e chegar a uma conclusão clara sobre a especial compreensão funcional que desfrutaram. Mas o período Auriciano, como vimos, é</w:t>
      </w:r>
    </w:p>
    <w:p>
      <w:pPr>
        <w:pStyle w:val="Normal"/>
      </w:pPr>
      <w:r>
        <w:t xml:space="preserve">estranhamente linfático e o Madaleniano espantosamente mercurial. As grandes e lentas civilizações de mestres construtores do Egito, Suméria e Índia Antiga que vieram à luz cerca de 5.000 a.C. com ferramentas de cobre têm todas as características do equilíbrio, solidez e tranqüilidade de crescimento que associamos às paratireóides e Vênus.</w:t>
      </w:r>
    </w:p>
    <w:p>
      <w:pPr>
        <w:pStyle w:val="Normal"/>
      </w:pPr>
      <w:r>
        <w:t xml:space="preserve">Novamente, a invenção de armas de ferro cerca de 1.000 anos a.C. parecem conduzir a um período de paixão, turbulência e mudança que interrompeu as formas fixadas do mundo antigo e encheu a Europa, Oriente Médio e China com alertas marciais por dois mil anos. E mais uma vez, o último milênio produziu e reconciliou uma profusão jovial de realizações em todos os lados psico-emocionais da vida de uma forma que o mundo</w:t>
      </w:r>
    </w:p>
    <w:p>
      <w:pPr>
        <w:pStyle w:val="Normal"/>
      </w:pPr>
      <w:r>
        <w:t xml:space="preserve">nunca tinha visto até então.</w:t>
      </w:r>
    </w:p>
    <w:p>
      <w:pPr>
        <w:pStyle w:val="Normal"/>
      </w:pPr>
      <w:r>
        <w:t xml:space="preserve">Tal tabela refere-se ao crescimento da humanidade, não à sua regeneração: a seu</w:t>
      </w:r>
    </w:p>
    <w:p>
      <w:pPr>
        <w:pStyle w:val="Normal"/>
      </w:pPr>
      <w:r>
        <w:t xml:space="preserve">desenvolvimento e não ao seu florescimento bom ou sábio.</w:t>
      </w:r>
    </w:p>
    <w:p>
      <w:pPr>
        <w:pStyle w:val="Normal"/>
      </w:pPr>
      <w:r>
        <w:t xml:space="preserve">Este não é o lugar para desenvolver a idéia em maiores detalhes. Mas um aspecto</w:t>
      </w:r>
    </w:p>
    <w:p>
      <w:pPr>
        <w:pStyle w:val="Normal"/>
      </w:pPr>
      <w:r>
        <w:t xml:space="preserve">dela é importante. Na vida individual vimos que os períodos do pâncreas e da tireóide são pré-natais, pertencentes à gestação. O homem Auriciano e Madaleniano, trabalhando no escuro de cavernas-úteros, sugere gestação numa outra escala. Na vida individual, em algum lugar entre o momento da tireóide e o momento das paratireóides, entre a</w:t>
      </w:r>
    </w:p>
    <w:p>
      <w:pPr>
        <w:pStyle w:val="Normal"/>
      </w:pPr>
      <w:r>
        <w:t xml:space="preserve">sagacidade e a infância, vem o nascer da luz e do ar, com tudo o que estes implicam.</w:t>
      </w:r>
    </w:p>
    <w:p>
      <w:pPr>
        <w:pStyle w:val="Normal"/>
      </w:pPr>
      <w:r>
        <w:t xml:space="preserve">204</w:t>
      </w:r>
    </w:p>
    <w:p>
      <w:pPr>
        <w:pStyle w:val="Normal"/>
      </w:pPr>
      <w:r>
        <w:t xml:space="preserve">A Teoria da Influência Celestial – Rodney Collin</w:t>
      </w:r>
    </w:p>
    <w:p>
      <w:pPr>
        <w:pStyle w:val="Normal"/>
      </w:pPr>
      <w:r>
        <w:t xml:space="preserve">Em algum lugar entre 15.000e 5.000 a.C., algum lugar do qual não temos traço,</w:t>
      </w:r>
    </w:p>
    <w:p>
      <w:pPr>
        <w:pStyle w:val="Normal"/>
      </w:pPr>
      <w:r>
        <w:t xml:space="preserve">nasceu a humanidade? Nascida para o ar, luz, cultura, tradição e herança da evolução consciente? Seriam as escolas esotéricas, estabelecidas pela primeira vez na Terra de acordo com algum plano universal as parteiras desse nascimento? O que era esse direito de nascer e quem eram as testemunhas? Estas estão entre as maiores questões que</w:t>
      </w:r>
    </w:p>
    <w:p>
      <w:pPr>
        <w:pStyle w:val="Normal"/>
      </w:pPr>
      <w:r>
        <w:t xml:space="preserve">podem ser perguntadas e é um vago pressentimento delas o que até hoje persiste a respeito da palavra ‘Atlântida’.</w:t>
      </w:r>
    </w:p>
    <w:p>
      <w:pPr>
        <w:pStyle w:val="Heading1"/>
      </w:pPr>
      <w:r>
        <w:t>II - Nascimento e Renascimento das Culturas</w:t>
      </w:r>
    </w:p>
    <w:p>
      <w:pPr>
        <w:pStyle w:val="Normal"/>
      </w:pPr>
      <w:r>
        <w:t xml:space="preserve">( 78))</w:t>
      </w:r>
    </w:p>
    <w:p>
      <w:pPr>
        <w:pStyle w:val="Normal"/>
      </w:pPr>
      <w:r>
        <w:t xml:space="preserve">A civilização ancestral à nossa cultura é evidentemente a grega. Antes dela a</w:t>
      </w:r>
    </w:p>
    <w:p>
      <w:pPr>
        <w:pStyle w:val="Normal"/>
      </w:pPr>
      <w:r>
        <w:t xml:space="preserve">Europa era um Éden florestal povoado por tribos dispersas com hábitos tribais. Não havia produzido cidades, literatura, nem ciência geral ou religião. As civilizações anteriores – no Egito, Mesopotâmia, Índia e China – tinham sido desenvolvidas entre povos de raças muito diferentes e sob diferentes condições climáticas, não podendo portanto, serem consideradas como pertencentes a essa linha particular de desenvolvimento.</w:t>
      </w:r>
    </w:p>
    <w:p>
      <w:pPr>
        <w:pStyle w:val="Normal"/>
      </w:pPr>
      <w:r>
        <w:t xml:space="preserve">Não conhecemos a identidade dos homens conscientes que a princípios do século</w:t>
      </w:r>
    </w:p>
    <w:p>
      <w:pPr>
        <w:pStyle w:val="Heading1"/>
      </w:pPr>
      <w:r>
        <w:t>VI a.C. conceberam a primeira civilização verdadeira na Europa. Há o quase legendário Sólon, promulgador de leis, poeta, reformista e civilizador, o tradicional ‘pai de seu povo’, com seu contemporâneo Tales de Mileto, figura igualmente indefinida de primeiro</w:t>
      </w:r>
    </w:p>
    <w:p>
      <w:pPr>
        <w:pStyle w:val="Normal"/>
      </w:pPr>
      <w:r>
        <w:t xml:space="preserve">cientista, observador e demonstrador das leis da natureza e do universo. Estes apenas emergem parcialmente do invisível ‘período de incubação’ do qual falamos. Talvez não sejam mais que figuras representativas. Os verdadeiros fundadores devem ter trazido o corpo intensamente concentrado de conhecimento necessário a um novo princípio que fosse análogo ao de alguma civilização já altamente desenvolvida – provavelmente a egípcia – e parece possível que tenham sido homens dessa raça.</w:t>
      </w:r>
    </w:p>
    <w:p>
      <w:pPr>
        <w:pStyle w:val="Normal"/>
      </w:pPr>
      <w:r>
        <w:t xml:space="preserve">Na verdade, Platão mais especificamente nos relata que Sólon, seu ancestral, foi ensinado por sacerdotes egípcios durante sua visita a Sais, por volta de 590 a.C. e Clemente de Alexandria acrescenta que Pitágoras adquiriu sua ciência da mesma fonte.</w:t>
      </w:r>
    </w:p>
    <w:p>
      <w:pPr>
        <w:pStyle w:val="Normal"/>
      </w:pPr>
      <w:r>
        <w:t xml:space="preserve">No ‘Timeu’ fica claro que a escola de Sais revelou deliberadamente o conhecimento mantido oculto por muito tempo aos visitantes gregos, “pois eram grandes amantes dos atenienses e diz-se que de alguma forma ela o transmitiu a estes.” Esse relacionamento, esotericamente falando, era de pais para filhos.</w:t>
      </w:r>
    </w:p>
    <w:p>
      <w:pPr>
        <w:pStyle w:val="Normal"/>
      </w:pPr>
      <w:r>
        <w:t xml:space="preserve">Em todo caso, é no tempo de vida de seus seguidores que os perfis de uma nova</w:t>
      </w:r>
    </w:p>
    <w:p>
      <w:pPr>
        <w:pStyle w:val="Normal"/>
      </w:pPr>
      <w:r>
        <w:t xml:space="preserve">cultura tornam-se magnificamente aparentes. Em oitenta anos, no litoral da Grécia e ao sul da Itália, onde antes construía-se apenas com madeira e telhas, surgem os templos mais sutis já feitos pelo homem. Para tornar possível essa realização técnica, Pitágoras já havia desenvolvido as leis internas da harmonia e trabalhou em suas manifestações para criar uma nova arquitetura e uma nova música. Anaximandro, um discípulo de Tales, tinha inventado os instrumentos básicos de uma nova tecnologia – o gnômon, o relógio e a esfera astronômica. Escultores desconhecidos tinham despertado a estatuária egípcia de sua imobilidade atemporal e criaram a figura do kouroi, o homem de olhos vivos da nova era. Pintores de vasos colocaram uma mitologia simbólica da relação entre homens e deuses em cada casa e a forma dramática da tragédia, criada por Thespis, revelou o eterno choque entre a obstinação do homem e as leis superiores do universo em grandes festivais dramáticos onde, desta forma, toda a população podia ‘ser purificada com piedade e terror’.</w:t>
      </w:r>
    </w:p>
    <w:p>
      <w:pPr>
        <w:pStyle w:val="Normal"/>
      </w:pPr>
      <w:r>
        <w:t xml:space="preserve">78</w:t>
      </w:r>
    </w:p>
    <w:p>
      <w:pPr>
        <w:pStyle w:val="Normal"/>
      </w:pPr>
      <w:r>
        <w:t xml:space="preserve">Ver Apêndice VIII, ‘O Ciclo de Civilizações’.</w:t>
      </w:r>
    </w:p>
    <w:p>
      <w:pPr>
        <w:pStyle w:val="Normal"/>
      </w:pPr>
      <w:r>
        <w:t xml:space="preserve">205</w:t>
      </w:r>
    </w:p>
    <w:p>
      <w:pPr>
        <w:pStyle w:val="Normal"/>
      </w:pPr>
      <w:r>
        <w:t xml:space="preserve">A Teoria da Influência Celestial – Rodney Collin</w:t>
      </w:r>
    </w:p>
    <w:p>
      <w:pPr>
        <w:pStyle w:val="Normal"/>
      </w:pPr>
      <w:r>
        <w:t xml:space="preserve">Ainda assim, por trás dessa diversidade sentimos uma fonte informativa, algum</w:t>
      </w:r>
    </w:p>
    <w:p>
      <w:pPr>
        <w:pStyle w:val="Normal"/>
      </w:pPr>
      <w:r>
        <w:t xml:space="preserve">centro oculto de vitalidade que é sugerido, ainda que nunca revelado, pelo estranho papel dos Mistérios de Elêusis.</w:t>
      </w:r>
    </w:p>
    <w:p>
      <w:pPr>
        <w:pStyle w:val="Normal"/>
      </w:pPr>
      <w:r>
        <w:t xml:space="preserve">Portanto, ao término de uma vida, uma nova forma tinha se estabelecido para cada aspecto e função da nova civilização. Sua ‘personalidade’ estava completa, faltava somente que todas as implicações técnicas e intelectuais dessas novas formas fossem aperfeiçoadas, elaboradas e popularizadas, tornando-se mais tarde estilizadas,</w:t>
      </w:r>
    </w:p>
    <w:p>
      <w:pPr>
        <w:pStyle w:val="Normal"/>
      </w:pPr>
      <w:r>
        <w:t xml:space="preserve">exageradas e decadentes.</w:t>
      </w:r>
    </w:p>
    <w:p>
      <w:pPr>
        <w:pStyle w:val="Normal"/>
      </w:pPr>
      <w:r>
        <w:t xml:space="preserve">É interessante observar neste ponto o trabalho das leis de escala. Vimos como o</w:t>
      </w:r>
    </w:p>
    <w:p>
      <w:pPr>
        <w:pStyle w:val="Normal"/>
      </w:pPr>
      <w:r>
        <w:t xml:space="preserve">organismo humano cresce de acordo com uma curva definida, desde uma simples célula até vários bilhões delas. Assim acontece com uma civilização. Assim a cultura grega, com todas as suas potencialidades sintetizadas no início do século VI dentro de um único homem ou de um punhado de homens, na metade desse mesmo século já tinha</w:t>
      </w:r>
    </w:p>
    <w:p>
      <w:pPr>
        <w:pStyle w:val="Normal"/>
      </w:pPr>
      <w:r>
        <w:t xml:space="preserve">absorvido algumas centenas dos melhores e mais criativos indivíduos e no final havia ‘organizado’ dentro de um novo modelo de vida milhares de cidadãos de Atenas, Creta, Siracusa e meia dúzia de outros centros.</w:t>
      </w:r>
    </w:p>
    <w:p>
      <w:pPr>
        <w:pStyle w:val="Normal"/>
      </w:pPr>
      <w:r>
        <w:t xml:space="preserve">Esse crescimento ou incorporação de um número cada vez maior de ‘células’</w:t>
      </w:r>
    </w:p>
    <w:p>
      <w:pPr>
        <w:pStyle w:val="Normal"/>
      </w:pPr>
      <w:r>
        <w:t xml:space="preserve">humanas continuou firmemente. Ao longo do século V, colônias no Mar Negro, Sicília e Ásia elevaram gradualmente a população do mundo grego a centenas de milhares. No século IV, pela instrumentalidade de um conquistador mundial, Alexandre, o Grande, a escala alcançou a casa dos milhões.</w:t>
      </w:r>
    </w:p>
    <w:p>
      <w:pPr>
        <w:pStyle w:val="Normal"/>
      </w:pPr>
      <w:r>
        <w:t xml:space="preserve">Ao mesmo tempo, em proporção exata a esse ‘crescimento’, a intensidade da</w:t>
      </w:r>
    </w:p>
    <w:p>
      <w:pPr>
        <w:pStyle w:val="Normal"/>
      </w:pPr>
      <w:r>
        <w:t xml:space="preserve">helenização diminuiu e os últimos milhões incorporados ao corpo político grego tenderam mais a obscurecer sua natureza – assim como num homem adulto camadas acumuladas</w:t>
      </w:r>
    </w:p>
    <w:p>
      <w:pPr>
        <w:pStyle w:val="Normal"/>
      </w:pPr>
      <w:r>
        <w:t xml:space="preserve">de gordura, ainda que incorporadas a seu corpo, podem prejudicar sua verdadeira</w:t>
      </w:r>
    </w:p>
    <w:p>
      <w:pPr>
        <w:pStyle w:val="Normal"/>
      </w:pPr>
      <w:r>
        <w:t xml:space="preserve">natureza e possibilidades. Teriam, sem dúvida, efetivado inteiramente sua destruição não fossem homens mais conscientes como Sócrates, Platão, Aristóteles e outros</w:t>
      </w:r>
    </w:p>
    <w:p>
      <w:pPr>
        <w:pStyle w:val="Normal"/>
      </w:pPr>
      <w:r>
        <w:t xml:space="preserve">continuarem a ser produzidos do centro da civilização ou da parte mais alta dela. Eles mantiveram o organismo vivo. Sem eles esse organismo tornar-se-ia um Frankenstein lançando-se à destruição.</w:t>
      </w:r>
    </w:p>
    <w:p>
      <w:pPr>
        <w:pStyle w:val="Normal"/>
      </w:pPr>
      <w:r>
        <w:t xml:space="preserve">Ainda assim, chega o momento em que a vida interna da cultura é insuficiente para conter a tendência patológica que sempre está esperando para atacar um organismo maduro. As conquistas se desvanecem e o mundo grego começa, como um homem</w:t>
      </w:r>
    </w:p>
    <w:p>
      <w:pPr>
        <w:pStyle w:val="Normal"/>
      </w:pPr>
      <w:r>
        <w:t xml:space="preserve">velho, a contrair-se e abater-se. Quando não tem mais que quatro séculos e meio de vida cai sob o influxo da nova civilização romana e vive a partir de então uma vida de servidão, ensinando ou favorecendo sua jovem ama até que oitocentos anos depois de sua</w:t>
      </w:r>
    </w:p>
    <w:p>
      <w:pPr>
        <w:pStyle w:val="Normal"/>
      </w:pPr>
      <w:r>
        <w:t xml:space="preserve">fundação a pátria grega seja arrasada pelos godos e a civilização helênica finalmente morra como organismo independente.</w:t>
      </w:r>
    </w:p>
    <w:p>
      <w:pPr>
        <w:pStyle w:val="Normal"/>
      </w:pPr>
      <w:r>
        <w:t xml:space="preserve">Mas de onde surgiu essa nova civilização romana? No começo do século IV a.C.,</w:t>
      </w:r>
    </w:p>
    <w:p>
      <w:pPr>
        <w:pStyle w:val="Normal"/>
      </w:pPr>
      <w:r>
        <w:t xml:space="preserve">quando a civilização grega já tinha dois séculos e meio atrás de si, existia em Sanos a escola de Epicuro e em Atenas a escola dos estóicos presidida por Zenon. Quem passou nessa época de tais escolas para a fronteira bárbara da cidade de Roma, não o sabemos.</w:t>
      </w:r>
    </w:p>
    <w:p>
      <w:pPr>
        <w:pStyle w:val="Normal"/>
      </w:pPr>
      <w:r>
        <w:t xml:space="preserve">Mas sabemos que por essa época o mesmo fenômeno de assombroso crescimento, de</w:t>
      </w:r>
    </w:p>
    <w:p>
      <w:pPr>
        <w:pStyle w:val="Normal"/>
      </w:pPr>
      <w:r>
        <w:t xml:space="preserve">súbita e brilhante manifestação em cada fase da atividade humana, ocorre na Itália como tinha ocorrido anteriormente na Grécia. E sabemos também que essa nova civilização romana desde seus dias mais primordiais até sua devastação pelos hunos e vândalos, oitocentos anos mais tarde, foi instruída pelos ideais do epicurismo e do estoicismo.</w:t>
      </w:r>
    </w:p>
    <w:p>
      <w:pPr>
        <w:pStyle w:val="Normal"/>
      </w:pPr>
      <w:r>
        <w:t xml:space="preserve">Ainda assim, a essência da cultura romana era muito diferente da grega. Seus</w:t>
      </w:r>
    </w:p>
    <w:p>
      <w:pPr>
        <w:pStyle w:val="Normal"/>
      </w:pPr>
      <w:r>
        <w:t xml:space="preserve">monumentos não eram templos mas vias e aquedutos e seu instrumento de expansão</w:t>
      </w:r>
    </w:p>
    <w:p>
      <w:pPr>
        <w:pStyle w:val="Normal"/>
      </w:pPr>
      <w:r>
        <w:t xml:space="preserve">não era a filosofia e sim as legiões que marchavam sobre essas vias. Assim, após três séculos de crescimento, sua musculatura de estradas e acampamentos militares servia a 206</w:t>
      </w:r>
    </w:p>
    <w:p>
      <w:pPr>
        <w:pStyle w:val="Normal"/>
      </w:pPr>
      <w:r>
        <w:t xml:space="preserve">A Teoria da Influência Celestial – Rodney Collin</w:t>
      </w:r>
    </w:p>
    <w:p>
      <w:pPr>
        <w:pStyle w:val="Normal"/>
      </w:pPr>
      <w:r>
        <w:t xml:space="preserve">um império ainda maior que aquele anterior unificado pelo sistema nervoso da filosofia grega.</w:t>
      </w:r>
    </w:p>
    <w:p>
      <w:pPr>
        <w:pStyle w:val="Normal"/>
      </w:pPr>
      <w:r>
        <w:t xml:space="preserve">Figura 13: A Seqüência de Civilizações na Europa</w:t>
      </w:r>
    </w:p>
    <w:p>
      <w:pPr>
        <w:pStyle w:val="Normal"/>
      </w:pPr>
      <w:r>
        <w:t xml:space="preserve">Civilização</w:t>
      </w:r>
    </w:p>
    <w:p>
      <w:pPr>
        <w:pStyle w:val="Normal"/>
      </w:pPr>
      <w:r>
        <w:t xml:space="preserve">Grega Romana</w:t>
      </w:r>
    </w:p>
    <w:p>
      <w:pPr>
        <w:pStyle w:val="Normal"/>
      </w:pPr>
      <w:r>
        <w:t xml:space="preserve">Cristã-Primitiva</w:t>
      </w:r>
    </w:p>
    <w:p>
      <w:pPr>
        <w:pStyle w:val="Normal"/>
      </w:pPr>
      <w:r>
        <w:t xml:space="preserve">Cristã-Monástica</w:t>
      </w:r>
    </w:p>
    <w:p>
      <w:pPr>
        <w:pStyle w:val="Normal"/>
      </w:pPr>
      <w:r>
        <w:t xml:space="preserve">Cristã-Medieval</w:t>
      </w:r>
    </w:p>
    <w:p>
      <w:pPr>
        <w:pStyle w:val="Normal"/>
      </w:pPr>
      <w:r>
        <w:t xml:space="preserve">Renascimento</w:t>
      </w:r>
    </w:p>
    <w:p>
      <w:pPr>
        <w:pStyle w:val="Normal"/>
      </w:pPr>
      <w:r>
        <w:t xml:space="preserve">Sintética</w:t>
      </w:r>
    </w:p>
    <w:p>
      <w:pPr>
        <w:pStyle w:val="Normal"/>
      </w:pPr>
      <w:r>
        <w:t xml:space="preserve">Transmissão de Idéias</w:t>
      </w:r>
    </w:p>
    <w:p>
      <w:pPr>
        <w:pStyle w:val="Normal"/>
      </w:pPr>
      <w:r>
        <w:t xml:space="preserve">Drama, música, Código de leis</w:t>
      </w:r>
    </w:p>
    <w:p>
      <w:pPr>
        <w:pStyle w:val="Normal"/>
      </w:pPr>
      <w:r>
        <w:t xml:space="preserve">Oração</w:t>
      </w:r>
    </w:p>
    <w:p>
      <w:pPr>
        <w:pStyle w:val="Normal"/>
      </w:pPr>
      <w:r>
        <w:t xml:space="preserve">Manuscritos e iluminuras</w:t>
      </w:r>
    </w:p>
    <w:p>
      <w:pPr>
        <w:pStyle w:val="Normal"/>
      </w:pPr>
      <w:r>
        <w:t xml:space="preserve">Ritual, escultura</w:t>
      </w:r>
    </w:p>
    <w:p>
      <w:pPr>
        <w:pStyle w:val="Normal"/>
      </w:pPr>
      <w:r>
        <w:t xml:space="preserve">Livros impressos, pintura</w:t>
      </w:r>
    </w:p>
    <w:p>
      <w:pPr>
        <w:pStyle w:val="Normal"/>
      </w:pPr>
      <w:r>
        <w:t xml:space="preserve">Rádio, cinema</w:t>
      </w:r>
    </w:p>
    <w:p>
      <w:pPr>
        <w:pStyle w:val="Normal"/>
      </w:pPr>
      <w:r>
        <w:t xml:space="preserve">Monumento</w:t>
      </w:r>
    </w:p>
    <w:p>
      <w:pPr>
        <w:pStyle w:val="Normal"/>
      </w:pPr>
      <w:r>
        <w:t xml:space="preserve">Templo, teatro, estradas, aquedutos</w:t>
      </w:r>
    </w:p>
    <w:p>
      <w:pPr>
        <w:pStyle w:val="Normal"/>
      </w:pPr>
      <w:r>
        <w:t xml:space="preserve">Novo Testamento</w:t>
      </w:r>
    </w:p>
    <w:p>
      <w:pPr>
        <w:pStyle w:val="Normal"/>
      </w:pPr>
      <w:r>
        <w:t xml:space="preserve">Mosteiro, abadia</w:t>
      </w:r>
    </w:p>
    <w:p>
      <w:pPr>
        <w:pStyle w:val="Normal"/>
      </w:pPr>
      <w:r>
        <w:t xml:space="preserve">Catedral, igreja</w:t>
      </w:r>
    </w:p>
    <w:p>
      <w:pPr>
        <w:pStyle w:val="Normal"/>
      </w:pPr>
      <w:r>
        <w:t xml:space="preserve">Universidade, escola</w:t>
      </w:r>
    </w:p>
    <w:p>
      <w:pPr>
        <w:pStyle w:val="Normal"/>
      </w:pPr>
      <w:r>
        <w:t xml:space="preserve">Aparato eletromagnético</w:t>
      </w:r>
    </w:p>
    <w:p>
      <w:pPr>
        <w:pStyle w:val="Normal"/>
      </w:pPr>
      <w:r>
        <w:t xml:space="preserve">Foi então que nesse momento de sua maturidade foi concebido dentro do mundo</w:t>
      </w:r>
    </w:p>
    <w:p>
      <w:pPr>
        <w:pStyle w:val="Normal"/>
      </w:pPr>
      <w:r>
        <w:t xml:space="preserve">romano um homem que conhecemos historicamente como Cristo e que, de acordo com</w:t>
      </w:r>
    </w:p>
    <w:p>
      <w:pPr>
        <w:pStyle w:val="Normal"/>
      </w:pPr>
      <w:r>
        <w:t xml:space="preserve">os relatos, em alguns poucos anos de atividade não apenas posicionou os fundamentos da próxima civilização mas também estabeleceu certa forma hereditária ou ideal para todas as gerações de culturas que se sucederam. Nesse caso, temos traços literários definidos de um fundador único, de seu círculo imediato de doze discípulos e dos ‘Atos dos Apóstolos’ pelos quais em poucas décadas o novo conhecimento, ideais e</w:t>
      </w:r>
    </w:p>
    <w:p>
      <w:pPr>
        <w:pStyle w:val="Normal"/>
      </w:pPr>
      <w:r>
        <w:t xml:space="preserve">organização foram difundidos através de todo o Mediterrâneo Oriental.</w:t>
      </w:r>
    </w:p>
    <w:p>
      <w:pPr>
        <w:pStyle w:val="Normal"/>
      </w:pPr>
      <w:r>
        <w:t xml:space="preserve">207</w:t>
      </w:r>
    </w:p>
    <w:p>
      <w:pPr>
        <w:pStyle w:val="Normal"/>
      </w:pPr>
      <w:r>
        <w:t xml:space="preserve">A Teoria da Influência Celestial – Rodney Collin</w:t>
      </w:r>
    </w:p>
    <w:p>
      <w:pPr>
        <w:pStyle w:val="Normal"/>
      </w:pPr>
      <w:r>
        <w:t xml:space="preserve">Essa Civilização Cristã Primitiva tinha seu centro de gravidade num nível mais sutil que a grega ou a romana. Seu maior monumento não foi nem a estrada nem o templo, mas um livro, o Novo Testamento, e em suas primeiras etapas cresceu e estava unida não por um sistema político ou artístico, mas por um extraordinário sistema metafísico de refinamento. Seu centro de gravidade, por assim dizer, situa-se mais próximo à sua alma que em qualquer um de seus antecessores.</w:t>
      </w:r>
    </w:p>
    <w:p>
      <w:pPr>
        <w:pStyle w:val="Normal"/>
      </w:pPr>
      <w:r>
        <w:t xml:space="preserve">Mas ainda nesse caso, o corpo material da civilização cresceu de acordo com as</w:t>
      </w:r>
    </w:p>
    <w:p>
      <w:pPr>
        <w:pStyle w:val="Normal"/>
      </w:pPr>
      <w:r>
        <w:t xml:space="preserve">mesmas leis e desde as ‘sete igrejas na Ásia’ do primeiro século, ela reconheceu sua maturidade imperial com o reconhecimento da Cristandade como dogma oficial do Império Romano por volta do ano 320 d.C.. A Civilização Cristã abarcou o mundo, declinou e degenerou. Oito séculos após sua concepção, o Papado, sua expressão temporal mais alta, era objeto de barganha comercial no mercado romano.</w:t>
      </w:r>
    </w:p>
    <w:p>
      <w:pPr>
        <w:pStyle w:val="Normal"/>
      </w:pPr>
      <w:r>
        <w:t xml:space="preserve">Assim, a Civilização Cristã Primitiva morreu. Mas em 529, um homem que foi talvez seu mais alto produto, São Bento, fundou em Monte Cassino um mosteiro onde, num</w:t>
      </w:r>
    </w:p>
    <w:p>
      <w:pPr>
        <w:pStyle w:val="Normal"/>
      </w:pPr>
      <w:r>
        <w:t xml:space="preserve">pequeno círculo fechado, tudo foi reconstruído, feito outra vez desde o princípio, numa nova forma, apta a uma nova era. Era o nascimento da Civilização Cristã Monástica.</w:t>
      </w:r>
    </w:p>
    <w:p>
      <w:pPr>
        <w:pStyle w:val="Normal"/>
      </w:pPr>
      <w:r>
        <w:t xml:space="preserve">Sobre esse novo princípio há algo muito interessante. Com as civilizações Grega, Romana e Cristã Primitiva, passamos as três primeiras notas de uma grande oitava histórica. Aqui chegamos a um intervalo – os Anos Negros – onde a violência, ignorância e anarquia varreram a Europa como uma onda.</w:t>
      </w:r>
    </w:p>
    <w:p>
      <w:pPr>
        <w:pStyle w:val="Normal"/>
      </w:pPr>
      <w:r>
        <w:t xml:space="preserve">São Bento criou uma forma especialmente adaptada para passar esse intervalo. O</w:t>
      </w:r>
    </w:p>
    <w:p>
      <w:pPr>
        <w:pStyle w:val="Normal"/>
      </w:pPr>
      <w:r>
        <w:t xml:space="preserve">mosteiro era uma caixa de sementes. Dentro dela estavam colocados os genes de uma nova cultura. E então ela foi lacrada. Ao mesmo tempo, a máxima ‘orare et laborare’</w:t>
      </w:r>
    </w:p>
    <w:p>
      <w:pPr>
        <w:pStyle w:val="Normal"/>
      </w:pPr>
      <w:r>
        <w:t xml:space="preserve">permitiu que cada mosteiro fosse auto-suficiente, um mundo em miniatura por trás dos muros que os fizeram meio prisão e meio castelo. Ali tudo o que era de valor do passado foi mantido – manuscritos copiados dos gregos e dos romanos, simbologia bizantina transferida para miniaturas pintadas, segredos de música e medicina preservados, o ‘opus dei’ ou trabalho de regeneração, empreendido. A grandiosidade física do mundo antigo foi como que reduzida à escala molecular, como a memória nas células do córtex cerebral, esperando um tempo no qual pudesse manifestar-se abertamente uma vez mais.</w:t>
      </w:r>
    </w:p>
    <w:p>
      <w:pPr>
        <w:pStyle w:val="Normal"/>
      </w:pPr>
      <w:r>
        <w:t xml:space="preserve">Ao término de dois séculos, milhares de tais mosteiros tinham florescido na França.</w:t>
      </w:r>
    </w:p>
    <w:p>
      <w:pPr>
        <w:pStyle w:val="Normal"/>
      </w:pPr>
      <w:r>
        <w:t xml:space="preserve">Uma vez mais, somente uma multiplicidade de unidades auto-suficientes teriam</w:t>
      </w:r>
    </w:p>
    <w:p>
      <w:pPr>
        <w:pStyle w:val="Normal"/>
      </w:pPr>
      <w:r>
        <w:t xml:space="preserve">esperança de ultrapassar o caos. ( 79) Sobre eles as condições pioravam incessantemente.</w:t>
      </w:r>
    </w:p>
    <w:p>
      <w:pPr>
        <w:pStyle w:val="Normal"/>
      </w:pPr>
      <w:r>
        <w:t xml:space="preserve">Sarracenos do sul, magiares do oriente e nórdicos do Canal descendo rio abaixo pelos vales, incendiando vilas e colheitas e destruindo cidades antigas. Toda a autoridade e segurança central tinha desaparecido. “Três homens não podem encontrar dois sem</w:t>
      </w:r>
    </w:p>
    <w:p>
      <w:pPr>
        <w:pStyle w:val="Normal"/>
      </w:pPr>
      <w:r>
        <w:t xml:space="preserve">mandá-los para a morte.”</w:t>
      </w:r>
    </w:p>
    <w:p>
      <w:pPr>
        <w:pStyle w:val="Normal"/>
      </w:pPr>
      <w:r>
        <w:t xml:space="preserve">Mas à medida que os séculos passam o sistema monástico também envelhece e</w:t>
      </w:r>
    </w:p>
    <w:p>
      <w:pPr>
        <w:pStyle w:val="Normal"/>
      </w:pPr>
      <w:r>
        <w:t xml:space="preserve">descuida-se. Regras são esquecidas, o ensinamento desencorajado, abades leigos</w:t>
      </w:r>
    </w:p>
    <w:p>
      <w:pPr>
        <w:pStyle w:val="Normal"/>
      </w:pPr>
      <w:r>
        <w:t xml:space="preserve">casam-se e vivem como senhores feudais, enchendo os claustros com guardas e</w:t>
      </w:r>
    </w:p>
    <w:p>
      <w:pPr>
        <w:pStyle w:val="Normal"/>
      </w:pPr>
      <w:r>
        <w:t xml:space="preserve">caçadores. Segurança e garantia, principais condições que permitiram que as civilizações fossem preservadas, debilitam-na e solapam-na insidiosamente.</w:t>
      </w:r>
    </w:p>
    <w:p>
      <w:pPr>
        <w:pStyle w:val="Normal"/>
      </w:pPr>
      <w:r>
        <w:t xml:space="preserve">No século XI é hora de as escolas prosseguirem no mundo novamente. Os</w:t>
      </w:r>
    </w:p>
    <w:p>
      <w:pPr>
        <w:pStyle w:val="Normal"/>
      </w:pPr>
      <w:r>
        <w:t xml:space="preserve">mosteiros tinham sido sua Arca. Agora, como Noé, elas devem outra vez cultivar a terra assim que o dilúvio retroceda.</w:t>
      </w:r>
    </w:p>
    <w:p>
      <w:pPr>
        <w:pStyle w:val="Normal"/>
      </w:pPr>
      <w:r>
        <w:t xml:space="preserve">Nasce a Civilização Cristã Medieval. Tão subitamente como sempre, uma imensa</w:t>
      </w:r>
    </w:p>
    <w:p>
      <w:pPr>
        <w:pStyle w:val="Normal"/>
      </w:pPr>
      <w:r>
        <w:t xml:space="preserve">onda de esperança, energia e esforços num simples tempo de vida transforma a face da França. Seu momento de emergência é impressionante. Em 1095, na resguardada abadia de Cluny, em Burgundy, uma imensa igreja num novo estilo é consagrada, precursora de 79</w:t>
      </w:r>
    </w:p>
    <w:p>
      <w:pPr>
        <w:pStyle w:val="Normal"/>
      </w:pPr>
      <w:r>
        <w:t xml:space="preserve">Compare o papel dos terrosos raros na tabela de elementos, Capítulo VII, I.</w:t>
      </w:r>
    </w:p>
    <w:p>
      <w:pPr>
        <w:pStyle w:val="Normal"/>
      </w:pPr>
      <w:r>
        <w:t xml:space="preserve">208</w:t>
      </w:r>
    </w:p>
    <w:p>
      <w:pPr>
        <w:pStyle w:val="Normal"/>
      </w:pPr>
      <w:r>
        <w:t xml:space="preserve">A Teoria da Influência Celestial – Rodney Collin</w:t>
      </w:r>
    </w:p>
    <w:p>
      <w:pPr>
        <w:pStyle w:val="Normal"/>
      </w:pPr>
      <w:r>
        <w:t xml:space="preserve">todas as catedrais da Idade Média e a maior – salvo São Pedro – já construída. Ao término de uma geração, essa extraordinária nova imagem do universo aperfeiçoada na quietude do mosteiro está sendo imitada em cada cidade e aldeia da Europa Ocidental. O</w:t>
      </w:r>
    </w:p>
    <w:p>
      <w:pPr>
        <w:pStyle w:val="Normal"/>
      </w:pPr>
      <w:r>
        <w:t xml:space="preserve">trabalho é feito não por clérigos, mas por maçons anônimos. As escolas tinham vindo ao mundo novamente.</w:t>
      </w:r>
    </w:p>
    <w:p>
      <w:pPr>
        <w:pStyle w:val="Normal"/>
      </w:pPr>
      <w:r>
        <w:t xml:space="preserve">Tais são os monumentos físicos que vemos, eles mesmos provas de sua origem.</w:t>
      </w:r>
    </w:p>
    <w:p>
      <w:pPr>
        <w:pStyle w:val="Normal"/>
      </w:pPr>
      <w:r>
        <w:t xml:space="preserve">Nesse caso podemos estudar em alguns detalhes o imenso trabalho com dois séculos de duração necessários para preparar seu nascimento. Cluny, externamente um mosteiro como qualquer outro, foi fundado em 910 quando, como disse o Concílio de Trosly, “os homens destruíam-se uns aos outros como peixes do oceano.” Um vale esquecido,</w:t>
      </w:r>
    </w:p>
    <w:p>
      <w:pPr>
        <w:pStyle w:val="Normal"/>
      </w:pPr>
      <w:r>
        <w:t xml:space="preserve">igualmente distante das atribuladas cortes de Paris, Aachen e Pávia, foi escolhido e a escritura rezava numa maldição de trinta linhas que ninguém, nem o próprio Papa poderia violar sua independência absoluta. Por descendência direta, os doze monges que para ali vieram, trouxeram a tradição do próprio Monte Cassino.</w:t>
      </w:r>
    </w:p>
    <w:p>
      <w:pPr>
        <w:pStyle w:val="Normal"/>
      </w:pPr>
      <w:r>
        <w:t xml:space="preserve">O significado dessa continuidade e dessa tradição não aparece senão lentamente.</w:t>
      </w:r>
    </w:p>
    <w:p>
      <w:pPr>
        <w:pStyle w:val="Normal"/>
      </w:pPr>
      <w:r>
        <w:t xml:space="preserve">Primeiro os clunienses transformaram sua própria região, melhorando a agricultura, plantando vinhas e guarnecendo os rios com peixes. Logo foram chamados para reformar outros mosteiros. Onde quer que a paz fosse estabelecida, novas casas surgiam. Ao término de um século eles administravam milhares de quilômetros quadrados e tratavam diretamente e de igual para igual com duques, reis e com o imperador.</w:t>
      </w:r>
    </w:p>
    <w:p>
      <w:pPr>
        <w:pStyle w:val="Normal"/>
      </w:pPr>
      <w:r>
        <w:t xml:space="preserve">Pelo ano 1000 são os clunienses que tomam os primeiros passos efetivos contra a</w:t>
      </w:r>
    </w:p>
    <w:p>
      <w:pPr>
        <w:pStyle w:val="Normal"/>
      </w:pPr>
      <w:r>
        <w:t xml:space="preserve">anarquia e a violência. Passo a passo eles asseguram a Trégua de Deus. Primeiramente, lutar nos finais de semana fica proibido; nem monges desarmados, homens</w:t>
      </w:r>
    </w:p>
    <w:p>
      <w:pPr>
        <w:pStyle w:val="Normal"/>
      </w:pPr>
      <w:r>
        <w:t xml:space="preserve">acompanhando mulheres ou indo à igreja podiam ser atacados, todos poderiam recorrer ao santuário do altar. Mais tarde a trégua estende-se a metade da semana e a todas as festas religiosas. Barões rebeldes são cerimoniosamente excomungados por transgredila. Mas dificilmente a tradição da violência morre. O fidalgo que aterroriza viajantes e a região mantida por seu castelo dificilmente é persuadido. E em 1095 são novamente os clunienses, com uma astúcia que talvez tenha sido sua ruína que empreendem a Primeira Cruzada que de imediato fornece à França um reino no oriente e que por empregar os incorrigíveis saqueadores traz, no mínimo, paz à pátria.</w:t>
      </w:r>
    </w:p>
    <w:p>
      <w:pPr>
        <w:pStyle w:val="Normal"/>
      </w:pPr>
      <w:r>
        <w:t xml:space="preserve">Outra linha de tradição direta do mundo clássico tinha sido preservada pelos</w:t>
      </w:r>
    </w:p>
    <w:p>
      <w:pPr>
        <w:pStyle w:val="Normal"/>
      </w:pPr>
      <w:r>
        <w:t xml:space="preserve">Mestres Comacenos, herdeiros dos colégios romanos e que – de acordo com a história –escaparam da perseguição de Diocleciano para estabelecerem-se numa ilha de Lake</w:t>
      </w:r>
    </w:p>
    <w:p>
      <w:pPr>
        <w:pStyle w:val="Normal"/>
      </w:pPr>
      <w:r>
        <w:t xml:space="preserve">Como, de onde influenciaram toda a arquitetura da Europa Ocidental, do século IX ao XI.</w:t>
      </w:r>
    </w:p>
    <w:p>
      <w:pPr>
        <w:pStyle w:val="Normal"/>
      </w:pPr>
      <w:r>
        <w:t xml:space="preserve">Parece provável que o Abade Odo de Cluny, em suas numerosas viagens para a Itália através dos Alpes tenha feito contato direto com os comacenos, pois do século X em diante Cluny torna-se um centro de formação de primeira importância e temas</w:t>
      </w:r>
    </w:p>
    <w:p>
      <w:pPr>
        <w:pStyle w:val="Normal"/>
      </w:pPr>
      <w:r>
        <w:t xml:space="preserve">comacenianos freqüentemente aparecem em seu trabalho.</w:t>
      </w:r>
    </w:p>
    <w:p>
      <w:pPr>
        <w:pStyle w:val="Normal"/>
      </w:pPr>
      <w:r>
        <w:t xml:space="preserve">No século XI existem centros clunienses por toda a França, salvo nas áreas</w:t>
      </w:r>
    </w:p>
    <w:p>
      <w:pPr>
        <w:pStyle w:val="Normal"/>
      </w:pPr>
      <w:r>
        <w:t xml:space="preserve">influenciadas por conexão com escolas – Chartres com sua especialidade em medicina, Rheims em música e Monte Saint Michel em astronomia. Uma missão conjunta de Cluny e Chartres vai para a Espanha árabe para estudar e trazer o Alcorão, logaritmos, tratados de astronomia, álgebra e alquimia. Com a conquista normanda, são os clunienses que colonizam o selvagem noroeste da Inglaterra. Quando Sanchez, o Grande, reconquista dos mouros o norte da Espanha é o apoio deles que ele busca e ao construir a imensa catedral de São Tiago de Compostella na costa do Atlântico, eles organizam milhares de quilômetros de rotas de peregrinação para levar idéias, cultura, comércio e possibilidades para o território recém conquistado.</w:t>
      </w:r>
    </w:p>
    <w:p>
      <w:pPr>
        <w:pStyle w:val="Normal"/>
      </w:pPr>
      <w:r>
        <w:t xml:space="preserve">Dos clunienses, na verdade, pode-se dizer que inventaram a peregrinação criando</w:t>
      </w:r>
    </w:p>
    <w:p>
      <w:pPr>
        <w:pStyle w:val="Normal"/>
      </w:pPr>
      <w:r>
        <w:t xml:space="preserve">redes de relicários que pela primeira vez levaram movimento intencional a uma sociedade estagnada. Peregrinação significa dia santo para o trabalho diário do servo, um mundo 209</w:t>
      </w:r>
    </w:p>
    <w:p>
      <w:pPr>
        <w:pStyle w:val="Normal"/>
      </w:pPr>
      <w:r>
        <w:t xml:space="preserve">A Teoria da Influência Celestial – Rodney Collin</w:t>
      </w:r>
    </w:p>
    <w:p>
      <w:pPr>
        <w:pStyle w:val="Normal"/>
      </w:pPr>
      <w:r>
        <w:t xml:space="preserve">mais amplo e aberto para o inimaginável. Significa difusão de habilidades, artes e melhorias na agricultura. Poucos podiam retornar de Canterbury, Compostella e Roma sem novas impressões, novas idéias e até mesmo uma intuição do grande trabalho</w:t>
      </w:r>
    </w:p>
    <w:p>
      <w:pPr>
        <w:pStyle w:val="Normal"/>
      </w:pPr>
      <w:r>
        <w:t xml:space="preserve">interno que residia por trás desses lugares.</w:t>
      </w:r>
    </w:p>
    <w:p>
      <w:pPr>
        <w:pStyle w:val="Normal"/>
      </w:pPr>
      <w:r>
        <w:t xml:space="preserve">Toda essa imensa tarefa não era senão preparação para aquela nova cultura que</w:t>
      </w:r>
    </w:p>
    <w:p>
      <w:pPr>
        <w:pStyle w:val="Normal"/>
      </w:pPr>
      <w:r>
        <w:t xml:space="preserve">finalmente floresceu na Europa Ocidental nos séculos XII e XIII. Assim que floresceu ela saiu das mãos dos clunienses. O ‘iussu et imperio Hugonis’, a ordem e império do Abade Hugo, que em seu auge incluiu 15.000 estabelecimentos estendendo-se de Portugal à Polônia e administrou terras tão grandes quanto os maiores reinos da Europa,</w:t>
      </w:r>
    </w:p>
    <w:p>
      <w:pPr>
        <w:pStyle w:val="Normal"/>
      </w:pPr>
      <w:r>
        <w:t xml:space="preserve">amadureceu, foi espoliada e desintegrou-se. O mundo que ela tinha trazido à luz tornouse destruído por monstruosas perseguições e disputas dogmáticas: a Inquisição. O</w:t>
      </w:r>
    </w:p>
    <w:p>
      <w:pPr>
        <w:pStyle w:val="Normal"/>
      </w:pPr>
      <w:r>
        <w:t xml:space="preserve">pensamento congelou-se em superstição e academicismo. Como sempre, o que a</w:t>
      </w:r>
    </w:p>
    <w:p>
      <w:pPr>
        <w:pStyle w:val="Normal"/>
      </w:pPr>
      <w:r>
        <w:t xml:space="preserve">princípio tinha estabelecido tudo o que era novo e promissor, tentou impedir qualquer mudança. A pressão latente aumentou. E após novecentos anos de sua fundação, as</w:t>
      </w:r>
    </w:p>
    <w:p>
      <w:pPr>
        <w:pStyle w:val="Normal"/>
      </w:pPr>
      <w:r>
        <w:t xml:space="preserve">hordas da Revolução Francesa arrasaram tão profundamente a grande Abadia de Cluny que nenhum traço de sua magnificência permaneceu.</w:t>
      </w:r>
    </w:p>
    <w:p>
      <w:pPr>
        <w:pStyle w:val="Normal"/>
      </w:pPr>
      <w:r>
        <w:t xml:space="preserve">Mas uma vez mais, dentro da cultura dessa época, outra nova já tinha sido</w:t>
      </w:r>
    </w:p>
    <w:p>
      <w:pPr>
        <w:pStyle w:val="Normal"/>
      </w:pPr>
      <w:r>
        <w:t xml:space="preserve">concebida. No exato momento em que o fogo da Inquisição Espanhola mostrava a que profundezas a idéia medieval podia cair, uma nova luz surgiu na Itália. Tal como antes, um recanto inesperado, longe dos pesados impérios em guerra foi seu local de</w:t>
      </w:r>
    </w:p>
    <w:p>
      <w:pPr>
        <w:pStyle w:val="Normal"/>
      </w:pPr>
      <w:r>
        <w:t xml:space="preserve">nascimento. Mas para manter essa nova era, nem abades nem sacerdotes e sim uma rica família de banqueiros tornou possíveis as condições.</w:t>
      </w:r>
    </w:p>
    <w:p>
      <w:pPr>
        <w:pStyle w:val="Normal"/>
      </w:pPr>
      <w:r>
        <w:t xml:space="preserve">Cósimo Medici era o principal cidadão de Florença à época em que essa pequena</w:t>
      </w:r>
    </w:p>
    <w:p>
      <w:pPr>
        <w:pStyle w:val="Normal"/>
      </w:pPr>
      <w:r>
        <w:t xml:space="preserve">cidade tornava-se foco tanto de oposição ao Papa de Roma quanto de apaixonada</w:t>
      </w:r>
    </w:p>
    <w:p>
      <w:pPr>
        <w:pStyle w:val="Normal"/>
      </w:pPr>
      <w:r>
        <w:t xml:space="preserve">devoção à antigüidade clássica e cujas estátuas, templos e manuscritos – depois de mil anos de indiferença – estavam sendo agora descobertos. Essas figuras nuas, colunas lisas e mentes claras, pareciam – em contraste com a superstição, elaboração e ritual da Idade Média – abrir uma janela para o paraíso. Cósimo colecionou ao redor de si o melhor das descobertas e uma plêiade de jovens artistas que estavam fascinados por elas –Donatello, Ghiberti, Della Robbia e Lippi. Ele adquiriu manuscritos gregos e latinos, abriu a primeira biblioteca pública na Europa e em 1440 foi reconhecido como primeiro patrono do que já era chamado ‘O Novo Aprendizado’.</w:t>
      </w:r>
    </w:p>
    <w:p>
      <w:pPr>
        <w:pStyle w:val="Normal"/>
      </w:pPr>
      <w:r>
        <w:t xml:space="preserve">Um estranho fato ocorreu então. Em 1438 o Imperador João Paleólogus de</w:t>
      </w:r>
    </w:p>
    <w:p>
      <w:pPr>
        <w:pStyle w:val="Normal"/>
      </w:pPr>
      <w:r>
        <w:t xml:space="preserve">Constantinopla, com uma comitiva de sábios, artistas e clérigos veio ao ocidente num último empenho de conseguir ajuda contra os turcos. Um concílio com o Papa e a Igreja Ocidental foi organizado em Ferrara. Quando este estava para ser iniciado, Cósimo Medici persuadiu o Imperador, o Papa e toda a assembléia a transferir-se para Florença, ele próprio financiando tudo. Nenhuma ajuda ocidental foi conseguida e o Imperador voltou para Constantinopla de mãos vazias para encarar sozinho a tragédia inevitável.</w:t>
      </w:r>
    </w:p>
    <w:p>
      <w:pPr>
        <w:pStyle w:val="Normal"/>
      </w:pPr>
      <w:r>
        <w:t xml:space="preserve">Mas nos bastidores algo muito importante tinha acontecido. Homens de escola da</w:t>
      </w:r>
    </w:p>
    <w:p>
      <w:pPr>
        <w:pStyle w:val="Normal"/>
      </w:pPr>
      <w:r>
        <w:t xml:space="preserve">comitiva do Imperador pareciam estar procurando um refúgio para sua tradição. Cósimo, com alguma intuição do papel de Florença e da necessidade de sua época, parecia estar procurando por uma escola. Ou talvez ele já pertencesse a uma escola e reconheceu seus iguais. Uma compreensão foi alcançada. Quatorze anos mais tarde Constantinopla ruiu como tinha que ser. Mas tudo que era importante já havia sido transferido para Florença.</w:t>
      </w:r>
    </w:p>
    <w:p>
      <w:pPr>
        <w:pStyle w:val="Normal"/>
      </w:pPr>
      <w:r>
        <w:t xml:space="preserve">Diz-se que a idéia de sua famosa Academia Platônica foi sugerida a Cósimo pelo</w:t>
      </w:r>
    </w:p>
    <w:p>
      <w:pPr>
        <w:pStyle w:val="Normal"/>
      </w:pPr>
      <w:r>
        <w:t xml:space="preserve">erudito grego Plethon. Não sabemos o que aconteceu. Sabe-se apenas de encontros aos finais de semana na Villa Careggi ou em Fiesole. Vemos pinturas de Botticelli ou Dosso Dossi nas quais os modelos, como que lembrando-se de si parecem atuar</w:t>
      </w:r>
    </w:p>
    <w:p>
      <w:pPr>
        <w:pStyle w:val="Normal"/>
      </w:pPr>
      <w:r>
        <w:t xml:space="preserve">conscientemente a expressão dessa idéia. E no afresco “A viagem dos Reis Magos” de Benozzo Gozzoli que circunda a capela do Palácio Medici-Riccardi parece-nos ver seu 210</w:t>
      </w:r>
    </w:p>
    <w:p>
      <w:pPr>
        <w:pStyle w:val="Normal"/>
      </w:pPr>
      <w:r>
        <w:t xml:space="preserve">A Teoria da Influência Celestial – Rodney Collin</w:t>
      </w:r>
    </w:p>
    <w:p>
      <w:pPr>
        <w:pStyle w:val="Normal"/>
      </w:pPr>
      <w:r>
        <w:t xml:space="preserve">auto-retrato de grupo. Todos que tomavam parte – sacerdotes gregos, artistas como Fra Angélico e o próprio Gozzoli, novos filósofos como Pico de la Mirandola e Marsilio Ficino –peregrinam através das colinas e bosques da Toscana em direção à Natividade sobre o altar. O velho Rei é o Patriarca de Constantinopla, o jovem Rei o menino Lorenzo de Medici e o segundo Rei que cavalga em direção contrária à Natividade, anunciando-a e repercutindo-a, o Imperador Paleólogus. É o registro de um grupo.</w:t>
      </w:r>
    </w:p>
    <w:p>
      <w:pPr>
        <w:pStyle w:val="Normal"/>
      </w:pPr>
      <w:r>
        <w:t xml:space="preserve">Desse grupo saíram Politian e Mirandola para lançar um renascimento literário,</w:t>
      </w:r>
    </w:p>
    <w:p>
      <w:pPr>
        <w:pStyle w:val="Normal"/>
      </w:pPr>
      <w:r>
        <w:t xml:space="preserve">Botticelli e Verocchio para criar o artístico, Reuchlin para semear as sementes da Reforma na Alemanha e Linacre para fundar o Colégio dos Físicos em Londres. A ele pertenceram Leon Battista Alberti, pai da arquitetura renascentista, cuja inspiração foi a divina proporção e o sistema pitagórico de números ali ensinado por Ficino. Lorenzo, seu diretor nomeado, descobriu e educou o garoto Michelangelo e escolheu o jovem Leonardo da Vinci para trabalhar em Milão. Sobre a arte, técnica, literatura, ideais e liberdade que gerou, a cultura ocidental tem subsistido em memória viva.</w:t>
      </w:r>
    </w:p>
    <w:p>
      <w:pPr>
        <w:pStyle w:val="Normal"/>
      </w:pPr>
      <w:r>
        <w:t xml:space="preserve">Assim, uma cultura nasce de outra, cada qual gerada da semente de alguma fonte</w:t>
      </w:r>
    </w:p>
    <w:p>
      <w:pPr>
        <w:pStyle w:val="Normal"/>
      </w:pPr>
      <w:r>
        <w:t xml:space="preserve">estrangeira, mas esotérica – a medieval pelo novo conhecimento do mundo árabe, o Renascimento por eruditos vindos para o ocidente pela queda de Bizâncio e a nova civilização dos nossos próprios dias pela liberação da antiga sabedoria da Índia e do Tibete.</w:t>
      </w:r>
    </w:p>
    <w:p>
      <w:pPr>
        <w:pStyle w:val="Normal"/>
      </w:pPr>
      <w:r>
        <w:t xml:space="preserve">Para aqueles familiarizados, o nascimento de uma nova civilização deve</w:t>
      </w:r>
    </w:p>
    <w:p>
      <w:pPr>
        <w:pStyle w:val="Normal"/>
      </w:pPr>
      <w:r>
        <w:t xml:space="preserve">repetidamente ao longo da história ter o significado de que tudo teve de ser reconstruído, tudo teve que ser feito outra vez do início, numa nova forma, adaptável a uma nova era.</w:t>
      </w:r>
    </w:p>
    <w:p>
      <w:pPr>
        <w:pStyle w:val="Normal"/>
      </w:pPr>
      <w:r>
        <w:t xml:space="preserve">Olhando para trás, do nosso ponto de vista, ao longo de toda a descendência da história, podemos ver que cada novo começo não foi na realidade senão um tremendo esforço</w:t>
      </w:r>
    </w:p>
    <w:p>
      <w:pPr>
        <w:pStyle w:val="Normal"/>
      </w:pPr>
      <w:r>
        <w:t xml:space="preserve">para continuar. Não havia começo, apenas uma continuação da vida da humanidade.</w:t>
      </w:r>
    </w:p>
    <w:p>
      <w:pPr>
        <w:pStyle w:val="Normal"/>
      </w:pPr>
      <w:r>
        <w:t xml:space="preserve">Para aqueles que tiveram que começar a engendrar uma nova fase do desenvolvimento humano, esse começo foi vida ou morte. Mas do ponto de vista das estrelas nada foi alterado, porque a humanidade e todas as suas potencialidades permanece a mesma.</w:t>
      </w:r>
    </w:p>
    <w:p>
      <w:pPr>
        <w:pStyle w:val="Heading1"/>
      </w:pPr>
      <w:r>
        <w:t>III - A Era da Conquista do Tempo</w:t>
      </w:r>
    </w:p>
    <w:p>
      <w:pPr>
        <w:pStyle w:val="Normal"/>
      </w:pPr>
      <w:r>
        <w:t xml:space="preserve">Quanto mais estudarmos esse ciclo de civilizações passadas mais freqüentemente</w:t>
      </w:r>
    </w:p>
    <w:p>
      <w:pPr>
        <w:pStyle w:val="Normal"/>
      </w:pPr>
      <w:r>
        <w:t xml:space="preserve">nos depararemos com as questões: O que é nossa civilização? Quais são suas</w:t>
      </w:r>
    </w:p>
    <w:p>
      <w:pPr>
        <w:pStyle w:val="Normal"/>
      </w:pPr>
      <w:r>
        <w:t xml:space="preserve">características? Como ela pode se desenvolver? Estaremos assistindo a um novo</w:t>
      </w:r>
    </w:p>
    <w:p>
      <w:pPr>
        <w:pStyle w:val="Normal"/>
      </w:pPr>
      <w:r>
        <w:t xml:space="preserve">nascimento ou apenas uma morte óbvia?</w:t>
      </w:r>
    </w:p>
    <w:p>
      <w:pPr>
        <w:pStyle w:val="Normal"/>
      </w:pPr>
      <w:r>
        <w:t xml:space="preserve">São questões difíceis de responder. Vistos mais intimamente, a decadência</w:t>
      </w:r>
    </w:p>
    <w:p>
      <w:pPr>
        <w:pStyle w:val="Normal"/>
      </w:pPr>
      <w:r>
        <w:t xml:space="preserve">freqüentemente parece progresso e o progresso decadência, assim como um dia de</w:t>
      </w:r>
    </w:p>
    <w:p>
      <w:pPr>
        <w:pStyle w:val="Normal"/>
      </w:pPr>
      <w:r>
        <w:t xml:space="preserve">primavera e um dia de outono podem por um momento ser indistinguíveis.</w:t>
      </w:r>
    </w:p>
    <w:p>
      <w:pPr>
        <w:pStyle w:val="Normal"/>
      </w:pPr>
      <w:r>
        <w:t xml:space="preserve">Ainda assim, se olharmos para trás veremos que certamente vivemos num mundo</w:t>
      </w:r>
    </w:p>
    <w:p>
      <w:pPr>
        <w:pStyle w:val="Normal"/>
      </w:pPr>
      <w:r>
        <w:t xml:space="preserve">diferente daquele que existiu há cem anos atrás – diferente em ideais, expressão, compreensões, interesses, possibilidades e em todas as outras formas. E se</w:t>
      </w:r>
    </w:p>
    <w:p>
      <w:pPr>
        <w:pStyle w:val="Normal"/>
      </w:pPr>
      <w:r>
        <w:t xml:space="preserve">considerarmos uma geração de cultura entre 300 e 400 anos e o nascimento da</w:t>
      </w:r>
    </w:p>
    <w:p>
      <w:pPr>
        <w:pStyle w:val="Normal"/>
      </w:pPr>
      <w:r>
        <w:t xml:space="preserve">civilização do Renascimento por volta de 1450 d.C., outra vez torna-se claro que uma nova era já teria surgido para nós.</w:t>
      </w:r>
    </w:p>
    <w:p>
      <w:pPr>
        <w:pStyle w:val="Normal"/>
      </w:pPr>
      <w:r>
        <w:t xml:space="preserve">Mas quando começou? Como ela é reconhecível? Por quais sinais podemos</w:t>
      </w:r>
    </w:p>
    <w:p>
      <w:pPr>
        <w:pStyle w:val="Normal"/>
      </w:pPr>
      <w:r>
        <w:t xml:space="preserve">distinguir a nova em desenvolvimento a partir da antiga agonizante?</w:t>
      </w:r>
    </w:p>
    <w:p>
      <w:pPr>
        <w:pStyle w:val="Normal"/>
      </w:pPr>
      <w:r>
        <w:t xml:space="preserve">O traço principal dessa nova cultura que poderá algum dia ser chamada ‘A Era da</w:t>
      </w:r>
    </w:p>
    <w:p>
      <w:pPr>
        <w:pStyle w:val="Normal"/>
      </w:pPr>
      <w:r>
        <w:t xml:space="preserve">Conquista do Tempo’ não foi aparente a princípio. Assim como o Renascimento, a idade da conquista do espaço, começou não com a descoberta da América, mas com a</w:t>
      </w:r>
    </w:p>
    <w:p>
      <w:pPr>
        <w:pStyle w:val="Normal"/>
      </w:pPr>
      <w:r>
        <w:t xml:space="preserve">invenção do desenho de perspectiva que capacitou pela primeira vez o homem a projetar com precisão três dimensões de espaço dentro de duas. Da mesma forma essa nova</w:t>
      </w:r>
    </w:p>
    <w:p>
      <w:pPr>
        <w:pStyle w:val="Normal"/>
      </w:pPr>
      <w:r>
        <w:t xml:space="preserve">211</w:t>
      </w:r>
    </w:p>
    <w:p>
      <w:pPr>
        <w:pStyle w:val="Normal"/>
      </w:pPr>
      <w:r>
        <w:t xml:space="preserve">A Teoria da Influência Celestial – Rodney Collin</w:t>
      </w:r>
    </w:p>
    <w:p>
      <w:pPr>
        <w:pStyle w:val="Normal"/>
      </w:pPr>
      <w:r>
        <w:t xml:space="preserve">época foi lançada por novidades mecânicas e filosóficas cujo real significado ficará oculto no futuro.</w:t>
      </w:r>
    </w:p>
    <w:p>
      <w:pPr>
        <w:pStyle w:val="Normal"/>
      </w:pPr>
      <w:r>
        <w:t xml:space="preserve">Certamente ‘a conquista do tempo’ é uma anomalia, assim como ‘a conquista do</w:t>
      </w:r>
    </w:p>
    <w:p>
      <w:pPr>
        <w:pStyle w:val="Normal"/>
      </w:pPr>
      <w:r>
        <w:t xml:space="preserve">espaço’ também o foi. Ninguém conquista nem o tempo nem o espaço. Eles representam e sempre representarão duas projeções diferentes do nosso universo, o plano e a</w:t>
      </w:r>
    </w:p>
    <w:p>
      <w:pPr>
        <w:pStyle w:val="Normal"/>
      </w:pPr>
      <w:r>
        <w:t xml:space="preserve">elevação, por assim dizer. E é tão impossível ‘conquistar’ qualquer um deles quanto ‘conquistar’ a superfície de uma mesa ou uma maçã, ainda que tais superfícies possam ser estudadas, exploradas e penetradas e suas configurações permanentemente</w:t>
      </w:r>
    </w:p>
    <w:p>
      <w:pPr>
        <w:pStyle w:val="Normal"/>
      </w:pPr>
      <w:r>
        <w:t xml:space="preserve">alteradas assim como quando alguém sente, apalpa e finalmente morde a maçã. E nesse período, cujas concepções remontam-se por volta de 1865, os homens de fato</w:t>
      </w:r>
    </w:p>
    <w:p>
      <w:pPr>
        <w:pStyle w:val="Normal"/>
      </w:pPr>
      <w:r>
        <w:t xml:space="preserve">aprenderam a explorar, compreender e entrar com o tempo numa relação diferente</w:t>
      </w:r>
    </w:p>
    <w:p>
      <w:pPr>
        <w:pStyle w:val="Normal"/>
      </w:pPr>
      <w:r>
        <w:t xml:space="preserve">daquela que haviam desfrutado até então.</w:t>
      </w:r>
    </w:p>
    <w:p>
      <w:pPr>
        <w:pStyle w:val="Normal"/>
      </w:pPr>
      <w:r>
        <w:t xml:space="preserve">Entre as inúmeras invenções desse período só precisamos escolher três para</w:t>
      </w:r>
    </w:p>
    <w:p>
      <w:pPr>
        <w:pStyle w:val="Normal"/>
      </w:pPr>
      <w:r>
        <w:t xml:space="preserve">demonstrar essa tendência. Em 1872, Edward Muybridge antecipou a cinematografia</w:t>
      </w:r>
    </w:p>
    <w:p>
      <w:pPr>
        <w:pStyle w:val="Normal"/>
      </w:pPr>
      <w:r>
        <w:t xml:space="preserve">rompendo o movimento em unidades constituintes com câmeras coordenadas que</w:t>
      </w:r>
    </w:p>
    <w:p>
      <w:pPr>
        <w:pStyle w:val="Normal"/>
      </w:pPr>
      <w:r>
        <w:t xml:space="preserve">registraram as posições sucessivas de cavalos de corrida. Oculta nessa invenção</w:t>
      </w:r>
    </w:p>
    <w:p>
      <w:pPr>
        <w:pStyle w:val="Normal"/>
      </w:pPr>
      <w:r>
        <w:t xml:space="preserve">encontrava-se a possibilidade de colocar essas ‘unidades’ de movimento em formas diferentes, ou seja, reproduzir eventos mais rápida e lentamente do que realmente ocorriam ou o inverso. Num átimo foi mostrada uma técnica de quebrar uma ilusão com a qual os homens tinham vivido por milhares de anos – a de que o tempo flui numa só direção em velocidade uniforme.</w:t>
      </w:r>
    </w:p>
    <w:p>
      <w:pPr>
        <w:pStyle w:val="Normal"/>
      </w:pPr>
      <w:r>
        <w:t xml:space="preserve">Quatro anos mais tarde, Alexander Graham Bell inventou o microfone. E mais uma</w:t>
      </w:r>
    </w:p>
    <w:p>
      <w:pPr>
        <w:pStyle w:val="Normal"/>
      </w:pPr>
      <w:r>
        <w:t xml:space="preserve">vez dentro dessa invenção aparentemente simples estava a possibilidade de um único homem dirigir-se não a centenas mas a milhares de homens simultaneamente, de projetar sua voz e presença sobre todo o mundo, sem intermédio do tempo. Previamente, a</w:t>
      </w:r>
    </w:p>
    <w:p>
      <w:pPr>
        <w:pStyle w:val="Normal"/>
      </w:pPr>
      <w:r>
        <w:t xml:space="preserve">comunicação humana além do alcance do ouvido estava baseada no tempo. Se um</w:t>
      </w:r>
    </w:p>
    <w:p>
      <w:pPr>
        <w:pStyle w:val="Normal"/>
      </w:pPr>
      <w:r>
        <w:t xml:space="preserve">homem quisesse dirigir-se a um grande número de outros homens ele tinha que falar a uma multidão num lugar, locomover-se para um segundo lugar e ali falar, locomover-se novamente para um terceiro e assim por diante. Mesmo se escrevesse um livro, este teria que ser impresso e as cópias enviadas aos lugares ou países onde os leitores vivessem.</w:t>
      </w:r>
    </w:p>
    <w:p>
      <w:pPr>
        <w:pStyle w:val="Normal"/>
      </w:pPr>
      <w:r>
        <w:t xml:space="preserve">Tudo isso significava tempo.</w:t>
      </w:r>
    </w:p>
    <w:p>
      <w:pPr>
        <w:pStyle w:val="Normal"/>
      </w:pPr>
      <w:r>
        <w:t xml:space="preserve">Uma terceira invenção, a do fonógrafo, por Edison em 1877, teve o efeito inverso.</w:t>
      </w:r>
    </w:p>
    <w:p>
      <w:pPr>
        <w:pStyle w:val="Normal"/>
      </w:pPr>
      <w:r>
        <w:t xml:space="preserve">Antes, as ondas de som desapareciam quase que instantaneamente após sua produção.</w:t>
      </w:r>
    </w:p>
    <w:p>
      <w:pPr>
        <w:pStyle w:val="Normal"/>
      </w:pPr>
      <w:r>
        <w:t xml:space="preserve">Não havia meios de preservá-las além do tempo que levavam para reverberar ou ecoar: meio minuto no máximo. Agora, subitamente o som poderia ser preservado da mesma</w:t>
      </w:r>
    </w:p>
    <w:p>
      <w:pPr>
        <w:pStyle w:val="Normal"/>
      </w:pPr>
      <w:r>
        <w:t xml:space="preserve">maneira que por séculos as imagens visuais tinham sido preservadas. Um discurso</w:t>
      </w:r>
    </w:p>
    <w:p>
      <w:pPr>
        <w:pStyle w:val="Normal"/>
      </w:pPr>
      <w:r>
        <w:t xml:space="preserve">pronunciado hoje podia ser exatamente reproduzido daqui a dez ou cem anos. O tempo foi subitamente introduzido como uma dimensão em fenômenos onde antes não havia</w:t>
      </w:r>
    </w:p>
    <w:p>
      <w:pPr>
        <w:pStyle w:val="Normal"/>
      </w:pPr>
      <w:r>
        <w:t xml:space="preserve">lugar para ele.</w:t>
      </w:r>
    </w:p>
    <w:p>
      <w:pPr>
        <w:pStyle w:val="Normal"/>
      </w:pPr>
      <w:r>
        <w:t xml:space="preserve">Há de fato uma condição definida dessa mudança na relação do homem com o</w:t>
      </w:r>
    </w:p>
    <w:p>
      <w:pPr>
        <w:pStyle w:val="Normal"/>
      </w:pPr>
      <w:r>
        <w:t xml:space="preserve">tempo e essa condição começou a ser descoberta na década de sessenta do século XIX.</w:t>
      </w:r>
    </w:p>
    <w:p>
      <w:pPr>
        <w:pStyle w:val="Normal"/>
      </w:pPr>
      <w:r>
        <w:t xml:space="preserve">Movimento mecânico implica tempo, uma vez que o movimento eletromagnético em</w:t>
      </w:r>
    </w:p>
    <w:p>
      <w:pPr>
        <w:pStyle w:val="Normal"/>
      </w:pPr>
      <w:r>
        <w:t xml:space="preserve">relação à percepção humana é instantâneo. Um carrinho de mão, por exemplo, pode</w:t>
      </w:r>
    </w:p>
    <w:p>
      <w:pPr>
        <w:pStyle w:val="Normal"/>
      </w:pPr>
      <w:r>
        <w:t xml:space="preserve">existir num só lugar num determinado momento; a luz, por outro lado, pode existir em muitos lugares simultaneamente. Desde o começo do mundo os homens têm sido</w:t>
      </w:r>
    </w:p>
    <w:p>
      <w:pPr>
        <w:pStyle w:val="Normal"/>
      </w:pPr>
      <w:r>
        <w:t xml:space="preserve">rodeados por fenômenos dessas duas ordens. Mas até o século XIX eles tinham</w:t>
      </w:r>
    </w:p>
    <w:p>
      <w:pPr>
        <w:pStyle w:val="Normal"/>
      </w:pPr>
      <w:r>
        <w:t xml:space="preserve">permanecido inteiramente distintos. O movimento de uma impressão sensorial que</w:t>
      </w:r>
    </w:p>
    <w:p>
      <w:pPr>
        <w:pStyle w:val="Normal"/>
      </w:pPr>
      <w:r>
        <w:t xml:space="preserve">depende de vibrações eletromagnéticas, era instantâneo e não-perdurável.</w:t>
      </w:r>
    </w:p>
    <w:p>
      <w:pPr>
        <w:pStyle w:val="Normal"/>
      </w:pPr>
      <w:r>
        <w:t xml:space="preserve">As invenções que constituíram a semente da Era do Tempo surgiram da descoberta</w:t>
      </w:r>
    </w:p>
    <w:p>
      <w:pPr>
        <w:pStyle w:val="Normal"/>
      </w:pPr>
      <w:r>
        <w:t xml:space="preserve">gradual de que os movimentos mecânico e eletromagnético eram intercambiáveis. Ao mudar as ondas eletromagnéticas em movimento mecânico como no cinema ou no</w:t>
      </w:r>
    </w:p>
    <w:p>
      <w:pPr>
        <w:pStyle w:val="Normal"/>
      </w:pPr>
      <w:r>
        <w:t xml:space="preserve">fonógrafo, o tempo foi introduzido onde não havia estado antes. Ao substituir movimento 212</w:t>
      </w:r>
    </w:p>
    <w:p>
      <w:pPr>
        <w:pStyle w:val="Normal"/>
      </w:pPr>
      <w:r>
        <w:t xml:space="preserve">A Teoria da Influência Celestial – Rodney Collin</w:t>
      </w:r>
    </w:p>
    <w:p>
      <w:pPr>
        <w:pStyle w:val="Normal"/>
      </w:pPr>
      <w:r>
        <w:t xml:space="preserve">mecânico por impulsos eletromagnéticos, como no rádio ou no telefone, os fenômenos fizeram-se instantâneos, enquanto que antes podiam efetuar-se apenas pela ajuda do tempo.</w:t>
      </w:r>
    </w:p>
    <w:p>
      <w:pPr>
        <w:pStyle w:val="Normal"/>
      </w:pPr>
      <w:r>
        <w:t xml:space="preserve">Mesmo na medicina, a substituição de drogas naturais que atuavam sobre os órgãos por drogas sintéticas que atuavam sobre as células ou pelo tratamento de ondas curtas, que atua sobre as moléculas, foi uma tentativa de acelerar o processo de cura</w:t>
      </w:r>
    </w:p>
    <w:p>
      <w:pPr>
        <w:pStyle w:val="Normal"/>
      </w:pPr>
      <w:r>
        <w:t xml:space="preserve">transferindo-o para o tempo mais rápido de um cosmos inferior. Tudo isso implicou um novo intercambiamento entre dimensões.</w:t>
      </w:r>
    </w:p>
    <w:p>
      <w:pPr>
        <w:pStyle w:val="Normal"/>
      </w:pPr>
      <w:r>
        <w:t xml:space="preserve">A bíblia dessa novas possibilidades foi ‘Um Tratado sobre a Eletricidade e o</w:t>
      </w:r>
    </w:p>
    <w:p>
      <w:pPr>
        <w:pStyle w:val="Normal"/>
      </w:pPr>
      <w:r>
        <w:t xml:space="preserve">Magnetismo’ publicado por Clerk Maxwell em 1865. E foi necessário uma geração para que suas leis se traduzissem em realidade. Em 1895 veio o cinema, o telégrafo e a descoberta do radio, esse curioso filho do mundo dos minerais e do mundo da luz. Dez anos mais e Einstein, com sua teoria da relatividade empenhava-se sem grande êxito a pintar um quadro fantástico do universo que começava a ser revelado perante os</w:t>
      </w:r>
    </w:p>
    <w:p>
      <w:pPr>
        <w:pStyle w:val="Normal"/>
      </w:pPr>
      <w:r>
        <w:t xml:space="preserve">incompreensíveis olhos dos homens. Em 1950, os instrumentos efetivos de penetração no tempo – o cinema, o rádio, a televisão, o gravador e a penicilina – estavam disponíveis como brinquedos para todos aqueles que na era anterior tinham possuído livros ou pinturas.</w:t>
      </w:r>
    </w:p>
    <w:p>
      <w:pPr>
        <w:pStyle w:val="Normal"/>
      </w:pPr>
      <w:r>
        <w:t xml:space="preserve">Enquanto isso, a tensão imposta à antiga ordem por essas mudanças no valor do</w:t>
      </w:r>
    </w:p>
    <w:p>
      <w:pPr>
        <w:pStyle w:val="Normal"/>
      </w:pPr>
      <w:r>
        <w:t xml:space="preserve">tempo e pelo sentido de universalidade surgido delas não poderia ficar confinada ao mundo da ciência. Logo ficou claro que essas modificações deveriam operar também na esfera política e acarretar ali mudanças similares engendrando homens de</w:t>
      </w:r>
    </w:p>
    <w:p>
      <w:pPr>
        <w:pStyle w:val="Normal"/>
      </w:pPr>
      <w:r>
        <w:t xml:space="preserve">comportamento análogo. O pequeno principado elástico que se expandia e contraía com as alianças da família reinante dificilmente sobreviveria a tamanha pressão. Algo maior, mais rígido e mais consciente de sua própria unidade era necessário.</w:t>
      </w:r>
    </w:p>
    <w:p>
      <w:pPr>
        <w:pStyle w:val="Normal"/>
      </w:pPr>
      <w:r>
        <w:t xml:space="preserve">Uma tendência em direção à aliança de unidades menores para criar outras maiores já havia estado se desenvolvendo previamente há mais de cem anos. Essa tendência mostrava-se agora numa preocupação apaixonada pelas fronteiras, na qual tanto as grandes nações (no desejo de consolidar sua ganância) quanto as menores (com medo de perder sua identidade) participaram igualmente. Assim a idéia inicial da ‘Grande Bretanha’, traduzia-se agora por ‘Itália Unida’, ‘Todas as Rússias’, ‘Alemanha Maior’ e assim por diante. A maior nação era de fato o mais próximo daquilo a que o prejuízo humano poderia chegar naquele momento, a essa irmandade universal que implicava nos avanços técnicos do dia.</w:t>
      </w:r>
    </w:p>
    <w:p>
      <w:pPr>
        <w:pStyle w:val="Normal"/>
      </w:pPr>
      <w:r>
        <w:t xml:space="preserve">A aparente contradição entre esse crescente sentido de nacionalismo e a tendência geral à difusão era apenas o resultado de uma pausa nessa tendência que se fazia visível. Na Idade Média, um homem pertencia à unidade de seu ‘senhorio’, sua cidade ou sua ordem religiosa e os homens das cidades vizinhas eram tão estrangeiros como o seriam depois aqueles de países vizinhos. No século XVIII um homem nascido na</w:t>
      </w:r>
    </w:p>
    <w:p>
      <w:pPr>
        <w:pStyle w:val="Normal"/>
      </w:pPr>
      <w:r>
        <w:t xml:space="preserve">Inglaterra era mais ‘Cornish’ ou ‘Kentish’ que inglês – era mais o condado que</w:t>
      </w:r>
    </w:p>
    <w:p>
      <w:pPr>
        <w:pStyle w:val="Normal"/>
      </w:pPr>
      <w:r>
        <w:t xml:space="preserve">representava a unidade que a nação que não atuava nem poderia atuar na prática como um todo, exceto simbolicamente por intermédio de seus dirigentes ou de seu exército propriamente dito. Mas em 1865 a nação tinha de fato se tornado a unidade social e os homens com razão consideravam-se ingleses, franceses ou alemães. Ainda que as</w:t>
      </w:r>
    </w:p>
    <w:p>
      <w:pPr>
        <w:pStyle w:val="Normal"/>
      </w:pPr>
      <w:r>
        <w:t xml:space="preserve">nações tivessem existido durante muito tempo, isso representou uma grande extensão da imaginação humana.</w:t>
      </w:r>
    </w:p>
    <w:p>
      <w:pPr>
        <w:pStyle w:val="Normal"/>
      </w:pPr>
      <w:r>
        <w:t xml:space="preserve">Na realidade há muito que sugere que a unidade natural para a qual um homem</w:t>
      </w:r>
    </w:p>
    <w:p>
      <w:pPr>
        <w:pStyle w:val="Normal"/>
      </w:pPr>
      <w:r>
        <w:t xml:space="preserve">sente fidelidade orgânica, sua ‘terra’, seja medida por um dia de viagem. É o que ele pode ver do nascer ao por do sol. Mesmo nos primeiros anos do século XIX essa era uma região de não mais de oitenta quilômetros. Então, com a aparição das estradas de ferro, um dia de viagem não era de oitenta mas de oitocentos quilômetros. É surpreendente que na Europa as nações que começaram a sentir um patriotismo novo e apaixonado eram 213</w:t>
      </w:r>
    </w:p>
    <w:p>
      <w:pPr>
        <w:pStyle w:val="Normal"/>
      </w:pPr>
      <w:r>
        <w:t xml:space="preserve">A Teoria da Influência Celestial – Rodney Collin</w:t>
      </w:r>
    </w:p>
    <w:p>
      <w:pPr>
        <w:pStyle w:val="Normal"/>
      </w:pPr>
      <w:r>
        <w:t xml:space="preserve">em sua maior parte dessa escala de tamanho. Assim como em meados do século XX o</w:t>
      </w:r>
    </w:p>
    <w:p>
      <w:pPr>
        <w:pStyle w:val="Normal"/>
      </w:pPr>
      <w:r>
        <w:t xml:space="preserve">hábito de pensar em continentes e subcontinentes foi induzido no homem pelo alcance do aeroplano num dia de vôo.</w:t>
      </w:r>
    </w:p>
    <w:p>
      <w:pPr>
        <w:pStyle w:val="Normal"/>
      </w:pPr>
      <w:r>
        <w:t xml:space="preserve">De fato, a autoconsciência crescente das nações que se desenvolveram</w:t>
      </w:r>
    </w:p>
    <w:p>
      <w:pPr>
        <w:pStyle w:val="Normal"/>
      </w:pPr>
      <w:r>
        <w:t xml:space="preserve">notavelmente de 1860 em diante tem outro aspecto. Fornece um paralelo em outra escala com o crescimento da autoconsciência que por razões cósmicas também seria</w:t>
      </w:r>
    </w:p>
    <w:p>
      <w:pPr>
        <w:pStyle w:val="Normal"/>
      </w:pPr>
      <w:r>
        <w:t xml:space="preserve">evidentemente esperado do indivíduo e que estudaremos em detalhe mais adiante.</w:t>
      </w:r>
    </w:p>
    <w:p>
      <w:pPr>
        <w:pStyle w:val="Normal"/>
      </w:pPr>
      <w:r>
        <w:t xml:space="preserve">Como sempre o novo conceito de estado cristalizou-se ao redor de indivíduos</w:t>
      </w:r>
    </w:p>
    <w:p>
      <w:pPr>
        <w:pStyle w:val="Normal"/>
      </w:pPr>
      <w:r>
        <w:t xml:space="preserve">dramáticos. Assim como o Rei Arthur, Charlemagne e El Cid tinham personificado a primeira Inglaterra, primeira França e primeira Espanha, também agora novos heróis nacionais que personificam seu renascimento levantam-se repentinamente ou são</w:t>
      </w:r>
    </w:p>
    <w:p>
      <w:pPr>
        <w:pStyle w:val="Normal"/>
      </w:pPr>
      <w:r>
        <w:t xml:space="preserve">inventados. Esses heróis representavam ‘unidade’, ‘reforma’ e ‘democracia’. Eles representavam a luta contra as castas e contra o princípio aristocrático que – funcionasse ou não – era obrigado agora a representar o papel de vilão, já que o ‘povo’, de acordo com a nova tendência de difusão, assumiu a parte nobre. Assim, os mesmos heróis que nos países mais antigos, maduros e estáveis apareceram como escritores e filósofos, nos mais jovens e emergentes, surgiram como rebeldes políticos e unificadores.</w:t>
      </w:r>
    </w:p>
    <w:p>
      <w:pPr>
        <w:pStyle w:val="Normal"/>
      </w:pPr>
      <w:r>
        <w:t xml:space="preserve">Nos Estados Unidos o Lincoln camponês e pobre tinha que simbolizar a derrota do</w:t>
      </w:r>
    </w:p>
    <w:p>
      <w:pPr>
        <w:pStyle w:val="Normal"/>
      </w:pPr>
      <w:r>
        <w:t xml:space="preserve">velho sul aristocrático; no México, o índio Juarez a derrota do conquistador europeu; na Itália, o marinheiro genovês Garibaldi a derrota do poder político da religião. Todos eles representaram a nova unificação de seus países e todos os três haviam de ser</w:t>
      </w:r>
    </w:p>
    <w:p>
      <w:pPr>
        <w:pStyle w:val="Normal"/>
      </w:pPr>
      <w:r>
        <w:t xml:space="preserve">transformados pela imaginação popular em figuras supra-humanas, muito maiores e mais grandiosas do que foram em vida: novos heróis nacionais.</w:t>
      </w:r>
    </w:p>
    <w:p>
      <w:pPr>
        <w:pStyle w:val="Normal"/>
      </w:pPr>
      <w:r>
        <w:t xml:space="preserve">Tanto os físicos que agora tratavam de ver tudo em termos de vibrações quanto os políticos que tratavam de consolidar áreas cada vez maiores dentro de suas respectivas fronteiras, representavam uma tendência profunda em direção à síntese, em direção à unificação. A Cruz Vermelha Internacional de 1864, a União Postal Internacional de 1875</w:t>
      </w:r>
    </w:p>
    <w:p>
      <w:pPr>
        <w:pStyle w:val="Normal"/>
      </w:pPr>
      <w:r>
        <w:t xml:space="preserve">e a Primeira Internacional de Trabalhadores de 1864 formam outras expressões do</w:t>
      </w:r>
    </w:p>
    <w:p>
      <w:pPr>
        <w:pStyle w:val="Normal"/>
      </w:pPr>
      <w:r>
        <w:t xml:space="preserve">mesmo impulso para ultrapassar fronteiras e reconciliar o distante com o próximo seguido espontaneamente da superação de certas barreiras até então rígidas do tempo.</w:t>
      </w:r>
    </w:p>
    <w:p>
      <w:pPr>
        <w:pStyle w:val="Normal"/>
      </w:pPr>
      <w:r>
        <w:t xml:space="preserve">Contudo, tudo isso havia sido antecipado de uma forma curiosa. Ao mesmo tempo</w:t>
      </w:r>
    </w:p>
    <w:p>
      <w:pPr>
        <w:pStyle w:val="Normal"/>
      </w:pPr>
      <w:r>
        <w:t xml:space="preserve">que os cientistas estavam fazendo suas descobertas surpreendentes, completamente independente deles, uma plêiade extraordinária de poetas e escritores tinha surgido nos grandes países do ocidente. A seu próprio modo eles também estavam reconstruindo todo o passado, futuro e o múltiplo presente do homem moderno.</w:t>
      </w:r>
    </w:p>
    <w:p>
      <w:pPr>
        <w:pStyle w:val="Normal"/>
      </w:pPr>
      <w:r>
        <w:t xml:space="preserve">Em 1870 Victor Hugo tinha 68 anos, Hans Andersen 65, Tennyson 61, Whitman 51,</w:t>
      </w:r>
    </w:p>
    <w:p>
      <w:pPr>
        <w:pStyle w:val="Normal"/>
      </w:pPr>
      <w:r>
        <w:t xml:space="preserve">Tolstoy e Ibsen 42 e Nietzsche 26. Todos estavam em pleno momento de criação. A</w:t>
      </w:r>
    </w:p>
    <w:p>
      <w:pPr>
        <w:pStyle w:val="Normal"/>
      </w:pPr>
      <w:r>
        <w:t xml:space="preserve">presença desse grupo de poéticos profetas no ocidente num só momento é em si mesma extraordinária. Todos eram profundamente religiosos mas de uma maneira nova e livre, não confinada a nenhuma doutrina. Todos possuíam um hábito e um alcance, uma</w:t>
      </w:r>
    </w:p>
    <w:p>
      <w:pPr>
        <w:pStyle w:val="Normal"/>
      </w:pPr>
      <w:r>
        <w:t xml:space="preserve">imensidão de visão de tempo e espaço que as descobertas da nova era tornavam</w:t>
      </w:r>
    </w:p>
    <w:p>
      <w:pPr>
        <w:pStyle w:val="Normal"/>
      </w:pPr>
      <w:r>
        <w:t xml:space="preserve">possível pela primeira vez. E todos de forma muito especial resumiram e encarnaram o espírito de seus países, como que reconstruindo a herança de cada um deles para que sobrevivesse na era que estivesse por vir.</w:t>
      </w:r>
    </w:p>
    <w:p>
      <w:pPr>
        <w:pStyle w:val="Normal"/>
      </w:pPr>
      <w:r>
        <w:t xml:space="preserve">No florescimento do gótico, tais homens teriam sido abades ou clérigos e no</w:t>
      </w:r>
    </w:p>
    <w:p>
      <w:pPr>
        <w:pStyle w:val="Normal"/>
      </w:pPr>
      <w:r>
        <w:t xml:space="preserve">Renascimento pintores e filósofos. Agora apareciam fundamentalmente como escritores, mas escritores que como Hugo e Tolstoy podiam, se houvesse ocasião, penetrar e atuar no mundo externo da política e da reforma social e aparecer ali com maior estatura –nunca menor – que os políticos profissionais e homens de estado.</w:t>
      </w:r>
    </w:p>
    <w:p>
      <w:pPr>
        <w:pStyle w:val="Normal"/>
      </w:pPr>
      <w:r>
        <w:t xml:space="preserve">Em seu efeito sobre o tempo, a tarefa desses homens foi curiosamente paralela</w:t>
      </w:r>
    </w:p>
    <w:p>
      <w:pPr>
        <w:pStyle w:val="Normal"/>
      </w:pPr>
      <w:r>
        <w:t xml:space="preserve">àquela dos cientistas já mencionados. Era a de remodelar o passado de seus próprios 214</w:t>
      </w:r>
    </w:p>
    <w:p>
      <w:pPr>
        <w:pStyle w:val="Normal"/>
      </w:pPr>
      <w:r>
        <w:t xml:space="preserve">A Teoria da Influência Celestial – Rodney Collin</w:t>
      </w:r>
    </w:p>
    <w:p>
      <w:pPr>
        <w:pStyle w:val="Normal"/>
      </w:pPr>
      <w:r>
        <w:t xml:space="preserve">países e tornar aquele passado aceitável de um novo ponto de vista. Um exemplo</w:t>
      </w:r>
    </w:p>
    <w:p>
      <w:pPr>
        <w:pStyle w:val="Normal"/>
      </w:pPr>
      <w:r>
        <w:t xml:space="preserve">surpreendente é ‘Notre Dame de Paris’ de Victor Hugo. Nesse livro ele evoca não apenas a Paris medieval com uma realidade fantástica como também introduz nesta um ponto de vista humanitário que ali nunca existiu. E faz isso de tal forma que o quadro de Paris medieval é permanentemente alterado – para todos os homens que vêm depois torna-se um componente da realidade e reconstrução de Hugo e eles jamais poderão</w:t>
      </w:r>
    </w:p>
    <w:p>
      <w:pPr>
        <w:pStyle w:val="Normal"/>
      </w:pPr>
      <w:r>
        <w:t xml:space="preserve">desconsiderar seu trabalho.</w:t>
      </w:r>
    </w:p>
    <w:p>
      <w:pPr>
        <w:pStyle w:val="Normal"/>
      </w:pPr>
      <w:r>
        <w:t xml:space="preserve">Da mesma forma, Andersen reconstruiu e fixou permanentemente um quadro da</w:t>
      </w:r>
    </w:p>
    <w:p>
      <w:pPr>
        <w:pStyle w:val="Normal"/>
      </w:pPr>
      <w:r>
        <w:t xml:space="preserve">Escandinávia pré-cristã, Tennyson reconstruiu e fixou permanentemente um quadro da Inglaterra arturiana, Tolstoy reconstruiu e fixou permanentemente um quadro da Rússia Napoleônica e Whitman reconstruiu e fixou permanentemente um quadro da América de Lincoln. Em cada caso a reconstrução foi tão grande, tão completa e correspondeu tão verdadeiramente a certas atitudes da nova era que foi aceita quase que de imediato e preferencialmente a qualquer outra memória.</w:t>
      </w:r>
    </w:p>
    <w:p>
      <w:pPr>
        <w:pStyle w:val="Normal"/>
      </w:pPr>
      <w:r>
        <w:t xml:space="preserve">Num aspecto, todos esses homens desempenharam o estranho papel de melhorar o</w:t>
      </w:r>
    </w:p>
    <w:p>
      <w:pPr>
        <w:pStyle w:val="Normal"/>
      </w:pPr>
      <w:r>
        <w:t xml:space="preserve">passado, ou seja, torná-lo aceitável para o presente e para o futuro, o que corresponde a todos os fundadores de uma era. Esse trabalho extraordinário e que cada homem que cultiva a memória é forçado a realizar em relação à própria vida, eles efetuaram em relação a seus países. A tarefa da reconstrução do passado é o primeiro passo essencial para qualquer mudança real no futuro. Karl Marx também se deu conta disto quando preparou o caminho para o bolchevismo mediante a reconstrução da história a partir de uma base de ‘motivos econômicos’ e ‘luta de classes’.</w:t>
      </w:r>
    </w:p>
    <w:p>
      <w:pPr>
        <w:pStyle w:val="Normal"/>
      </w:pPr>
      <w:r>
        <w:t xml:space="preserve">Mas Hugo, Andersen e Whitman trabalharam sobre o tempo de forma inversa a</w:t>
      </w:r>
    </w:p>
    <w:p>
      <w:pPr>
        <w:pStyle w:val="Normal"/>
      </w:pPr>
      <w:r>
        <w:t xml:space="preserve">Marx. Em lugar de eliminar os ideais que existiam e regulavam o passado substituindo-os com os motivos humanos mais baixos de cobiça e violência como fez Marx, eles tentaram projetar no passado ideais mais elevados do que os que realmente prevaleceram, ou em qualquer nível, ideais mais compreensíveis à nova era. Assim, esse empreendimento, tenha tido sucesso ou não, foi o de regenerar o passado, ao passo que o de Marx, novamente, bem sucedido ou não, só pôde servir para degenerá-lo.</w:t>
      </w:r>
    </w:p>
    <w:p>
      <w:pPr>
        <w:pStyle w:val="Normal"/>
      </w:pPr>
      <w:r>
        <w:t xml:space="preserve">Os mesmos homens também ajudaram a reconstruir a consideração geral dos ideais</w:t>
      </w:r>
    </w:p>
    <w:p>
      <w:pPr>
        <w:pStyle w:val="Normal"/>
      </w:pPr>
      <w:r>
        <w:t xml:space="preserve">humanos e da própria religião. As próprias invenções que removeram o tempo da</w:t>
      </w:r>
    </w:p>
    <w:p>
      <w:pPr>
        <w:pStyle w:val="Normal"/>
      </w:pPr>
      <w:r>
        <w:t xml:space="preserve">comunicação humana e neutralizaram o espaço tornaram inevitável que certas formas religiosas fixas e compreensões que tinham servido muito bem a certos tipos raciais ou grupos autônomos se vissem sujeitas a tensões impossíveis quando defrontadas com outras formas, também perfeitamente satisfatórias para as raças que as praticavam, mas que, se colocadas lado a lado umas das outras pareceriam apenas contraditórias. Tal amplitude não poderia vir de dentro das igrejas ou de guardiões de formas religiosas particulares, pois sua tarefa era claramente a de preservar a pureza de seus ritos.</w:t>
      </w:r>
    </w:p>
    <w:p>
      <w:pPr>
        <w:pStyle w:val="Normal"/>
      </w:pPr>
      <w:r>
        <w:t xml:space="preserve">Quando tais empreendimentos foram feitos, geralmente eles conduziram a uma tal</w:t>
      </w:r>
    </w:p>
    <w:p>
      <w:pPr>
        <w:pStyle w:val="Normal"/>
      </w:pPr>
      <w:r>
        <w:t xml:space="preserve">debilitação da prática religiosa que nada restou a não ser uma débil forma de</w:t>
      </w:r>
    </w:p>
    <w:p>
      <w:pPr>
        <w:pStyle w:val="Normal"/>
      </w:pPr>
      <w:r>
        <w:t xml:space="preserve">benevolência social.</w:t>
      </w:r>
    </w:p>
    <w:p>
      <w:pPr>
        <w:pStyle w:val="Normal"/>
      </w:pPr>
      <w:r>
        <w:t xml:space="preserve">Esses novos profetas poéticos, todavia, foram mais livres e exatamente por sua falta de laços com uma forma determinada estavam capacitados para liberar através do mundo um forte e fresco vento de tolerância e maior compreensão. Não fosse o tempo, não haveria já cristianismo antes de Cristo? Não fosse o espaço, não seriam os mesmos os deuses do Oriente e do Ocidente? Parecia que tudo o que fosse verdadeiro teria que reunir-se num todo, mostrando-se mais complementar que hostil. Tal nova visão universal da religião e de Deus está expressada por Whitman em ‘Chanting the Square</w:t>
      </w:r>
    </w:p>
    <w:p>
      <w:pPr>
        <w:pStyle w:val="Normal"/>
      </w:pPr>
      <w:r>
        <w:t xml:space="preserve">Deific’(1871), por Victor Hugo em ‘Religions et Religion’ (1880), por Toltoy em ‘No que eu creio’ (1884).</w:t>
      </w:r>
    </w:p>
    <w:p>
      <w:pPr>
        <w:pStyle w:val="Normal"/>
      </w:pPr>
      <w:r>
        <w:t xml:space="preserve">Esse abraço e reconciliação de diferentes formas e mensagens, sem destruir sua</w:t>
      </w:r>
    </w:p>
    <w:p>
      <w:pPr>
        <w:pStyle w:val="Normal"/>
      </w:pPr>
      <w:r>
        <w:t xml:space="preserve">individualidade cujo paralelo foi possível no reino físico pelo novo uso de ondas 215</w:t>
      </w:r>
    </w:p>
    <w:p>
      <w:pPr>
        <w:pStyle w:val="Normal"/>
      </w:pPr>
      <w:r>
        <w:t xml:space="preserve">A Teoria da Influência Celestial – Rodney Collin</w:t>
      </w:r>
    </w:p>
    <w:p>
      <w:pPr>
        <w:pStyle w:val="Normal"/>
      </w:pPr>
      <w:r>
        <w:t xml:space="preserve">eletromagnéticas é muito característico da nova linha de pensamento religioso que começa a desenvolver-se entre 1860 e 1870. E o que Hugo e Whitman fizeram para a religião numa forma ampla e poética, eruditos e místicos desenvolveram</w:t>
      </w:r>
    </w:p>
    <w:p>
      <w:pPr>
        <w:pStyle w:val="Normal"/>
      </w:pPr>
      <w:r>
        <w:t xml:space="preserve">independentemente e com um estilo próprio.</w:t>
      </w:r>
    </w:p>
    <w:p>
      <w:pPr>
        <w:pStyle w:val="Normal"/>
      </w:pPr>
      <w:r>
        <w:t xml:space="preserve">Foi em 1876 que o erudito e orientalista alemão Max Müller lançou em Oxford seu</w:t>
      </w:r>
    </w:p>
    <w:p>
      <w:pPr>
        <w:pStyle w:val="Normal"/>
      </w:pPr>
      <w:r>
        <w:t xml:space="preserve">programa para uma tradução dos ‘Livros Sagrados do Oriente’ que incluíam as escrituraschave do Hinduísmo, Budismo, Zoroastrismo, Islã e China. Um ano antes, uma russa, Madame Blavatsky, tinha fundado a Sociedade Teosófica e que foi a primeira tentativa para uma nova religião sintética ou básica que demonstrasse a unidade fundamental de todas as formas religiosas anteriores. Enquanto isso, uma grande figura religiosa do Oriente, Ramakrishna, entre 1865 e 1875 praticou um após outro, não apenas todos os ritos de diferentes seitas hindus mas também as do Islã e do Cristianismo com a meta de alcançar por esses diferentes caminhos o mesmo propósito transcendental.</w:t>
      </w:r>
    </w:p>
    <w:p>
      <w:pPr>
        <w:pStyle w:val="Normal"/>
      </w:pPr>
      <w:r>
        <w:t xml:space="preserve">Como resultado de uma geração dessa nova visão ‘universal’ do misticismo e da</w:t>
      </w:r>
    </w:p>
    <w:p>
      <w:pPr>
        <w:pStyle w:val="Normal"/>
      </w:pPr>
      <w:r>
        <w:t xml:space="preserve">religião, o Dr. R. M. Bucke foi capaz em 1901, de empreender uma psicologia objetiva de consciência mais elevada ou ‘consciência cósmica’, como ele a chamou, sem distinção de raça, credo ou época.</w:t>
      </w:r>
    </w:p>
    <w:p>
      <w:pPr>
        <w:pStyle w:val="Normal"/>
      </w:pPr>
      <w:r>
        <w:t xml:space="preserve">Assim, o conjunto da nova cultura parecia estar baseado na possibilidade</w:t>
      </w:r>
    </w:p>
    <w:p>
      <w:pPr>
        <w:pStyle w:val="Normal"/>
      </w:pPr>
      <w:r>
        <w:t xml:space="preserve">completamente nova de transcender as divisões do espaço através do escape do tempo unidimensional. Essa tentativa, no entanto, desenvolveu-se sobre duas linhas muito distintas. Os cientistas, físicos e desenhistas concentraram-se na possibilidade de um escape mecânico a partir do tempo, enquanto que os poetas, escritores e místicos estudaram a possibilidade de um escape consciente. O que continuava faltando era uma ponte que interligasse os dois pontos de vista.</w:t>
      </w:r>
    </w:p>
    <w:p>
      <w:pPr>
        <w:pStyle w:val="Normal"/>
      </w:pPr>
      <w:r>
        <w:t xml:space="preserve">Olhando retrospectivamente o gênesis das civilizações anteriores, onde todos os</w:t>
      </w:r>
    </w:p>
    <w:p>
      <w:pPr>
        <w:pStyle w:val="Normal"/>
      </w:pPr>
      <w:r>
        <w:t xml:space="preserve">aspectos e aplicações do novo conhecimento pareciam derivar de uma única fonte – seja nos Mistérios de Elêusis no século VI a.C. ou na ordem Cluniense no século XI d.C. –perguntamo-nos se em algum lugar ou entre algum povo, esses dois lados aparentemente contraditórios da cultura do século XIX não estavam de fato unidos numa compreensão superior. Existiu em algum lugar uma escola oculta de regeneração da qual todas</w:t>
      </w:r>
    </w:p>
    <w:p>
      <w:pPr>
        <w:pStyle w:val="Normal"/>
      </w:pPr>
      <w:r>
        <w:t xml:space="preserve">irradiaram-se?</w:t>
      </w:r>
    </w:p>
    <w:p>
      <w:pPr>
        <w:pStyle w:val="Normal"/>
      </w:pPr>
      <w:r>
        <w:t xml:space="preserve">A extraordinária velocidade de difusão das idéias no século XIX e as novas</w:t>
      </w:r>
    </w:p>
    <w:p>
      <w:pPr>
        <w:pStyle w:val="Normal"/>
      </w:pPr>
      <w:r>
        <w:t xml:space="preserve">possibilidades de transporte que em poucos meses puderam dispersar os discípulos de tal escola através do mundo é difícil precisar. Certamente as próprias características dessa era parecem implicar que novas idéias podem simultaneamente surgir para a vida em muitos lugares, sem comunicação direta.</w:t>
      </w:r>
    </w:p>
    <w:p>
      <w:pPr>
        <w:pStyle w:val="Normal"/>
      </w:pPr>
      <w:r>
        <w:t xml:space="preserve">Ao mesmo tempo, é estranho como muitos dos trabalhos-chave que acompanharam</w:t>
      </w:r>
    </w:p>
    <w:p>
      <w:pPr>
        <w:pStyle w:val="Normal"/>
      </w:pPr>
      <w:r>
        <w:t xml:space="preserve">seu nascimento e têm a qualidade peculiar das escolas de conhecimento direto parecem derivar de Roma.</w:t>
      </w:r>
    </w:p>
    <w:p>
      <w:pPr>
        <w:pStyle w:val="Normal"/>
      </w:pPr>
      <w:r>
        <w:t xml:space="preserve">O ‘Fausto’ de Goethe foi completamente reconstruído depois do famoso ‘Viagem à</w:t>
      </w:r>
    </w:p>
    <w:p>
      <w:pPr>
        <w:pStyle w:val="Normal"/>
      </w:pPr>
      <w:r>
        <w:t xml:space="preserve">Itália’ de 1796 e que parecia ter adiado por tanto tempo e em sua velhice atribuiu seu sucesso ao fato de que “ele conserva permanentemente o período de desenvolvimento de uma alma humana”. Do mesmo período em Roma data seu ‘Teoria das Cores’ que</w:t>
      </w:r>
    </w:p>
    <w:p>
      <w:pPr>
        <w:pStyle w:val="Normal"/>
      </w:pPr>
      <w:r>
        <w:t xml:space="preserve">proclama que a luz é a forma mais elevada de energia que conhecemos e que as cores não são senão modificações ou corruptelas da luz pura. Identicamente, a mesma idéia é expressada poeticamente por Shelley em 1821, imediatamente após seu retorno de</w:t>
      </w:r>
    </w:p>
    <w:p>
      <w:pPr>
        <w:pStyle w:val="Normal"/>
      </w:pPr>
      <w:r>
        <w:t xml:space="preserve">Roma:</w:t>
      </w:r>
    </w:p>
    <w:p>
      <w:pPr>
        <w:pStyle w:val="Normal"/>
      </w:pPr>
      <w:r>
        <w:t xml:space="preserve">Life, like a dome of many-coloured glass,</w:t>
      </w:r>
    </w:p>
    <w:p>
      <w:pPr>
        <w:pStyle w:val="Normal"/>
      </w:pPr>
      <w:r>
        <w:t xml:space="preserve">Stains the white radiance of Eternity ...</w:t>
      </w:r>
    </w:p>
    <w:p>
      <w:pPr>
        <w:pStyle w:val="Normal"/>
      </w:pPr>
      <w:r>
        <w:t xml:space="preserve">A vida, como um domo de cristal multicor</w:t>
      </w:r>
    </w:p>
    <w:p>
      <w:pPr>
        <w:pStyle w:val="Normal"/>
      </w:pPr>
      <w:r>
        <w:t xml:space="preserve">216</w:t>
      </w:r>
    </w:p>
    <w:p>
      <w:pPr>
        <w:pStyle w:val="Normal"/>
      </w:pPr>
      <w:r>
        <w:t xml:space="preserve">A Teoria da Influência Celestial – Rodney Collin</w:t>
      </w:r>
    </w:p>
    <w:p>
      <w:pPr>
        <w:pStyle w:val="Normal"/>
      </w:pPr>
      <w:r>
        <w:t xml:space="preserve">Tinge o branco esplendor da Eternidade...</w:t>
      </w:r>
    </w:p>
    <w:p>
      <w:pPr>
        <w:pStyle w:val="Normal"/>
      </w:pPr>
      <w:r>
        <w:t xml:space="preserve">Adonaïs</w:t>
      </w:r>
    </w:p>
    <w:p>
      <w:pPr>
        <w:pStyle w:val="Normal"/>
      </w:pPr>
      <w:r>
        <w:t xml:space="preserve">Isso é particularmente surpreendente quando nos recordamos que exatamente</w:t>
      </w:r>
    </w:p>
    <w:p>
      <w:pPr>
        <w:pStyle w:val="Normal"/>
      </w:pPr>
      <w:r>
        <w:t xml:space="preserve">nesse tempo, Roma era a cena do nascimento da escola alemã de pintores pré-rafaelitas, cujo trabalho estava baseado numa nova compreensão da cor conectada à idéia de uma percepção diferente e da mudança de ser requerida para alcançá-la. Em 1848 a</w:t>
      </w:r>
    </w:p>
    <w:p>
      <w:pPr>
        <w:pStyle w:val="Normal"/>
      </w:pPr>
      <w:r>
        <w:t xml:space="preserve">Irmandade Pré-Rafaelita inglesa surgiu do mesmo grupo. E embora seja difícil traçar os Impressionistas franceses a essa fonte, exceto possivelmente por meio da visita de Manet a Roma no final dos anos 50, é notável que desde o princípio a meta do Impressionismo fosse precisamente pintar luz pelo uso contrastado de cores puras em lugar de cores misturadas. Os artistas tinham que tornar-se conscientes de suas próprias impressões resultantes da luz e reproduzi-las, pois é por meio destas que cada homem vive e é introduzido à realidade.</w:t>
      </w:r>
    </w:p>
    <w:p>
      <w:pPr>
        <w:pStyle w:val="Normal"/>
      </w:pPr>
      <w:r>
        <w:t xml:space="preserve">Nos anos 60, a analogia de Clerk Maxwell entre as oitavas de cor e som, tom e</w:t>
      </w:r>
    </w:p>
    <w:p>
      <w:pPr>
        <w:pStyle w:val="Normal"/>
      </w:pPr>
      <w:r>
        <w:t xml:space="preserve">matiz, sonoridade e sombra, levou finalmente o estudo da luz pelos pintores à relação direta com o novo conhecimento da eletricidade e magnetismo e demonstrou sua sujeição às mesmas leis que governam outros inúmeros fenômenos anteriormente considerados de forma desconexa.</w:t>
      </w:r>
    </w:p>
    <w:p>
      <w:pPr>
        <w:pStyle w:val="Normal"/>
      </w:pPr>
      <w:r>
        <w:t xml:space="preserve">Essa nova teoria da luz e das vibrações foi usada por outro do grupo de Roma,</w:t>
      </w:r>
    </w:p>
    <w:p>
      <w:pPr>
        <w:pStyle w:val="Normal"/>
      </w:pPr>
      <w:r>
        <w:t xml:space="preserve">Charles-Sebastian Cornelius, para reconciliar o fenômeno dos mundos material e</w:t>
      </w:r>
    </w:p>
    <w:p>
      <w:pPr>
        <w:pStyle w:val="Normal"/>
      </w:pPr>
      <w:r>
        <w:t xml:space="preserve">espiritual em livros como ‘Sobre a Influência Recíproca do Corpo e da Alma’ (1871).</w:t>
      </w:r>
    </w:p>
    <w:p>
      <w:pPr>
        <w:pStyle w:val="Normal"/>
      </w:pPr>
      <w:r>
        <w:t xml:space="preserve">Enquanto isso, quase ao mesmo tempo as implicações dessa mesma compreensão no</w:t>
      </w:r>
    </w:p>
    <w:p>
      <w:pPr>
        <w:pStyle w:val="Normal"/>
      </w:pPr>
      <w:r>
        <w:t xml:space="preserve">reino do tempo começaram também a ser reveladas. O ‘Peer Gynt’, de Ibsen, que sugere essa e muitas outras verdades esotéricas em forma dramática, foi escrito durante sua estadia em Frascati, próximo a Roma em 1867, assim como o ‘Eterno Retorno’ de</w:t>
      </w:r>
    </w:p>
    <w:p>
      <w:pPr>
        <w:pStyle w:val="Normal"/>
      </w:pPr>
      <w:r>
        <w:t xml:space="preserve">Nietzsche, durante sua viagem à Itália em 1881. Este último, que pela primeira vez conecta a idéia de recorrência (implícita na teoria eletromagnética das vibrações) com as questões da consciência e do desenvolvimento do homem, iria influenciar profundamente, primeiro Hinton e mais tarde Ouspensky, cuja explicação das três dimensões do tempo abriu caminho para uma reconciliação final entre o novo conhecimento da ciência</w:t>
      </w:r>
    </w:p>
    <w:p>
      <w:pPr>
        <w:pStyle w:val="Normal"/>
      </w:pPr>
      <w:r>
        <w:t xml:space="preserve">moderna e as antigas idéias de eternidade e regeneração.</w:t>
      </w:r>
    </w:p>
    <w:p>
      <w:pPr>
        <w:pStyle w:val="Normal"/>
      </w:pPr>
      <w:r>
        <w:t xml:space="preserve">Não podemos saber com exatidão que espécie de escola existiu em Roma entre</w:t>
      </w:r>
    </w:p>
    <w:p>
      <w:pPr>
        <w:pStyle w:val="Normal"/>
      </w:pPr>
      <w:r>
        <w:t xml:space="preserve">1800 e 1880, da qual tantas idéias criativas da nova era puderam emanar. Ainda assim em todos os seus traços encontramos a mesma compreensão – luz como única força</w:t>
      </w:r>
    </w:p>
    <w:p>
      <w:pPr>
        <w:pStyle w:val="Normal"/>
      </w:pPr>
      <w:r>
        <w:t xml:space="preserve">criadora e unificadora do universo, a oitava como a modificação da luz pura em forma e cor, e tempo, recorrência e o alcance de todas as possibilidades como as três etapas da ascensão do homem à natureza da luz.</w:t>
      </w:r>
    </w:p>
    <w:p>
      <w:pPr>
        <w:pStyle w:val="Normal"/>
      </w:pPr>
      <w:r>
        <w:t xml:space="preserve">Assim, se for perguntado qual é a característica da nova era e como ela pode ser distinguida da anterior, podemos responder agora: O que separa e divide pertence ao passado, o que reconcilia e une pertence ao futuro. E o caminho para a unidade encontrase por intermédio da evasão do tempo.</w:t>
      </w:r>
    </w:p>
    <w:p>
      <w:pPr>
        <w:pStyle w:val="Normal"/>
      </w:pPr>
      <w:r>
        <w:t xml:space="preserve">217</w:t>
      </w:r>
    </w:p>
    <w:p>
      <w:pPr>
        <w:pStyle w:val="Normal"/>
      </w:pPr>
      <w:r>
        <w:t xml:space="preserve">A Teoria da Influência Celestial – Rodney Collin</w:t>
      </w:r>
    </w:p>
    <w:p>
      <w:pPr>
        <w:pStyle w:val="Heading1"/>
      </w:pPr>
      <w:r>
        <w:t>Capítulo XVII - Os Ciclos de Crescimento e Guerra</w:t>
      </w:r>
    </w:p>
    <w:p>
      <w:pPr>
        <w:pStyle w:val="Heading1"/>
      </w:pPr>
      <w:r>
        <w:t>I - Fisiognomia : O Espelho De Mercúrio</w:t>
      </w:r>
    </w:p>
    <w:p>
      <w:pPr>
        <w:pStyle w:val="Normal"/>
      </w:pPr>
      <w:r>
        <w:t xml:space="preserve">Antes de prosseguir o estudo dos ciclos planetários, ou seja, o efeito variável dos planetas individuais sobre o homem no tempo, torna-se necessário estudar em maiores detalhes o mecanismo através do qual essa influência pode atuar.</w:t>
      </w:r>
    </w:p>
    <w:p>
      <w:pPr>
        <w:pStyle w:val="Normal"/>
      </w:pPr>
      <w:r>
        <w:t xml:space="preserve">Tínhamos começado a considerar o plano geral de um cosmos e vimos como –</w:t>
      </w:r>
    </w:p>
    <w:p>
      <w:pPr>
        <w:pStyle w:val="Normal"/>
      </w:pPr>
      <w:r>
        <w:t xml:space="preserve">estando todos os cosmos erigidos sobre esse mesmo plano geral – cada parte de um cosmos menor refletia e reagia à parte correspondente de um cosmos maior. Vimos</w:t>
      </w:r>
    </w:p>
    <w:p>
      <w:pPr>
        <w:pStyle w:val="Normal"/>
      </w:pPr>
      <w:r>
        <w:t xml:space="preserve">também o cosmos do Sistema Solar refletido no cosmos do Mundo da Natureza e ambos por sua vez refletidos no cosmos da humanidade e do homem individual.</w:t>
      </w:r>
    </w:p>
    <w:p>
      <w:pPr>
        <w:pStyle w:val="Normal"/>
      </w:pPr>
      <w:r>
        <w:t xml:space="preserve">Quando consideramos os possíveis efeitos dos planetas individuais no homem,</w:t>
      </w:r>
    </w:p>
    <w:p>
      <w:pPr>
        <w:pStyle w:val="Normal"/>
      </w:pPr>
      <w:r>
        <w:t xml:space="preserve">devemos primeiro dar-nos conta de que cada um deles é em si mesmo um cosmos ou um cosmos em potencial, assim como a Terra é um cosmos. Em seguida devemos nos dar</w:t>
      </w:r>
    </w:p>
    <w:p>
      <w:pPr>
        <w:pStyle w:val="Normal"/>
      </w:pPr>
      <w:r>
        <w:t xml:space="preserve">conta de que o instrumento no qual cada um é refletido deve seguir o mesmo padrão, assim como um aparelho de rádio é uma réplica em miniatura do aparato transmissor.</w:t>
      </w:r>
    </w:p>
    <w:p>
      <w:pPr>
        <w:pStyle w:val="Normal"/>
      </w:pPr>
      <w:r>
        <w:t xml:space="preserve">No capítulo ‘O Homem como Microcosmo’ chegamos à conclusão, após descobrir no</w:t>
      </w:r>
    </w:p>
    <w:p>
      <w:pPr>
        <w:pStyle w:val="Normal"/>
      </w:pPr>
      <w:r>
        <w:t xml:space="preserve">corpo humano uma réplica do Sistema Solar, que os planetas individuais devem controlar as glândulas endócrinas individuais e por intermédio delas, as funções individuais do homem. O planeta Mercúrio, por exemplo, parece-nos ter uma afinidade com a glândula tireóide, através da qual pode controlar toda a função do movimento.</w:t>
      </w:r>
    </w:p>
    <w:p>
      <w:pPr>
        <w:pStyle w:val="Normal"/>
      </w:pPr>
      <w:r>
        <w:t xml:space="preserve">Essa função do movimento atua através do sistema muscular voluntário do corpo,</w:t>
      </w:r>
    </w:p>
    <w:p>
      <w:pPr>
        <w:pStyle w:val="Normal"/>
      </w:pPr>
      <w:r>
        <w:t xml:space="preserve">isto é, através de todos os músculos que podem ser movidos intencionalmente pela vontade mental, por sua coordenação, velocidade de reação, capacidade de aprender novos movimentos e assim por diante. Esse sistema completo por sua vez, está refletido em escala reduzida nos músculos da cabeça e da face, onde toda a vida mental,</w:t>
      </w:r>
    </w:p>
    <w:p>
      <w:pPr>
        <w:pStyle w:val="Normal"/>
      </w:pPr>
      <w:r>
        <w:t xml:space="preserve">emocional e física do indivíduo está constantemente refletida como movimento.</w:t>
      </w:r>
    </w:p>
    <w:p>
      <w:pPr>
        <w:pStyle w:val="Normal"/>
      </w:pPr>
      <w:r>
        <w:t xml:space="preserve">Todos os cosmos, como já vimos, estão divididos em três partes e possuem seis</w:t>
      </w:r>
    </w:p>
    <w:p>
      <w:pPr>
        <w:pStyle w:val="Normal"/>
      </w:pPr>
      <w:r>
        <w:t xml:space="preserve">funções ou, potencialmente, sete. Da mesma maneira, a cabeça, como espelho de todo o corpo, também está dividida em três partes:</w:t>
      </w:r>
    </w:p>
    <w:p>
      <w:pPr>
        <w:pStyle w:val="Normal"/>
      </w:pPr>
      <w:r>
        <w:t xml:space="preserve">(a) parte superior da cabeça, incluindo o cérebro, espelho da própria cabeça, onde reside o intelecto;</w:t>
      </w:r>
    </w:p>
    <w:p>
      <w:pPr>
        <w:pStyle w:val="Normal"/>
      </w:pPr>
      <w:r>
        <w:t xml:space="preserve">(b) parte do meio da cabeça, incluindo o cerebelo, espelho do peito, onde residem as emoções;</w:t>
      </w:r>
    </w:p>
    <w:p>
      <w:pPr>
        <w:pStyle w:val="Normal"/>
      </w:pPr>
      <w:r>
        <w:t xml:space="preserve">(c) parte inferior da cabeça, espelho do abdômen, onde residem as funções físicas.</w:t>
      </w:r>
    </w:p>
    <w:p>
      <w:pPr>
        <w:pStyle w:val="Normal"/>
      </w:pPr>
      <w:r>
        <w:t xml:space="preserve">Ao mesmo tempo, a cabeça também tem músculos e controles nervosos que</w:t>
      </w:r>
    </w:p>
    <w:p>
      <w:pPr>
        <w:pStyle w:val="Normal"/>
      </w:pPr>
      <w:r>
        <w:t xml:space="preserve">refletem as sete funções que trabalham para o corpo. Mas como é o movimento e a</w:t>
      </w:r>
    </w:p>
    <w:p>
      <w:pPr>
        <w:pStyle w:val="Normal"/>
      </w:pPr>
      <w:r>
        <w:t xml:space="preserve">expressão do rosto, mais que a anatomia interna da cabeça, o que nos interessa,</w:t>
      </w:r>
    </w:p>
    <w:p>
      <w:pPr>
        <w:pStyle w:val="Normal"/>
      </w:pPr>
      <w:r>
        <w:t xml:space="preserve">preferimos nos ocupar da oitava de orifícios e órgãos externos pelos quais os alimentos, ar e percepções são recebidos no organismo e pelos quais se emitem as substâncias ali elaboradas.</w:t>
      </w:r>
    </w:p>
    <w:p>
      <w:pPr>
        <w:pStyle w:val="Normal"/>
      </w:pPr>
      <w:r>
        <w:t xml:space="preserve">Os quatro grupos de orifícios comuns na cabeça são:</w:t>
      </w:r>
    </w:p>
    <w:p>
      <w:pPr>
        <w:pStyle w:val="Normal"/>
      </w:pPr>
      <w:r>
        <w:t xml:space="preserve">(1) a boca, que recebe alimento e bebida, emite a fala;</w:t>
      </w:r>
    </w:p>
    <w:p>
      <w:pPr>
        <w:pStyle w:val="Normal"/>
      </w:pPr>
      <w:r>
        <w:t xml:space="preserve">(2) o nariz, que recebe ar e aroma, emite dióxido de carbono;</w:t>
      </w:r>
    </w:p>
    <w:p>
      <w:pPr>
        <w:pStyle w:val="Normal"/>
      </w:pPr>
      <w:r>
        <w:t xml:space="preserve">(3) os ouvidos, que recebem som, emitem?:</w:t>
      </w:r>
    </w:p>
    <w:p>
      <w:pPr>
        <w:pStyle w:val="Normal"/>
      </w:pPr>
      <w:r>
        <w:t xml:space="preserve">(4) os olhos, que recebem impressões da luz, emitem sinais emocionais.</w:t>
      </w:r>
    </w:p>
    <w:p>
      <w:pPr>
        <w:pStyle w:val="Normal"/>
      </w:pPr>
      <w:r>
        <w:t xml:space="preserve">218</w:t>
      </w:r>
    </w:p>
    <w:p>
      <w:pPr>
        <w:pStyle w:val="Normal"/>
      </w:pPr>
      <w:r>
        <w:t xml:space="preserve">A Teoria da Influência Celestial – Rodney Collin</w:t>
      </w:r>
    </w:p>
    <w:p>
      <w:pPr>
        <w:pStyle w:val="Normal"/>
      </w:pPr>
      <w:r>
        <w:t xml:space="preserve">Além disso, toda a cabeça e os orifícios em questão estão cobertos pela:</w:t>
      </w:r>
    </w:p>
    <w:p>
      <w:pPr>
        <w:pStyle w:val="Normal"/>
      </w:pPr>
      <w:r>
        <w:t xml:space="preserve">(5) pele, que recebe impressões tácteis e de temperatura e emite calor físico e</w:t>
      </w:r>
    </w:p>
    <w:p>
      <w:pPr>
        <w:pStyle w:val="Normal"/>
      </w:pPr>
      <w:r>
        <w:t xml:space="preserve">magnetismo.</w:t>
      </w:r>
    </w:p>
    <w:p>
      <w:pPr>
        <w:pStyle w:val="Normal"/>
      </w:pPr>
      <w:r>
        <w:t xml:space="preserve">Adicionalmente, a antiga fisiologia apontou dois orifícios potenciais e invisíveis na cabeça do homem comum que não estão desenvolvidos mas que se fossem serviriam</w:t>
      </w:r>
    </w:p>
    <w:p>
      <w:pPr>
        <w:pStyle w:val="Normal"/>
      </w:pPr>
      <w:r>
        <w:t xml:space="preserve">para receber e emitir duas classes diferentes de influências super-físicas:</w:t>
      </w:r>
    </w:p>
    <w:p>
      <w:pPr>
        <w:pStyle w:val="Normal"/>
      </w:pPr>
      <w:r>
        <w:t xml:space="preserve">(6) um orifício entre as sobrancelhas:</w:t>
      </w:r>
    </w:p>
    <w:p>
      <w:pPr>
        <w:pStyle w:val="Normal"/>
      </w:pPr>
      <w:r>
        <w:t xml:space="preserve">(7) um orifício no topo da cabeça.</w:t>
      </w:r>
    </w:p>
    <w:p>
      <w:pPr>
        <w:pStyle w:val="Normal"/>
      </w:pPr>
      <w:r>
        <w:t xml:space="preserve">A disposição desses orifícios na cabeça indica seu trabalho principal. Assim, a boca, situada na parte inferior da cabeça, serve ao abdômen e às funções físicas. As narinas, situadas no limite entre a parte média e inferior da cabeça, servem tanto ao peito quanto ao abdômen, ou seja, servem igualmente às funções físicas e emocionais. Os olhos, situados no limite entre a parte superior e a parte média da cabeça, servem tanto à cabeça quanto ao peito, funções intelectuais e emocionais. A pele, cobrindo toda a cabeça serve a todas as funções, enquanto que o orifício entre as sobrancelhas serviria à própria cabeça e aquele no topo, situado no limite entre a cabeça e o mundo não-físico de cima, serviria como a saída final para outro estado de existência inteiramente distinto.</w:t>
      </w:r>
    </w:p>
    <w:p>
      <w:pPr>
        <w:pStyle w:val="Normal"/>
      </w:pPr>
      <w:r>
        <w:t xml:space="preserve">Ao estudar a fisiognomia, ou seja, os sinais externos da psicologia do homem</w:t>
      </w:r>
    </w:p>
    <w:p>
      <w:pPr>
        <w:pStyle w:val="Normal"/>
      </w:pPr>
      <w:r>
        <w:t xml:space="preserve">comum, temos que omitir os últimos dois orifícios que são invisíveis. Portanto, a fisiognomia consiste principalmente do estudo da relação entre as três partes da cabeça e do estudo da forma, tamanho e movimentos relativos da boca, nariz e orelhas junto com os efeitos correspondentes desses movimentos sobre a pele na forma de linhas e rugas.</w:t>
      </w:r>
    </w:p>
    <w:p>
      <w:pPr>
        <w:pStyle w:val="Normal"/>
      </w:pPr>
      <w:r>
        <w:t xml:space="preserve">A fisiognomia é o estudo do ser do homem individual refletido no movimento de seu rosto e nos traços aí deixados por expressões habituais do passado.</w:t>
      </w:r>
    </w:p>
    <w:p>
      <w:pPr>
        <w:pStyle w:val="Normal"/>
      </w:pPr>
      <w:r>
        <w:t xml:space="preserve">No rosto, todas as funções – digestão, respiração, metabolismo, pensamento,</w:t>
      </w:r>
    </w:p>
    <w:p>
      <w:pPr>
        <w:pStyle w:val="Normal"/>
      </w:pPr>
      <w:r>
        <w:t xml:space="preserve">emoção física e sexo – encontram-se traduzidas em movimento, em expressão. E, como é bem conhecido em endocrinologia, a sutileza e vivacidade desse conseqüente jogo de expressão está conectado diretamente ao funcionamento equilibrado da glândula tireóide.</w:t>
      </w:r>
    </w:p>
    <w:p>
      <w:pPr>
        <w:pStyle w:val="Normal"/>
      </w:pPr>
      <w:r>
        <w:t xml:space="preserve">Um semblante agitado, tempestuoso e incontrolável, implica uma forte ação dessa</w:t>
      </w:r>
    </w:p>
    <w:p>
      <w:pPr>
        <w:pStyle w:val="Normal"/>
      </w:pPr>
      <w:r>
        <w:t xml:space="preserve">glândula; uma face estática e impassível, sua deficiência. A face é, portanto, o instrumento do movimento, o espelho de Mercúrio.</w:t>
      </w:r>
    </w:p>
    <w:p>
      <w:pPr>
        <w:pStyle w:val="Normal"/>
      </w:pPr>
      <w:r>
        <w:t xml:space="preserve">Se estudarmos mais cuidadosamente esse espelho ou instrumento da função</w:t>
      </w:r>
    </w:p>
    <w:p>
      <w:pPr>
        <w:pStyle w:val="Normal"/>
      </w:pPr>
      <w:r>
        <w:t xml:space="preserve">motora controlado pela glândula tireóide, encontraremos cada vez mais evidências de seu desenho cósmico. Por exemplo, as formas externas da boca, nariz, olhos e orelhas estão por sua vez divididas em três partes nas quais os aspectos intelectuais, emocionais e físicos das funções correspondentes estão refletidos. Nos olhos, a forma e movimento da pálpebra superior reflete o estado da função intelectual; o próprio olho, o estado da função emocional e a pálpebra inferior o estado da função instintiva. De modo análogo, nos ouvidos, a configuração da parte superior da orelha está conectada à percepção</w:t>
      </w:r>
    </w:p>
    <w:p>
      <w:pPr>
        <w:pStyle w:val="Normal"/>
      </w:pPr>
      <w:r>
        <w:t xml:space="preserve">intelectual, a da entrada do canal auditivo com a percepção emocional e o lóbulo com a percepção instintiva. Novamente, no nariz, o exagero na parte superior representa predomínio do intelecto, na parte do meio o predomínio da emoção e no bulbo inferior e narinas, predomínio do instinto. Assim, um nariz reto, apreciado sempre como um sinal de beleza, representa de fato um equilíbrio perfeito entre esses três aspectos. Ainda que não seja visivelmente aparente e não corresponda assim a nosso estudo imediato, é</w:t>
      </w:r>
    </w:p>
    <w:p>
      <w:pPr>
        <w:pStyle w:val="Normal"/>
      </w:pPr>
      <w:r>
        <w:t xml:space="preserve">interessante ressaltar que a pele está analogamente dividida em três camadas diferentes, com análogos significados.</w:t>
      </w:r>
    </w:p>
    <w:p>
      <w:pPr>
        <w:pStyle w:val="Normal"/>
      </w:pPr>
      <w:r>
        <w:t xml:space="preserve">A princípio, são possíveis três estados para qualquer orifício – estado normal ou relaxado, estado dilatado e estado contraído – e as três principais posições da boca, nariz, olhos e ouvidos estão baseados nesse princípio. Os olhos e pálpebras podem estar 219</w:t>
      </w:r>
    </w:p>
    <w:p>
      <w:pPr>
        <w:pStyle w:val="Normal"/>
      </w:pPr>
      <w:r>
        <w:t xml:space="preserve">A Teoria da Influência Celestial – Rodney Collin</w:t>
      </w:r>
    </w:p>
    <w:p>
      <w:pPr>
        <w:pStyle w:val="Normal"/>
      </w:pPr>
      <w:r>
        <w:t xml:space="preserve">em sua forma normal relaxada, podem estar dilatados ou estreitos e contraídos. De modo semelhante com a boca e narinas e ainda que no caso dos ouvidos o grau de dilatação e contração seja quase imperceptível nos homens em comparação aos animais, estados musculares e fisiológicos correspondentes podem, todavia, ser observados.</w:t>
      </w:r>
    </w:p>
    <w:p>
      <w:pPr>
        <w:pStyle w:val="Normal"/>
      </w:pPr>
      <w:r>
        <w:t xml:space="preserve">Novamente, a princípio, um estado dilatado dos orifícios da percepção representa um desejo de receber mais do mundo exterior, enquanto que um estado contraído</w:t>
      </w:r>
    </w:p>
    <w:p>
      <w:pPr>
        <w:pStyle w:val="Normal"/>
      </w:pPr>
      <w:r>
        <w:t xml:space="preserve">representa um desejo de receber menos ou no mínimo controlar e limitar o que é</w:t>
      </w:r>
    </w:p>
    <w:p>
      <w:pPr>
        <w:pStyle w:val="Normal"/>
      </w:pPr>
      <w:r>
        <w:t xml:space="preserve">aprendido. Mas a dilatação de um orifício, digamos dos olhos, e a contração de outro, como a boca, por exemplo, representa o desejo de tomar alimento para uma função mas rejeitá-lo para outra ou emitir o produto de uma função mas reprimir a expressão de outra.</w:t>
      </w:r>
    </w:p>
    <w:p>
      <w:pPr>
        <w:pStyle w:val="Normal"/>
      </w:pPr>
      <w:r>
        <w:t xml:space="preserve">Disso surge a possibilidade de discriminação no homem e a variedade infinita de</w:t>
      </w:r>
    </w:p>
    <w:p>
      <w:pPr>
        <w:pStyle w:val="Normal"/>
      </w:pPr>
      <w:r>
        <w:t xml:space="preserve">expressão que se origina da diferente dilatação e contração da boca, nariz, olhos e ouvidos.</w:t>
      </w:r>
    </w:p>
    <w:p>
      <w:pPr>
        <w:pStyle w:val="Normal"/>
      </w:pPr>
      <w:r>
        <w:t xml:space="preserve">Maior sutileza é introduzida por contrações variáveis nas diferentes partes de cada órgão, representando seus aspectos intelectual, emocional e instintivo.</w:t>
      </w:r>
    </w:p>
    <w:p>
      <w:pPr>
        <w:pStyle w:val="Normal"/>
      </w:pPr>
      <w:r>
        <w:t xml:space="preserve">No olho, por exemplo, a pálpebra superior pode ser arqueada, representando</w:t>
      </w:r>
    </w:p>
    <w:p>
      <w:pPr>
        <w:pStyle w:val="Normal"/>
      </w:pPr>
      <w:r>
        <w:t xml:space="preserve">atenção intelectual ou pode inclinar-se, representando sonolência intelectual. A pálpebra inferior pode estar tensa, representando bem-estar instintivo e controle ou estar caída, representando fadiga instintiva e exaustão. O próprio olho pode estar brilhante, representando estímulo emocional ou estar opaco, representando indiferença emocional.</w:t>
      </w:r>
    </w:p>
    <w:p>
      <w:pPr>
        <w:pStyle w:val="Normal"/>
      </w:pPr>
      <w:r>
        <w:t xml:space="preserve">Na verdade, a íris por sua vez constitui-se num espelho exato do organismo todo e de seus diferentes órgãos, cuja saúde individual pode ser claramente diagnosticada desta forma. ( 80)</w:t>
      </w:r>
    </w:p>
    <w:p>
      <w:pPr>
        <w:pStyle w:val="Normal"/>
      </w:pPr>
      <w:r>
        <w:t xml:space="preserve">Esses diferentes estados das pálpebras superior e inferior e o próprio olho podem combinar-se num quase que ilimitado número de expressões, cada uma das quais</w:t>
      </w:r>
    </w:p>
    <w:p>
      <w:pPr>
        <w:pStyle w:val="Normal"/>
      </w:pPr>
      <w:r>
        <w:t xml:space="preserve">fornecendo um índice exato do estado do indivíduo em questão. Além disso, cada pessoa terá uma expressão usual ou habitual nos olhos que será resultante dos estados relativos de suas funções intelectual, emocional e instintiva durante muitos anos. Em conexão a isso, lembremos que nos cânones artísticos do Oriente os homens estão desenhados com as pálpebras superiores e inferiores arqueadas, os deuses com as pálpebras</w:t>
      </w:r>
    </w:p>
    <w:p>
      <w:pPr>
        <w:pStyle w:val="Normal"/>
      </w:pPr>
      <w:r>
        <w:t xml:space="preserve">superiores arqueadas e as inferiores retas e os demônios ao contrário.</w:t>
      </w:r>
    </w:p>
    <w:p>
      <w:pPr>
        <w:pStyle w:val="Normal"/>
      </w:pPr>
      <w:r>
        <w:t xml:space="preserve">Novamente, à parte estarem dilatados ou contraídos, os olhos podem olhar para a</w:t>
      </w:r>
    </w:p>
    <w:p>
      <w:pPr>
        <w:pStyle w:val="Normal"/>
      </w:pPr>
      <w:r>
        <w:t xml:space="preserve">esquerda ou para a direita, para cima ou para baixo e a boca, independente de estar fechada ou aberta pode curvar-se para cima ou para baixo. Em geral, o movimento para cima pode ser considerado como representando aspiração ou prazer, o movimento para baixo como abatimento e tristeza e o movimento para um lado ou outro, distração sem qualquer sabor emocional em particular.</w:t>
      </w:r>
    </w:p>
    <w:p>
      <w:pPr>
        <w:pStyle w:val="Normal"/>
      </w:pPr>
      <w:r>
        <w:t xml:space="preserve">Neste ponto, é necessário introduzir um princípio mais inerente no estudo da</w:t>
      </w:r>
    </w:p>
    <w:p>
      <w:pPr>
        <w:pStyle w:val="Normal"/>
      </w:pPr>
      <w:r>
        <w:t xml:space="preserve">fisiognomia, ou seja, que todas as manifestações do homem podem ser divididas em duas categorias – aquelas derivadas de sua essência, isto é, as qualidades físicas,</w:t>
      </w:r>
    </w:p>
    <w:p>
      <w:pPr>
        <w:pStyle w:val="Normal"/>
      </w:pPr>
      <w:r>
        <w:t xml:space="preserve">capacidades e tendências com as quais nasceu e aquelas derivadas de sua</w:t>
      </w:r>
    </w:p>
    <w:p>
      <w:pPr>
        <w:pStyle w:val="Normal"/>
      </w:pPr>
      <w:r>
        <w:t xml:space="preserve">personalidade, isto é, tudo o que aprendeu, adquiriu, pretendeu e sobrepôs sobre sua essência. Em fisiognomia, supõe-se que a metade direita da face seja o espelho da personalidade e a esquerda o espelho da essência, assim como o são em palmistria as mãos direita e esquerda. Tal como o coração, fonte principal do organismo essencial que está localizado no lado esquerdo do peito.</w:t>
      </w:r>
    </w:p>
    <w:p>
      <w:pPr>
        <w:pStyle w:val="Normal"/>
      </w:pPr>
      <w:r>
        <w:t xml:space="preserve">À parte todos os demais movimentos da boca, nariz, olhos e ouvidos citados acima, vemos portanto que o olho direito, refletindo o estado da personalidade difere do esquerdo que reflete a essência; de forma semelhante a narina esquerda da direita. É</w:t>
      </w:r>
    </w:p>
    <w:p>
      <w:pPr>
        <w:pStyle w:val="Normal"/>
      </w:pPr>
      <w:r>
        <w:t xml:space="preserve">proverbial o ‘sorriso torto’ em que a curva ascendente do lado direito da boca contradiz a 80</w:t>
      </w:r>
    </w:p>
    <w:p>
      <w:pPr>
        <w:pStyle w:val="Normal"/>
      </w:pPr>
      <w:r>
        <w:t xml:space="preserve">A iridologia moderna foi elaborada pelo húngaro Von Peczeley e desenvolvida por Nils Liljequist, Angel Bidaurrazaga e outros.</w:t>
      </w:r>
    </w:p>
    <w:p>
      <w:pPr>
        <w:pStyle w:val="Normal"/>
      </w:pPr>
      <w:r>
        <w:t xml:space="preserve">220</w:t>
      </w:r>
    </w:p>
    <w:p>
      <w:pPr>
        <w:pStyle w:val="Normal"/>
      </w:pPr>
      <w:r>
        <w:t xml:space="preserve">A Teoria da Influência Celestial – Rodney Collin</w:t>
      </w:r>
    </w:p>
    <w:p>
      <w:pPr>
        <w:pStyle w:val="Normal"/>
      </w:pPr>
      <w:r>
        <w:t xml:space="preserve">curva descendente do lado esquerdo produzida pelos sentimentos reais da essência. Os dois orifícios desconhecidos e invisíveis situados na linha central da cabeça, se fossem desenvolvidos referir-se-iam ao homem como um todo ou à unificação completa da</w:t>
      </w:r>
    </w:p>
    <w:p>
      <w:pPr>
        <w:pStyle w:val="Normal"/>
      </w:pPr>
      <w:r>
        <w:t xml:space="preserve">essência e da personalidade.</w:t>
      </w:r>
    </w:p>
    <w:p>
      <w:pPr>
        <w:pStyle w:val="Normal"/>
      </w:pPr>
      <w:r>
        <w:t xml:space="preserve">Temos assim que todas as expressões da face humana são regidas por seis</w:t>
      </w:r>
    </w:p>
    <w:p>
      <w:pPr>
        <w:pStyle w:val="Normal"/>
      </w:pPr>
      <w:r>
        <w:t xml:space="preserve">princípios essenciais:</w:t>
      </w:r>
    </w:p>
    <w:p>
      <w:pPr>
        <w:pStyle w:val="Normal"/>
      </w:pPr>
      <w:r>
        <w:t xml:space="preserve">(1) A tríplice divisão da cabeça, refletindo as partes intelectual, emocional e instintiva de todo o organismo.</w:t>
      </w:r>
    </w:p>
    <w:p>
      <w:pPr>
        <w:pStyle w:val="Normal"/>
      </w:pPr>
      <w:r>
        <w:t xml:space="preserve">(2) A sétupla divisão dos orifícios e órgãos de percepção, correspondentes das sete funções humanas.</w:t>
      </w:r>
    </w:p>
    <w:p>
      <w:pPr>
        <w:pStyle w:val="Normal"/>
      </w:pPr>
      <w:r>
        <w:t xml:space="preserve">(3) A tríplice divisão de cada órgão representando as partes intelectual, emocional e instintiva da função correspondente.</w:t>
      </w:r>
    </w:p>
    <w:p>
      <w:pPr>
        <w:pStyle w:val="Normal"/>
      </w:pPr>
      <w:r>
        <w:t xml:space="preserve">(4) Dilatação, relaxamento e contração de cada órgão, representando aceitação,</w:t>
      </w:r>
    </w:p>
    <w:p>
      <w:pPr>
        <w:pStyle w:val="Normal"/>
      </w:pPr>
      <w:r>
        <w:t xml:space="preserve">equilíbrio ou rejeição na função correspondente.</w:t>
      </w:r>
    </w:p>
    <w:p>
      <w:pPr>
        <w:pStyle w:val="Normal"/>
      </w:pPr>
      <w:r>
        <w:t xml:space="preserve">(5) Movimento para cima, para os lados e para baixo de cada órgão, representando aspiração, distração e abatimento na função correspondente.</w:t>
      </w:r>
    </w:p>
    <w:p>
      <w:pPr>
        <w:pStyle w:val="Normal"/>
      </w:pPr>
      <w:r>
        <w:t xml:space="preserve">(6) A dupla divisão da face e de todos os orifícios e órgãos de percepção,</w:t>
      </w:r>
    </w:p>
    <w:p>
      <w:pPr>
        <w:pStyle w:val="Normal"/>
      </w:pPr>
      <w:r>
        <w:t xml:space="preserve">correspondendo à essência e personalidade do indivíduo em questão.</w:t>
      </w:r>
    </w:p>
    <w:p>
      <w:pPr>
        <w:pStyle w:val="Normal"/>
      </w:pPr>
      <w:r>
        <w:t xml:space="preserve">Todas as expressões possíveis disponíveis à face humana, da mais diabólica à mais extasiada são produzidas pela interação desses seis princípios e podem ser analisadas com sua ajuda. Se for objetado que a classificação é arbitrária e improvável, então devemos enfatizar mais uma vez que – como todas as outras indicações no presente livro – ela é dada como uma base para observação. Plausível ou não, provável ou improvável, toda teoria permanecerá teoria para o leitor até que ele a tenha estabelecido ou refutado por si mesmo com base em sua própria observação pessoal e experiência. Pois nem a crença, descrença, convicção ou ceticismo podem sequer substituir isto, única forma pela qual a tese de um livro pode afetar a vida real e os homens reais.</w:t>
      </w:r>
    </w:p>
    <w:p>
      <w:pPr>
        <w:pStyle w:val="Normal"/>
      </w:pPr>
      <w:r>
        <w:t xml:space="preserve">O principal propósito dessa análise do instrumento externo de uma função particular é mostrar que tais instrumentos estão destinados a refletir em miniatura todos os movimentos e leis de um cosmos superior que exerce controle. Como exatamente tais instrumentos respondem à influência de seus arquétipos celestes é difícil dizer, exceto de modo geral. Mas assim como ao descobrir-se num lugar o mecanismo de um aeroplano controlado por rádio e noutro o mecanismo exatamente correspondente de seu controle terrestre, podemos deduzir que um foi desenhado para responder ao outro, também</w:t>
      </w:r>
    </w:p>
    <w:p>
      <w:pPr>
        <w:pStyle w:val="Normal"/>
      </w:pPr>
      <w:r>
        <w:t xml:space="preserve">podemos deduzir que o mecanismo funcional do homem esteja desenhado para</w:t>
      </w:r>
    </w:p>
    <w:p>
      <w:pPr>
        <w:pStyle w:val="Normal"/>
      </w:pPr>
      <w:r>
        <w:t xml:space="preserve">responder ao mecanismo funcional do Sistema Solar.</w:t>
      </w:r>
    </w:p>
    <w:p>
      <w:pPr>
        <w:pStyle w:val="Normal"/>
      </w:pPr>
      <w:r>
        <w:t xml:space="preserve">Existe na realidade um modo de tornar compreensível a forma em que operam esse</w:t>
      </w:r>
    </w:p>
    <w:p>
      <w:pPr>
        <w:pStyle w:val="Normal"/>
      </w:pPr>
      <w:r>
        <w:t xml:space="preserve">controle e essa resposta. Se puséssemos provar que o estímulo e a inércia de tais instrumentos entre a humanidade como um todo haveriam de seguir o mesmo ciclo que os planetas correspondentes em relação à Terra, isso seria então, se não uma prova, no mínimo um claro indício de conexão.</w:t>
      </w:r>
    </w:p>
    <w:p>
      <w:pPr>
        <w:pStyle w:val="Normal"/>
      </w:pPr>
      <w:r>
        <w:t xml:space="preserve">No caso de uma relação entre a função motora controlada pela glândula tireóide e pelo ciclo de Mercúrio, somos embaraçados pela rapidez do ciclo deste último e por sua expressão extremamente errática. Na prática é obviamente impossível descobrir se a humanidade como um todo torna-se ou não mais ativa, mais móvel e expressiva a cada três meses. Muitos outros fatores contribuem para tornar confusa uma observação de periodicidade tão curta.</w:t>
      </w:r>
    </w:p>
    <w:p>
      <w:pPr>
        <w:pStyle w:val="Normal"/>
      </w:pPr>
      <w:r>
        <w:t xml:space="preserve">Para tentar mostrar uma conexão entre as funções humanas e os planetas,</w:t>
      </w:r>
    </w:p>
    <w:p>
      <w:pPr>
        <w:pStyle w:val="Normal"/>
      </w:pPr>
      <w:r>
        <w:t xml:space="preserve">devemos portanto recorrer a ciclos de maior duração.</w:t>
      </w:r>
    </w:p>
    <w:p>
      <w:pPr>
        <w:pStyle w:val="Normal"/>
      </w:pPr>
      <w:r>
        <w:t xml:space="preserve">221</w:t>
      </w:r>
    </w:p>
    <w:p>
      <w:pPr>
        <w:pStyle w:val="Normal"/>
      </w:pPr>
      <w:r>
        <w:t xml:space="preserve">A Teoria da Influência Celestial – Rodney Collin</w:t>
      </w:r>
    </w:p>
    <w:p>
      <w:pPr>
        <w:pStyle w:val="Heading1"/>
      </w:pPr>
      <w:r>
        <w:t>II - Vênus e a Fertilidade</w:t>
      </w:r>
    </w:p>
    <w:p>
      <w:pPr>
        <w:pStyle w:val="Normal"/>
      </w:pPr>
      <w:r>
        <w:t xml:space="preserve">Nosso primeiro problema ao tentar estudar o efeito dos ciclos planetários na vida da humanidade está conectado à nossa incapacidade de reconhecer fenômenos</w:t>
      </w:r>
    </w:p>
    <w:p>
      <w:pPr>
        <w:pStyle w:val="Normal"/>
      </w:pPr>
      <w:r>
        <w:t xml:space="preserve">semelhantes transportados a escalas diferentes. É um lugar comum os homens</w:t>
      </w:r>
    </w:p>
    <w:p>
      <w:pPr>
        <w:pStyle w:val="Normal"/>
      </w:pPr>
      <w:r>
        <w:t xml:space="preserve">considerarem o crime e o roubo cometidos por um indivíduo sob uma luz e o crime e roubo cometidos por uma nação em nome da guerra sob outra luz muito diferente.</w:t>
      </w:r>
    </w:p>
    <w:p>
      <w:pPr>
        <w:pStyle w:val="Normal"/>
      </w:pPr>
      <w:r>
        <w:t xml:space="preserve">Mudada a escala, o fenômeno parece diferente em sua natureza à nossa percepção.</w:t>
      </w:r>
    </w:p>
    <w:p>
      <w:pPr>
        <w:pStyle w:val="Normal"/>
      </w:pPr>
      <w:r>
        <w:t xml:space="preserve">Assim, temos primeiro de reconhecer amplamente a ação de cada função no homem</w:t>
      </w:r>
    </w:p>
    <w:p>
      <w:pPr>
        <w:pStyle w:val="Normal"/>
      </w:pPr>
      <w:r>
        <w:t xml:space="preserve">individual e o efeito de um estímulo planetário num dado caso, depois, mediante um esforço de imaginação temos que representar como os efeitos de tais estímulos</w:t>
      </w:r>
    </w:p>
    <w:p>
      <w:pPr>
        <w:pStyle w:val="Normal"/>
      </w:pPr>
      <w:r>
        <w:t xml:space="preserve">pareceriam quando multiplicados um milhão de vezes, isto é, quando mudassem de uma debilidade individual para uma modalidade universal, com respaldo na autoridade da moral, conveniência política e aprovação religiosa.</w:t>
      </w:r>
    </w:p>
    <w:p>
      <w:pPr>
        <w:pStyle w:val="Normal"/>
      </w:pPr>
      <w:r>
        <w:t xml:space="preserve">Com freqüência o efeito dessa mudança de escala faz com que o fenômeno</w:t>
      </w:r>
    </w:p>
    <w:p>
      <w:pPr>
        <w:pStyle w:val="Normal"/>
      </w:pPr>
      <w:r>
        <w:t xml:space="preserve">converta-se em seu oposto. No primeiro caso, o estímulo se apresentará como expressão do que chamamos ‘escolha’ individual, ‘liberdade de consciência’, ‘liberação’, ‘felicidade pessoal’ e assim por diante, enquanto que no segundo caso o mesmo pode ser tomado como exemplo de massa à guisa de ‘dever’, ‘destino’, ‘costume’ ou alguma outra limitação da ação individual. De fato, ambos os casos representarão a atividade da mesma</w:t>
      </w:r>
    </w:p>
    <w:p>
      <w:pPr>
        <w:pStyle w:val="Normal"/>
      </w:pPr>
      <w:r>
        <w:t xml:space="preserve">influência ou lei, surgindo as diferentes interpretações da crença ilusória do homem de que ele está fazendo, escolhendo e manejando sua vida independentemente do mundo no qual vive. Muito do sofrimento da vida humana procede do conflito no indivíduo entre a escala pessoal e a escala nacional ou racial de tais impulsos e é esse conflito o que fornece quase por completo o tema básico para a tragédia clássica grega.</w:t>
      </w:r>
    </w:p>
    <w:p>
      <w:pPr>
        <w:pStyle w:val="Normal"/>
      </w:pPr>
      <w:r>
        <w:t xml:space="preserve">Outra dificuldade ao estudar esses ciclos em ação reside no fato de que eles</w:t>
      </w:r>
    </w:p>
    <w:p>
      <w:pPr>
        <w:pStyle w:val="Normal"/>
      </w:pPr>
      <w:r>
        <w:t xml:space="preserve">afetam-se mutuamente e um ciclo não pode nunca desprender-se do padrão geral, como uma flauta não poderia nem deveria ser separada da orquestração geral. ( 81) Notamos ao estudar as funções do organismo individual como manifestações do sexo, por exemplo, podem combinar-se a outras funções – com ação apaixonada, com sensualidade, com</w:t>
      </w:r>
    </w:p>
    <w:p>
      <w:pPr>
        <w:pStyle w:val="Normal"/>
      </w:pPr>
      <w:r>
        <w:t xml:space="preserve">intelecto e assim por diante – para produzirem resultados muito diferentes. E assim, de modo similar aos ritmos que afetam toda a humanidade.</w:t>
      </w:r>
    </w:p>
    <w:p>
      <w:pPr>
        <w:pStyle w:val="Normal"/>
      </w:pPr>
      <w:r>
        <w:t xml:space="preserve">Comecemos, portanto, com o mais simples e menos complexo dos ritmos.</w:t>
      </w:r>
    </w:p>
    <w:p>
      <w:pPr>
        <w:pStyle w:val="Normal"/>
      </w:pPr>
      <w:r>
        <w:t xml:space="preserve">Suponhamos que o estímulo das glândulas paratireóides seja produzido pelo planeta Vênus para acelerar a estruturação dos tecidos no organismo em questão. Quando tal influência está em seu ápice e brilha por igual sobre toda a Terra, ou seja, sobre homens, animais, peixes, pássaros e plantas, induzindo neles um metabolismo igual ou</w:t>
      </w:r>
    </w:p>
    <w:p>
      <w:pPr>
        <w:pStyle w:val="Normal"/>
      </w:pPr>
      <w:r>
        <w:t xml:space="preserve">comparável, teremos os ‘sete anos gordos’ da lenda. Quando essa influência se</w:t>
      </w:r>
    </w:p>
    <w:p>
      <w:pPr>
        <w:pStyle w:val="Normal"/>
      </w:pPr>
      <w:r>
        <w:t xml:space="preserve">desvanece, sobrevêm os ‘sete anos magros’.</w:t>
      </w:r>
    </w:p>
    <w:p>
      <w:pPr>
        <w:pStyle w:val="Normal"/>
      </w:pPr>
      <w:r>
        <w:t xml:space="preserve">A gordura, todavia, também está conectada à fertilidade ou pelo menos com o grau de sobrevivência da produção, de modo que provavelmente esses ‘anos gordos’</w:t>
      </w:r>
    </w:p>
    <w:p>
      <w:pPr>
        <w:pStyle w:val="Normal"/>
      </w:pPr>
      <w:r>
        <w:t xml:space="preserve">testemunharão também um aumento na fertilidade num nível biológico. Assim, a</w:t>
      </w:r>
    </w:p>
    <w:p>
      <w:pPr>
        <w:pStyle w:val="Normal"/>
      </w:pPr>
      <w:r>
        <w:t xml:space="preserve">‘obesidade’ aplicar-se-á não apenas aos corpos individuais mas também ao crescimento de comunidades – quer sejam de homens, animais, peixes ou lagartas.</w:t>
      </w:r>
    </w:p>
    <w:p>
      <w:pPr>
        <w:pStyle w:val="Normal"/>
      </w:pPr>
      <w:r>
        <w:t xml:space="preserve">No caso do homem, cuja vida é dez vezes mais longa que o ciclo de oito anos de</w:t>
      </w:r>
    </w:p>
    <w:p>
      <w:pPr>
        <w:pStyle w:val="Normal"/>
      </w:pPr>
      <w:r>
        <w:t xml:space="preserve">Vênus, os efeitos das mudanças na fecundidade de acordo com o ciclo deste último são suavizados e dificilmente repercutem na população total. Mas em criaturas cuja vida é tão ou mais curta que esse ciclo, os números deverão variar – se estiver correta nossa tese –em alguma proporção direta a esse período sinódico. Se recorrermos a trabalhos feitos recentemente no estudo dos ciclos biológicos encontraremos confirmações interessantes 81</w:t>
      </w:r>
    </w:p>
    <w:p>
      <w:pPr>
        <w:pStyle w:val="Normal"/>
      </w:pPr>
      <w:r>
        <w:t xml:space="preserve">Ver Apêndice IX, ‘Ciclos Planetários e Atividade Humana’.</w:t>
      </w:r>
    </w:p>
    <w:p>
      <w:pPr>
        <w:pStyle w:val="Normal"/>
      </w:pPr>
      <w:r>
        <w:t xml:space="preserve">222</w:t>
      </w:r>
    </w:p>
    <w:p>
      <w:pPr>
        <w:pStyle w:val="Normal"/>
      </w:pPr>
      <w:r>
        <w:t xml:space="preserve">A Teoria da Influência Celestial – Rodney Collin</w:t>
      </w:r>
    </w:p>
    <w:p>
      <w:pPr>
        <w:pStyle w:val="Normal"/>
      </w:pPr>
      <w:r>
        <w:t xml:space="preserve">disso. Elton, em particular, encontrou claramente um ritmo de quatro anos nesse número, migrações e epidemias de lemmings, ratos, esquilos e raposas que as observam em</w:t>
      </w:r>
    </w:p>
    <w:p>
      <w:pPr>
        <w:pStyle w:val="Normal"/>
      </w:pPr>
      <w:r>
        <w:t xml:space="preserve">regiões tão distantes e separadas como Noruega, Terranova e Canadá. Toda a completa periodicidade venusiana de oito anos foi claramente estabelecida por Moore na produção das principais colheitas nos estados do Meio-Oeste dos Estados Unidos e</w:t>
      </w:r>
    </w:p>
    <w:p>
      <w:pPr>
        <w:pStyle w:val="Normal"/>
      </w:pPr>
      <w:r>
        <w:t xml:space="preserve">consequentemente se refletia nos preços do algodão.</w:t>
      </w:r>
    </w:p>
    <w:p>
      <w:pPr>
        <w:pStyle w:val="Normal"/>
      </w:pPr>
      <w:r>
        <w:t xml:space="preserve">Todavia, na busca por mais ritmos biológicos em grande escala, encontramos em</w:t>
      </w:r>
    </w:p>
    <w:p>
      <w:pPr>
        <w:pStyle w:val="Normal"/>
      </w:pPr>
      <w:r>
        <w:t xml:space="preserve">seguida um curioso ciclo de nove anos e dois terços que talvez seja o mais característico de todos. Os ritmos de muitas pragas de curta duração, como o das lagartas que atacam árvores frutíferas e o chinch-bug que ataca os cereais podem ser estabelecidos com muita exatidão, pois essas duas pragas seguem um ritmo de nove anos e dois terços por longos períodos, os últimos por mais de um século. O mesmo ciclo é visto na pesca do salmão em New Brunswick e na captura de animais de pele como o lince canadense, a marta e o almiscarado. ( 82)</w:t>
      </w:r>
    </w:p>
    <w:p>
      <w:pPr>
        <w:pStyle w:val="Normal"/>
      </w:pPr>
      <w:r>
        <w:t xml:space="preserve">Uma tentativa interessante e bem sucedida foi feita para conectar esse ritmo de</w:t>
      </w:r>
    </w:p>
    <w:p>
      <w:pPr>
        <w:pStyle w:val="Normal"/>
      </w:pPr>
      <w:r>
        <w:t xml:space="preserve">poder biológico e fecundidade com um ritmo exatamente semelhante que se traçou no ozônio da atmosfera. Um aumento no ozônio tem um efeito muito estimulante no sexo e no tom de todas as criaturas vivas, incluindo-se o homem. Essa conexão é</w:t>
      </w:r>
    </w:p>
    <w:p>
      <w:pPr>
        <w:pStyle w:val="Normal"/>
      </w:pPr>
      <w:r>
        <w:t xml:space="preserve">particularmente interessante de nosso ponto de vista porque mostra claramente a interrelação de diferentes escalas – mudanças no mundo da vida orgânica que dependem diretamente das mudanças nas condições atmosféricas que pertencem ao mundo</w:t>
      </w:r>
    </w:p>
    <w:p>
      <w:pPr>
        <w:pStyle w:val="Normal"/>
      </w:pPr>
      <w:r>
        <w:t xml:space="preserve">imediatamente superior, ou seja, ao mundo da Terra. Mudanças na composição da</w:t>
      </w:r>
    </w:p>
    <w:p>
      <w:pPr>
        <w:pStyle w:val="Normal"/>
      </w:pPr>
      <w:r>
        <w:t xml:space="preserve">atmosfera podem por sua vez serem consideradas como resultantes de variações em</w:t>
      </w:r>
    </w:p>
    <w:p>
      <w:pPr>
        <w:pStyle w:val="Normal"/>
      </w:pPr>
      <w:r>
        <w:t xml:space="preserve">radiações elétricas e magnéticas recebidas de fora da Terra, isto é, dependem de mudanças no mundo astronômico.</w:t>
      </w:r>
    </w:p>
    <w:p>
      <w:pPr>
        <w:pStyle w:val="Normal"/>
      </w:pPr>
      <w:r>
        <w:t xml:space="preserve">Em outras palavras, a radiação eletrônica dos corpos celestes produz mudança</w:t>
      </w:r>
    </w:p>
    <w:p>
      <w:pPr>
        <w:pStyle w:val="Normal"/>
      </w:pPr>
      <w:r>
        <w:t xml:space="preserve">molecular na atmosfera da Terra, enquanto que, por sua vez, tais mudanças moleculares na atmosfera produzem mudanças celulares nos corpos orgânicos que ali habitam. Desta forma, podemos ver a influência prática de fenômenos celestiais sobre as criaturas vivas da superfície da Terra e atravessar a brecha aparentemente insuperável entre o</w:t>
      </w:r>
    </w:p>
    <w:p>
      <w:pPr>
        <w:pStyle w:val="Normal"/>
      </w:pPr>
      <w:r>
        <w:t xml:space="preserve">movimento de um planeta e os impulsos individuais de um homem, um salmão ou um</w:t>
      </w:r>
    </w:p>
    <w:p>
      <w:pPr>
        <w:pStyle w:val="Normal"/>
      </w:pPr>
      <w:r>
        <w:t xml:space="preserve">lince.</w:t>
      </w:r>
    </w:p>
    <w:p>
      <w:pPr>
        <w:pStyle w:val="Normal"/>
      </w:pPr>
      <w:r>
        <w:t xml:space="preserve">Qual seria então a conexão, se é que há, entre esse curioso período de nove anos e dois terços e os ciclos venusianos de 585 dias e oito anos? Nos encontraríamos</w:t>
      </w:r>
    </w:p>
    <w:p>
      <w:pPr>
        <w:pStyle w:val="Normal"/>
      </w:pPr>
      <w:r>
        <w:t xml:space="preserve">completamente desorientados se não recordássemos o princípio estabelecido acima, a saber, que os ritmos planetários nunca se realizam independentemente mas sempre em combinação com outros ritmos, produzindo em suas diferentes conjunções a interminável variedade da natureza.</w:t>
      </w:r>
    </w:p>
    <w:p>
      <w:pPr>
        <w:pStyle w:val="Normal"/>
      </w:pPr>
      <w:r>
        <w:t xml:space="preserve">Devemos considerar como evidente que o aumento na fecundidade não apenas se</w:t>
      </w:r>
    </w:p>
    <w:p>
      <w:pPr>
        <w:pStyle w:val="Normal"/>
      </w:pPr>
      <w:r>
        <w:t xml:space="preserve">refere ao estímulo das paratireóides ou glândulas de construção dos tecidos mas também depende de certas urgências passionais relacionadas com o estímulo das supra-renais.</w:t>
      </w:r>
    </w:p>
    <w:p>
      <w:pPr>
        <w:pStyle w:val="Normal"/>
      </w:pPr>
      <w:r>
        <w:t xml:space="preserve">Os impulsos destas, por si mesmos, sem as condições favoráveis de ‘obesidade’ tendem a ser estéreis, assim como a ‘obesidade’ sem o estímulo para o acasalamento resultante da atividade supra-renal tampouco conduz à reprodução prolífica. Logo, se como</w:t>
      </w:r>
    </w:p>
    <w:p>
      <w:pPr>
        <w:pStyle w:val="Normal"/>
      </w:pPr>
      <w:r>
        <w:t xml:space="preserve">supusemos, as paratireóides estão sob a influência de Vênus e as supra-renais sob a influência de Marte, deveríamos esperar que as condições favoráveis para a fertilidade sejam produzidas quando o efeito máximo desses dois planetas coincidir.</w:t>
      </w:r>
    </w:p>
    <w:p>
      <w:pPr>
        <w:pStyle w:val="Normal"/>
      </w:pPr>
      <w:r>
        <w:t xml:space="preserve">O ciclo de fertilidade de nove anos e dois terços observado expressa justamente</w:t>
      </w:r>
    </w:p>
    <w:p>
      <w:pPr>
        <w:pStyle w:val="Normal"/>
      </w:pPr>
      <w:r>
        <w:t xml:space="preserve">essa dupla conjunção. Os 3.510 dias do encerramento dos seis períodos de Vênus</w:t>
      </w:r>
    </w:p>
    <w:p>
      <w:pPr>
        <w:pStyle w:val="Normal"/>
      </w:pPr>
      <w:r>
        <w:t xml:space="preserve">82</w:t>
      </w:r>
    </w:p>
    <w:p>
      <w:pPr>
        <w:pStyle w:val="Normal"/>
      </w:pPr>
      <w:r>
        <w:t xml:space="preserve">Ellsworth Huntington, ‘Mainsprings of Civilization’, pg. 462-3 e 488-507.</w:t>
      </w:r>
    </w:p>
    <w:p>
      <w:pPr>
        <w:pStyle w:val="Normal"/>
      </w:pPr>
      <w:r>
        <w:t xml:space="preserve">223</w:t>
      </w:r>
    </w:p>
    <w:p>
      <w:pPr>
        <w:pStyle w:val="Normal"/>
      </w:pPr>
      <w:r>
        <w:t xml:space="preserve">A Teoria da Influência Celestial – Rodney Collin</w:t>
      </w:r>
    </w:p>
    <w:p>
      <w:pPr>
        <w:pStyle w:val="Normal"/>
      </w:pPr>
      <w:r>
        <w:t xml:space="preserve">coincidem exatamente com a integração de quatro períodos e meio de Marte. As duas influências ‘brilham juntas’, por assim dizer, com os resultados descritos e esperados.</w:t>
      </w:r>
    </w:p>
    <w:p>
      <w:pPr>
        <w:pStyle w:val="Normal"/>
      </w:pPr>
      <w:r>
        <w:t xml:space="preserve">Huntington faz, no entanto, uma observação mais reveladora acerca desse ciclo.</w:t>
      </w:r>
    </w:p>
    <w:p>
      <w:pPr>
        <w:pStyle w:val="Normal"/>
      </w:pPr>
      <w:r>
        <w:t xml:space="preserve">“Quando passamos dos mamíferos, insetos e peixes para árvores e colheitas, o ciclo de nove anos e dois terços torna-se menos preciso. Se prosseguirmos em outra direção, dos animais à saúde humana (enfermidades do coração) ele torna-se também menos preciso.</w:t>
      </w:r>
    </w:p>
    <w:p>
      <w:pPr>
        <w:pStyle w:val="Normal"/>
      </w:pPr>
      <w:r>
        <w:t xml:space="preserve">Isto sugere que as condições que originam o ciclo têm efeito particularmente direto sobre o vigor animal.”</w:t>
      </w:r>
    </w:p>
    <w:p>
      <w:pPr>
        <w:pStyle w:val="Normal"/>
      </w:pPr>
      <w:r>
        <w:t xml:space="preserve">Em outras palavras, os ciclos que se referem às paratireóides e às supra-renais, glândulas do crescimento e da paixão respectivamente, referem-se à constituição</w:t>
      </w:r>
    </w:p>
    <w:p>
      <w:pPr>
        <w:pStyle w:val="Normal"/>
      </w:pPr>
      <w:r>
        <w:t xml:space="preserve">essencialmente animal, não importa que ela seja embrionária nos insetos, típica nos animais ou combinada com funções superiores no homem. Esse ciclo não pode ser bem apreciado no mundo vegetal porque ali está obscurecido pelo ritmo mais forte de funções ainda mais inferiores. Também é impreciso no homem, justamente porque nele, o impulso para o crescimento e a procriação é modificado para razão, precaução, lealdade e aspiração, derivados de ritmos mais elevados que governam a mente e a emoção. Desta forma, o homem difere dos animais e nessa atenuação dos ritmos de Vênus e Marte</w:t>
      </w:r>
    </w:p>
    <w:p>
      <w:pPr>
        <w:pStyle w:val="Normal"/>
      </w:pPr>
      <w:r>
        <w:t xml:space="preserve">reside o começo de sua escolha individual.</w:t>
      </w:r>
    </w:p>
    <w:p>
      <w:pPr>
        <w:pStyle w:val="Normal"/>
      </w:pPr>
      <w:r>
        <w:t xml:space="preserve">Cada estado da matéria está sob suas próprias leis inevitáveis mas os que estão</w:t>
      </w:r>
    </w:p>
    <w:p>
      <w:pPr>
        <w:pStyle w:val="Normal"/>
      </w:pPr>
      <w:r>
        <w:t xml:space="preserve">assim incorporados devem submeter-se a níveis superiores e assim desfrutar do direito de apelar a aliados superiores. Uma estátua de madeira está sujeita ao perigo de queimar-se, o que se estende a toda madeira, mas a forma do santo incorporada a ela deve ser lembrada, reverenciada e entalhada independentemente das qualidades</w:t>
      </w:r>
    </w:p>
    <w:p>
      <w:pPr>
        <w:pStyle w:val="Normal"/>
      </w:pPr>
      <w:r>
        <w:t xml:space="preserve">perecíveis da madeira. Assim, o homem em seu corpo celular está sujeito aos ciclos venusianos que governam o crescimento e o fluxo das células. Mas sua possibilidade especial como homem está precisamente em sua chance de atrair uma permanência</w:t>
      </w:r>
    </w:p>
    <w:p>
      <w:pPr>
        <w:pStyle w:val="Normal"/>
      </w:pPr>
      <w:r>
        <w:t xml:space="preserve">além dos ciclos, um nível além das influências planetárias. Essa permanência reside na conscientização e esse nível reside na vida supra-celular.</w:t>
      </w:r>
    </w:p>
    <w:p>
      <w:pPr>
        <w:pStyle w:val="Normal"/>
      </w:pPr>
      <w:r>
        <w:t xml:space="preserve">Na verdade, há algo profundamente repugnante para o homem na idéia de que ele</w:t>
      </w:r>
    </w:p>
    <w:p>
      <w:pPr>
        <w:pStyle w:val="Normal"/>
      </w:pPr>
      <w:r>
        <w:t xml:space="preserve">cresça e se propague pelas mesmas leis e ciclos que os peixes ou as raposas. E muito embora possa ser provado, precisamente por ele ser homem, também é forçado a</w:t>
      </w:r>
    </w:p>
    <w:p>
      <w:pPr>
        <w:pStyle w:val="Normal"/>
      </w:pPr>
      <w:r>
        <w:t xml:space="preserve">perguntar-se. Se a ação mecânica dessa influência é assim, como ela poderia ser</w:t>
      </w:r>
    </w:p>
    <w:p>
      <w:pPr>
        <w:pStyle w:val="Normal"/>
      </w:pPr>
      <w:r>
        <w:t xml:space="preserve">recebida conscientemente? O que podem os homens extrair do ciclo de Vênus que os animais não podem?</w:t>
      </w:r>
    </w:p>
    <w:p>
      <w:pPr>
        <w:pStyle w:val="Normal"/>
      </w:pPr>
      <w:r>
        <w:t xml:space="preserve">Ao fazer-se tal pergunta, imediatamente todo o quadro muda. E a própria influência que o faz uma desamparada peça de matéria entre todas as outras matérias, capacita-o agora a compreender e sentir-se unido com a vida conscientemente. Se Vênus o</w:t>
      </w:r>
    </w:p>
    <w:p>
      <w:pPr>
        <w:pStyle w:val="Normal"/>
      </w:pPr>
      <w:r>
        <w:t xml:space="preserve">influencia inevitavelmente como criatura celular, possibilita também que ele sinta o que todas as outras criaturas celulares sentem e ao perceber conscientemente tal influência em si mesmo, dá-se conta de seus efeitos em outras criaturas também. Se os homens não fossem num certo aspecto, feitos como as plantas e os animais são, estes</w:t>
      </w:r>
    </w:p>
    <w:p>
      <w:pPr>
        <w:pStyle w:val="Normal"/>
      </w:pPr>
      <w:r>
        <w:t xml:space="preserve">continuariam a ser estranhos para sempre para aqueles. Pelo homem ser como as</w:t>
      </w:r>
    </w:p>
    <w:p>
      <w:pPr>
        <w:pStyle w:val="Normal"/>
      </w:pPr>
      <w:r>
        <w:t xml:space="preserve">plantas e animais numa parte de si mesmo, ele desfruta da possibilidade de atuar como inteligência e consciência para todo o Mundo da Natureza.</w:t>
      </w:r>
    </w:p>
    <w:p>
      <w:pPr>
        <w:pStyle w:val="Normal"/>
      </w:pPr>
      <w:r>
        <w:t xml:space="preserve">Quanto mais ele perceber a maravilha e beleza desse mundo, mais ele valorizará</w:t>
      </w:r>
    </w:p>
    <w:p>
      <w:pPr>
        <w:pStyle w:val="Normal"/>
      </w:pPr>
      <w:r>
        <w:t xml:space="preserve">essa oportunidade.</w:t>
      </w:r>
    </w:p>
    <w:p>
      <w:pPr>
        <w:pStyle w:val="Heading1"/>
      </w:pPr>
      <w:r>
        <w:t>III - Marte e a Guerra</w:t>
      </w:r>
    </w:p>
    <w:p>
      <w:pPr>
        <w:pStyle w:val="Normal"/>
      </w:pPr>
      <w:r>
        <w:t xml:space="preserve">Marte é tradicionalmente o deus da guerra e é difícil tecer uma consideração de seu ciclo sem ter esse significado em mente. E o efeito aparente de Marte sobre as glândulas supra-renais, das quais a medula controla os impulsos de temor e fuga e o córtex os de 224</w:t>
      </w:r>
    </w:p>
    <w:p>
      <w:pPr>
        <w:pStyle w:val="Normal"/>
      </w:pPr>
      <w:r>
        <w:t xml:space="preserve">A Teoria da Influência Celestial – Rodney Collin</w:t>
      </w:r>
    </w:p>
    <w:p>
      <w:pPr>
        <w:pStyle w:val="Normal"/>
      </w:pPr>
      <w:r>
        <w:t xml:space="preserve">ira e luta, apóia essa tese. Pela própria existência de diferentes tipos de homens, deve sempre haver diferenças, disputas e discórdias. Mas quando as supra-renais ou glândulas da paixão são estimuladas, tais diferenças estão mais em eminência de traduzirem-se em ação descontrolada e violência. Obviamente, uma tendência para o pânico por um lado e a ira por outro, quando induzidos em milhares de pessoas simultaneamente, produzirão condições muito favoráveis para o início de uma guerra.</w:t>
      </w:r>
    </w:p>
    <w:p>
      <w:pPr>
        <w:pStyle w:val="Normal"/>
      </w:pPr>
      <w:r>
        <w:t xml:space="preserve">Assim, a primeira coisa que é necessário compreender sobre a guerra é que todos</w:t>
      </w:r>
    </w:p>
    <w:p>
      <w:pPr>
        <w:pStyle w:val="Normal"/>
      </w:pPr>
      <w:r>
        <w:t xml:space="preserve">os homens são responsáveis por ela, todos os homens são culpados pelas reações</w:t>
      </w:r>
    </w:p>
    <w:p>
      <w:pPr>
        <w:pStyle w:val="Normal"/>
      </w:pPr>
      <w:r>
        <w:t xml:space="preserve">passionais de uns contra os outros e quando elevadamente multiplicadas e armadas numa direção definida, tornam a guerra possível. O movimento de uma certa glândula produz ‘paixão’ no homem e em seu estado ordinário de subjetividade e ilusão essa paixão encontra sua saída dirigindo-se contra outros. Este é o modo de ser do homem comum. E sem uma mudança definida de nível de ser, sem um abandono definido de um certo sentido ilusório do ‘eu’, nenhum homem – por mais culto, por mais ‘liberal’ – estará isento dessa culpa.</w:t>
      </w:r>
    </w:p>
    <w:p>
      <w:pPr>
        <w:pStyle w:val="Normal"/>
      </w:pPr>
      <w:r>
        <w:t xml:space="preserve">A ‘paixão’ é um fator constante na vida humana. Só muda a causa que provoca</w:t>
      </w:r>
    </w:p>
    <w:p>
      <w:pPr>
        <w:pStyle w:val="Normal"/>
      </w:pPr>
      <w:r>
        <w:t xml:space="preserve">paixão ou o meio que ela emprega. Alguns tipos marciais podem na verdade apaixonar-se e disputar por qualquer motivo. Em certos momentos do passado, quando esse tipo</w:t>
      </w:r>
    </w:p>
    <w:p>
      <w:pPr>
        <w:pStyle w:val="Normal"/>
      </w:pPr>
      <w:r>
        <w:t xml:space="preserve">estava em franca ascensão, conceitos especiais como ‘honra afrontada’ ou ‘decência ultrajada’ tiveram que ser inventados para justificar a completa irracionalidade de suas ações. Dean Swift satirizou essa tendência de uma vez por todas em sua guerra entre os Grandes Endians e os pequenos endians que assolaram Lilliput a despeito da</w:t>
      </w:r>
    </w:p>
    <w:p>
      <w:pPr>
        <w:pStyle w:val="Normal"/>
      </w:pPr>
      <w:r>
        <w:t xml:space="preserve">controvertida questão de como os ovos do café da manhã deveriam ser abertos.</w:t>
      </w:r>
    </w:p>
    <w:p>
      <w:pPr>
        <w:pStyle w:val="Normal"/>
      </w:pPr>
      <w:r>
        <w:t xml:space="preserve">Ao mesmo tempo, é necessário perceber que todos os tipos convertem-se em</w:t>
      </w:r>
    </w:p>
    <w:p>
      <w:pPr>
        <w:pStyle w:val="Normal"/>
      </w:pPr>
      <w:r>
        <w:t xml:space="preserve">apaixonados e disputam. Tipos instintivos discutirão ou brigarão por alimento ou mulheres, tipos emocionais por religião ou justiça, ao passo que tipos intelectuais que se orgulham de sua ‘mente aberta’ em relação a sexo ou religião irão disputar e lutar com igual aspereza perante teorias científicas rivais ou por algum conceito inteiramente subjetivo de ‘gosto’ em arte ou literatura.</w:t>
      </w:r>
    </w:p>
    <w:p>
      <w:pPr>
        <w:pStyle w:val="Normal"/>
      </w:pPr>
      <w:r>
        <w:t xml:space="preserve">Há de fato uma só saída para esse impasse. Ela é alcançada somente com uma</w:t>
      </w:r>
    </w:p>
    <w:p>
      <w:pPr>
        <w:pStyle w:val="Normal"/>
      </w:pPr>
      <w:r>
        <w:t xml:space="preserve">revisão completa de toda a atitude de um homem tanto para consigo como para com os outros. Apenas quando ele começar a compreender o lugar dos homens no universo e suas ações inevitáveis sob diferentes influências, somente quando perceber</w:t>
      </w:r>
    </w:p>
    <w:p>
      <w:pPr>
        <w:pStyle w:val="Normal"/>
      </w:pPr>
      <w:r>
        <w:t xml:space="preserve">completamente que nem ele nem ninguém fazem nada mais que aquilo que devem fazer à luz dos seus próprios seres e tipos, somente quando uma certa ilusão fundamental de sua personalidade realmente morrer, ele tornar-se-á livre da luta e da argumentação.</w:t>
      </w:r>
    </w:p>
    <w:p>
      <w:pPr>
        <w:pStyle w:val="Normal"/>
      </w:pPr>
      <w:r>
        <w:t xml:space="preserve">Somente então sua natureza apaixonada cessará de dirigir-se contra os outros e irá capacitá-lo a conquistar-se a si mesmo, a atingir o impossível e a lutar, não com os outros homens, mas com a matéria e a mecanicidade. Tal transformação do papel do impulso apaixonado raramente é possível, exceto com a ajuda de uma escola.</w:t>
      </w:r>
    </w:p>
    <w:p>
      <w:pPr>
        <w:pStyle w:val="Normal"/>
      </w:pPr>
      <w:r>
        <w:t xml:space="preserve">Tendências marciais são transmutadas tornando-se invisíveis. A paixão mecânica é a mais óbvia de todas as características planetárias. Mas quando a paixão é engolida, digerida e feita invisível, é justamente isso o que move montanhas e alcança milagres. O</w:t>
      </w:r>
    </w:p>
    <w:p>
      <w:pPr>
        <w:pStyle w:val="Normal"/>
      </w:pPr>
      <w:r>
        <w:t xml:space="preserve">fim da guerra seria tal milagre.</w:t>
      </w:r>
    </w:p>
    <w:p>
      <w:pPr>
        <w:pStyle w:val="Normal"/>
      </w:pPr>
      <w:r>
        <w:t xml:space="preserve">As reações passionais de uns contra os outros e que tornam as guerras inevitáveis, são responsabilidade e culpa de todos os homens. A maior ilusão possível é acreditar que uma classe social, interesse, país ou religião seja responsável pela guerra. Essa idéia é na verdade a principal causa de novas guerras. E em sua obstinada propagação por todas as facções contra seus opositores vemos o processo corruptor de criminalidade aliado ao terrível mas natural processo de destruição. Até o fato de que as guerras sejam ocasionalmente instigadas por criminosos reais não pode justificar semelhante mentira.</w:t>
      </w:r>
    </w:p>
    <w:p>
      <w:pPr>
        <w:pStyle w:val="Normal"/>
      </w:pPr>
      <w:r>
        <w:t xml:space="preserve">Pelo contrário, as reações passionais são um sinal definitivo do estado ordinário do ser do 225</w:t>
      </w:r>
    </w:p>
    <w:p>
      <w:pPr>
        <w:pStyle w:val="Normal"/>
      </w:pPr>
      <w:r>
        <w:t xml:space="preserve">A Teoria da Influência Celestial – Rodney Collin</w:t>
      </w:r>
    </w:p>
    <w:p>
      <w:pPr>
        <w:pStyle w:val="Normal"/>
      </w:pPr>
      <w:r>
        <w:t xml:space="preserve">homem. Podemos mesmo dizer que aquela ‘paz’ no sentido político, é meramente o</w:t>
      </w:r>
    </w:p>
    <w:p>
      <w:pPr>
        <w:pStyle w:val="Normal"/>
      </w:pPr>
      <w:r>
        <w:t xml:space="preserve">resultado de milhões de reações passionais neutralizando-se umas às outras por sua própria trivialidade e subjetividade.</w:t>
      </w:r>
    </w:p>
    <w:p>
      <w:pPr>
        <w:pStyle w:val="Normal"/>
      </w:pPr>
      <w:r>
        <w:t xml:space="preserve">Havendo compreendido plenamente essa culpa geral da humanidade, havendo</w:t>
      </w:r>
    </w:p>
    <w:p>
      <w:pPr>
        <w:pStyle w:val="Normal"/>
      </w:pPr>
      <w:r>
        <w:t xml:space="preserve">compreendido que todos os homens são responsáveis pela guerra, é necessário</w:t>
      </w:r>
    </w:p>
    <w:p>
      <w:pPr>
        <w:pStyle w:val="Normal"/>
      </w:pPr>
      <w:r>
        <w:t xml:space="preserve">compreender em seguida que ninguém é responsável. De outro ponto de vista, a guerra pode ser vista como um fenômeno puramente cósmico produzido por influência celestial numa escala onde as razões e sentimentos do homem carecem de qualquer significado.</w:t>
      </w:r>
    </w:p>
    <w:p>
      <w:pPr>
        <w:pStyle w:val="Normal"/>
      </w:pPr>
      <w:r>
        <w:t xml:space="preserve">Um certo planeta, numa determinada etapa de seu ciclo cria uma tensão geral na</w:t>
      </w:r>
    </w:p>
    <w:p>
      <w:pPr>
        <w:pStyle w:val="Normal"/>
      </w:pPr>
      <w:r>
        <w:t xml:space="preserve">superfície da Terra como resultado da qual, os homens – em seu estado comum de ser –não têm escolha a não ser lutar.</w:t>
      </w:r>
    </w:p>
    <w:p>
      <w:pPr>
        <w:pStyle w:val="Normal"/>
      </w:pPr>
      <w:r>
        <w:t xml:space="preserve">Isso não significa que a influência em si implica guerra, não mais que o acionar de uma corrente elétrica implica que lâmpadas irão queimar. Se os homens desfrutassem de um nível de ser diferente, isto é, se eles pudessem utilizar um súbito aumento de tensão interna para produzirem mudanças neles mesmos, ao invés de liberá-la automaticamente contra os outros, o ciclo marcial teria um significado muito diferente. Mas como são agora, os homens podem suportar pouco aumento de pressão sem violência e em certas partes dos Estados Unidos, por exemplo, greves e distúrbios raciais acompanham</w:t>
      </w:r>
    </w:p>
    <w:p>
      <w:pPr>
        <w:pStyle w:val="Normal"/>
      </w:pPr>
      <w:r>
        <w:t xml:space="preserve">inevitavelmente as tempestades elétricas de julho assim como os trovões e relâmpagos.</w:t>
      </w:r>
    </w:p>
    <w:p>
      <w:pPr>
        <w:pStyle w:val="Normal"/>
      </w:pPr>
      <w:r>
        <w:t xml:space="preserve">Da mesma forma ocorre com a influência de Marte.</w:t>
      </w:r>
    </w:p>
    <w:p>
      <w:pPr>
        <w:pStyle w:val="Normal"/>
      </w:pPr>
      <w:r>
        <w:t xml:space="preserve">Se procurarmos, por exemplo, nos dois últimos séculos de história, uma</w:t>
      </w:r>
    </w:p>
    <w:p>
      <w:pPr>
        <w:pStyle w:val="Normal"/>
      </w:pPr>
      <w:r>
        <w:t xml:space="preserve">correspondência entre a incidência de guerras e o ciclo de quinze anos característico desse planeta, a evidência parece sustentar tal conexão. A cada quinze anos, com extraordinária regularidade, encontramos um número de nações da Europa envolvidas em guerras entre si ou aventuras guerreiras e desastres em outras partes do mundo. ( 83) Os períodos intermediários, se não são exatamente pacíficos, parecem trazer mais</w:t>
      </w:r>
    </w:p>
    <w:p>
      <w:pPr>
        <w:pStyle w:val="Normal"/>
      </w:pPr>
      <w:r>
        <w:t xml:space="preserve">proximidade à paz no presente estado da humanidade, assim como uma eloqüente</w:t>
      </w:r>
    </w:p>
    <w:p>
      <w:pPr>
        <w:pStyle w:val="Normal"/>
      </w:pPr>
      <w:r>
        <w:t xml:space="preserve">difusão de ideais pacíficos e aspirações. Talvez a indicação mais clara desse ciclo seja que seus ápices assinalem uma onda geral de patriotismo beligerante, enquanto que em suas baixas até mesmo os políticos tendem a adotar uma atitude conciliatória e</w:t>
      </w:r>
    </w:p>
    <w:p>
      <w:pPr>
        <w:pStyle w:val="Normal"/>
      </w:pPr>
      <w:r>
        <w:t xml:space="preserve">internacional.</w:t>
      </w:r>
    </w:p>
    <w:p>
      <w:pPr>
        <w:pStyle w:val="Normal"/>
      </w:pPr>
      <w:r>
        <w:t xml:space="preserve">A claridade desse ciclo deve-se provavelmente ao fato de que ele é acentuado por outro ritmo planetário que tem com ele uma relação de oitava. O ciclo de Saturno, como vimos, tem duração de 30 anos e a glândula pituitária anterior, controlada por Saturno, está em determinado aspecto conectada com o impulso e poder de dominar, controlar a si mesmo e aos outros. É a glândula conectada com o exercício da vontade. Em vista do nível médio de ser entre as massas da humanidade, o estímulo geral dessa glândula produzirá inevitavelmente um desejo de controlar não a si mesmo, o que é difícil e doloroso, mas de dominar alguém.</w:t>
      </w:r>
    </w:p>
    <w:p>
      <w:pPr>
        <w:pStyle w:val="Normal"/>
      </w:pPr>
      <w:r>
        <w:t xml:space="preserve">Em combinação às urgências passionais regidas pelo estímulo das supra-renais,</w:t>
      </w:r>
    </w:p>
    <w:p>
      <w:pPr>
        <w:pStyle w:val="Normal"/>
      </w:pPr>
      <w:r>
        <w:t xml:space="preserve">isso acarreta um estado mental de guerra particularmente provocativo. Assim, se o período sinódico de Marte produz uma tendência à guerra a cada quinze anos, a</w:t>
      </w:r>
    </w:p>
    <w:p>
      <w:pPr>
        <w:pStyle w:val="Normal"/>
      </w:pPr>
      <w:r>
        <w:t xml:space="preserve">sobreposição do período de Saturno exagera tal tendência a cada trinta anos, isto é, em picos alternados.</w:t>
      </w:r>
    </w:p>
    <w:p>
      <w:pPr>
        <w:pStyle w:val="Normal"/>
      </w:pPr>
      <w:r>
        <w:t xml:space="preserve">Além disso, a cada ápice, ou seja, a cada quarenta e cindo anos, essa inclinação marcial coincidirá com um pico no ritmo de nove anos dos asteróides e será intensificada de forma diferente pela depressão geral econômica e psicológica junto com sua onda auxiliar de crime.</w:t>
      </w:r>
    </w:p>
    <w:p>
      <w:pPr>
        <w:pStyle w:val="Normal"/>
      </w:pPr>
      <w:r>
        <w:t xml:space="preserve">O que torna tão difícil assinalar a natureza real da própria guerra é o fato de a influência de Marte estar sempre acompanhada da combinação de alguma outra</w:t>
      </w:r>
    </w:p>
    <w:p>
      <w:pPr>
        <w:pStyle w:val="Normal"/>
      </w:pPr>
      <w:r>
        <w:t xml:space="preserve">83</w:t>
      </w:r>
    </w:p>
    <w:p>
      <w:pPr>
        <w:pStyle w:val="Normal"/>
      </w:pPr>
      <w:r>
        <w:t xml:space="preserve">Ver Apêndice X, ‘O Ciclo de Guerra’.</w:t>
      </w:r>
    </w:p>
    <w:p>
      <w:pPr>
        <w:pStyle w:val="Normal"/>
      </w:pPr>
      <w:r>
        <w:t xml:space="preserve">226</w:t>
      </w:r>
    </w:p>
    <w:p>
      <w:pPr>
        <w:pStyle w:val="Normal"/>
      </w:pPr>
      <w:r>
        <w:t xml:space="preserve">A Teoria da Influência Celestial – Rodney Collin</w:t>
      </w:r>
    </w:p>
    <w:p>
      <w:pPr>
        <w:pStyle w:val="Normal"/>
      </w:pPr>
      <w:r>
        <w:t xml:space="preserve">influência. Podemos apenas dizer com certeza que existem muitos tipos diferentes de guerra, de acordo com a natureza da influência sincronizada. Haverá guerras de domínio e conquista quando Marte estiver combinado com Saturno, guerras de pânico e crueldade quando de sua conjunção com os asteróides, guerras resultantes do aumento de</w:t>
      </w:r>
    </w:p>
    <w:p>
      <w:pPr>
        <w:pStyle w:val="Normal"/>
      </w:pPr>
      <w:r>
        <w:t xml:space="preserve">população sob Vênus e ainda guerras santas quando o ciclo marcial estiver modificado pelo de Netuno.</w:t>
      </w:r>
    </w:p>
    <w:p>
      <w:pPr>
        <w:pStyle w:val="Normal"/>
      </w:pPr>
      <w:r>
        <w:t xml:space="preserve">Qual é o fator de todas essas guerras? Seguramente a destruição. Todas as</w:t>
      </w:r>
    </w:p>
    <w:p>
      <w:pPr>
        <w:pStyle w:val="Normal"/>
      </w:pPr>
      <w:r>
        <w:t xml:space="preserve">guerras, mesmo as mais nobres, as mais santas, destroem – vidas, propriedades e</w:t>
      </w:r>
    </w:p>
    <w:p>
      <w:pPr>
        <w:pStyle w:val="Normal"/>
      </w:pPr>
      <w:r>
        <w:t xml:space="preserve">mesmo sociedades e civilizações. O estouro de uma guerra não pode senão destruir e tudo o que podemos acrescentar é que em alguns períodos é evidentemente requerido pela Natureza que certas coisas devam ser destruídas. De maneira geral, somente o homem parece destruir muito mais do que é necessário ser destruído. A destruição do Mosteiro de Monte Cassino em 1944, com tudo o que implicava, pode ser tomada como um exemplo. Todas as civilizações são finalmente destruídas pela guerra ou ficam tão debilitadas por ela que caem vítimas de desastres que poderiam de outra forma ter superado.</w:t>
      </w:r>
    </w:p>
    <w:p>
      <w:pPr>
        <w:pStyle w:val="Normal"/>
      </w:pPr>
      <w:r>
        <w:t xml:space="preserve">Havendo dito já o bastante, deve ser novamente enfatizado que o processo de</w:t>
      </w:r>
    </w:p>
    <w:p>
      <w:pPr>
        <w:pStyle w:val="Normal"/>
      </w:pPr>
      <w:r>
        <w:t xml:space="preserve">destruição em si é necessário à Natureza e não pode ser evitado. É muito diferente do processo de crime ou corrupção que nunca pode sob quaisquer circunstâncias conduzir a resultados bons e úteis. Apenas na guerra a destruição está quase sempre combinada com o crime.</w:t>
      </w:r>
    </w:p>
    <w:p>
      <w:pPr>
        <w:pStyle w:val="Normal"/>
      </w:pPr>
      <w:r>
        <w:t xml:space="preserve">Essa distinção torna possível compreender porque a natureza da guerra enganou os homens através dos tempos e explica a evidente irrealidade para os homens comuns, de uma posição puramente pacifista. O pacifista não pode explicar como, apesar de a guerra parecer absolutamente fútil e indesejável, alguns dos homens mais fortes e nobres tomam parte nela e agem freqüentemente com uma coragem, lealdade, devoção e auto-sacrifício muito maiores do que demonstrariam em qualquer outro período.</w:t>
      </w:r>
    </w:p>
    <w:p>
      <w:pPr>
        <w:pStyle w:val="Normal"/>
      </w:pPr>
      <w:r>
        <w:t xml:space="preserve">Olhando para trás, em épocas passadas, encontramos às vezes grandes ideais</w:t>
      </w:r>
    </w:p>
    <w:p>
      <w:pPr>
        <w:pStyle w:val="Normal"/>
      </w:pPr>
      <w:r>
        <w:t xml:space="preserve">sustentados por uma classe guerreira ou de cavalaria. E em certas condições especiais, a arte da guerra poderia até fornecer a forma de alguma escola esotérica como fez com os Cavaleiros Templários ou com as escolas de arquitetura da Pérsia e da Índia. Se a própria guerra pertence ao processo de crime, isso seria impossível porque qualquer participação nela seria corrupção. E uma das primeiras condições de todo trabalho esotérico é que ele não deve ser tocado pelo crime.</w:t>
      </w:r>
    </w:p>
    <w:p>
      <w:pPr>
        <w:pStyle w:val="Normal"/>
      </w:pPr>
      <w:r>
        <w:t xml:space="preserve">Logo, a guerra é uma expressão do processo de destruição trabalhando através da</w:t>
      </w:r>
    </w:p>
    <w:p>
      <w:pPr>
        <w:pStyle w:val="Normal"/>
      </w:pPr>
      <w:r>
        <w:t xml:space="preserve">humanidade. Pela introdução do medo, ódio e crueldade o homem a torna criminosa.</w:t>
      </w:r>
    </w:p>
    <w:p>
      <w:pPr>
        <w:pStyle w:val="Normal"/>
      </w:pPr>
      <w:r>
        <w:t xml:space="preserve">Essa distinção está muito bem expressada no evangelho hindu ‘Bhagavad Gita’ onde o cavaleiro Arjuna, achando-se no campo de batalha e marcado pelo dever ao combate mortal com seus próprios familiares, implora a seu divino guia, Krishna, que o libere dessa tarefa. Krishna responde: “Perceba que o prazer e a dor, ganhar e perder, vitória e derrota, são todos uma só coisa, assim, vá à batalha. Faça isso e você não poderá cometer qualquer pecado”. ( 84)</w:t>
      </w:r>
    </w:p>
    <w:p>
      <w:pPr>
        <w:pStyle w:val="Normal"/>
      </w:pPr>
      <w:r>
        <w:t xml:space="preserve">A aversão de Arjuna representa a emoção mais elevada possível do homem</w:t>
      </w:r>
    </w:p>
    <w:p>
      <w:pPr>
        <w:pStyle w:val="Normal"/>
      </w:pPr>
      <w:r>
        <w:t xml:space="preserve">civilizado em relação à guerra. Ainda assim, uma atitude mais elevada é indicada a ele.</w:t>
      </w:r>
    </w:p>
    <w:p>
      <w:pPr>
        <w:pStyle w:val="Normal"/>
      </w:pPr>
      <w:r>
        <w:t xml:space="preserve">Assim, a guerra, como o sexo, fornece um dos testes finais do ser do homem e por sua atitude em relação a ela e sua ação nela, cada indivíduo demonstra com exatidão</w:t>
      </w:r>
    </w:p>
    <w:p>
      <w:pPr>
        <w:pStyle w:val="Normal"/>
      </w:pPr>
      <w:r>
        <w:t xml:space="preserve">matemática o que ele é.</w:t>
      </w:r>
    </w:p>
    <w:p>
      <w:pPr>
        <w:pStyle w:val="Normal"/>
      </w:pPr>
      <w:r>
        <w:t xml:space="preserve">Ao mesmo tempo, embora as causas da guerra que residem nos céus e na natureza</w:t>
      </w:r>
    </w:p>
    <w:p>
      <w:pPr>
        <w:pStyle w:val="Normal"/>
      </w:pPr>
      <w:r>
        <w:t xml:space="preserve">do homem não tenham mudado desde os tempos de Arjuna, sua escala mais evidente</w:t>
      </w:r>
    </w:p>
    <w:p>
      <w:pPr>
        <w:pStyle w:val="Normal"/>
      </w:pPr>
      <w:r>
        <w:t xml:space="preserve">mudou. Um fator alterou-se completamente, sobrepujando de imediato todas as idéias 84</w:t>
      </w:r>
    </w:p>
    <w:p>
      <w:pPr>
        <w:pStyle w:val="Normal"/>
      </w:pPr>
      <w:r>
        <w:t xml:space="preserve">‘Bhagavad Gita’, traduzido para o inglês por Swami Prabhavananda e Cristopher Isherwood, pg. 44.</w:t>
      </w:r>
    </w:p>
    <w:p>
      <w:pPr>
        <w:pStyle w:val="Normal"/>
      </w:pPr>
      <w:r>
        <w:t xml:space="preserve">227</w:t>
      </w:r>
    </w:p>
    <w:p>
      <w:pPr>
        <w:pStyle w:val="Normal"/>
      </w:pPr>
      <w:r>
        <w:t xml:space="preserve">A Teoria da Influência Celestial – Rodney Collin</w:t>
      </w:r>
    </w:p>
    <w:p>
      <w:pPr>
        <w:pStyle w:val="Normal"/>
      </w:pPr>
      <w:r>
        <w:t xml:space="preserve">anteriores e explicações. Esse fator é a quantidade de energia colocada nas mãos do homem degenerado.</w:t>
      </w:r>
    </w:p>
    <w:p>
      <w:pPr>
        <w:pStyle w:val="Normal"/>
      </w:pPr>
      <w:r>
        <w:t xml:space="preserve">Por meio da clava, arco e flecha, espadas e lanças, os homens puderam apenas</w:t>
      </w:r>
    </w:p>
    <w:p>
      <w:pPr>
        <w:pStyle w:val="Normal"/>
      </w:pPr>
      <w:r>
        <w:t xml:space="preserve">matar-se uns aos outros laboriosamente. Foi precisamente esse trabalho de matar, mais que por escrúpulos humanos, o que manteve a guerra por milhares de anos dentro de certos limites. Com o fogo grego e o primeiro canhão, dez homens poderiam ser mortos de uma só vez. Com as bombas da Primeira Guerra Mundial, centenas deles. Com as da Segunda Guerra, milhares e com as bombas atômicas de hoje, centenas de milhares.</w:t>
      </w:r>
    </w:p>
    <w:p>
      <w:pPr>
        <w:pStyle w:val="Normal"/>
      </w:pPr>
      <w:r>
        <w:t xml:space="preserve">Tanto o trabalho difícil quanto o elemento pessoal estão agora descartados no matar, assim como tantos outros aspectos da vida humana.</w:t>
      </w:r>
    </w:p>
    <w:p>
      <w:pPr>
        <w:pStyle w:val="Normal"/>
      </w:pPr>
      <w:r>
        <w:t xml:space="preserve">Desta forma, o homem encontrou-se inesperadamente defrontado com a questão da</w:t>
      </w:r>
    </w:p>
    <w:p>
      <w:pPr>
        <w:pStyle w:val="Normal"/>
      </w:pPr>
      <w:r>
        <w:t xml:space="preserve">sobrevivência humana, quando pensava estar lidando com uma questão de moral</w:t>
      </w:r>
    </w:p>
    <w:p>
      <w:pPr>
        <w:pStyle w:val="Normal"/>
      </w:pPr>
      <w:r>
        <w:t xml:space="preserve">individual. E, de acordo com a extraordinária velocidade do tempo que notamos em muitos outros aspectos, ele parece subitamente ter não mais que algumas décadas para solucionar um problema que parecia estar preparado para adiar por séculos.</w:t>
      </w:r>
    </w:p>
    <w:p>
      <w:pPr>
        <w:pStyle w:val="Normal"/>
      </w:pPr>
      <w:r>
        <w:t xml:space="preserve">Ao estudar a vasta mecânica do universo e a lenta extensão da história humana</w:t>
      </w:r>
    </w:p>
    <w:p>
      <w:pPr>
        <w:pStyle w:val="Normal"/>
      </w:pPr>
      <w:r>
        <w:t xml:space="preserve">torna-se cada vez mais difícil atribuir ao controle do homem a energia quase infinita de sua própria engenhosidade ou na verdade de qualquer coisa originada nele mesmo. As duas coisas são muito desproporcionais, assim como seria a idéia de um macaco</w:t>
      </w:r>
    </w:p>
    <w:p>
      <w:pPr>
        <w:pStyle w:val="Normal"/>
      </w:pPr>
      <w:r>
        <w:t xml:space="preserve">inventando uma bicicleta. Se um macaco dirige uma bicicleta é apenas porque ela foi colocada em suas patas por um homem. Se o homem desfruta do uso da energia</w:t>
      </w:r>
    </w:p>
    <w:p>
      <w:pPr>
        <w:pStyle w:val="Normal"/>
      </w:pPr>
      <w:r>
        <w:t xml:space="preserve">atômica, é porque seguramente ela foi colocada em suas mãos por alguma força superior.</w:t>
      </w:r>
    </w:p>
    <w:p>
      <w:pPr>
        <w:pStyle w:val="Normal"/>
      </w:pPr>
      <w:r>
        <w:t xml:space="preserve">Mas a destrutibilidade do homem deve certamente ser bastante conhecida e</w:t>
      </w:r>
    </w:p>
    <w:p>
      <w:pPr>
        <w:pStyle w:val="Normal"/>
      </w:pPr>
      <w:r>
        <w:t xml:space="preserve">previsível por essa força superior. O perigo desesperado desse desfrute de energia ilimitada é compreendido até por ele mesmo, deixado sozinho por algum ser superior. A penalidade é óbvia – qual será então a possível recompensa? Dificilmente podemos imaginar um universo tão diabólico onde o perigo siga desacompanhado de uma</w:t>
      </w:r>
    </w:p>
    <w:p>
      <w:pPr>
        <w:pStyle w:val="Normal"/>
      </w:pPr>
      <w:r>
        <w:t xml:space="preserve">oportunidade equivalente.</w:t>
      </w:r>
    </w:p>
    <w:p>
      <w:pPr>
        <w:pStyle w:val="Normal"/>
      </w:pPr>
      <w:r>
        <w:t xml:space="preserve">É por perigo mortal que o homem está sendo forçado a alguma grande decisão e a</w:t>
      </w:r>
    </w:p>
    <w:p>
      <w:pPr>
        <w:pStyle w:val="Normal"/>
      </w:pPr>
      <w:r>
        <w:t xml:space="preserve">algum grande salto no desenvolvimento da consciência e com o qual nunca teria se defrontado não fosse em emergência?</w:t>
      </w:r>
    </w:p>
    <w:p>
      <w:pPr>
        <w:pStyle w:val="Normal"/>
      </w:pPr>
      <w:r>
        <w:t xml:space="preserve">Não o sabemos. Mas é difícil evitar essa idéia.</w:t>
      </w:r>
    </w:p>
    <w:p>
      <w:pPr>
        <w:pStyle w:val="Normal"/>
      </w:pPr>
      <w:r>
        <w:t xml:space="preserve">228</w:t>
      </w:r>
    </w:p>
    <w:p>
      <w:pPr>
        <w:pStyle w:val="Normal"/>
      </w:pPr>
      <w:r>
        <w:t xml:space="preserve">A Teoria da Influência Celestial – Rodney Collin</w:t>
      </w:r>
    </w:p>
    <w:p>
      <w:pPr>
        <w:pStyle w:val="Heading1"/>
      </w:pPr>
      <w:r>
        <w:t>Capítulo XVIII - Os Ciclos de Crime, Cura e Conquista</w:t>
      </w:r>
    </w:p>
    <w:p>
      <w:pPr>
        <w:pStyle w:val="Heading1"/>
      </w:pPr>
      <w:r>
        <w:t>I - Os Asteróides, a Economia e o Crime</w:t>
      </w:r>
    </w:p>
    <w:p>
      <w:pPr>
        <w:pStyle w:val="Normal"/>
      </w:pPr>
      <w:r>
        <w:t xml:space="preserve">Aplicando os mesmos princípios que estudamos nos casos de Marte e Vênus,</w:t>
      </w:r>
    </w:p>
    <w:p>
      <w:pPr>
        <w:pStyle w:val="Normal"/>
      </w:pPr>
      <w:r>
        <w:t xml:space="preserve">deveríamos esperar que o movimento de Mercúrio, que atua sobre a tireóide, produzisse ondas de instabilidade universal de movimento. Mas como já havíamos verificado, a órbita de Mercúrio é tão excêntrica e seu período tão curto que qualquer ciclo que ela possa induzir é errático demais para um estudo sério.</w:t>
      </w:r>
    </w:p>
    <w:p>
      <w:pPr>
        <w:pStyle w:val="Normal"/>
      </w:pPr>
      <w:r>
        <w:t xml:space="preserve">O que é estranho é que esse questionamento nos introduz a um ciclo semelhante de atividade – mas ao que parece, conectado com um ritmo astronômico de uma ordem</w:t>
      </w:r>
    </w:p>
    <w:p>
      <w:pPr>
        <w:pStyle w:val="Normal"/>
      </w:pPr>
      <w:r>
        <w:t xml:space="preserve">completamente diferente. É um ciclo de nove anos que as estatísticas distinguem do ritmo biológico de nove anos e dois terços já discutido.</w:t>
      </w:r>
    </w:p>
    <w:p>
      <w:pPr>
        <w:pStyle w:val="Normal"/>
      </w:pPr>
      <w:r>
        <w:t xml:space="preserve">O ritmo de nove anos controla os preços e a Bolsa, a recorrência das crises</w:t>
      </w:r>
    </w:p>
    <w:p>
      <w:pPr>
        <w:pStyle w:val="Normal"/>
      </w:pPr>
      <w:r>
        <w:t xml:space="preserve">financeiras, a atividade construtiva (18 anos) e muitos outros fatores que refletem as ondas curiosas de otimismo e pessimismo, iniciativa e depressão que caracterizam todo fenômeno econômico e industrial. Esse ciclo é mais pronunciado em sociedades</w:t>
      </w:r>
    </w:p>
    <w:p>
      <w:pPr>
        <w:pStyle w:val="Normal"/>
      </w:pPr>
      <w:r>
        <w:t xml:space="preserve">industrializadas. Aparece com muita força em grandes cidades e é particularmente característico nos Estados Unidos – sendo outros ciclos, de onze anos, por exemplo, mais dominantes na Europa.</w:t>
      </w:r>
    </w:p>
    <w:p>
      <w:pPr>
        <w:pStyle w:val="Normal"/>
      </w:pPr>
      <w:r>
        <w:t xml:space="preserve">Traduzido da linguagem estatística para a emocional, esse ciclo de nove anos</w:t>
      </w:r>
    </w:p>
    <w:p>
      <w:pPr>
        <w:pStyle w:val="Normal"/>
      </w:pPr>
      <w:r>
        <w:t xml:space="preserve">representa evidentemente uma flutuação nessa estranha força oculta que parece mover as apressadas massas de qualquer grande cidade ora de uma forma, ora de outra, num determinado ritmo pela manhã, noutro à tarde, acumulando com uma estranha excitação essas mesmas massas numa época e noutra com desatenção e indiferença. Qualquer</w:t>
      </w:r>
    </w:p>
    <w:p>
      <w:pPr>
        <w:pStyle w:val="Normal"/>
      </w:pPr>
      <w:r>
        <w:t xml:space="preserve">observador nas ruas de New York ou Londres perceberá quase horrorizado, a</w:t>
      </w:r>
    </w:p>
    <w:p>
      <w:pPr>
        <w:pStyle w:val="Normal"/>
      </w:pPr>
      <w:r>
        <w:t xml:space="preserve">extraordinária impressão de ser sugado para algum lugar dada pelas massas urbanas em movimento e pela aparente indiferença dessa sucção invisível a qualquer consideração de felicidade ou benefício humano. Os homens fluem nos metrôs como grãos de trigo no moinho, atraídos por algum poder que os mantém sempre em movimento precipitando-os de fato não para os escritórios, mas para o túmulo.</w:t>
      </w:r>
    </w:p>
    <w:p>
      <w:pPr>
        <w:pStyle w:val="Normal"/>
      </w:pPr>
      <w:r>
        <w:t xml:space="preserve">Que deus ou demônio poderia induzir tal inquietude? Buscando nos céus um ritmo</w:t>
      </w:r>
    </w:p>
    <w:p>
      <w:pPr>
        <w:pStyle w:val="Normal"/>
      </w:pPr>
      <w:r>
        <w:t xml:space="preserve">de nove anos, encontramos um num lugar completamente inesperado.</w:t>
      </w:r>
    </w:p>
    <w:p>
      <w:pPr>
        <w:pStyle w:val="Normal"/>
      </w:pPr>
      <w:r>
        <w:t xml:space="preserve">De acordo com a regra harmônica conhecida como Lei de Bode, existiria um planeta entre Marte e Júpiter a uma distância de 420 milhões de quilômetros do Sol. No entanto, nenhum traço desse corpo celeste havia sido descoberto até 1801 quando o primeiro de uma série de planetas minúsculos foi localizado nessa área. Desde então, registraram-se aproximadamente 1.200, variando de 400 até alguns poucos quilômetros de diâmetro.</w:t>
      </w:r>
    </w:p>
    <w:p>
      <w:pPr>
        <w:pStyle w:val="Normal"/>
      </w:pPr>
      <w:r>
        <w:t xml:space="preserve">Noventa e cinco por cento desses asteróides estão situados numa localidade disposta de 325 a 480 milhões de quilômetros do Sol, sendo a distância média quase que exatamente igual àquela suposta pela Lei de Bode. De acordo com a terceira lei de Kepler, o período orbital de um corpo a essa distância do Sol é de cerca de 1700 dias, que é de fato a periodicidade média dos asteróides. Uma massa planetária que gire a essa velocidade deve efetuar uma conjunção menor com a Terra e o Sol a cada 468 dias, enquanto seu ciclo sinódico seria exatamente de nove anos.</w:t>
      </w:r>
    </w:p>
    <w:p>
      <w:pPr>
        <w:pStyle w:val="Normal"/>
      </w:pPr>
      <w:r>
        <w:t xml:space="preserve">Recordemos a oitava de periodicidade sinódica que foi estabelecida no capítulo VI: Nota: Dó</w:t>
      </w:r>
    </w:p>
    <w:p>
      <w:pPr>
        <w:pStyle w:val="Normal"/>
      </w:pPr>
      <w:r>
        <w:t xml:space="preserve">Nota: Ré</w:t>
      </w:r>
    </w:p>
    <w:p>
      <w:pPr>
        <w:pStyle w:val="Normal"/>
      </w:pPr>
      <w:r>
        <w:t xml:space="preserve">Nota: Mi</w:t>
      </w:r>
    </w:p>
    <w:p>
      <w:pPr>
        <w:pStyle w:val="Normal"/>
      </w:pPr>
      <w:r>
        <w:t xml:space="preserve">Anos: 24</w:t>
      </w:r>
    </w:p>
    <w:p>
      <w:pPr>
        <w:pStyle w:val="Normal"/>
      </w:pPr>
      <w:r>
        <w:t xml:space="preserve">Anos: 27</w:t>
      </w:r>
    </w:p>
    <w:p>
      <w:pPr>
        <w:pStyle w:val="Normal"/>
      </w:pPr>
      <w:r>
        <w:t xml:space="preserve">Anos: 30</w:t>
      </w:r>
    </w:p>
    <w:p>
      <w:pPr>
        <w:pStyle w:val="Normal"/>
      </w:pPr>
      <w:r>
        <w:t xml:space="preserve">Júpiter x 2 / Vênus &amp; Mercúrio x 3</w:t>
      </w:r>
    </w:p>
    <w:p>
      <w:pPr>
        <w:pStyle w:val="Normal"/>
      </w:pPr>
      <w:r>
        <w:t xml:space="preserve">Asteróides x 3</w:t>
      </w:r>
    </w:p>
    <w:p>
      <w:pPr>
        <w:pStyle w:val="Normal"/>
      </w:pPr>
      <w:r>
        <w:t xml:space="preserve">Marte x 2 / Saturno x 1</w:t>
      </w:r>
    </w:p>
    <w:p>
      <w:pPr>
        <w:pStyle w:val="Normal"/>
      </w:pPr>
      <w:r>
        <w:t xml:space="preserve">229</w:t>
      </w:r>
    </w:p>
    <w:p>
      <w:pPr>
        <w:pStyle w:val="Normal"/>
      </w:pPr>
      <w:r>
        <w:t xml:space="preserve">A Teoria da Influência Celestial – Rodney Collin</w:t>
      </w:r>
    </w:p>
    <w:p>
      <w:pPr>
        <w:pStyle w:val="Normal"/>
      </w:pPr>
      <w:r>
        <w:t xml:space="preserve">Nota: Fá</w:t>
      </w:r>
    </w:p>
    <w:p>
      <w:pPr>
        <w:pStyle w:val="Normal"/>
      </w:pPr>
      <w:r>
        <w:t xml:space="preserve">Nota: Sol</w:t>
      </w:r>
    </w:p>
    <w:p>
      <w:pPr>
        <w:pStyle w:val="Normal"/>
      </w:pPr>
      <w:r>
        <w:t xml:space="preserve">Nota: Lá</w:t>
      </w:r>
    </w:p>
    <w:p>
      <w:pPr>
        <w:pStyle w:val="Normal"/>
      </w:pPr>
      <w:r>
        <w:t xml:space="preserve">Nota: Si</w:t>
      </w:r>
    </w:p>
    <w:p>
      <w:pPr>
        <w:pStyle w:val="Normal"/>
      </w:pPr>
      <w:r>
        <w:t xml:space="preserve">Nota: Dó</w:t>
      </w:r>
    </w:p>
    <w:p>
      <w:pPr>
        <w:pStyle w:val="Normal"/>
      </w:pPr>
      <w:r>
        <w:t xml:space="preserve">Anos: 32</w:t>
      </w:r>
    </w:p>
    <w:p>
      <w:pPr>
        <w:pStyle w:val="Normal"/>
      </w:pPr>
      <w:r>
        <w:t xml:space="preserve">Anos: 36</w:t>
      </w:r>
    </w:p>
    <w:p>
      <w:pPr>
        <w:pStyle w:val="Normal"/>
      </w:pPr>
      <w:r>
        <w:t xml:space="preserve">Anos: 40</w:t>
      </w:r>
    </w:p>
    <w:p>
      <w:pPr>
        <w:pStyle w:val="Normal"/>
      </w:pPr>
      <w:r>
        <w:t xml:space="preserve">Anos: 45</w:t>
      </w:r>
    </w:p>
    <w:p>
      <w:pPr>
        <w:pStyle w:val="Normal"/>
      </w:pPr>
      <w:r>
        <w:t xml:space="preserve">Anos 48</w:t>
      </w:r>
    </w:p>
    <w:p>
      <w:pPr>
        <w:pStyle w:val="Normal"/>
      </w:pPr>
      <w:r>
        <w:t xml:space="preserve">Vênus &amp; Mercúrio x 4</w:t>
      </w:r>
    </w:p>
    <w:p>
      <w:pPr>
        <w:pStyle w:val="Normal"/>
      </w:pPr>
      <w:r>
        <w:t xml:space="preserve">Júpiter x 3 / Asteróides x 4</w:t>
      </w:r>
    </w:p>
    <w:p>
      <w:pPr>
        <w:pStyle w:val="Normal"/>
      </w:pPr>
      <w:r>
        <w:t xml:space="preserve">Vênus&amp; Mercúrio x 5</w:t>
      </w:r>
    </w:p>
    <w:p>
      <w:pPr>
        <w:pStyle w:val="Normal"/>
      </w:pPr>
      <w:r>
        <w:t xml:space="preserve">Marte x 3 / Asteróides x 5</w:t>
      </w:r>
    </w:p>
    <w:p>
      <w:pPr>
        <w:pStyle w:val="Normal"/>
      </w:pPr>
      <w:r>
        <w:t xml:space="preserve">Júpter x 4 / Venus &amp; Mercúrio x 6</w:t>
      </w:r>
    </w:p>
    <w:p>
      <w:pPr>
        <w:pStyle w:val="Normal"/>
      </w:pPr>
      <w:r>
        <w:t xml:space="preserve">Portanto, a periodicidade da massa de asteróides corresponde às notas ré, sol e si.</w:t>
      </w:r>
    </w:p>
    <w:p>
      <w:pPr>
        <w:pStyle w:val="Normal"/>
      </w:pPr>
      <w:r>
        <w:t xml:space="preserve">Todavia, a nota ré corresponde somente aos asteróides e seria consequentemente mais característica deles. Na próxima oitava essa nota será representada por 54 anos, na próxima por 108 e assim por diante. Desta forma, no sentido de estudar a influência dos asteróides na vida humana, devemos buscar fenômenos de uma periodicidade não</w:t>
      </w:r>
    </w:p>
    <w:p>
      <w:pPr>
        <w:pStyle w:val="Normal"/>
      </w:pPr>
      <w:r>
        <w:t xml:space="preserve">somente de nove anos, mas também 27, 54 e 108 anos.</w:t>
      </w:r>
    </w:p>
    <w:p>
      <w:pPr>
        <w:pStyle w:val="Normal"/>
      </w:pPr>
      <w:r>
        <w:t xml:space="preserve">As características do ciclo de nove anos já foram descritas. No entanto, um ritmo muito mais forte de mais ou menos o mesmo caráter é observado a cada 54 anos. Os preços do mercado atacadista americano, por exemplo, que alcançaram picos notáveis em 1813, 1865 e 1919, datas que coincidem incidentalmente com o término do conflito de 1812, a Guerra Civil e a Grande Guerra. Vê-se também a mesma periodicidade na</w:t>
      </w:r>
    </w:p>
    <w:p>
      <w:pPr>
        <w:pStyle w:val="Normal"/>
      </w:pPr>
      <w:r>
        <w:t xml:space="preserve">produção do ferro e do carvão e os salários industriais.</w:t>
      </w:r>
    </w:p>
    <w:p>
      <w:pPr>
        <w:pStyle w:val="Normal"/>
      </w:pPr>
      <w:r>
        <w:t xml:space="preserve">Kondratieff e outros observadores vão mais além e proclamam que esses ciclos de</w:t>
      </w:r>
    </w:p>
    <w:p>
      <w:pPr>
        <w:pStyle w:val="Normal"/>
      </w:pPr>
      <w:r>
        <w:t xml:space="preserve">54 anos estão marcados por mudanças radicais em toda a estrutura econômica – o</w:t>
      </w:r>
    </w:p>
    <w:p>
      <w:pPr>
        <w:pStyle w:val="Normal"/>
      </w:pPr>
      <w:r>
        <w:t xml:space="preserve">período de 1788-1842 que cobre a revolução industrial nos Estados Unidos e Inglaterra; de 1842-1896, a era do carvão, do vapor e das estradas de ferro; de 1896-1950, o período da química, eletricidade e máquinas de combustão interna com o período</w:t>
      </w:r>
    </w:p>
    <w:p>
      <w:pPr>
        <w:pStyle w:val="Normal"/>
      </w:pPr>
      <w:r>
        <w:t xml:space="preserve">seguinte potencialmente marcado por uma nova estrutura econômica e uma nova fonte de energia. Outros tentaram ainda associar esse ritmo com a incidência de guerras, embora esse fenômeno dependa provavelmente de uma conjunção de ciclos de asteróides e</w:t>
      </w:r>
    </w:p>
    <w:p>
      <w:pPr>
        <w:pStyle w:val="Normal"/>
      </w:pPr>
      <w:r>
        <w:t xml:space="preserve">ciclos marciais já considerados.</w:t>
      </w:r>
    </w:p>
    <w:p>
      <w:pPr>
        <w:pStyle w:val="Normal"/>
      </w:pPr>
      <w:r>
        <w:t xml:space="preserve">No fundo, todos os ciclos anteriores em múltiplos de nove anos parecem conectados com certo estímulo ou esgotamento nervoso entre as grandes massas que habitam as cidades. Tentativas têm sido feitas para conectar isso com o potencial elétrico do ar que mostra notavelmente um ritmo de nove ou dez anos no observatório de uma cidade</w:t>
      </w:r>
    </w:p>
    <w:p>
      <w:pPr>
        <w:pStyle w:val="Normal"/>
      </w:pPr>
      <w:r>
        <w:t xml:space="preserve">(Kew), embora tal ciclo não tenha sido notado numa estação rural (Eskdalemuir). ( 85) A esse respeito é interessante investigar que tipo de influência podemos esperar que provenha do movimento de inúmeros asteróides e que efeito tal influência produziria no campo magnético da Terra. Consideremos em primeiro lugar a natureza física desse tropel de partículas de tamanhos variados perseguindo a diferentes velocidades centenas de órbitas separadas e sumamente excêntricas. Recordemos depois a impressão</w:t>
      </w:r>
    </w:p>
    <w:p>
      <w:pPr>
        <w:pStyle w:val="Normal"/>
      </w:pPr>
      <w:r>
        <w:t xml:space="preserve">discordante ou confusa dada pelo burburinho independente de milhares de pessoas</w:t>
      </w:r>
    </w:p>
    <w:p>
      <w:pPr>
        <w:pStyle w:val="Normal"/>
      </w:pPr>
      <w:r>
        <w:t xml:space="preserve">durante o intervalo no teatro comparada à impressão harmoniosa criada pelo mesmo número quando toma parte num canto coral sob um único condutor. Tal é a relação física entre a massa de asteróides e os planetas individuais.</w:t>
      </w:r>
    </w:p>
    <w:p>
      <w:pPr>
        <w:pStyle w:val="Normal"/>
      </w:pPr>
      <w:r>
        <w:t xml:space="preserve">De alguma forma a natureza dos asteróides parece-nos assim representar a</w:t>
      </w:r>
    </w:p>
    <w:p>
      <w:pPr>
        <w:pStyle w:val="Normal"/>
      </w:pPr>
      <w:r>
        <w:t xml:space="preserve">influência da multiplicidade no concerto do Sistema Solar para simbolizar a independência ou insurreição de unidades componentes contra o todo. Nesse sentido, condições</w:t>
      </w:r>
    </w:p>
    <w:p>
      <w:pPr>
        <w:pStyle w:val="Normal"/>
      </w:pPr>
      <w:r>
        <w:t xml:space="preserve">patológicas são causadas pela ação independente ou inércia de órgãos separados ou células do corpo enquanto que as rebeliões e revoluções representam uma condição semelhante no corpo político. Esse ‘individualismo’, no qual cada um persegue sua própria ambição, inconsciente do conjunto ou do que o impulsiona, é notoriamente característico da economia industrial moderna e particularmente da vida nas grandes cidades.</w:t>
      </w:r>
    </w:p>
    <w:p>
      <w:pPr>
        <w:pStyle w:val="Normal"/>
      </w:pPr>
      <w:r>
        <w:t xml:space="preserve">85</w:t>
      </w:r>
    </w:p>
    <w:p>
      <w:pPr>
        <w:pStyle w:val="Normal"/>
      </w:pPr>
      <w:r>
        <w:t xml:space="preserve">Ellsworth Huntington: ‘Mainsprings of Civilization’ pgs. 477-484.</w:t>
      </w:r>
    </w:p>
    <w:p>
      <w:pPr>
        <w:pStyle w:val="Normal"/>
      </w:pPr>
      <w:r>
        <w:t xml:space="preserve">230</w:t>
      </w:r>
    </w:p>
    <w:p>
      <w:pPr>
        <w:pStyle w:val="Normal"/>
      </w:pPr>
      <w:r>
        <w:t xml:space="preserve">A Teoria da Influência Celestial – Rodney Collin</w:t>
      </w:r>
    </w:p>
    <w:p>
      <w:pPr>
        <w:pStyle w:val="Normal"/>
      </w:pPr>
      <w:r>
        <w:t xml:space="preserve">Tudo isso parece insinuar de alguma forma uma influência maléfica, perturbadora e inquietante. Mesmo de um aspecto econômico esse ciclo é corretamente descrito como um ciclo de depressões, ou seja, um ciclo de temor geral e pânico. Esse temor, como vimos em nosso estudo dos processos psicofísicos representa um veneno psicológico definido. E este, por sua vez, dá origem a ondas de suicídios, assassinatos, fraudes e outros crimes que também observamos seguir um ciclo de nove anos e que</w:t>
      </w:r>
    </w:p>
    <w:p>
      <w:pPr>
        <w:pStyle w:val="Normal"/>
      </w:pPr>
      <w:r>
        <w:t xml:space="preserve">correspondem com as baixas de depressão econômica.</w:t>
      </w:r>
    </w:p>
    <w:p>
      <w:pPr>
        <w:pStyle w:val="Normal"/>
      </w:pPr>
      <w:r>
        <w:t xml:space="preserve">A essa luz, recordamos com interesse que certa nota nas oitavas de compostos</w:t>
      </w:r>
    </w:p>
    <w:p>
      <w:pPr>
        <w:pStyle w:val="Normal"/>
      </w:pPr>
      <w:r>
        <w:t xml:space="preserve">orgânicos vimos como característica dos venenos, ou seja, das substâncias que</w:t>
      </w:r>
    </w:p>
    <w:p>
      <w:pPr>
        <w:pStyle w:val="Normal"/>
      </w:pPr>
      <w:r>
        <w:t xml:space="preserve">ocasionam enfermidade. Em cada mundo, pela tríplice natureza da criação, todos os seis processos devem operar e nem mesmo o mundo planetário pode estar isento. Além do mais, as diferentes notas de uma oitava parecem corresponder de alguma forma a esses diferentes processos ou às substâncias referidas neles. Devemos portanto esperar que os diversos planetas em seu próprio nível estejam associados de alguma forma à operação desses processos. Já vimos como a influência de Vênus parece conectada ao processo de crescimento e a de Marte ao de destruição.</w:t>
      </w:r>
    </w:p>
    <w:p>
      <w:pPr>
        <w:pStyle w:val="Normal"/>
      </w:pPr>
      <w:r>
        <w:t xml:space="preserve">Assim, é difícil evitar a conclusão de que o ciclo e influência dos asteróides esteja particularmente associada ao processo que, por falta de uma melhor descrição</w:t>
      </w:r>
    </w:p>
    <w:p>
      <w:pPr>
        <w:pStyle w:val="Normal"/>
      </w:pPr>
      <w:r>
        <w:t xml:space="preserve">chamamos corrupção ou crime.</w:t>
      </w:r>
    </w:p>
    <w:p>
      <w:pPr>
        <w:pStyle w:val="Normal"/>
      </w:pPr>
      <w:r>
        <w:t xml:space="preserve">Essa estranha afinidade entre os asteróides e a corrupção recorda-nos por sua vez as antigas lendas sobre o crime num nível angelical ou planetário como a rebelião de Satã ou a queda de Lúcifer. Tais estórias introduzem-se sempre com o contato das bem</w:t>
      </w:r>
    </w:p>
    <w:p>
      <w:pPr>
        <w:pStyle w:val="Normal"/>
      </w:pPr>
      <w:r>
        <w:t xml:space="preserve">conhecidas imagens planetárias ou demiúrgicas – Mercúrio, Vênus, Marte, Júpiter e Saturno – que sob um ou outro nome ocorrem na cosmologia babilônica, grega, romana, árabe, asteca e medieval. Os asteróides nunca são mencionados por seu nome mas em todos os casos fala-se de um ‘anjo caído’. “Como caíste do Céu, Lúcifer, estrela da manhã!” (Isaías 14)</w:t>
      </w:r>
    </w:p>
    <w:p>
      <w:pPr>
        <w:pStyle w:val="Normal"/>
      </w:pPr>
      <w:r>
        <w:t xml:space="preserve">No capítulo nove do Apocalipse essa lenda é elaborada em linguagem místicomítica. Visões estranhas são descritas referindo-se a cada um dos sete anjos planetários.</w:t>
      </w:r>
    </w:p>
    <w:p>
      <w:pPr>
        <w:pStyle w:val="Normal"/>
      </w:pPr>
      <w:r>
        <w:t xml:space="preserve">Particularmente é a visão do quinto anjo o que nos interessa, posto que na realidade os asteróides ocupam o quinto lugar na seqüência planetária – após Mercúrio, Vênus, Terra e Marte. Quando esse anjo tocou, diz-se que uma estrela foi vista caindo do céu no ‘abismo sem fundo’ do qual se levantaram nuvens de fumaça que escureceram o sol. E</w:t>
      </w:r>
    </w:p>
    <w:p>
      <w:pPr>
        <w:pStyle w:val="Normal"/>
      </w:pPr>
      <w:r>
        <w:t xml:space="preserve">dessa fumaça surgiu uma nuvem de ‘gafanhotos’ com ‘cabelos’ ondulantes e ‘couraças de ferro’ e o som de suas asas era semelhante a inúmeras carruagens correndo para um combate. O ‘rei’ desses ‘gafanhotos’ ou o anjo do abismo sem fundo era Apollyon, mais tarde tornado Satã.</w:t>
      </w:r>
    </w:p>
    <w:p>
      <w:pPr>
        <w:pStyle w:val="Normal"/>
      </w:pPr>
      <w:r>
        <w:t xml:space="preserve">Uma visão posterior descreve “uma mulher vestida com o sol e a lua sob seus pés e sobre sua cabeça uma coroa de doze estrelas” (uma personificação da escala</w:t>
      </w:r>
    </w:p>
    <w:p>
      <w:pPr>
        <w:pStyle w:val="Normal"/>
      </w:pPr>
      <w:r>
        <w:t xml:space="preserve">descendente de mundos desde os doze signos zodiacais da Via Láctea através do nosso Sol até a Lua) e que está a ponto de dar à luz – presumivelmente a um novo satélite.</w:t>
      </w:r>
    </w:p>
    <w:p>
      <w:pPr>
        <w:pStyle w:val="Normal"/>
      </w:pPr>
      <w:r>
        <w:t xml:space="preserve">Satã, ou ‘o dragão’, todavia espera para devorar a criança e como resultado desse perigo há guerra no céu entre Miguel e seus anjos (o Sol e os planetas maiores) e Satã e seus demônios. Estes últimos são derrotados “e não se encontrou mais um lugar para eles no céu. Foi expulso o grande dragão, a antiga serpente, chamado Diabo e Satã, que reduziu o mundo todo: ele foi expulso para a Terra e seus anjos foram expulsos com ele.”</w:t>
      </w:r>
    </w:p>
    <w:p>
      <w:pPr>
        <w:pStyle w:val="Normal"/>
      </w:pPr>
      <w:r>
        <w:t xml:space="preserve">No século XVII essas várias lendas foram sintetizadas por Milton em seu “Paraíso Perdido” no qual a queda de Lúcifer dos Céus estava conectada com ‘orgulho’,</w:t>
      </w:r>
    </w:p>
    <w:p>
      <w:pPr>
        <w:pStyle w:val="Normal"/>
      </w:pPr>
      <w:r>
        <w:t xml:space="preserve">independência ou rebelião contra uma ordem cósmica. Através desta e de todas as</w:t>
      </w:r>
    </w:p>
    <w:p>
      <w:pPr>
        <w:pStyle w:val="Normal"/>
      </w:pPr>
      <w:r>
        <w:t xml:space="preserve">referências análogas mostra-se a idéia de que Lúcifer é o espírito da multiplicidade, caos, desordem entre uma massa de indivíduos desorganizados. Ele é o príncipe dos</w:t>
      </w:r>
    </w:p>
    <w:p>
      <w:pPr>
        <w:pStyle w:val="Normal"/>
      </w:pPr>
      <w:r>
        <w:t xml:space="preserve">‘demônios’ cujo nome é ‘legião’.</w:t>
      </w:r>
    </w:p>
    <w:p>
      <w:pPr>
        <w:pStyle w:val="Normal"/>
      </w:pPr>
      <w:r>
        <w:t xml:space="preserve">231</w:t>
      </w:r>
    </w:p>
    <w:p>
      <w:pPr>
        <w:pStyle w:val="Normal"/>
      </w:pPr>
      <w:r>
        <w:t xml:space="preserve">A Teoria da Influência Celestial – Rodney Collin</w:t>
      </w:r>
    </w:p>
    <w:p>
      <w:pPr>
        <w:pStyle w:val="Normal"/>
      </w:pPr>
      <w:r>
        <w:t xml:space="preserve">No começo do século XIX, o astrônomo Olbers, que descobriu o segundo asteróide,</w:t>
      </w:r>
    </w:p>
    <w:p>
      <w:pPr>
        <w:pStyle w:val="Normal"/>
      </w:pPr>
      <w:r>
        <w:t xml:space="preserve">ecoou estranhamente estas lendas ao sugerir que os corpos recém descobertos eram fragmentos de um planeta que tinha existido e explodiu em inumeráveis partículas. Foi suposto também que o pequeno volume total desses fragmentos (aproximadamente o da lua) poderia ser explicado pelo fato de que muito do material do planeta perdido tinha sido atraído pelas órbitas da Terra, Marte ou Júpiter, seja como meteoros caídos ou como satélites destes planetas. As minúsculas luas disformes de Marte são na verdade muito difíceis de serem explicadas de outra maneira.</w:t>
      </w:r>
    </w:p>
    <w:p>
      <w:pPr>
        <w:pStyle w:val="Normal"/>
      </w:pPr>
      <w:r>
        <w:t xml:space="preserve">Essa teoria de Olbers recorda e ajusta-se à idéia esboçada no capítulo XVI de que em algum período remoto uma tremenda tensão cósmica pode ter sido iniciada, o que representou ‘noite’ para a Terra, produzindo o cataclismo que engoliu a Atlântida e provocou uma ruptura quase completa na história da humanidade. Uma tensão</w:t>
      </w:r>
    </w:p>
    <w:p>
      <w:pPr>
        <w:pStyle w:val="Normal"/>
      </w:pPr>
      <w:r>
        <w:t xml:space="preserve">semelhante pode em determinadas circunstâncias ter causado a explosão de um planeta defeituoso com todas as conseqüências descritas.</w:t>
      </w:r>
    </w:p>
    <w:p>
      <w:pPr>
        <w:pStyle w:val="Normal"/>
      </w:pPr>
      <w:r>
        <w:t xml:space="preserve">Nesse sentido, a lenda da queda de Lúcifer, ‘estrela da manhã’, a guerra dos outros planetas contra ele, sua queda das alturas, confinamento na Terra e sua relegação a um novo papel como príncipe de uma legião de demônios ou ‘gafanhotos voadores’ –encontra-se transcrita em linguagem astronômica.</w:t>
      </w:r>
    </w:p>
    <w:p>
      <w:pPr>
        <w:pStyle w:val="Normal"/>
      </w:pPr>
      <w:r>
        <w:t xml:space="preserve">Além do mais, a influência desses ‘demônios’ ou asteróides sobre a Terra, é</w:t>
      </w:r>
    </w:p>
    <w:p>
      <w:pPr>
        <w:pStyle w:val="Normal"/>
      </w:pPr>
      <w:r>
        <w:t xml:space="preserve">estimada agora como flutuando num ciclo de nove anos, o que de fato corresponde às ondas de depressão, suicídio, assassinato e insanidade observáveis entre os homens.</w:t>
      </w:r>
    </w:p>
    <w:p>
      <w:pPr>
        <w:pStyle w:val="Heading1"/>
      </w:pPr>
      <w:r>
        <w:t>II - Júpiter ou os Harmônicos das Luas</w:t>
      </w:r>
    </w:p>
    <w:p>
      <w:pPr>
        <w:pStyle w:val="Normal"/>
      </w:pPr>
      <w:r>
        <w:t xml:space="preserve">De um ponto de vista astronômico, o fato mais surpreendente sobre o planeta</w:t>
      </w:r>
    </w:p>
    <w:p>
      <w:pPr>
        <w:pStyle w:val="Normal"/>
      </w:pPr>
      <w:r>
        <w:t xml:space="preserve">Júpiter é a complexidade do sistema de satélites que ele mantém. Júpiter tem quatorze luas conhecidas, quatro das quais são facilmente visíveis através de binóculos e são de um tamanho aproximado ao da lua da Terra. Esse planeta encontra-se a meio caminho quanto ao seu tamanho, entre o Sol e a Terra, tendo o equivalente a um milésimo do volume do Sol e 1.300 vezes o volume da Terra. Além disso, toda a relação de Júpiter com o Sol parece seguir uma proporção definida e significativa.</w:t>
      </w:r>
    </w:p>
    <w:p>
      <w:pPr>
        <w:pStyle w:val="Normal"/>
      </w:pPr>
      <w:r>
        <w:t xml:space="preserve">O sistema de Júpiter, pelo número de seus satélites, tamanho, distância,</w:t>
      </w:r>
    </w:p>
    <w:p>
      <w:pPr>
        <w:pStyle w:val="Normal"/>
      </w:pPr>
      <w:r>
        <w:t xml:space="preserve">velocidades de revolução e tudo mais, parece apresentar-nos um modelo exato do</w:t>
      </w:r>
    </w:p>
    <w:p>
      <w:pPr>
        <w:pStyle w:val="Normal"/>
      </w:pPr>
      <w:r>
        <w:t xml:space="preserve">Sistema Solar. Em todo caso, a aproximação é tão estreita que é impossível não acreditar que os dois não estejam construídos ou que tivessem se desenvolvido de acordo com as mesmas leis. As órbitas e períodos das luas de Júpiter, por exemplo, apresentam uma relação constante com as órbitas e períodos dos planetas do Sistema Solar, embora com fatores naturalmente diferentes para distâncias e tempos orbitais.</w:t>
      </w:r>
    </w:p>
    <w:p>
      <w:pPr>
        <w:pStyle w:val="Normal"/>
      </w:pPr>
      <w:r>
        <w:t xml:space="preserve">Considerando os satélites de Júpiter: Io, Europa, Ganimedes e Calixto (I, II, III, IV) como correspondentes a Mercúrio, Vênus, Terra e Marte, vemos que as distâncias no Sistema Solar têm em média 140 vezes as do sistema de Júpiter, enquanto que os</w:t>
      </w:r>
    </w:p>
    <w:p>
      <w:pPr>
        <w:pStyle w:val="Normal"/>
      </w:pPr>
      <w:r>
        <w:t xml:space="preserve">períodos são 51 vezes mais extensos. ( 86) Essas cifras confirmam aproximadamente a fórmula que conecta tempo e distância relativos e que já tínhamos estabelecido no capítulo II e mostram que o princípio expressado na terceira lei de Kepler ( 87) não se aplica apenas a satélites dentro de um mesmo sistema mas também à relação entre um sistema e outro. E confirma além do mais que Júpiter, assim como o Sol, é uma entidade viva completa ou cosmos.</w:t>
      </w:r>
    </w:p>
    <w:p>
      <w:pPr>
        <w:pStyle w:val="Normal"/>
      </w:pPr>
      <w:r>
        <w:t xml:space="preserve">Há uma série de implicações no estado do sistema altamente desenvolvido de</w:t>
      </w:r>
    </w:p>
    <w:p>
      <w:pPr>
        <w:pStyle w:val="Normal"/>
      </w:pPr>
      <w:r>
        <w:t xml:space="preserve">Júpiter e seu reflexo quase completo em miniatura do Sistema Solar. Em primeiro lugar, a 86</w:t>
      </w:r>
    </w:p>
    <w:p>
      <w:pPr>
        <w:pStyle w:val="Normal"/>
      </w:pPr>
      <w:r>
        <w:t xml:space="preserve">Ver Apêndice XI: ‘Relação entre os Sistemas Jovial e Solar’.</w:t>
      </w:r>
    </w:p>
    <w:p>
      <w:pPr>
        <w:pStyle w:val="Normal"/>
      </w:pPr>
      <w:r>
        <w:t xml:space="preserve">“Os quadrados dos períodos nos quais os planetas descrevem suas órbitas são proporcionais aos cubos da metade de suas distâncias do Sol.”</w:t>
      </w:r>
    </w:p>
    <w:p>
      <w:pPr>
        <w:pStyle w:val="Normal"/>
      </w:pPr>
      <w:r>
        <w:t xml:space="preserve">87</w:t>
      </w:r>
    </w:p>
    <w:p>
      <w:pPr>
        <w:pStyle w:val="Normal"/>
      </w:pPr>
      <w:r>
        <w:t xml:space="preserve">232</w:t>
      </w:r>
    </w:p>
    <w:p>
      <w:pPr>
        <w:pStyle w:val="Normal"/>
      </w:pPr>
      <w:r>
        <w:t xml:space="preserve">A Teoria da Influência Celestial – Rodney Collin</w:t>
      </w:r>
    </w:p>
    <w:p>
      <w:pPr>
        <w:pStyle w:val="Normal"/>
      </w:pPr>
      <w:r>
        <w:t xml:space="preserve">influência ou radiação produzida por tal sistema deve ser extremamente sutil,</w:t>
      </w:r>
    </w:p>
    <w:p>
      <w:pPr>
        <w:pStyle w:val="Normal"/>
      </w:pPr>
      <w:r>
        <w:t xml:space="preserve">incorporando um grande número de freqüências diferentes numa relação harmônica.</w:t>
      </w:r>
    </w:p>
    <w:p>
      <w:pPr>
        <w:pStyle w:val="Normal"/>
      </w:pPr>
      <w:r>
        <w:t xml:space="preserve">Enquanto Vênus tem apenas dois movimentos (rotação e revolução) e produz assim</w:t>
      </w:r>
    </w:p>
    <w:p>
      <w:pPr>
        <w:pStyle w:val="Normal"/>
      </w:pPr>
      <w:r>
        <w:t xml:space="preserve">apenas duas espécies de freqüências, os sistema de Júpiter inclui quinze ou vinte movimentos diferentes, ou seja, quinze ou vinte harmônicos diferentes. Júpiter, em outras palavras, deve produzir uma riqueza extraordinária de sobretons que o colocam em relação a Vênus na mesma relação que a de um violoncelo para um apito.</w:t>
      </w:r>
    </w:p>
    <w:p>
      <w:pPr>
        <w:pStyle w:val="Normal"/>
      </w:pPr>
      <w:r>
        <w:t xml:space="preserve">Além disso, o fato de que o sistema de Júpiter seja um modelo em escala de todo o Sistema Solar traz outras implicações. Supusemos que a estrutura do homem seria uma imagem da estrutura do Sistema Solar e que as glândulas endócrinas nele</w:t>
      </w:r>
    </w:p>
    <w:p>
      <w:pPr>
        <w:pStyle w:val="Normal"/>
      </w:pPr>
      <w:r>
        <w:t xml:space="preserve">corresponderiam aos vários planetas, reagindo às várias influências destes. Júpiter, por sua localização no Sistema Solar parece emitir uma ‘nota’ ou freqüência que ativa a glândula pituitária posterior e produz ali um ritmo correspondente. Mas pelas mesmas leis, as luas de Júpiter produzirão harmônicos sutis que afetarão todas as outras glândulas.</w:t>
      </w:r>
    </w:p>
    <w:p>
      <w:pPr>
        <w:pStyle w:val="Normal"/>
      </w:pPr>
      <w:r>
        <w:t xml:space="preserve">Ainda que cada uma dessas outras glândulas seja controlada principalmente pela</w:t>
      </w:r>
    </w:p>
    <w:p>
      <w:pPr>
        <w:pStyle w:val="Normal"/>
      </w:pPr>
      <w:r>
        <w:t xml:space="preserve">influência de seu ‘próprio’ planeta, ela também reagirá de uma forma bem menos</w:t>
      </w:r>
    </w:p>
    <w:p>
      <w:pPr>
        <w:pStyle w:val="Normal"/>
      </w:pPr>
      <w:r>
        <w:t xml:space="preserve">pronunciada à influência da lua correspondente de Júpiter, posto que cada uma destas emite uma freqüência harmonicamente relacionada a certo planeta, só que a cerca de seis oitavas acima.</w:t>
      </w:r>
    </w:p>
    <w:p>
      <w:pPr>
        <w:pStyle w:val="Normal"/>
      </w:pPr>
      <w:r>
        <w:t xml:space="preserve">Esse cálculo nos dá uma idéia completamente nova a respeito do significado dos</w:t>
      </w:r>
    </w:p>
    <w:p>
      <w:pPr>
        <w:pStyle w:val="Normal"/>
      </w:pPr>
      <w:r>
        <w:t xml:space="preserve">satélites de um planeta em relação ao homem. Se cada planeta controla uma de suas funções, o número de luas desse planeta controla a interação daquela função particular com outras, seu poder de harmonização com outras. Dessa forma vemos que as funções que correspondem a Mercúrio e Vênus, que não têm luas, são como que funções cruas, por assim dizer, pela falta dos harmônicos que as capacitariam a mesclar-se com outras.</w:t>
      </w:r>
    </w:p>
    <w:p>
      <w:pPr>
        <w:pStyle w:val="Normal"/>
      </w:pPr>
      <w:r>
        <w:t xml:space="preserve">Marte tem duas luas, ainda que muito pequenas e embrionárias. Isso significa que a função supra-renal ou passional tem harmônicos que a relacionam, ainda que levemente, a outras duas funções. Significa também que com as funções restantes – tais como as do pensamento abstrato – a função passional não pode mesclar-se e chocar-se-á sempre com elas.</w:t>
      </w:r>
    </w:p>
    <w:p>
      <w:pPr>
        <w:pStyle w:val="Normal"/>
      </w:pPr>
      <w:r>
        <w:t xml:space="preserve">Somente Júpiter e Saturno têm um sistema completo de luas, produzindo</w:t>
      </w:r>
    </w:p>
    <w:p>
      <w:pPr>
        <w:pStyle w:val="Normal"/>
      </w:pPr>
      <w:r>
        <w:t xml:space="preserve">harmônicos correspondentes a todas as outras funções e assim, a glândula pituitária, em ambas as partes, sustenta uma relação muito especial com todas as outras funções e com o organismo como um todo.</w:t>
      </w:r>
    </w:p>
    <w:p>
      <w:pPr>
        <w:pStyle w:val="Normal"/>
      </w:pPr>
      <w:r>
        <w:t xml:space="preserve">O poder de misturar-se ou produzir ecos em todas as outras funções que a pituitária possui em virtude dos sobretons de seu planeta tem um significado diferente em suas duas metades. Seria mais simples dizer que ele toma um significado masculino no lóbulo anterior e um feminino no lóbulo posterior. Desta forma ele dota o lóbulo anterior com a função de inspecionar, dirigir e controlar todas as outras funções – dominando-as, por assim dizer, enquanto que o lóbulo posterior é dotado com a função de cuidar de todas essas funções mencionadas, conciliando discordâncias entre elas, curando-as e</w:t>
      </w:r>
    </w:p>
    <w:p>
      <w:pPr>
        <w:pStyle w:val="Normal"/>
      </w:pPr>
      <w:r>
        <w:t xml:space="preserve">exercendo em geral uma função ‘maternal’ no organismo. Assim como Saturno e Júpiter atuam como ‘pai’ e ‘mãe’ de seus respectivos sistemas de satélites, os lóbulos anterior e posterior da glândula pituitária atuam como ‘pai’ e ‘mãe’ para todas as demais glândulas e funções do corpo.</w:t>
      </w:r>
    </w:p>
    <w:p>
      <w:pPr>
        <w:pStyle w:val="Normal"/>
      </w:pPr>
      <w:r>
        <w:t xml:space="preserve">Se Júpiter promove uma função curativa e harmonizante no indivíduo, seu ciclo,</w:t>
      </w:r>
    </w:p>
    <w:p>
      <w:pPr>
        <w:pStyle w:val="Normal"/>
      </w:pPr>
      <w:r>
        <w:t xml:space="preserve">afetando milhões de pessoas, seria refletido numa flutuação universal dos instintos mais bondosos e humanitários do homem. Indícios de seu ritmo de doze anos podem ser</w:t>
      </w:r>
    </w:p>
    <w:p>
      <w:pPr>
        <w:pStyle w:val="Normal"/>
      </w:pPr>
      <w:r>
        <w:t xml:space="preserve">observados na medicina, em obras de caridade, na prestação de serviços sociais e em geral nos aspectos mais humanitários da vida humana.</w:t>
      </w:r>
    </w:p>
    <w:p>
      <w:pPr>
        <w:pStyle w:val="Normal"/>
      </w:pPr>
      <w:r>
        <w:t xml:space="preserve">Com o objetivo de investigar mais efetivamente o que se refere a esse ritmo, seria bom estudar a natureza dessa atividade curativa com uma aproximação maior. Como</w:t>
      </w:r>
    </w:p>
    <w:p>
      <w:pPr>
        <w:pStyle w:val="Normal"/>
      </w:pPr>
      <w:r>
        <w:t xml:space="preserve">233</w:t>
      </w:r>
    </w:p>
    <w:p>
      <w:pPr>
        <w:pStyle w:val="Normal"/>
      </w:pPr>
      <w:r>
        <w:t xml:space="preserve">A Teoria da Influência Celestial – Rodney Collin</w:t>
      </w:r>
    </w:p>
    <w:p>
      <w:pPr>
        <w:pStyle w:val="Normal"/>
      </w:pPr>
      <w:r>
        <w:t xml:space="preserve">vimos anteriormente, a cura é fundamentalmente o que restaura a saúde às coisas</w:t>
      </w:r>
    </w:p>
    <w:p>
      <w:pPr>
        <w:pStyle w:val="Normal"/>
      </w:pPr>
      <w:r>
        <w:t xml:space="preserve">tocadas pelo processo de corrupção ou de crime. Na realidade, já que quase tudo e todos que conhecemos estão manchados pelo ‘pecado original’ da humanidade ao longo dos tempos, havendo penetrado em todos os âmbitos de nosso mundo, tudo tem necessidade de cura de uma forma ou de outra.</w:t>
      </w:r>
    </w:p>
    <w:p>
      <w:pPr>
        <w:pStyle w:val="Normal"/>
      </w:pPr>
      <w:r>
        <w:t xml:space="preserve">Para participar do processo de regeneração, um ser deve ser normal. O anormal e o sub-normal não podem se regenerar, não podem renascer. Uma semente deteriorada e uma semente imperfeita não podem germinar. Assim, a cura não é apenas a restauração da normalidade mas também preparação para a regeneração. É o antídoto cósmico da corrupção.</w:t>
      </w:r>
    </w:p>
    <w:p>
      <w:pPr>
        <w:pStyle w:val="Normal"/>
      </w:pPr>
      <w:r>
        <w:t xml:space="preserve">Quando estudamos o ritmo do processo de corrupção em relação à humanidade,</w:t>
      </w:r>
    </w:p>
    <w:p>
      <w:pPr>
        <w:pStyle w:val="Normal"/>
      </w:pPr>
      <w:r>
        <w:t xml:space="preserve">vimos que ele se expressava de duas formas – em períodos de cansaço e desespero, conhecidos pelos economistas como ‘depressões’ e em períodos de violência,</w:t>
      </w:r>
    </w:p>
    <w:p>
      <w:pPr>
        <w:pStyle w:val="Normal"/>
      </w:pPr>
      <w:r>
        <w:t xml:space="preserve">expressados como motins e rebeliões. Isso é interessante, já que esse processo se desenvolve através de duas categorias principais de emoções humanas – violentas ou malignas e emoções sem esperança ou desesperadas. Levadas a seus extremos, as</w:t>
      </w:r>
    </w:p>
    <w:p>
      <w:pPr>
        <w:pStyle w:val="Normal"/>
      </w:pPr>
      <w:r>
        <w:t xml:space="preserve">primeiras conduzem ao assassinato e as segundas ao suicídio – representando ambas a destruição de todas as possibilidades, a primeira para o outro e a segunda para si mesmo.</w:t>
      </w:r>
    </w:p>
    <w:p>
      <w:pPr>
        <w:pStyle w:val="Normal"/>
      </w:pPr>
      <w:r>
        <w:t xml:space="preserve">Portanto, num sentido geral, a cura – no que se refere à humanidade – significa</w:t>
      </w:r>
    </w:p>
    <w:p>
      <w:pPr>
        <w:pStyle w:val="Normal"/>
      </w:pPr>
      <w:r>
        <w:t xml:space="preserve">neutralizar os indícios das emoções malignas e desesperadas. Significa prevenir</w:t>
      </w:r>
    </w:p>
    <w:p>
      <w:pPr>
        <w:pStyle w:val="Normal"/>
      </w:pPr>
      <w:r>
        <w:t xml:space="preserve">assassinato e suicídio, restaurar possibilidades perdidas.</w:t>
      </w:r>
    </w:p>
    <w:p>
      <w:pPr>
        <w:pStyle w:val="Normal"/>
      </w:pPr>
      <w:r>
        <w:t xml:space="preserve">Além disso, se pensarmos nos resultados objetivos dessas duas atividades</w:t>
      </w:r>
    </w:p>
    <w:p>
      <w:pPr>
        <w:pStyle w:val="Normal"/>
      </w:pPr>
      <w:r>
        <w:t xml:space="preserve">complementares, veremos que enquanto o crime deixa naturalmente atrás de si uma</w:t>
      </w:r>
    </w:p>
    <w:p>
      <w:pPr>
        <w:pStyle w:val="Normal"/>
      </w:pPr>
      <w:r>
        <w:t xml:space="preserve">atmosfera de suspeita, ódio e medo, também a cura, deixa atrás de si, inevitável e naturalmente, uma atmosfera de amor e gratidão. Se pensarmos na imensa quantidade de amor e gratidão evocados pelo exemplo de Florence Nightingale ou Louis Pasteur na cura de corpos ou de São Vicente de Paula na cura de uma condição social, de Bernardo Las Casas curando os males feitos por uma raça a outra, de Joana d’Arc na cura de uma nação, compreenderemos então que essa atividade não alcança apenas o resultado</w:t>
      </w:r>
    </w:p>
    <w:p>
      <w:pPr>
        <w:pStyle w:val="Normal"/>
      </w:pPr>
      <w:r>
        <w:t xml:space="preserve">imediato da saúde restaurada mas também dá origem a grandes quantidades de matéria prima emocional necessárias para que se inicie o processo de regeneração.</w:t>
      </w:r>
    </w:p>
    <w:p>
      <w:pPr>
        <w:pStyle w:val="Normal"/>
      </w:pPr>
      <w:r>
        <w:t xml:space="preserve">Em certas condições abjetas de pobreza e degradação, de enfermidades muito</w:t>
      </w:r>
    </w:p>
    <w:p>
      <w:pPr>
        <w:pStyle w:val="Normal"/>
      </w:pPr>
      <w:r>
        <w:t xml:space="preserve">arraigadas, loucura e hipnotismo, a regeneração é impossível. Primeiramente essas condições devem ser curadas. Então a regeneração pode começar.</w:t>
      </w:r>
    </w:p>
    <w:p>
      <w:pPr>
        <w:pStyle w:val="Normal"/>
      </w:pPr>
      <w:r>
        <w:t xml:space="preserve">Os homens estão certos ao reconhecer instintivamente que, salvo uma, a cura é a</w:t>
      </w:r>
    </w:p>
    <w:p>
      <w:pPr>
        <w:pStyle w:val="Normal"/>
      </w:pPr>
      <w:r>
        <w:t xml:space="preserve">atividade mais elevada da qual o ser humano pode tomar parte.</w:t>
      </w:r>
    </w:p>
    <w:p>
      <w:pPr>
        <w:pStyle w:val="Heading1"/>
      </w:pPr>
      <w:r>
        <w:t>III - Saturno e a Conquista</w:t>
      </w:r>
    </w:p>
    <w:p>
      <w:pPr>
        <w:pStyle w:val="Normal"/>
      </w:pPr>
      <w:r>
        <w:t xml:space="preserve">O ciclo sinódico de Saturno tem a duração de 30 anos. Já tínhamos visto como esse período está uma oitava acima do ciclo marcial, imprimindo sobre este a urgência – de outro modo inexplicável – de dominar que toma subitamente uma nação ou outra,</w:t>
      </w:r>
    </w:p>
    <w:p>
      <w:pPr>
        <w:pStyle w:val="Normal"/>
      </w:pPr>
      <w:r>
        <w:t xml:space="preserve">emprestando às guerras nas quais logo embarcam, um caráter estranho e muito especial.</w:t>
      </w:r>
    </w:p>
    <w:p>
      <w:pPr>
        <w:pStyle w:val="Normal"/>
      </w:pPr>
      <w:r>
        <w:t xml:space="preserve">Na psicologia individual essa ‘dominância’ é reconhecidamente uma característica do tipo que está relacionado à pituitária anterior. Há certas nações onde provavelmente a estirpe típica aproxima-se de tal tipo. Do século XVII ao século XIX parece que o Império Britânico teve uma tendência especial nessa direção. Mas, aparentemente por si mesma, a própria estirpe racial modifica-se gradualmente, já que na virada do século XX essa tendência parece ter se extinguido progressivamente na raça britânica, que a princípio 234</w:t>
      </w:r>
    </w:p>
    <w:p>
      <w:pPr>
        <w:pStyle w:val="Normal"/>
      </w:pPr>
      <w:r>
        <w:t xml:space="preserve">A Teoria da Influência Celestial – Rodney Collin</w:t>
      </w:r>
    </w:p>
    <w:p>
      <w:pPr>
        <w:pStyle w:val="Normal"/>
      </w:pPr>
      <w:r>
        <w:t xml:space="preserve">deu-se por satisfeita com seu status quo mas tornou-se em seguida auto depreciativa em seu papel internacional.</w:t>
      </w:r>
    </w:p>
    <w:p>
      <w:pPr>
        <w:pStyle w:val="Normal"/>
      </w:pPr>
      <w:r>
        <w:t xml:space="preserve">Desde meados do século XIX até meados do século XX essa necessidade de</w:t>
      </w:r>
    </w:p>
    <w:p>
      <w:pPr>
        <w:pStyle w:val="Normal"/>
      </w:pPr>
      <w:r>
        <w:t xml:space="preserve">domínio parece ter passado aos povos germânicos que em 1870, 1914 e 1939</w:t>
      </w:r>
    </w:p>
    <w:p>
      <w:pPr>
        <w:pStyle w:val="Normal"/>
      </w:pPr>
      <w:r>
        <w:t xml:space="preserve">embarcaram numa série de guerras cada vez mais planejadas e que não poderiam ter outro desígnio que a eventual conquista do mundo. Em nossos dias, tendências</w:t>
      </w:r>
    </w:p>
    <w:p>
      <w:pPr>
        <w:pStyle w:val="Normal"/>
      </w:pPr>
      <w:r>
        <w:t xml:space="preserve">semelhantes, ainda que não façam necessariamente uso dos meios da guerra, parecem manifestar-se nos Estados Unidos e na Rússia.</w:t>
      </w:r>
    </w:p>
    <w:p>
      <w:pPr>
        <w:pStyle w:val="Normal"/>
      </w:pPr>
      <w:r>
        <w:t xml:space="preserve">Aparentemente, quando uma certa combinação de influências alcança seu máximo,</w:t>
      </w:r>
    </w:p>
    <w:p>
      <w:pPr>
        <w:pStyle w:val="Normal"/>
      </w:pPr>
      <w:r>
        <w:t xml:space="preserve">essa urgência de domínio, expressada temporariamente numa nação ou noutra, alcança uma intensidade explosiva. A incrível expansão dos gregos sob Alexandre em 332-326</w:t>
      </w:r>
    </w:p>
    <w:p>
      <w:pPr>
        <w:pStyle w:val="Normal"/>
      </w:pPr>
      <w:r>
        <w:t xml:space="preserve">a.C., dos tártaros sob Gengis Khan em 1215-1223, dos espanhóis no México sob Cortes em 1520-1525, da França de Napoleão na Europa em 1805-1812, dos alemães sob Hitler em 1938-1943 e dos japoneses na Ásia nestes mesmos anos são exemplos claros. Esses casos são bélicos. Mas o impulso não é necessariamente assim e, ainda que menos</w:t>
      </w:r>
    </w:p>
    <w:p>
      <w:pPr>
        <w:pStyle w:val="Normal"/>
      </w:pPr>
      <w:r>
        <w:t xml:space="preserve">dramática, a expansão comercial dos venezianos no século XIV e dos holandeses no século XVII expressa a mesma força inconfinável.</w:t>
      </w:r>
    </w:p>
    <w:p>
      <w:pPr>
        <w:pStyle w:val="Normal"/>
      </w:pPr>
      <w:r>
        <w:t xml:space="preserve">Tais aventuras são completamente inexplicáveis por qualquer razão lógica e em</w:t>
      </w:r>
    </w:p>
    <w:p>
      <w:pPr>
        <w:pStyle w:val="Normal"/>
      </w:pPr>
      <w:r>
        <w:t xml:space="preserve">alguns casos, como no exemplo da Espanha em que um vasto império foi conquistado em dois anos por menos de 400 homens, elas parecem beirar o milagroso. A urgência de domínio, acentuada por certos ciclos cósmicos e pelos tipos raciais de conquistadores e conquistados converte-se com o tempo em algo irresistível.</w:t>
      </w:r>
    </w:p>
    <w:p>
      <w:pPr>
        <w:pStyle w:val="Normal"/>
      </w:pPr>
      <w:r>
        <w:t xml:space="preserve">A qualidade aparentemente milagrosa de certas conquistas, resultado evidente de</w:t>
      </w:r>
    </w:p>
    <w:p>
      <w:pPr>
        <w:pStyle w:val="Normal"/>
      </w:pPr>
      <w:r>
        <w:t xml:space="preserve">condições cósmicas, dotam naturalmente os homens que navegam na crista dessas</w:t>
      </w:r>
    </w:p>
    <w:p>
      <w:pPr>
        <w:pStyle w:val="Normal"/>
      </w:pPr>
      <w:r>
        <w:t xml:space="preserve">ondas – Alexandres, Napoleões e Hitleres – com a aparência de deuses ou demônios. E</w:t>
      </w:r>
    </w:p>
    <w:p>
      <w:pPr>
        <w:pStyle w:val="Normal"/>
      </w:pPr>
      <w:r>
        <w:t xml:space="preserve">na verdade esses líderes podem ser muito nobres ou muito pérfidos ou nenhuma coisa nem outra. Há exemplos de conquistadores do mundo em cada uma dessas classes. Mas em todos os casos é muito importante compreender que eles não fazem o que parecem fazer. Na realidade, eles não fazem nada. Os ciclos planetários fazem tudo e talvez mais que todos, o ciclo de Saturno. Conquistadores são simplesmente homens com certa</w:t>
      </w:r>
    </w:p>
    <w:p>
      <w:pPr>
        <w:pStyle w:val="Normal"/>
      </w:pPr>
      <w:r>
        <w:t xml:space="preserve">capacidade natural para a retórica ou a estratégia que de forma curiosa tipificam seu caráter racial e são acima de tudo dotados de um sentido muito especial de timing – ou do mais freqüentemente expressado, ‘sentido da história’. Eles aprendem a ouvir as</w:t>
      </w:r>
    </w:p>
    <w:p>
      <w:pPr>
        <w:pStyle w:val="Normal"/>
      </w:pPr>
      <w:r>
        <w:t xml:space="preserve">influências planetárias através do temperamento do povo.</w:t>
      </w:r>
    </w:p>
    <w:p>
      <w:pPr>
        <w:pStyle w:val="Normal"/>
      </w:pPr>
      <w:r>
        <w:t xml:space="preserve">Esse ‘ciclo de dominação’ é um aspecto do aumento e redução da influência de</w:t>
      </w:r>
    </w:p>
    <w:p>
      <w:pPr>
        <w:pStyle w:val="Normal"/>
      </w:pPr>
      <w:r>
        <w:t xml:space="preserve">Saturno sobre a glândula pituitária anterior em milhões de homens. Mas ele representa apenas um aspecto do funcionamento desse órgão. Como já vimos anteriormente, a</w:t>
      </w:r>
    </w:p>
    <w:p>
      <w:pPr>
        <w:pStyle w:val="Normal"/>
      </w:pPr>
      <w:r>
        <w:t xml:space="preserve">pituitária anterior é também a glândula que ao funcionar ativamente produz o poder do pensamento abstrato, isto é, de coordenar o conhecimento adquirido mediante todas as demais funções e em conseqüência fazer invenções ou descobertas. A invenção, afinal de contas, é apenas a percepção de novas conexões entre itens de conhecimento –teórico e prático – que não foram previamente colocados juntos de outro modo.</w:t>
      </w:r>
    </w:p>
    <w:p>
      <w:pPr>
        <w:pStyle w:val="Normal"/>
      </w:pPr>
      <w:r>
        <w:t xml:space="preserve">Deveríamos esperar portanto, que a fase máxima do ciclo de Saturno não trouxesse apenas uma urgência de conquista mas também algum efeito especial sobre o</w:t>
      </w:r>
    </w:p>
    <w:p>
      <w:pPr>
        <w:pStyle w:val="Normal"/>
      </w:pPr>
      <w:r>
        <w:t xml:space="preserve">conhecimento humano e a invenção. E somos de fato confrontados com o fato curioso e notável de que freqüentemente em certos períodos de guerra agressiva, a ciência e a invenção adiantam-se fabulosa e desproporcionadamente em relação a seus progressos nos períodos de paz. O avanço revolucionário na medicina e na aviação feito durante a Primeira Guerra Mundial e o desenvolvimento ainda mais revolucionário da engenharia, física, eletrônica, bacteriologia e praticamente todos os ramos do conhecimento humano trinta anos mais tarde durante a Segunda Guerra Mundial, têm sido freqüentemente assinalados.</w:t>
      </w:r>
    </w:p>
    <w:p>
      <w:pPr>
        <w:pStyle w:val="Normal"/>
      </w:pPr>
      <w:r>
        <w:t xml:space="preserve">235</w:t>
      </w:r>
    </w:p>
    <w:p>
      <w:pPr>
        <w:pStyle w:val="Normal"/>
      </w:pPr>
      <w:r>
        <w:t xml:space="preserve">A Teoria da Influência Celestial – Rodney Collin</w:t>
      </w:r>
    </w:p>
    <w:p>
      <w:pPr>
        <w:pStyle w:val="Normal"/>
      </w:pPr>
      <w:r>
        <w:t xml:space="preserve">A observação é bastante correta. Mas a dedução de que a guerra estimula a</w:t>
      </w:r>
    </w:p>
    <w:p>
      <w:pPr>
        <w:pStyle w:val="Normal"/>
      </w:pPr>
      <w:r>
        <w:t xml:space="preserve">invenção ou induza a uma sede de conhecimento é provavelmente injustificada. O</w:t>
      </w:r>
    </w:p>
    <w:p>
      <w:pPr>
        <w:pStyle w:val="Normal"/>
      </w:pPr>
      <w:r>
        <w:t xml:space="preserve">estímulo da pituitária é a primeira causa, a conquista e a invenção os efeitos secundários.</w:t>
      </w:r>
    </w:p>
    <w:p>
      <w:pPr>
        <w:pStyle w:val="Normal"/>
      </w:pPr>
      <w:r>
        <w:t xml:space="preserve">Essa glândula é o assento da descoberta e vemos que a inventividade das nações –ainda que expressada prosaicamente nas cifras das patentes registradas – variam na realidade dentro de um ciclo de trinta anos, isto é, de acordo com o período sinódico de Saturno. Todavia, quanto mais compreendemos dessa influência saturnina – com o</w:t>
      </w:r>
    </w:p>
    <w:p>
      <w:pPr>
        <w:pStyle w:val="Normal"/>
      </w:pPr>
      <w:r>
        <w:t xml:space="preserve">estímulo à conquista tanto física quanto mental, assim como à invenção e compreensão intelectual – mais nos parece não apenas uma forma recorrente, como também, de</w:t>
      </w:r>
    </w:p>
    <w:p>
      <w:pPr>
        <w:pStyle w:val="Normal"/>
      </w:pPr>
      <w:r>
        <w:t xml:space="preserve">maneira muito especial, a influência dominante da presente era.</w:t>
      </w:r>
    </w:p>
    <w:p>
      <w:pPr>
        <w:pStyle w:val="Normal"/>
      </w:pPr>
      <w:r>
        <w:t xml:space="preserve">Já vimos como diferentes civilizações pareciam baseadas no predomínio ou</w:t>
      </w:r>
    </w:p>
    <w:p>
      <w:pPr>
        <w:pStyle w:val="Normal"/>
      </w:pPr>
      <w:r>
        <w:t xml:space="preserve">desenvolvimento de uma única função. De acordo com nossa tese, isso é o mesmo que dizer que cada cultura encontra-se sob a influência especial de um planeta – aquele que controla a função então ascendente.</w:t>
      </w:r>
    </w:p>
    <w:p>
      <w:pPr>
        <w:pStyle w:val="Normal"/>
      </w:pPr>
      <w:r>
        <w:t xml:space="preserve">Se pensarmos na última, a cultura do Renascimento, por exemplo, divisamos de</w:t>
      </w:r>
    </w:p>
    <w:p>
      <w:pPr>
        <w:pStyle w:val="Normal"/>
      </w:pPr>
      <w:r>
        <w:t xml:space="preserve">imediato sua extravagância, ostentação, colorido e versatilidade. Em agudo contraste com a fria interioridade da cultura Monástica Cristã, o Renascimento caracterizou-se pelo gregarismo e espírito de empresa, por uma vasta mistura e fundição, uma tendência a abarcar e tolerar todos os lados da vida. E ele estava acompanhado de um</w:t>
      </w:r>
    </w:p>
    <w:p>
      <w:pPr>
        <w:pStyle w:val="Normal"/>
      </w:pPr>
      <w:r>
        <w:t xml:space="preserve">desenvolvimento especial da medicina e da arte de curar. Tais qualidades, num indivíduo, chamaríamos joviais e iríamos associá-las ao estímulo da glândula pituitária posterior. O</w:t>
      </w:r>
    </w:p>
    <w:p>
      <w:pPr>
        <w:pStyle w:val="Normal"/>
      </w:pPr>
      <w:r>
        <w:t xml:space="preserve">Renascimento, podemos nos arriscar a dizer, era uma cultura sob a influência de Júpiter.</w:t>
      </w:r>
    </w:p>
    <w:p>
      <w:pPr>
        <w:pStyle w:val="Normal"/>
      </w:pPr>
      <w:r>
        <w:t xml:space="preserve">Passando a nossa própria cultura, cuja origem tentamos traçar no capítulo XVI,</w:t>
      </w:r>
    </w:p>
    <w:p>
      <w:pPr>
        <w:pStyle w:val="Normal"/>
      </w:pPr>
      <w:r>
        <w:t xml:space="preserve">somos surpreendidos por muitas outras características. Certamente, a invenção – da máquina a vapor à bomba atômica – inundou com dádivas boas e más um ritmo sem</w:t>
      </w:r>
    </w:p>
    <w:p>
      <w:pPr>
        <w:pStyle w:val="Normal"/>
      </w:pPr>
      <w:r>
        <w:t xml:space="preserve">precedentes na história. Mas se pensarmos no efeito total dessas invenções,</w:t>
      </w:r>
    </w:p>
    <w:p>
      <w:pPr>
        <w:pStyle w:val="Normal"/>
      </w:pPr>
      <w:r>
        <w:t xml:space="preserve">perceberemos que ele contribuiu principalmente para colocar um acento extraordinário no intelecto da humanidade. Tal acento teria sido inconcebível na Idade Média. Naqueles dias, como hoje em lugares remotos do México e da Índia, um camponês não recebia impressões de fora de seu vale ou aldeia. Objetos ou histórias de bases diferentes não provocavam associações, não tinham significado. O que um homem sabia sobre o clima, seus vizinhos e colheitas, sabia-o profundamente, com todas as partes de si. Mas a respeito de coisas distantes nada sabia e dele se requeria não saber nada.</w:t>
      </w:r>
    </w:p>
    <w:p>
      <w:pPr>
        <w:pStyle w:val="Normal"/>
      </w:pPr>
      <w:r>
        <w:t xml:space="preserve">Subitamente, com o telégrafo, a educação popular e consequentemente a imprensa,</w:t>
      </w:r>
    </w:p>
    <w:p>
      <w:pPr>
        <w:pStyle w:val="Normal"/>
      </w:pPr>
      <w:r>
        <w:t xml:space="preserve">requeria-se de todos os homens que não apenas soubessem da existência da China e do Alasca mas que diariamente se preocupassem também com o destino de seus habitantes, acompanhassem guerras, fomes e epidemias em lugares remotos da Terra e em geral</w:t>
      </w:r>
    </w:p>
    <w:p>
      <w:pPr>
        <w:pStyle w:val="Normal"/>
      </w:pPr>
      <w:r>
        <w:t xml:space="preserve">tomassem como seus os problemas do mundo todo. Posteriormente, o rádio e a televisão asseguraram que aqueles que haviam escapado a tais responsabilidades, não mais</w:t>
      </w:r>
    </w:p>
    <w:p>
      <w:pPr>
        <w:pStyle w:val="Normal"/>
      </w:pPr>
      <w:r>
        <w:t xml:space="preserve">poderiam fazê-lo dali por diante.</w:t>
      </w:r>
    </w:p>
    <w:p>
      <w:pPr>
        <w:pStyle w:val="Normal"/>
      </w:pPr>
      <w:r>
        <w:t xml:space="preserve">À parte essa pressão intelectual do presente, requeria-se também que os homens</w:t>
      </w:r>
    </w:p>
    <w:p>
      <w:pPr>
        <w:pStyle w:val="Normal"/>
      </w:pPr>
      <w:r>
        <w:t xml:space="preserve">conhecessem e se preocupassem com guerras e revoluções do passado distante, da</w:t>
      </w:r>
    </w:p>
    <w:p>
      <w:pPr>
        <w:pStyle w:val="Normal"/>
      </w:pPr>
      <w:r>
        <w:t xml:space="preserve">queda de antigas civilizações, da desintegração de estrelas remotas e do destino de todo o universo.</w:t>
      </w:r>
    </w:p>
    <w:p>
      <w:pPr>
        <w:pStyle w:val="Normal"/>
      </w:pPr>
      <w:r>
        <w:t xml:space="preserve">Todas essas tornaram-se questões que ocuparam as mentes dos homens. A partir</w:t>
      </w:r>
    </w:p>
    <w:p>
      <w:pPr>
        <w:pStyle w:val="Normal"/>
      </w:pPr>
      <w:r>
        <w:t xml:space="preserve">daí, todos os homens teriam que conquistar não apenas o calor e o frio, o solo, a comida e a vegetação como tinham feito por toda a história, mas teriam adicionalmente que conquistar máquinas extraordinariamente intrincadas, lidar com forças cuja existência seus avós nem mesmo respeitaram. Requeria-se que compreendessem todas essas</w:t>
      </w:r>
    </w:p>
    <w:p>
      <w:pPr>
        <w:pStyle w:val="Normal"/>
      </w:pPr>
      <w:r>
        <w:t xml:space="preserve">máquinas, todos esses países estrangeiros, toda a história e todo o universo, ainda que de forma rudimentar. Um esforço imenso e completamente novo – ou um estímulo imenso e completamente novo – estava evidentemente sendo levado a difundir a compreensão 236</w:t>
      </w:r>
    </w:p>
    <w:p>
      <w:pPr>
        <w:pStyle w:val="Normal"/>
      </w:pPr>
      <w:r>
        <w:t xml:space="preserve">A Teoria da Influência Celestial – Rodney Collin</w:t>
      </w:r>
    </w:p>
    <w:p>
      <w:pPr>
        <w:pStyle w:val="Normal"/>
      </w:pPr>
      <w:r>
        <w:t xml:space="preserve">intelectual da humanidade como um todo. Se nos períodos anteriores não tinha havido descanso para os músculos dos homens, não havia agora descanso para suas mentes. E</w:t>
      </w:r>
    </w:p>
    <w:p>
      <w:pPr>
        <w:pStyle w:val="Normal"/>
      </w:pPr>
      <w:r>
        <w:t xml:space="preserve">o foco principal de todo esse estímulo, em qualquer homem, era a glândula pituitária anterior. Assim, de forma muito real, podemos dizer que a presente cultura está</w:t>
      </w:r>
    </w:p>
    <w:p>
      <w:pPr>
        <w:pStyle w:val="Normal"/>
      </w:pPr>
      <w:r>
        <w:t xml:space="preserve">especialmente sob a influência de Saturno.</w:t>
      </w:r>
    </w:p>
    <w:p>
      <w:pPr>
        <w:pStyle w:val="Normal"/>
      </w:pPr>
      <w:r>
        <w:t xml:space="preserve">Se a sucessão de influências celestes requer que a compreensão intelectual do</w:t>
      </w:r>
    </w:p>
    <w:p>
      <w:pPr>
        <w:pStyle w:val="Normal"/>
      </w:pPr>
      <w:r>
        <w:t xml:space="preserve">homem seja especialmente estimulada agora, muitos traços da nossa atual civilização tornam-se mais compreensíveis. Vemos que suas debilidades, falhas e crimes também são predominantemente intelectuais, ou seja, eles surgem das mentes incapazes de se adaptar a esse novo estímulo – assim como as debilidades, falhas e crimes da Idade Média foram predominantemente emocionais, ou seja, surgiram dos corações que eram incapazes de responder à tensão requerida deles.</w:t>
      </w:r>
    </w:p>
    <w:p>
      <w:pPr>
        <w:pStyle w:val="Normal"/>
      </w:pPr>
      <w:r>
        <w:t xml:space="preserve">Cada estímulo celestial que é posto sobre o homem é, dessa forma, sua</w:t>
      </w:r>
    </w:p>
    <w:p>
      <w:pPr>
        <w:pStyle w:val="Normal"/>
      </w:pPr>
      <w:r>
        <w:t xml:space="preserve">oportunidade e seu perigo. Ele abre novas possibilidades para ele mas traz também uma nova prova para seu ser. Na Idade Média, o auto de fé, a perseguição religiosa e as fantasias de bruxas foram resultado de homens de ser fraco sendo expostos a um</w:t>
      </w:r>
    </w:p>
    <w:p>
      <w:pPr>
        <w:pStyle w:val="Normal"/>
      </w:pPr>
      <w:r>
        <w:t xml:space="preserve">estímulo universal e cósmico do coração. O prevalecimento da loucura mental, da</w:t>
      </w:r>
    </w:p>
    <w:p>
      <w:pPr>
        <w:pStyle w:val="Normal"/>
      </w:pPr>
      <w:r>
        <w:t xml:space="preserve">superstição científica, da trivialidade vazia de pensamento e entretenimento que caracteriza nossa era é resultado de homens de ser fraco sendo expostos a um estímulo universal e cósmico da mente.</w:t>
      </w:r>
    </w:p>
    <w:p>
      <w:pPr>
        <w:pStyle w:val="Normal"/>
      </w:pPr>
      <w:r>
        <w:t xml:space="preserve">Tudo isso é o resultado negativo de tal estímulo, que pode ser observado por ambos os lados. O que devemos estudar, todavia, são as possibilidades positivas de tal estímulo, disponíveis aos homens de ser forte. Pois estes e apenas estes, são capazes de expiar por todos os demais. Nossa era, como todas as eras, deve ter seus próprios ‘modelos’, sua própria visão especial de homem superior. Quem são esses homens? Quem são os heróis de nossa época? Que espécie de homens procurariam um caminho para fora do caos?</w:t>
      </w:r>
    </w:p>
    <w:p>
      <w:pPr>
        <w:pStyle w:val="Normal"/>
      </w:pPr>
      <w:r>
        <w:t xml:space="preserve">Quando tentamos responder essa pergunta, vemos que muitos heróis de épocas</w:t>
      </w:r>
    </w:p>
    <w:p>
      <w:pPr>
        <w:pStyle w:val="Normal"/>
      </w:pPr>
      <w:r>
        <w:t xml:space="preserve">passadas dificilmente manteriam sua posição hoje. Nossas necessidades não são simples há muito tempo. O herói guerreiro – Rolando ou Sir Galahad – iria sentir-se curiosamente perdido hoje e até mesmo um herói santificado como São Francisco teria que conduzir suas realizações a muitos outros lados da vida para corresponder às expectativas dos homens.</w:t>
      </w:r>
    </w:p>
    <w:p>
      <w:pPr>
        <w:pStyle w:val="Normal"/>
      </w:pPr>
      <w:r>
        <w:t xml:space="preserve">As figuras que surgem indisputavelmente em primeiro plano na nossa era podem</w:t>
      </w:r>
    </w:p>
    <w:p>
      <w:pPr>
        <w:pStyle w:val="Normal"/>
      </w:pPr>
      <w:r>
        <w:t xml:space="preserve">parecer menores que aqueles em paixão e mordacidade, mas são homens mais</w:t>
      </w:r>
    </w:p>
    <w:p>
      <w:pPr>
        <w:pStyle w:val="Normal"/>
      </w:pPr>
      <w:r>
        <w:t xml:space="preserve">abrangentes. Na era da pituitária anterior eles exemplificam aquela qualidade da pituitária anterior que deve conduzir, coordenar e dar significado a todas as outras funções.</w:t>
      </w:r>
    </w:p>
    <w:p>
      <w:pPr>
        <w:pStyle w:val="Normal"/>
      </w:pPr>
      <w:r>
        <w:t xml:space="preserve">Winston Churchill, jornalista, soldado, homem de estado, historiador e artista,</w:t>
      </w:r>
    </w:p>
    <w:p>
      <w:pPr>
        <w:pStyle w:val="Normal"/>
      </w:pPr>
      <w:r>
        <w:t xml:space="preserve">posicionando-se tão brilhantemente num grande papel histórico como se fosse perfilado por um pedreiro; Albert Schweitzer, tão serenamente seguro na filosofia quanto tocando Bach ao órgão ou criando um hospital no Congo; Fridtjof Nansen, ora lutando com uma matilha de cães para alcançar um dos pólos ora ajudando flagelados pela fome ou</w:t>
      </w:r>
    </w:p>
    <w:p>
      <w:pPr>
        <w:pStyle w:val="Normal"/>
      </w:pPr>
      <w:r>
        <w:t xml:space="preserve">organizando um sistema de passaportes para refugiados sem pátria; Jan Christian Smuts, arquiteto de um exército, de um país, da Liga das Nações; Sir Wilfred Grenfell, redimindo o destino de Labrador; ou por outro lado, um homem como Piotr Demianovich Ouspensky que poderia ser chamado matemático, místico ou viajante justamente por seu trabalho real ter sido imensurável e invisível. São estes os verdadeiros heróis do nosso tempo.</w:t>
      </w:r>
    </w:p>
    <w:p>
      <w:pPr>
        <w:pStyle w:val="Normal"/>
      </w:pPr>
      <w:r>
        <w:t xml:space="preserve">Como em todos os períodos, tais heróis podem ser super estimados ou</w:t>
      </w:r>
    </w:p>
    <w:p>
      <w:pPr>
        <w:pStyle w:val="Normal"/>
      </w:pPr>
      <w:r>
        <w:t xml:space="preserve">subestimados. Alguns podem ser super estimados porque foram o que os homens</w:t>
      </w:r>
    </w:p>
    <w:p>
      <w:pPr>
        <w:pStyle w:val="Normal"/>
      </w:pPr>
      <w:r>
        <w:t xml:space="preserve">necessitavam, outros podem ensinar os homens a necessitar do que eles mesmos</w:t>
      </w:r>
    </w:p>
    <w:p>
      <w:pPr>
        <w:pStyle w:val="Normal"/>
      </w:pPr>
      <w:r>
        <w:t xml:space="preserve">fizeram. Não importa. O herói do nosso tempo é o homem que pode reconciliar todos os 237</w:t>
      </w:r>
    </w:p>
    <w:p>
      <w:pPr>
        <w:pStyle w:val="Normal"/>
      </w:pPr>
      <w:r>
        <w:t xml:space="preserve">A Teoria da Influência Celestial – Rodney Collin</w:t>
      </w:r>
    </w:p>
    <w:p>
      <w:pPr>
        <w:pStyle w:val="Normal"/>
      </w:pPr>
      <w:r>
        <w:t xml:space="preserve">lados da vida numa visão abrangente, aquele que pode compreender, atuar, organizar e fazer a compaixão manifestar-se. Talvez o arquétipo de tal homem não tenha aparecido ainda e todos esses não são senão seus precursores. Em todo caso, eles ajudaram a criar condições nas quais um homem de nossos dias pode encontrar sua consciência. Tal é o trabalho dos heróis. E é trabalho do quarto caminho produzi-los consciente e invisivelmente.</w:t>
      </w:r>
    </w:p>
    <w:p>
      <w:pPr>
        <w:pStyle w:val="Normal"/>
      </w:pPr>
      <w:r>
        <w:t xml:space="preserve">Portanto, a partir de um estudo dos vários ciclos planetários em relação com ciclos observados nos diferentes campos de atividade humana, chegamos à conclusão de que os planetas não governam somente as várias glândulas ou funções nos seres humanos individuais mas governam também em toda humanidade as seis diferentes variedades de processos cósmicos que tínhamos encontrado em muitas escalas.</w:t>
      </w:r>
    </w:p>
    <w:p>
      <w:pPr>
        <w:pStyle w:val="Normal"/>
      </w:pPr>
      <w:r>
        <w:t xml:space="preserve">O ciclo de Vênus parece controlar o crescimento e a multiplicação da humanidade.</w:t>
      </w:r>
    </w:p>
    <w:p>
      <w:pPr>
        <w:pStyle w:val="Normal"/>
      </w:pPr>
      <w:r>
        <w:t xml:space="preserve">O ciclo asteroidal controla o crime do homem e sua enfermidade. Marte controla a destruição no mundo humano, Júpiter sua cura e Saturno seu conhecimento e invenção.</w:t>
      </w:r>
    </w:p>
    <w:p>
      <w:pPr>
        <w:pStyle w:val="Normal"/>
      </w:pPr>
      <w:r>
        <w:t xml:space="preserve">Em relação ao longo e lento ciclo de Netuno, ainda por ser considerado, encontra-se o processo de regeneração tanto no que diz respeito ao homem individual quanto no que diz respeito à humanidade.</w:t>
      </w:r>
    </w:p>
    <w:p>
      <w:pPr>
        <w:pStyle w:val="Normal"/>
      </w:pPr>
      <w:r>
        <w:t xml:space="preserve">As luzes mutáveis da influência planetária produzem ao longo da história um jogo de intercambialidade desses seis processos e apenas desses seis. Pois não existem outros e é impossível que qualquer coisa que aconteça não seja produzida por um, outro ou vários deles em combinação. Estes processos em ação fazem toda a história humana, toda a vida humana – tanto no que vemos quanto no que não vemos.</w:t>
      </w:r>
    </w:p>
    <w:p>
      <w:pPr>
        <w:pStyle w:val="Normal"/>
      </w:pPr>
      <w:r>
        <w:t xml:space="preserve">Além disso, estão harmonizados e unificados entre eles pelo sétimo ciclo que</w:t>
      </w:r>
    </w:p>
    <w:p>
      <w:pPr>
        <w:pStyle w:val="Normal"/>
      </w:pPr>
      <w:r>
        <w:t xml:space="preserve">mescla-os num todo único e cria a partir de sua combinação outro cosmos. É o ciclo do sexo controlado pelo planeta Urano.</w:t>
      </w:r>
    </w:p>
    <w:p>
      <w:pPr>
        <w:pStyle w:val="Normal"/>
      </w:pPr>
      <w:r>
        <w:t xml:space="preserve">238</w:t>
      </w:r>
    </w:p>
    <w:p>
      <w:pPr>
        <w:pStyle w:val="Normal"/>
      </w:pPr>
      <w:r>
        <w:t xml:space="preserve">A Teoria da Influência Celestial – Rodney Collin</w:t>
      </w:r>
    </w:p>
    <w:p>
      <w:pPr>
        <w:pStyle w:val="Heading1"/>
      </w:pPr>
      <w:r>
        <w:t>Capítulo XIX - O Ciclo de Sexo</w:t>
      </w:r>
    </w:p>
    <w:p>
      <w:pPr>
        <w:pStyle w:val="Heading1"/>
      </w:pPr>
      <w:r>
        <w:t>I - Moda: As Fases Masculina e Feminina de Urano</w:t>
      </w:r>
    </w:p>
    <w:p>
      <w:pPr>
        <w:pStyle w:val="Normal"/>
      </w:pPr>
      <w:r>
        <w:t xml:space="preserve">O estudo do grande ciclo que afeta o sexo é de interesse especial porque ajuda-nos a compreender melhor o modo geral de atuação de todos os ciclos semelhantes. Com toda evidência o sexo está sempre presente como princípio dominante no homem e em todos os países e todas as épocas é a força motriz da maior parte de suas ocupações e propósitos.</w:t>
      </w:r>
    </w:p>
    <w:p>
      <w:pPr>
        <w:pStyle w:val="Normal"/>
      </w:pPr>
      <w:r>
        <w:t xml:space="preserve">Apesar disto, toma formas muito diferentes, cobrindo-se de modas bastante</w:t>
      </w:r>
    </w:p>
    <w:p>
      <w:pPr>
        <w:pStyle w:val="Normal"/>
      </w:pPr>
      <w:r>
        <w:t xml:space="preserve">diferenciadas, ora aberto e despudorado, ora oculto e dissimulado. Além disso, essas fases alternam-se e sendo seu período a metade do ciclo completo de Urano, que é de 84</w:t>
      </w:r>
    </w:p>
    <w:p>
      <w:pPr>
        <w:pStyle w:val="Normal"/>
      </w:pPr>
      <w:r>
        <w:t xml:space="preserve">anos, temos o eterno espetáculo dos avós sérios constrangidos pelos netos indóceis ou das solteironas recatadas enrubescendo perante gafes irreverentes. Sempre foi assim e sempre será assim.</w:t>
      </w:r>
    </w:p>
    <w:p>
      <w:pPr>
        <w:pStyle w:val="Normal"/>
      </w:pPr>
      <w:r>
        <w:t xml:space="preserve">A atitude de uma época em relação ao sexo está indicada muito claramente por sua literatura, poesia, arte e acima de tudo por suas vestimentas. Exemplos inumeráveis de uma completa inversão de atitudes em relação ao sexo e às mudanças no transcurso de quarenta anos podem ser reunidos dessa forma. Um período assim separa a etérea</w:t>
      </w:r>
    </w:p>
    <w:p>
      <w:pPr>
        <w:pStyle w:val="Normal"/>
      </w:pPr>
      <w:r>
        <w:t xml:space="preserve">mulher de Pinturicchio, irreparável atrás de camadas de veludo e brocado, da</w:t>
      </w:r>
    </w:p>
    <w:p>
      <w:pPr>
        <w:pStyle w:val="Normal"/>
      </w:pPr>
      <w:r>
        <w:t xml:space="preserve">promiscuidade sensual de Bronzino em seu ‘Vênus, Cupido, Loucura e Tempo’ e a nudez da moda da escola de Fontainebleau. Quarenta anos separam estes dos austeros anjos e virgens de El Greco, enquanto que os quarenta anos subseqüentes trazem-nos de volta a nudez carnal de Rubens.</w:t>
      </w:r>
    </w:p>
    <w:p>
      <w:pPr>
        <w:pStyle w:val="Normal"/>
      </w:pPr>
      <w:r>
        <w:t xml:space="preserve">Esses exemplos referem-se à sexualidade das mulheres mas abrange apenas</w:t>
      </w:r>
    </w:p>
    <w:p>
      <w:pPr>
        <w:pStyle w:val="Normal"/>
      </w:pPr>
      <w:r>
        <w:t xml:space="preserve">metade do assunto. E é interessante notar que nos períodos intermediários, quando as mulheres são representadas pálidas, recatadas e fartamente vestidas em tons neutros, os homens parecem florescer em cores alegres e roupas fantásticas ou no mínimo posam perante o artista em atitudes vigorosas e excessivamente viris.</w:t>
      </w:r>
    </w:p>
    <w:p>
      <w:pPr>
        <w:pStyle w:val="Normal"/>
      </w:pPr>
      <w:r>
        <w:t xml:space="preserve">Contemporânea das mulheres anêmicas de Pinturicchio, uma sexualidade quase</w:t>
      </w:r>
    </w:p>
    <w:p>
      <w:pPr>
        <w:pStyle w:val="Normal"/>
      </w:pPr>
      <w:r>
        <w:t xml:space="preserve">cômica adorna a metade inferior da indumentária masculina. Na época dos anjos vestidos de El Greco, os cavalheiros da Inglaterra elizabetana vestem-se de ouro, rubis e safiras realçados com plissados, cortes, caleçons bordados e joalherias elaboradas. A coroação de George IV em 1821 acontecida dois anos após um ápice masculino foi marcada por deslumbrantes e fantásticos trajes que estabeleciam as vestes rituais da pomposidade britânica em vigor. Períodos em que as mulheres desnudam-se parecem alternar-se com períodos em que os homens vestem-se elegantemente. São essas certamente as</w:t>
      </w:r>
    </w:p>
    <w:p>
      <w:pPr>
        <w:pStyle w:val="Normal"/>
      </w:pPr>
      <w:r>
        <w:t xml:space="preserve">tendências fundamentais da ostentação sexual tal como se aplicam aos diferentes sexos.</w:t>
      </w:r>
    </w:p>
    <w:p>
      <w:pPr>
        <w:pStyle w:val="Normal"/>
      </w:pPr>
      <w:r>
        <w:t xml:space="preserve">De tudo isso, parece mais correto considerar o ciclo de 84 anos de Urano, não tanto como uma alternativa entre a sexualidade aberta e a oculta, mas principalmente entre uma era feminina e outra masculina. ( 88)</w:t>
      </w:r>
    </w:p>
    <w:p>
      <w:pPr>
        <w:pStyle w:val="Normal"/>
      </w:pPr>
      <w:r>
        <w:t xml:space="preserve">Se voltarmos a um estudo do próprio planeta Urano, encontraremos um paralelo</w:t>
      </w:r>
    </w:p>
    <w:p>
      <w:pPr>
        <w:pStyle w:val="Normal"/>
      </w:pPr>
      <w:r>
        <w:t xml:space="preserve">astronômico muito curioso para esse estado de coisas. À diferença de todos os demais planetas, cujos eixos estão mais ou menos em ângulos retos ao plano do Sistema Solar e que dessa forma apresentam principalmente seus equadores para o Sol e seus</w:t>
      </w:r>
    </w:p>
    <w:p>
      <w:pPr>
        <w:pStyle w:val="Normal"/>
      </w:pPr>
      <w:r>
        <w:t xml:space="preserve">companheiros, o eixo de Urano está quase rente ao plano de sua órbita. Isso significa que – caso único entre os planetas – ele apresenta seus dois pólos diretamente para o Sol e para a Terra. A cada oitenta e quatro anos seu pólo positivo, iluminado por toda a 88</w:t>
      </w:r>
    </w:p>
    <w:p>
      <w:pPr>
        <w:pStyle w:val="Normal"/>
      </w:pPr>
      <w:r>
        <w:t xml:space="preserve">Ver Apêndice XII, ‘O Ciclo do Sexo’.</w:t>
      </w:r>
    </w:p>
    <w:p>
      <w:pPr>
        <w:pStyle w:val="Normal"/>
      </w:pPr>
      <w:r>
        <w:t xml:space="preserve">239</w:t>
      </w:r>
    </w:p>
    <w:p>
      <w:pPr>
        <w:pStyle w:val="Normal"/>
      </w:pPr>
      <w:r>
        <w:t xml:space="preserve">A Teoria da Influência Celestial – Rodney Collin</w:t>
      </w:r>
    </w:p>
    <w:p>
      <w:pPr>
        <w:pStyle w:val="Normal"/>
      </w:pPr>
      <w:r>
        <w:t xml:space="preserve">radiação solar, brilha verticalmente sobre a Terra enquanto seu pólo negativo fica oculto e na escuridão. Nos períodos intermediários é o pólo negativo que reflete diretamente a luz do Sol em nossa direção e o pólo positivo o que permanece obscurecido na direção do espaço exterior.</w:t>
      </w:r>
    </w:p>
    <w:p>
      <w:pPr>
        <w:pStyle w:val="Normal"/>
      </w:pPr>
      <w:r>
        <w:t xml:space="preserve">Se os pólos negativo e positivo dos planetas têm alguma afinidade cósmica com a</w:t>
      </w:r>
    </w:p>
    <w:p>
      <w:pPr>
        <w:pStyle w:val="Normal"/>
      </w:pPr>
      <w:r>
        <w:t xml:space="preserve">masculinidade e a feminilidade em geral, podemos então compreender porque Urano –em razão de seu movimento único – é o planeta que governa a função sexual do homem e também porque o estímulo alternante dos dois sexos na Terra segue o ritmo que vemos claramente na história de oitenta e quatro anos.</w:t>
      </w:r>
    </w:p>
    <w:p>
      <w:pPr>
        <w:pStyle w:val="Normal"/>
      </w:pPr>
      <w:r>
        <w:t xml:space="preserve">Ambos os sexos estão sempre presentes e com força exatamente igual como estão</w:t>
      </w:r>
    </w:p>
    <w:p>
      <w:pPr>
        <w:pStyle w:val="Normal"/>
      </w:pPr>
      <w:r>
        <w:t xml:space="preserve">em qualquer um dos pólos; mas entre a humanidade, como com os pólos de Urano, a luz da moda brilha primeiro sobre um e em seguida sobre o outro, deixando em cada fase um dos companheiros eclipsados. Se hoje a feminilidade está iluminada, em quarenta e dois anos a masculinidade estará em seu zênite e em oitenta e quatro anos a feminilidade estará novamente. Enquanto isso, nos anos intermediários – quando os dois pólos de Urano compartilham da luz do Sol – os dois sexos devem brilhar durante um curto período com brilho igual.</w:t>
      </w:r>
    </w:p>
    <w:p>
      <w:pPr>
        <w:pStyle w:val="Normal"/>
      </w:pPr>
      <w:r>
        <w:t xml:space="preserve">Ilustramos nosso exemplo com a moda por ser este o espelho mais claro das idéias sexuais de um povo ou de um período. A vestimenta é como se fosse a expressão natural artística do sexo. E as roupas de cada época, e na verdade de cada indivíduo, são as marcas exatas de sua sexualidade, sentimentos e idéias a respeito de sexo. Desta forma, cada um, sem exceção, expressa publicamente sua própria sexualidade.</w:t>
      </w:r>
    </w:p>
    <w:p>
      <w:pPr>
        <w:pStyle w:val="Normal"/>
      </w:pPr>
      <w:r>
        <w:t xml:space="preserve">Ao mesmo tempo, a idéia de alternados períodos masculinos e femininos pode muito bem ser demonstrada em qualquer campo do esforço humano. A era elizabetana de</w:t>
      </w:r>
    </w:p>
    <w:p>
      <w:pPr>
        <w:pStyle w:val="Normal"/>
      </w:pPr>
      <w:r>
        <w:t xml:space="preserve">pomposidade masculina é também a era dos lobos do mar, cuja estranha vida de piratas representa um aspecto muito definido de visibilidade. Certamente em cada época existem aventuras semelhantes mas nessa, de certa forma foram aceitas, estavam na moda e representavam um ideal social e sexual.</w:t>
      </w:r>
    </w:p>
    <w:p>
      <w:pPr>
        <w:pStyle w:val="Normal"/>
      </w:pPr>
      <w:r>
        <w:t xml:space="preserve">Novamente, os dois períodos podem ser vistos como alternâncias de conflito e</w:t>
      </w:r>
    </w:p>
    <w:p>
      <w:pPr>
        <w:pStyle w:val="Normal"/>
      </w:pPr>
      <w:r>
        <w:t xml:space="preserve">languidez em relação ao sexo. Nos períodos masculinos toda idéia de sexo será</w:t>
      </w:r>
    </w:p>
    <w:p>
      <w:pPr>
        <w:pStyle w:val="Normal"/>
      </w:pPr>
      <w:r>
        <w:t xml:space="preserve">permeada por questões de honra, rivalidade e moral, ele será visto como a grande recompensa pela qual se deve lutar e preservar, será aquilo que é mais difícil conseguir.</w:t>
      </w:r>
    </w:p>
    <w:p>
      <w:pPr>
        <w:pStyle w:val="Normal"/>
      </w:pPr>
      <w:r>
        <w:t xml:space="preserve">Nos períodos femininos, pelo contrário, ele será pleno de facilidades e apelos, não será recompensa mas presente, aquela alegria terrestre na qual todos poderão encontrar conforto e bem-estar. Num caso é exemplificado por ‘Roman de la Rose’ para quem o puro e o melhor podem ser alcançados somente pelo sofrimento e por outro lado pela Fonte das Delícias de Bosh, na qual todos podem se banhar e serem vivificados. Essas duas grandes visões foram criadas, a primeira pouco antes de um ápice masculino (1225) e a segunda pouco antes de um ápice feminino (1510) e simbolizam os dois ideais</w:t>
      </w:r>
    </w:p>
    <w:p>
      <w:pPr>
        <w:pStyle w:val="Normal"/>
      </w:pPr>
      <w:r>
        <w:t xml:space="preserve">complementares do sexo de uma forma muito vívida.</w:t>
      </w:r>
    </w:p>
    <w:p>
      <w:pPr>
        <w:pStyle w:val="Normal"/>
      </w:pPr>
      <w:r>
        <w:t xml:space="preserve">Como vimos anteriormente, o sexo pode combinar-se com cada uma das demais</w:t>
      </w:r>
    </w:p>
    <w:p>
      <w:pPr>
        <w:pStyle w:val="Normal"/>
      </w:pPr>
      <w:r>
        <w:t xml:space="preserve">funções para produzir infindáveis variedades de expressão humana. Da mesma forma, essas duas fases do ciclo sexual de Urano podem coincidir com qualquer um dos outros ciclos planetários para produzirem toda idéia e atitudes concebíveis a esse respeito.</w:t>
      </w:r>
    </w:p>
    <w:p>
      <w:pPr>
        <w:pStyle w:val="Normal"/>
      </w:pPr>
      <w:r>
        <w:t xml:space="preserve">Algumas vezes os ciclos sexuais coincidirão com ciclos de guerra ou crime, com</w:t>
      </w:r>
    </w:p>
    <w:p>
      <w:pPr>
        <w:pStyle w:val="Normal"/>
      </w:pPr>
      <w:r>
        <w:t xml:space="preserve">ondas resultantes de rapina e sadismo. Por outro lado, em alguns países onde o tipo racial é de uma casta sensual – como na Índia ou na Malásia – os ciclos sexuais</w:t>
      </w:r>
    </w:p>
    <w:p>
      <w:pPr>
        <w:pStyle w:val="Normal"/>
      </w:pPr>
      <w:r>
        <w:t xml:space="preserve">combinar-se-iam criativamente com ciclos ‘espirituais’. Nesse caso o sexo torna-se um mistério, símbolo do poder criativo do universo e ‘caminho’ para experiências místicas de união com Deus. Ainda que a idéia seja estranha aos tipos raciais mais intelectuais e menos sensuais do Ocidente, a união física pode ser usada em certos períodos como um 240</w:t>
      </w:r>
    </w:p>
    <w:p>
      <w:pPr>
        <w:pStyle w:val="Normal"/>
      </w:pPr>
      <w:r>
        <w:t xml:space="preserve">A Teoria da Influência Celestial – Rodney Collin</w:t>
      </w:r>
    </w:p>
    <w:p>
      <w:pPr>
        <w:pStyle w:val="Normal"/>
      </w:pPr>
      <w:r>
        <w:t xml:space="preserve">verdadeiro sacramento e as intensas energias então liberadas serem deliberadamente subordinadas ao desenvolvimento da consciência.</w:t>
      </w:r>
    </w:p>
    <w:p>
      <w:pPr>
        <w:pStyle w:val="Normal"/>
      </w:pPr>
      <w:r>
        <w:t xml:space="preserve">Encontramos traços claros de tal ensinamento na escultura da civilização Kushan no século II na Índia e novamente nos templos shivaítas do século VIII, os prazeres de jovens garotas, para cujo deleite o adorador, representado como um homenzinho, suspira à distância. Em outras épocas – entre os sufis persas, por exemplo – um aspecto mais emocional do sexo serviu como insinuação e alegoria da mais alta possibilidade do homem.</w:t>
      </w:r>
    </w:p>
    <w:p>
      <w:pPr>
        <w:pStyle w:val="Normal"/>
      </w:pPr>
      <w:r>
        <w:t xml:space="preserve">Tais desenvolvimentos parecem possíveis apenas nas fases femininas do ciclo de</w:t>
      </w:r>
    </w:p>
    <w:p>
      <w:pPr>
        <w:pStyle w:val="Normal"/>
      </w:pPr>
      <w:r>
        <w:t xml:space="preserve">Urano e somente entre raças de tipo físico sensual. Em todo caso, essas possibilidades implicam evidentemente grande compreensão, uma emocionalidade muito especial e a purificação absoluta do sexo da mais leve mescla de vergonha ou violência. À parte o conhecimento secreto da alta fisiologia requerida por tais caminhos essas condições externas são praticamente impossíveis aos tipos ocidentais de educação ocidental e habituados aos costumes sociais do ocidente.</w:t>
      </w:r>
    </w:p>
    <w:p>
      <w:pPr>
        <w:pStyle w:val="Normal"/>
      </w:pPr>
      <w:r>
        <w:t xml:space="preserve">Apesar disso, muitos indivíduos como que por fortuito acidente, alcançam seus mais altos níveis de consciência no sexo, adquirindo através do sexo a primeira intuição de seu desenvolvimento em potencial.</w:t>
      </w:r>
    </w:p>
    <w:p>
      <w:pPr>
        <w:pStyle w:val="Heading1"/>
      </w:pPr>
      <w:r>
        <w:t>II - A Psicologia do Sexo</w:t>
      </w:r>
    </w:p>
    <w:p>
      <w:pPr>
        <w:pStyle w:val="Normal"/>
      </w:pPr>
      <w:r>
        <w:t xml:space="preserve">Um dos aspectos estranhos do ciclo de 84 anos do sexo governado por Urano é sua</w:t>
      </w:r>
    </w:p>
    <w:p>
      <w:pPr>
        <w:pStyle w:val="Normal"/>
      </w:pPr>
      <w:r>
        <w:t xml:space="preserve">quase que exata correspondência com a duração média da vida humana. Significa que um homem que viva o bastante, ou mais significativamente, uma dada geração, morrerá numa ‘atmosfera’ sexual semelhante àquela em que nasceu. Num capítulo posterior, quando tratarmos de penetrar o mistério do amor e da morte, ou da morte e da</w:t>
      </w:r>
    </w:p>
    <w:p>
      <w:pPr>
        <w:pStyle w:val="Normal"/>
      </w:pPr>
      <w:r>
        <w:t xml:space="preserve">concepção, compreenderemos que esse fato pode ter um significado muito especial.</w:t>
      </w:r>
    </w:p>
    <w:p>
      <w:pPr>
        <w:pStyle w:val="Normal"/>
      </w:pPr>
      <w:r>
        <w:t xml:space="preserve">O mesmo fato implica também que na flor da vida, quando a compreensão do sexo</w:t>
      </w:r>
    </w:p>
    <w:p>
      <w:pPr>
        <w:pStyle w:val="Normal"/>
      </w:pPr>
      <w:r>
        <w:t xml:space="preserve">no homem ou na mulher é mais plena e profunda, ele ou ela vivem na atmosfera sexual oposta à de seu nascimento, ou seja, numa atmosfera de estímulo máximo. Isso explica o fato raramente admitido de que o sentimento sexual é freqüentemente mais forte e rico aos quarenta que aos trinta.</w:t>
      </w:r>
    </w:p>
    <w:p>
      <w:pPr>
        <w:pStyle w:val="Normal"/>
      </w:pPr>
      <w:r>
        <w:t xml:space="preserve">Entretanto, o estudo de várias modalidades sexuais no passado poderá ter apenas</w:t>
      </w:r>
    </w:p>
    <w:p>
      <w:pPr>
        <w:pStyle w:val="Normal"/>
      </w:pPr>
      <w:r>
        <w:t xml:space="preserve">pouco mais que interesse acadêmico ou erótico para as pessoas que de maneira geral não têm outra alternativa senão viver na atmosfera sexual de sua própria época e adaptar sua compreensão individual do sexo da melhor forma possível.</w:t>
      </w:r>
    </w:p>
    <w:p>
      <w:pPr>
        <w:pStyle w:val="Normal"/>
      </w:pPr>
      <w:r>
        <w:t xml:space="preserve">Para eles a principal coisa a ser compreendida a respeito do sexo é de que ele seria a mais alta função criativa resultante da harmonização de todas as outras funções – seja na geração de crianças com a imagem física de seus pais, na criação artística ou simplesmente na criação de um verdadeiro papel na vida do indivíduo. Longe de</w:t>
      </w:r>
    </w:p>
    <w:p>
      <w:pPr>
        <w:pStyle w:val="Normal"/>
      </w:pPr>
      <w:r>
        <w:t xml:space="preserve">harmonizar outras funções em muitas pessoas infelizmente o sexo as obstrui, interferindo nelas e impedindo-as de levar adiante sua tarefa apropriada.</w:t>
      </w:r>
    </w:p>
    <w:p>
      <w:pPr>
        <w:pStyle w:val="Normal"/>
      </w:pPr>
      <w:r>
        <w:t xml:space="preserve">Deve ser lembrado que a energia sexual é a energia mais refinada normalmente</w:t>
      </w:r>
    </w:p>
    <w:p>
      <w:pPr>
        <w:pStyle w:val="Normal"/>
      </w:pPr>
      <w:r>
        <w:t xml:space="preserve">produzida e conduzida através do corpo humano. Isso significa também que é a mais volátil, a mais difícil de armazenar e manter sob controle. Como uma reserva de gasolina, sua presença representa tanto uma fonte de imenso poder e potencialidade quanto um perigo constante de explosão catastrófica. A qualquer momento ela pode infiltrar-se no mecanismo de outras funções e como a gasolina ao infiltrar-se num sistema aquecido ou no interior de um armazém, subitamente dar lugar a grandes incêndios que em poucos segundos podem destruir reservas há muito acumuladas de outros materiais e danificar ainda a estrutura fundamental do edifício.</w:t>
      </w:r>
    </w:p>
    <w:p>
      <w:pPr>
        <w:pStyle w:val="Normal"/>
      </w:pPr>
      <w:r>
        <w:t xml:space="preserve">241</w:t>
      </w:r>
    </w:p>
    <w:p>
      <w:pPr>
        <w:pStyle w:val="Normal"/>
      </w:pPr>
      <w:r>
        <w:t xml:space="preserve">A Teoria da Influência Celestial – Rodney Collin</w:t>
      </w:r>
    </w:p>
    <w:p>
      <w:pPr>
        <w:pStyle w:val="Normal"/>
      </w:pPr>
      <w:r>
        <w:t xml:space="preserve">Contudo, essas manifestações violentas e destrutivas de energia sexual geralmente são derivadas direta e indiretamente de uma atitude negativa em relação ao sexo em geral – isto é, a suspeita, o medo ou um sentido cínico, brutal e obsceno dele. Essas atitudes negativas impedem que o sexo encontre sua expressão própria e natural e forçam sua energia dentro de canais e funções para as quais é demasiadamente forte.</w:t>
      </w:r>
    </w:p>
    <w:p>
      <w:pPr>
        <w:pStyle w:val="Normal"/>
      </w:pPr>
      <w:r>
        <w:t xml:space="preserve">Isso pode resultar numa atividade violenta, deselegante e num sentido que</w:t>
      </w:r>
    </w:p>
    <w:p>
      <w:pPr>
        <w:pStyle w:val="Normal"/>
      </w:pPr>
      <w:r>
        <w:t xml:space="preserve">freqüentemente conduz ao acidente físico e à destruição ou em explosões de ira</w:t>
      </w:r>
    </w:p>
    <w:p>
      <w:pPr>
        <w:pStyle w:val="Normal"/>
      </w:pPr>
      <w:r>
        <w:t xml:space="preserve">passional e respostas amarguradas e magoadas, imaginação febril, denúncias violentas de outros ou na imposição de tarefas e disciplinas impossíveis aos demais. Todos esses e outros incontáveis aspectos desagradáveis do comportamento humano resultam de</w:t>
      </w:r>
    </w:p>
    <w:p>
      <w:pPr>
        <w:pStyle w:val="Normal"/>
      </w:pPr>
      <w:r>
        <w:t xml:space="preserve">energia sexual sendo forçada dentro de sistemas mais apropriados a energias mais grosseiras requeridas pelo pensamento, ação ou instinto. Ao passar por esses sistemas a energia sexual lembra-nos a corrente passando através de um fio demasiadamente</w:t>
      </w:r>
    </w:p>
    <w:p>
      <w:pPr>
        <w:pStyle w:val="Normal"/>
      </w:pPr>
      <w:r>
        <w:t xml:space="preserve">pequeno para conduzi-la – primeiro o fio esquenta e finalmente pode fundir-se de todo.</w:t>
      </w:r>
    </w:p>
    <w:p>
      <w:pPr>
        <w:pStyle w:val="Normal"/>
      </w:pPr>
      <w:r>
        <w:t xml:space="preserve">Aqueles que compreendem emocionalmente a idéia de sexo como a força que</w:t>
      </w:r>
    </w:p>
    <w:p>
      <w:pPr>
        <w:pStyle w:val="Normal"/>
      </w:pPr>
      <w:r>
        <w:t xml:space="preserve">harmoniza todas as outras funções e que tratam de viver suas vidas segundo essa</w:t>
      </w:r>
    </w:p>
    <w:p>
      <w:pPr>
        <w:pStyle w:val="Normal"/>
      </w:pPr>
      <w:r>
        <w:t xml:space="preserve">compreensão embora não possam obviamente ver-se inteiramente livres das</w:t>
      </w:r>
    </w:p>
    <w:p>
      <w:pPr>
        <w:pStyle w:val="Normal"/>
      </w:pPr>
      <w:r>
        <w:t xml:space="preserve">manifestações desagradáveis descritas acima, nunca serão dominados por elas da</w:t>
      </w:r>
    </w:p>
    <w:p>
      <w:pPr>
        <w:pStyle w:val="Normal"/>
      </w:pPr>
      <w:r>
        <w:t xml:space="preserve">mesma forma. Em qualquer caso, nunca justificarão tal violência ou pretenderão que ela possa ter qualquer função útil pois se darão conta de sua origem e natureza.</w:t>
      </w:r>
    </w:p>
    <w:p>
      <w:pPr>
        <w:pStyle w:val="Normal"/>
      </w:pPr>
      <w:r>
        <w:t xml:space="preserve">Na vida do homem, o sexo pode tornar-se um elemento destrutivo ao invés de</w:t>
      </w:r>
    </w:p>
    <w:p>
      <w:pPr>
        <w:pStyle w:val="Normal"/>
      </w:pPr>
      <w:r>
        <w:t xml:space="preserve">integrativo de duas formas – pode desempenhar um papel demasiadamente grande ou</w:t>
      </w:r>
    </w:p>
    <w:p>
      <w:pPr>
        <w:pStyle w:val="Normal"/>
      </w:pPr>
      <w:r>
        <w:t xml:space="preserve">demasiadamente pequeno.</w:t>
      </w:r>
    </w:p>
    <w:p>
      <w:pPr>
        <w:pStyle w:val="Normal"/>
      </w:pPr>
      <w:r>
        <w:t xml:space="preserve">Huntington traçou um quadro surpreendente das condições sociais num distrito da</w:t>
      </w:r>
    </w:p>
    <w:p>
      <w:pPr>
        <w:pStyle w:val="Normal"/>
      </w:pPr>
      <w:r>
        <w:t xml:space="preserve">América Central onde os jovens gastam todo o tempo seja planejando como possuir certa mulher ou descansando após o sucesso de tais planos. Obviamente, em tal estado,</w:t>
      </w:r>
    </w:p>
    <w:p>
      <w:pPr>
        <w:pStyle w:val="Normal"/>
      </w:pPr>
      <w:r>
        <w:t xml:space="preserve">nenhuma civilização, nenhuma cultura, nem sequer qualquer melhoria material será possível.</w:t>
      </w:r>
    </w:p>
    <w:p>
      <w:pPr>
        <w:pStyle w:val="Normal"/>
      </w:pPr>
      <w:r>
        <w:t xml:space="preserve">Por outro lado, um grande número de pessoas em cidades altamente civilizadas</w:t>
      </w:r>
    </w:p>
    <w:p>
      <w:pPr>
        <w:pStyle w:val="Normal"/>
      </w:pPr>
      <w:r>
        <w:t xml:space="preserve">empregam esse mesmo tempo não em sonhar com a mulher desejada ou o homem</w:t>
      </w:r>
    </w:p>
    <w:p>
      <w:pPr>
        <w:pStyle w:val="Normal"/>
      </w:pPr>
      <w:r>
        <w:t xml:space="preserve">desejado, mas sobre o sexo em geral ou sobre o sexo em conexão com alguma figura imaginária do palco ou da tela. E não percebem que tais sonhos utilizam o fino material do verdadeiro sexo gastando-o mais rapidamente que na satisfação imediata.</w:t>
      </w:r>
    </w:p>
    <w:p>
      <w:pPr>
        <w:pStyle w:val="Normal"/>
      </w:pPr>
      <w:r>
        <w:t xml:space="preserve">Além disso, tal imaginação produz uma espécie de impotência psicossexual que faz com que os homens ao enfrentarem-se com as urgências sexuais da vida – que nunca correspondem à imaginação – encontrem-se confusos e incapazes de responder a elas de alguma forma normal.</w:t>
      </w:r>
    </w:p>
    <w:p>
      <w:pPr>
        <w:pStyle w:val="Normal"/>
      </w:pPr>
      <w:r>
        <w:t xml:space="preserve">O sentido sexual é extraordinariamente sutil, atuando em grande velocidade em</w:t>
      </w:r>
    </w:p>
    <w:p>
      <w:pPr>
        <w:pStyle w:val="Normal"/>
      </w:pPr>
      <w:r>
        <w:t xml:space="preserve">virtude de sua energia fina. A maior parte de suas manifestações tem lugar num nível molecular onde os impulsos são transmitidos milhares de vezes mais rápido que o são pela mente. Os efeitos do aroma, que também têm lugar num nível molecular, tendo assim uma estreita conexão com a função sexual e poder sobre ela, podem ensinar-nos muito a respeito dessa extraordinária velocidade e sutileza do sexo. Um perfume, por exemplo, pode difundir-se através de todo o volume de uma grande sala num tempo</w:t>
      </w:r>
    </w:p>
    <w:p>
      <w:pPr>
        <w:pStyle w:val="Normal"/>
      </w:pPr>
      <w:r>
        <w:t xml:space="preserve">incomensuravelmente curto, isto é, pode envolver instantaneamente todo o interior dessa sala por todos os lados simultaneamente.</w:t>
      </w:r>
    </w:p>
    <w:p>
      <w:pPr>
        <w:pStyle w:val="Normal"/>
      </w:pPr>
      <w:r>
        <w:t xml:space="preserve">Capacidades similares correspondem ao funcionamento apropriado do sexo. A idéia</w:t>
      </w:r>
    </w:p>
    <w:p>
      <w:pPr>
        <w:pStyle w:val="Normal"/>
      </w:pPr>
      <w:r>
        <w:t xml:space="preserve">de amor à primeira vista, se realmente ocorre, está baseada no fato de que em certos casos a função sexual pode perceber tudo o que pode ser conhecido sobre alguém num único instante. Isso está conectado com sua velocidade de ação e com a natureza do estado molecular da matéria com a qual opera.</w:t>
      </w:r>
    </w:p>
    <w:p>
      <w:pPr>
        <w:pStyle w:val="Normal"/>
      </w:pPr>
      <w:r>
        <w:t xml:space="preserve">242</w:t>
      </w:r>
    </w:p>
    <w:p>
      <w:pPr>
        <w:pStyle w:val="Normal"/>
      </w:pPr>
      <w:r>
        <w:t xml:space="preserve">A Teoria da Influência Celestial – Rodney Collin</w:t>
      </w:r>
    </w:p>
    <w:p>
      <w:pPr>
        <w:pStyle w:val="Normal"/>
      </w:pPr>
      <w:r>
        <w:t xml:space="preserve">A mente lógica ou imaginativa é muito lenta para essas percepções. Não pode</w:t>
      </w:r>
    </w:p>
    <w:p>
      <w:pPr>
        <w:pStyle w:val="Normal"/>
      </w:pPr>
      <w:r>
        <w:t xml:space="preserve">seguir, controlar ou estimular o trabalho da função sexual. Pode somente inibir sua ação, interferir nela. É isso que quase invariavelmente resulta quando a mente se ocupa muito de sexo, seja imaginando ou racionalizando-o. o verdadeiro sexo não pode ser melhorado pela imaginação ou pela razão e é freqüentemente destruído por elas e por elas tornado estéril.</w:t>
      </w:r>
    </w:p>
    <w:p>
      <w:pPr>
        <w:pStyle w:val="Normal"/>
      </w:pPr>
      <w:r>
        <w:t xml:space="preserve">Já mencionamos a esse respeito o efeito da imaginação. Mas é necessário</w:t>
      </w:r>
    </w:p>
    <w:p>
      <w:pPr>
        <w:pStyle w:val="Normal"/>
      </w:pPr>
      <w:r>
        <w:t xml:space="preserve">compreender que a introdução de ‘razão’ em demasia ou ‘vontade’ nos assuntos sexuais tem exatamente o mesmo efeito. Um homem deve evidentemente ter autocontrole</w:t>
      </w:r>
    </w:p>
    <w:p>
      <w:pPr>
        <w:pStyle w:val="Normal"/>
      </w:pPr>
      <w:r>
        <w:t xml:space="preserve">suficiente para manter sua expressão sexual dentro de certos limites e não despender tanto ou tão promiscuamente sua energia refinada, do contrário não lhe sobrará nada para qualquer outra atividade criativa. Por outro lado, tão volátil é a natureza da energia sexual que o homem que decide ‘controlá-la’, exercitar sua ‘vontade’ sobre ela, sublimá-la ou algo parecido, percebe logo que já não lhe sobrará tempo para mais nada.</w:t>
      </w:r>
    </w:p>
    <w:p>
      <w:pPr>
        <w:pStyle w:val="Normal"/>
      </w:pPr>
      <w:r>
        <w:t xml:space="preserve">A luta para manter o sexo ‘no seu lugar’, sem expressão, é como tentar manter um aroma no canto de um quarto. É completamente impossível. Assim, o homem que</w:t>
      </w:r>
    </w:p>
    <w:p>
      <w:pPr>
        <w:pStyle w:val="Normal"/>
      </w:pPr>
      <w:r>
        <w:t xml:space="preserve">orgulha-se de ter mais autocontrole, freqüentemente gasta muito mais pensamento, tempo, energia e engenhosidade no sexo que qualquer outro. Nunca pode apartar o sexo de sua mente e assim nunca está apto a considerar qualquer outro lado da vida</w:t>
      </w:r>
    </w:p>
    <w:p>
      <w:pPr>
        <w:pStyle w:val="Normal"/>
      </w:pPr>
      <w:r>
        <w:t xml:space="preserve">imparcialmente. Toda questão, mesmo a mais trivial ou acadêmica é decidida nele, com base na oportunidade sexual que se ofereça ou se evite. Dessa forma toda sua vida torna-se envenenada e ele sacrifica até mesmo oportunidades e possibilidades banais.</w:t>
      </w:r>
    </w:p>
    <w:p>
      <w:pPr>
        <w:pStyle w:val="Normal"/>
      </w:pPr>
      <w:r>
        <w:t xml:space="preserve">Tal homem é o mais abjeto escravo do sexo e sem qualquer proveito ou prazer.</w:t>
      </w:r>
    </w:p>
    <w:p>
      <w:pPr>
        <w:pStyle w:val="Normal"/>
      </w:pPr>
      <w:r>
        <w:t xml:space="preserve">A chave para a compreensão do sexo é o conhecimento de que a energia sexual é</w:t>
      </w:r>
    </w:p>
    <w:p>
      <w:pPr>
        <w:pStyle w:val="Normal"/>
      </w:pPr>
      <w:r>
        <w:t xml:space="preserve">naturalmente a mais fina e sutil produzida no organismo humano. Portanto, a energia sexual pode aplicar-se a qualquer propósito, pode expressar-se por si mesma em</w:t>
      </w:r>
    </w:p>
    <w:p>
      <w:pPr>
        <w:pStyle w:val="Normal"/>
      </w:pPr>
      <w:r>
        <w:t xml:space="preserve">qualquer nível. Ela contém a potencialidade das mais altas formas de criação e também a possibilidade de destruir um homem, de destroçá-lo física, moral e emocionalmente. Pode combinar-se com seu lado mais bestial, com impulsos criminosos de crueldade, ódio e medo ou combinar-se com suas aspirações mais refinadas e sensibilidades mais sutis. E</w:t>
      </w:r>
    </w:p>
    <w:p>
      <w:pPr>
        <w:pStyle w:val="Normal"/>
      </w:pPr>
      <w:r>
        <w:t xml:space="preserve">em qualquer caso elevará imensamente a tendência à qual se encontrar agregado.</w:t>
      </w:r>
    </w:p>
    <w:p>
      <w:pPr>
        <w:pStyle w:val="Normal"/>
      </w:pPr>
      <w:r>
        <w:t xml:space="preserve">De uma forma muito misteriosa a energia sexual contém dentro de si num nível</w:t>
      </w:r>
    </w:p>
    <w:p>
      <w:pPr>
        <w:pStyle w:val="Normal"/>
      </w:pPr>
      <w:r>
        <w:t xml:space="preserve">molecular a marca universal ou o padrão cósmico. Esse padrão cósmico pode revestir-se de carne na forma de criaturas físicas engendradas pela energia sexual dos pais. Mas também pode ser transmutada em alguma expressão artística ou literária desse desenho cósmico ou de qualquer aspecto dele que possa despertar o artista. A energia sexual contém a imagem de toda a verdade, dela cada homem obtém toda a verdade de que é capaz.</w:t>
      </w:r>
    </w:p>
    <w:p>
      <w:pPr>
        <w:pStyle w:val="Normal"/>
      </w:pPr>
      <w:r>
        <w:t xml:space="preserve">O fato de que a energia sexual contém dentro de si uma imagem cósmica completa</w:t>
      </w:r>
    </w:p>
    <w:p>
      <w:pPr>
        <w:pStyle w:val="Normal"/>
      </w:pPr>
      <w:r>
        <w:t xml:space="preserve">e particularmente a imagem cósmica completa do indivíduo do qual emana, tem um outro aspecto. Quando no ato sexual um homem ou uma mulher se abandonam, separados de</w:t>
      </w:r>
    </w:p>
    <w:p>
      <w:pPr>
        <w:pStyle w:val="Normal"/>
      </w:pPr>
      <w:r>
        <w:t xml:space="preserve">sua energia sexual, significa que de uma estranha forma eles são separados, colocados à parte de si mesmos. O ato sexual é um estranho simbolismo da morte, quando o homem ou a mulher são separados – não apenas de sua semente – mas de todo seu corpo físico, do qual essa semente é uma marca microscópica.</w:t>
      </w:r>
    </w:p>
    <w:p>
      <w:pPr>
        <w:pStyle w:val="Normal"/>
      </w:pPr>
      <w:r>
        <w:t xml:space="preserve">Muitas analogias – físicas e psicológicas – sugerem que o êxtase sexual, no qual os opostos reconciliam-se, no qual o senso de união é proporcional ao senso de aniquilação onde ao mesmo tempo parece tanto que nos perdemos quanto que nos encontramos,</w:t>
      </w:r>
    </w:p>
    <w:p>
      <w:pPr>
        <w:pStyle w:val="Normal"/>
      </w:pPr>
      <w:r>
        <w:t xml:space="preserve">poderia ser uma amostra do que pode ser esperado na morte. E assim como um homem, separado de seu sêmen no ato sexual tem nesse instante a revelação ou experiência de todo o seu ser, cai no esquecimento e é dominado pelo desespero ou transportado em 243</w:t>
      </w:r>
    </w:p>
    <w:p>
      <w:pPr>
        <w:pStyle w:val="Normal"/>
      </w:pPr>
      <w:r>
        <w:t xml:space="preserve">A Teoria da Influência Celestial – Rodney Collin</w:t>
      </w:r>
    </w:p>
    <w:p>
      <w:pPr>
        <w:pStyle w:val="Normal"/>
      </w:pPr>
      <w:r>
        <w:t xml:space="preserve">êxtase, ele também pode, no momento em que se separa de seu corpo, na morte, ser revelado e recompensado, não só por uma hora mas pela duração de toda uma vida.</w:t>
      </w:r>
    </w:p>
    <w:p>
      <w:pPr>
        <w:pStyle w:val="Normal"/>
      </w:pPr>
      <w:r>
        <w:t xml:space="preserve">Ao mesmo tempo, na união sexual o homem e a mulher criam sem saber, uma</w:t>
      </w:r>
    </w:p>
    <w:p>
      <w:pPr>
        <w:pStyle w:val="Normal"/>
      </w:pPr>
      <w:r>
        <w:t xml:space="preserve">imagem cósmica do todo. As metades separadas, afastadas desde o alvorecer da vida, tornam-se por um momento uma criatura perfeita, seus olhos voltados para a terra e para o céu simultaneamente, o ritmo de seus dois corações unidos, respirando seus próprios alentos, satisfazendo seus próprios desejos e completando sua própria incompleição –uma nova criatura purgada do mal e do eu e plena de um só êxtase, imagem de um</w:t>
      </w:r>
    </w:p>
    <w:p>
      <w:pPr>
        <w:pStyle w:val="Normal"/>
      </w:pPr>
      <w:r>
        <w:t xml:space="preserve">cosmos em sua perfeição.</w:t>
      </w:r>
    </w:p>
    <w:p>
      <w:pPr>
        <w:pStyle w:val="Normal"/>
      </w:pPr>
      <w:r>
        <w:t xml:space="preserve">Portanto, para cada indivíduo, o sexo dá um pressentimento da morte e um</w:t>
      </w:r>
    </w:p>
    <w:p>
      <w:pPr>
        <w:pStyle w:val="Normal"/>
      </w:pPr>
      <w:r>
        <w:t xml:space="preserve">pressentimento da vida perfeita. Nas palavras da parábola, é seu ‘talento’ dado pela natureza e do qual pode fazer qualquer coisa que o seu ser desejar. Dessa forma o sexo fornece uma prova ou um teste universal para todo ser humano e mediante o uso dele, determina suas possibilidades futuras.</w:t>
      </w:r>
    </w:p>
    <w:p>
      <w:pPr>
        <w:pStyle w:val="Heading1"/>
      </w:pPr>
      <w:r>
        <w:t>III - O Sexo como Busca da Perfeição</w:t>
      </w:r>
    </w:p>
    <w:p>
      <w:pPr>
        <w:pStyle w:val="Normal"/>
      </w:pPr>
      <w:r>
        <w:t xml:space="preserve">Consideramos o sexo como a função que, trabalhando adequadamente, harmoniza</w:t>
      </w:r>
    </w:p>
    <w:p>
      <w:pPr>
        <w:pStyle w:val="Normal"/>
      </w:pPr>
      <w:r>
        <w:t xml:space="preserve">todas as outras funções no indivíduo. Ou seja, ele pode produzir um acordo entre todas as diferentes funções e processos e conseguir deles a potencialidade mais alta do material disponível.</w:t>
      </w:r>
    </w:p>
    <w:p>
      <w:pPr>
        <w:pStyle w:val="Normal"/>
      </w:pPr>
      <w:r>
        <w:t xml:space="preserve">Mas essa capacidade harmonizadora tem outro aspecto. Por sua natureza a função</w:t>
      </w:r>
    </w:p>
    <w:p>
      <w:pPr>
        <w:pStyle w:val="Normal"/>
      </w:pPr>
      <w:r>
        <w:t xml:space="preserve">sexual busca perfeição. Não busca apenas criar harmonia entre as outras funções em seu próprio organismo mas também completar cada uma dessas funções, suprir o que falta nelas, corrigir alguma deficiência e criar assim um todo perfeito. Esse todo perfeito será alcançado ao encontrar outro ser que possa suprir exatamente o que falta a seu próprio organismo, função por função, e que, combinado com ele, constituirá o homem completo ou perfeito. Logo, o sexo é literalmente a faculdade pela qual, como Platão expressa, “as almas buscam a outra metade da qual foram separadas na criação.”</w:t>
      </w:r>
    </w:p>
    <w:p>
      <w:pPr>
        <w:pStyle w:val="Normal"/>
      </w:pPr>
      <w:r>
        <w:t xml:space="preserve">No capítulo sobre os elementos químicos vimos como esses elementos atraíam-se</w:t>
      </w:r>
    </w:p>
    <w:p>
      <w:pPr>
        <w:pStyle w:val="Normal"/>
      </w:pPr>
      <w:r>
        <w:t xml:space="preserve">ou tendiam a combinar-se de acordo com o número complementar de elétrons em sua</w:t>
      </w:r>
    </w:p>
    <w:p>
      <w:pPr>
        <w:pStyle w:val="Normal"/>
      </w:pPr>
      <w:r>
        <w:t xml:space="preserve">camada externa. Estando a camada externa constituída de um número definido de</w:t>
      </w:r>
    </w:p>
    <w:p>
      <w:pPr>
        <w:pStyle w:val="Normal"/>
      </w:pPr>
      <w:r>
        <w:t xml:space="preserve">elétrons, o sódio com um elétron de sobra, corre irresistivelmente ao encontro do cloro, onde falta um elétron. Por outro lado, nada faria o sódio, com seu elétron extra, combinarse com outros álcalis compostos de modo análogo. Esse foi o princípio do casamento dos elementos e a base de toda a química.</w:t>
      </w:r>
    </w:p>
    <w:p>
      <w:pPr>
        <w:pStyle w:val="Normal"/>
      </w:pPr>
      <w:r>
        <w:t xml:space="preserve">O mesmo princípio aplica-se exatamente à atração e casamento de homens e</w:t>
      </w:r>
    </w:p>
    <w:p>
      <w:pPr>
        <w:pStyle w:val="Normal"/>
      </w:pPr>
      <w:r>
        <w:t xml:space="preserve">mulheres. Só que nesse caso a busca de um complemento ocorre em cada função e o</w:t>
      </w:r>
    </w:p>
    <w:p>
      <w:pPr>
        <w:pStyle w:val="Normal"/>
      </w:pPr>
      <w:r>
        <w:t xml:space="preserve">senso de atração, indiferença ou repulsão entre um homem e uma mulher é como que resultado de um cálculo altamente complicado do fator de reciprocidade existente em cada função e a média ou o total de todos esses fatores juntos. Felizmente esse cálculo complexo não tem que ser feito na mente lógica mas sim na função sexual onde um</w:t>
      </w:r>
    </w:p>
    <w:p>
      <w:pPr>
        <w:pStyle w:val="Normal"/>
      </w:pPr>
      <w:r>
        <w:t xml:space="preserve">resultado correto pode ser dado num segundo ou até menos.</w:t>
      </w:r>
    </w:p>
    <w:p>
      <w:pPr>
        <w:pStyle w:val="Normal"/>
      </w:pPr>
      <w:r>
        <w:t xml:space="preserve">Recordemos do capítulo sobre o homem como microcosmo como as diferentes</w:t>
      </w:r>
    </w:p>
    <w:p>
      <w:pPr>
        <w:pStyle w:val="Normal"/>
      </w:pPr>
      <w:r>
        <w:t xml:space="preserve">glândulas e seus sistemas dependentes e funções trabalham em par, uma controlando uma característica masculina e outra uma característica feminina. O exemplo mais óbvio pode ser visto na pituitária, onde o lóbulo anterior está conectado com a razão, vontade e poder de coordenar e dominar tanto o próprio organismo quanto o ambiente; e o lóbulo posterior com os processos internos do corpo, o poder do organismo para cuidar e curar tanto ele mesmo quanto outros. Evidentemente, o lóbulo anterior afeta os instintos masculinos e o posterior os femininos ou ‘maternais’, como o definem os</w:t>
      </w:r>
    </w:p>
    <w:p>
      <w:pPr>
        <w:pStyle w:val="Normal"/>
      </w:pPr>
      <w:r>
        <w:t xml:space="preserve">endocrinologistas. Juntas, essas duas partes formam um só órgão.</w:t>
      </w:r>
    </w:p>
    <w:p>
      <w:pPr>
        <w:pStyle w:val="Normal"/>
      </w:pPr>
      <w:r>
        <w:t xml:space="preserve">244</w:t>
      </w:r>
    </w:p>
    <w:p>
      <w:pPr>
        <w:pStyle w:val="Normal"/>
      </w:pPr>
      <w:r>
        <w:t xml:space="preserve">A Teoria da Influência Celestial – Rodney Collin</w:t>
      </w:r>
    </w:p>
    <w:p>
      <w:pPr>
        <w:pStyle w:val="Normal"/>
      </w:pPr>
      <w:r>
        <w:t xml:space="preserve">Do mesmo modo a tireóide e as paratireóides ou glândulas do movimento e do</w:t>
      </w:r>
    </w:p>
    <w:p>
      <w:pPr>
        <w:pStyle w:val="Normal"/>
      </w:pPr>
      <w:r>
        <w:t xml:space="preserve">crescimento e o córtex e a medula das supra-renais, induzindo luta e fuga</w:t>
      </w:r>
    </w:p>
    <w:p>
      <w:pPr>
        <w:pStyle w:val="Normal"/>
      </w:pPr>
      <w:r>
        <w:t xml:space="preserve">respectivamente, representam contrapartes masculinas e femininas. Essa união de dois elementos sexuais em cada uma das glândulas principais do corpo está muito bem</w:t>
      </w:r>
    </w:p>
    <w:p>
      <w:pPr>
        <w:pStyle w:val="Normal"/>
      </w:pPr>
      <w:r>
        <w:t xml:space="preserve">representada nas imagens do tantra tibetano, onde cada ‘deus’ ou ‘poder’ pode estar representado em união com sua shakti ou contraparte feminina.</w:t>
      </w:r>
    </w:p>
    <w:p>
      <w:pPr>
        <w:pStyle w:val="Normal"/>
      </w:pPr>
      <w:r>
        <w:t xml:space="preserve">Sendo assim, cada homem e cada mulher terão em cada função um ou outro desses</w:t>
      </w:r>
    </w:p>
    <w:p>
      <w:pPr>
        <w:pStyle w:val="Normal"/>
      </w:pPr>
      <w:r>
        <w:t xml:space="preserve">dois aspectos mais dominante e em proporções infinitamente variadas. Em cada função ele ou ela buscará instintivamente um membro do sexo oposto que tenha uma proporção complementar. Além disso, ele pode encontrar uma companheira que seja exatamente o recíproco numa função mas que de modo algum o seja nas demais. Disso deriva toda a infinita complexidade das relações sexuais humanas – as amizades platônicas, as</w:t>
      </w:r>
    </w:p>
    <w:p>
      <w:pPr>
        <w:pStyle w:val="Normal"/>
      </w:pPr>
      <w:r>
        <w:t xml:space="preserve">ligações puramente físicas, a amitié amoreuse e assim por diante. Também explica porque homens e mulheres podem não sentir contradição alguma em várias relações com o sexo oposto e achar completamente impossível justificar esse sentimento perante o convencional ou a crítica.</w:t>
      </w:r>
    </w:p>
    <w:p>
      <w:pPr>
        <w:pStyle w:val="Normal"/>
      </w:pPr>
      <w:r>
        <w:t xml:space="preserve">As mesmas causas estão por trás do eterno argumento em que A ama B mas B,</w:t>
      </w:r>
    </w:p>
    <w:p>
      <w:pPr>
        <w:pStyle w:val="Normal"/>
      </w:pPr>
      <w:r>
        <w:t xml:space="preserve">sem corresponder, ama C. Certamente, um homem cujo centro de gravidade resida numa determinada função poderá encontrar uma mulher que seja nesta o seu complemento e que desperte portanto sua mais aguda excitação. Mas ela, ainda que nessa função seja sua verdadeira companheira, pode ter seu centro de gravidade numa função totalmente diferente onde ele não poderá oferecer-lhe nada e onde as necessidades instintivas dela poderão ser então satisfeitas por uma outra pessoa.</w:t>
      </w:r>
    </w:p>
    <w:p>
      <w:pPr>
        <w:pStyle w:val="Normal"/>
      </w:pPr>
      <w:r>
        <w:t xml:space="preserve">Novamente, o trabalho dessas relações naturais complica-se e confunde-se mais</w:t>
      </w:r>
    </w:p>
    <w:p>
      <w:pPr>
        <w:pStyle w:val="Normal"/>
      </w:pPr>
      <w:r>
        <w:t xml:space="preserve">ainda com representações sexuais completamente imaginárias que podem existir na</w:t>
      </w:r>
    </w:p>
    <w:p>
      <w:pPr>
        <w:pStyle w:val="Normal"/>
      </w:pPr>
      <w:r>
        <w:t xml:space="preserve">mente de um homem – tanto em relação a ele mesmo quanto em relação à companheira desejável. Essas representações, modeladas segundo heróis ou heroínas de livros, obras teatrais ou cinematográficas e influenciadas por considerações de ‘bom tom’ e moda fazem que aqueles que nelas acreditem estejam particularmente sensíveis à pseudosexualidade da maquiagem exagerada, roupas provocativas, conversas sugestivas e assim por diante. Isso, por sua vez, conduz à pornografia, que em nada corresponde à natureza essencial do organismo e pode apenas frustrar seus verdadeiros desejos em todos os aspectos.</w:t>
      </w:r>
    </w:p>
    <w:p>
      <w:pPr>
        <w:pStyle w:val="Normal"/>
      </w:pPr>
      <w:r>
        <w:t xml:space="preserve">Como quer que seja, o instinto sexual de cada indivíduo deve continuar na busca de um exemplar do sexo oposto que pode fornecer seu complemento em cada função</w:t>
      </w:r>
    </w:p>
    <w:p>
      <w:pPr>
        <w:pStyle w:val="Normal"/>
      </w:pPr>
      <w:r>
        <w:t xml:space="preserve">simultaneamente. E a atração será sentida com intensidade crescente à medida que a mulher (ou homem) encontrados aproximar-se desse ideal. Uma mulher que seja seu</w:t>
      </w:r>
    </w:p>
    <w:p>
      <w:pPr>
        <w:pStyle w:val="Normal"/>
      </w:pPr>
      <w:r>
        <w:t xml:space="preserve">complemento ou quase complemento em todas as funções sempre dará origem num</w:t>
      </w:r>
    </w:p>
    <w:p>
      <w:pPr>
        <w:pStyle w:val="Normal"/>
      </w:pPr>
      <w:r>
        <w:t xml:space="preserve">homem a um sentido inesgotável de fascinação e mistério e deverá constituir-se para ele como um ideal, isto é, aquela através de quem ele mesmo se completa e aperfeiçoa.</w:t>
      </w:r>
    </w:p>
    <w:p>
      <w:pPr>
        <w:pStyle w:val="Normal"/>
      </w:pPr>
      <w:r>
        <w:t xml:space="preserve">Quando homens e mulheres escutam essa idéia pela primeira vez, imediatamente</w:t>
      </w:r>
    </w:p>
    <w:p>
      <w:pPr>
        <w:pStyle w:val="Normal"/>
      </w:pPr>
      <w:r>
        <w:t xml:space="preserve">começam a sonhar com uma companheira ideal em êxtases imaginários de</w:t>
      </w:r>
    </w:p>
    <w:p>
      <w:pPr>
        <w:pStyle w:val="Normal"/>
      </w:pPr>
      <w:r>
        <w:t xml:space="preserve">complementação e sobre o infortúnio de ter uma companhia real tão distante desse ideal.</w:t>
      </w:r>
    </w:p>
    <w:p>
      <w:pPr>
        <w:pStyle w:val="Normal"/>
      </w:pPr>
      <w:r>
        <w:t xml:space="preserve">Esse é um grande erro. Na vida real tais atrações intensas, se casualmente</w:t>
      </w:r>
    </w:p>
    <w:p>
      <w:pPr>
        <w:pStyle w:val="Normal"/>
      </w:pPr>
      <w:r>
        <w:t xml:space="preserve">encontradas, acarretam com mais freqüência, desastre e tragédia que satisfação plena. E</w:t>
      </w:r>
    </w:p>
    <w:p>
      <w:pPr>
        <w:pStyle w:val="Normal"/>
      </w:pPr>
      <w:r>
        <w:t xml:space="preserve">ainda que traga algum breve período de intenso êxtase e compreensão, esse</w:t>
      </w:r>
    </w:p>
    <w:p>
      <w:pPr>
        <w:pStyle w:val="Normal"/>
      </w:pPr>
      <w:r>
        <w:t xml:space="preserve">complemento perfeito pode ser ainda bastante inadequado como companheiro de vida.</w:t>
      </w:r>
    </w:p>
    <w:p>
      <w:pPr>
        <w:pStyle w:val="Normal"/>
      </w:pPr>
      <w:r>
        <w:t xml:space="preserve">Ocupará demasiadamente a atenção do homem impedindo-o de pensar seriamente sobre qualquer outra coisa ou considerar outras possibilidades e deveres com seu devido valor.</w:t>
      </w:r>
    </w:p>
    <w:p>
      <w:pPr>
        <w:pStyle w:val="Normal"/>
      </w:pPr>
      <w:r>
        <w:t xml:space="preserve">O eu da maioria dos homens e mulheres não é forte o suficiente para lidar com os problemas que surgem do encontro do complemento perfeito.</w:t>
      </w:r>
    </w:p>
    <w:p>
      <w:pPr>
        <w:pStyle w:val="Normal"/>
      </w:pPr>
      <w:r>
        <w:t xml:space="preserve">245</w:t>
      </w:r>
    </w:p>
    <w:p>
      <w:pPr>
        <w:pStyle w:val="Normal"/>
      </w:pPr>
      <w:r>
        <w:t xml:space="preserve">A Teoria da Influência Celestial – Rodney Collin</w:t>
      </w:r>
    </w:p>
    <w:p>
      <w:pPr>
        <w:pStyle w:val="Normal"/>
      </w:pPr>
      <w:r>
        <w:t xml:space="preserve">Além do mais, esses sonhos impedem efetivamente que o sonhador reconheça o</w:t>
      </w:r>
    </w:p>
    <w:p>
      <w:pPr>
        <w:pStyle w:val="Normal"/>
      </w:pPr>
      <w:r>
        <w:t xml:space="preserve">homem ou a mulher real que é seu complemento, ainda que o encontre. Por que</w:t>
      </w:r>
    </w:p>
    <w:p>
      <w:pPr>
        <w:pStyle w:val="Normal"/>
      </w:pPr>
      <w:r>
        <w:t xml:space="preserve">sonhando assim estará adormecido e adormecido não pode sequer reconhecer o que</w:t>
      </w:r>
    </w:p>
    <w:p>
      <w:pPr>
        <w:pStyle w:val="Normal"/>
      </w:pPr>
      <w:r>
        <w:t xml:space="preserve">mais deseja.</w:t>
      </w:r>
    </w:p>
    <w:p>
      <w:pPr>
        <w:pStyle w:val="Normal"/>
      </w:pPr>
      <w:r>
        <w:t xml:space="preserve">As relações entre os sexos só pode ser compreendida com base nos tipos</w:t>
      </w:r>
    </w:p>
    <w:p>
      <w:pPr>
        <w:pStyle w:val="Normal"/>
      </w:pPr>
      <w:r>
        <w:t xml:space="preserve">planetários. E tipos planetários só podem ser reconhecidos quando se está desperto.</w:t>
      </w:r>
    </w:p>
    <w:p>
      <w:pPr>
        <w:pStyle w:val="Normal"/>
      </w:pPr>
      <w:r>
        <w:t xml:space="preserve">Três desses tipos – o lunar, o venusiano e o jovial – são predominantemente</w:t>
      </w:r>
    </w:p>
    <w:p>
      <w:pPr>
        <w:pStyle w:val="Normal"/>
      </w:pPr>
      <w:r>
        <w:t xml:space="preserve">femininos em sua natureza e o ideal mais generalizado de beleza e perfeição feminino gira eternamente entre eles. Diana representa o ideal da mulher lunar, Afrodite o ideal da mulher venusiana e Juno o da mulher jovial. De modo complementar o ideal masculino popular desloca-se de um para outro dos três tipos masculinos – o mercurial, o marcial e o saturnino.</w:t>
      </w:r>
    </w:p>
    <w:p>
      <w:pPr>
        <w:pStyle w:val="Normal"/>
      </w:pPr>
      <w:r>
        <w:t xml:space="preserve">Novamente, a arte dá-nos muitos indícios a respeito desses tipos e a natural atração sexual entre eles. O artista é inclinado a pintar homens de seu próprio tipo e mulheres do tipo que mais intensamente o atraia. E o artista de sucesso deliberada ou casualmente expressa os tipos ideais de sua época, pois é precisamente no reconhecimento disso que reside seu sucesso. Desse modo a arte revela freqüentemente as leis fundamentais dos tipos mais claramente que a vida onde os tipos puros são raros e a afinidade entre os tipos está confundida pela imaginação, convenções, medo, pretensões e interesse</w:t>
      </w:r>
    </w:p>
    <w:p>
      <w:pPr>
        <w:pStyle w:val="Normal"/>
      </w:pPr>
      <w:r>
        <w:t xml:space="preserve">material.</w:t>
      </w:r>
    </w:p>
    <w:p>
      <w:pPr>
        <w:pStyle w:val="Normal"/>
      </w:pPr>
      <w:r>
        <w:t xml:space="preserve">Percorrendo galerias de arte, logo percebemos que a maioria dos artistas não</w:t>
      </w:r>
    </w:p>
    <w:p>
      <w:pPr>
        <w:pStyle w:val="Normal"/>
      </w:pPr>
      <w:r>
        <w:t xml:space="preserve">apenas pinta os mesmos tipos como também o mesmo tipo de homem em combinação</w:t>
      </w:r>
    </w:p>
    <w:p>
      <w:pPr>
        <w:pStyle w:val="Normal"/>
      </w:pPr>
      <w:r>
        <w:t xml:space="preserve">com o mesmo tipo de mulher. Vemos, por exemplo, que Dürer e El Greco pintam homens saturninos altos, ossudos e ascéticos com mulheres lunares meigas, arredondadas e pálidas. Veronese e Rubens pintam homens marciaisbravios e rudes com mulheres</w:t>
      </w:r>
    </w:p>
    <w:p>
      <w:pPr>
        <w:pStyle w:val="Normal"/>
      </w:pPr>
      <w:r>
        <w:t xml:space="preserve">extravagantes. Correggio, Fragonard e Boucher pintam efebosmercuriais com langorosas deusas venusianas. Isso não é acidental, essas combinações de tipos na verdade são naturais e fundamentais.</w:t>
      </w:r>
    </w:p>
    <w:p>
      <w:pPr>
        <w:pStyle w:val="Normal"/>
      </w:pPr>
      <w:r>
        <w:t xml:space="preserve">Na vida, contudo, a situação não é tão simples. Como sabemos, pessoas de</w:t>
      </w:r>
    </w:p>
    <w:p>
      <w:pPr>
        <w:pStyle w:val="Normal"/>
      </w:pPr>
      <w:r>
        <w:t xml:space="preserve">qualquer sexo podem pertencer a qualquer um dos seis tipos e podem haver mulheres mercuriais e marciais muito femininas e homens lunares ou joviais muito masculinos. Ao mesmo tempo, nesses casos o senso de sexo não é tão claramente definido, não tão exclusivo, por assim dizer. E se considerarmos a Lua como o mais alto ponto da</w:t>
      </w:r>
    </w:p>
    <w:p>
      <w:pPr>
        <w:pStyle w:val="Normal"/>
      </w:pPr>
      <w:r>
        <w:t xml:space="preserve">feminilidade e Saturno como o mais alto da masculinidade, podemos compreender porque a maioria das tendências à homossexualidade são encontradas entre homens lunares por um lado e mulheres saturninas por outro.</w:t>
      </w:r>
    </w:p>
    <w:p>
      <w:pPr>
        <w:pStyle w:val="Normal"/>
      </w:pPr>
      <w:r>
        <w:t xml:space="preserve">Figura 14: O Círculo dos Tipos</w:t>
      </w:r>
    </w:p>
    <w:p>
      <w:pPr>
        <w:pStyle w:val="Normal"/>
      </w:pPr>
      <w:r>
        <w:t xml:space="preserve">246</w:t>
      </w:r>
    </w:p>
    <w:p>
      <w:pPr>
        <w:pStyle w:val="Normal"/>
      </w:pPr>
      <w:r>
        <w:t xml:space="preserve">A Teoria da Influência Celestial – Rodney Collin</w:t>
      </w:r>
    </w:p>
    <w:p>
      <w:pPr>
        <w:pStyle w:val="Normal"/>
      </w:pPr>
      <w:r>
        <w:t xml:space="preserve">Contudo, o círculo de tipos que elaboramos ao estudar a psicologia humana e que</w:t>
      </w:r>
    </w:p>
    <w:p>
      <w:pPr>
        <w:pStyle w:val="Normal"/>
      </w:pPr>
      <w:r>
        <w:t xml:space="preserve">vimos refletir um padrão cósmico, pode lançar uma grande quantidade de luz sobre a questão da atração dos opostos. Se dobrarmos esse círculo pelo meio, fica claro que os tipos se dispõem por si tanto graficamente quanto realmente em três pares. O saturnino oposto ao lunar, o jovial oposto ao mercurial e o marcial oposto ao venusiano</w:t>
      </w:r>
    </w:p>
    <w:p>
      <w:pPr>
        <w:pStyle w:val="Normal"/>
      </w:pPr>
      <w:r>
        <w:t xml:space="preserve">representam a combinação de atração máxima. Esses pares gravitam juntos</w:t>
      </w:r>
    </w:p>
    <w:p>
      <w:pPr>
        <w:pStyle w:val="Normal"/>
      </w:pPr>
      <w:r>
        <w:t xml:space="preserve">naturalmente, seja no amor sensual, na amizade ou simplesmente na proximidade física.</w:t>
      </w:r>
    </w:p>
    <w:p>
      <w:pPr>
        <w:pStyle w:val="Normal"/>
      </w:pPr>
      <w:r>
        <w:t xml:space="preserve">Para alguns, o impulso desse emparelhamento pode ser irresistível, outros, temendo inconscientemente o poder desarticulador de tal atração poderão evitar cuidadosamente seus opostos durante todas as suas vidas. Como dissemos anteriormente, essas</w:t>
      </w:r>
    </w:p>
    <w:p>
      <w:pPr>
        <w:pStyle w:val="Normal"/>
      </w:pPr>
      <w:r>
        <w:t xml:space="preserve">combinações não são necessariamente as mais satisfatórias ou mais duradouras.</w:t>
      </w:r>
    </w:p>
    <w:p>
      <w:pPr>
        <w:pStyle w:val="Normal"/>
      </w:pPr>
      <w:r>
        <w:t xml:space="preserve">Freqüentemente, se existem sentimentos fortes, haverá uma qualidade de</w:t>
      </w:r>
    </w:p>
    <w:p>
      <w:pPr>
        <w:pStyle w:val="Normal"/>
      </w:pPr>
      <w:r>
        <w:t xml:space="preserve">transitoriedade, da precariedade do amor. E isso pode até mesmo trazer com ela uma paixão e um desespero que pode sacudir as vidas individuais até seus alicerces. Sob tal esforço, um homem ou uma mulher podem intempestivamente lançar mão de tudo quanto a vida lhes há dado, em troca de uma satisfação momentânea sabendo de antemão que não podem esperar nada de duradouro ou permanente dela. Em tais combinações, há</w:t>
      </w:r>
    </w:p>
    <w:p>
      <w:pPr>
        <w:pStyle w:val="Normal"/>
      </w:pPr>
      <w:r>
        <w:t xml:space="preserve">com freqüência um sentido de tragédia, de ilegalidade. Caráteres débeis e sem bases podem ser destruídos por elas. Ainda assim, para pessoas de vidas fixas e estreitas, a mesma tempestuosidade e violência da paixão pode romper o convencional e abrir</w:t>
      </w:r>
    </w:p>
    <w:p>
      <w:pPr>
        <w:pStyle w:val="Normal"/>
      </w:pPr>
      <w:r>
        <w:t xml:space="preserve">caminho para novas possibilidades que não as atingiriam de outra forma.</w:t>
      </w:r>
    </w:p>
    <w:p>
      <w:pPr>
        <w:pStyle w:val="Normal"/>
      </w:pPr>
      <w:r>
        <w:t xml:space="preserve">Existe ainda outra relação bastante direta e rica entre tipos de homens e mulheres, uma das quais – como a atração dos opostos – deriva também de um modelo cósmico.</w:t>
      </w:r>
    </w:p>
    <w:p>
      <w:pPr>
        <w:pStyle w:val="Normal"/>
      </w:pPr>
      <w:r>
        <w:t xml:space="preserve">Ao estudar a psicologia dos tipos, notamos que cada um deles poderia ser considerado como que em movimento entre um tipo e o seguinte. Isto é, como que movendo-se –ainda que lentamente – ao longo da linha de circulação interna entre os tipos que estabelecemos então. O lunar, como vimos, tende a dirigir-se para o venusiano, o venusiano para o mercurial, este para o saturnino, o saturnino para o marcial, o marcial para o jovial e este de volta para o lunar. Nessa ordem e em nenhuma outra é possível o movimento entre os tipos.</w:t>
      </w:r>
    </w:p>
    <w:p>
      <w:pPr>
        <w:pStyle w:val="Normal"/>
      </w:pPr>
      <w:r>
        <w:t xml:space="preserve">Se considerarmos que esse movimento interno representa possibilidades superiores para os homens, assim como a direção do progresso para a humanidade como um todo e se compreendermos o casamento e as relações sexuais como um meio cósmico para</w:t>
      </w:r>
    </w:p>
    <w:p>
      <w:pPr>
        <w:pStyle w:val="Normal"/>
      </w:pPr>
      <w:r>
        <w:t xml:space="preserve">esse fim, muitas coisas se tornarão claras então. Homens e mulheres, amando-se e aprendendo a compreenderem-se mutuamente, numa combinação correta conduzem um</w:t>
      </w:r>
    </w:p>
    <w:p>
      <w:pPr>
        <w:pStyle w:val="Normal"/>
      </w:pPr>
      <w:r>
        <w:t xml:space="preserve">ao outro ao longo desse caminho de progresso humano. O homem mercurial, amando e deleitando-se com a mulher venusiana por seu calor e simpatia pode tirá-la de sua indolência e dar-lhe um gosto da rapidez, ligeireza, agilidade e aplicação que lhe faltam.</w:t>
      </w:r>
    </w:p>
    <w:p>
      <w:pPr>
        <w:pStyle w:val="Normal"/>
      </w:pPr>
      <w:r>
        <w:t xml:space="preserve">Do mesmo modo a mulher jovial, amando e admirando a coragem do homem marcial,</w:t>
      </w:r>
    </w:p>
    <w:p>
      <w:pPr>
        <w:pStyle w:val="Normal"/>
      </w:pPr>
      <w:r>
        <w:t xml:space="preserve">pode começar a domesticar sua violência e conduzi-lo em direção à compreensão e</w:t>
      </w:r>
    </w:p>
    <w:p>
      <w:pPr>
        <w:pStyle w:val="Normal"/>
      </w:pPr>
      <w:r>
        <w:t xml:space="preserve">tolerância.</w:t>
      </w:r>
    </w:p>
    <w:p>
      <w:pPr>
        <w:pStyle w:val="Normal"/>
      </w:pPr>
      <w:r>
        <w:t xml:space="preserve">Ao estudar homens e mulheres na vida real à luz dessa seqüência, vemos que a</w:t>
      </w:r>
    </w:p>
    <w:p>
      <w:pPr>
        <w:pStyle w:val="Normal"/>
      </w:pPr>
      <w:r>
        <w:t xml:space="preserve">associação mais duradoura e permanente surge quando uma das partes – o ‘dirigente’, por assim dizer – está toda uma etapa à frente do outro. Assim, Vênus pode conduzir a Lua, Mercúrio conduzir Vênus, Saturno conduzir Mercúrio, Marte conduzir Saturno, Júpiter conduzir Marte e a Lua conduzir Júpiter. Pois em tais combinações, se ambos procuram mover-se por igual em direção ao tipo seguinte, ambos permanecerão mutuamente</w:t>
      </w:r>
    </w:p>
    <w:p>
      <w:pPr>
        <w:pStyle w:val="Normal"/>
      </w:pPr>
      <w:r>
        <w:t xml:space="preserve">atraídos e complementares como antes. E apenas se um deles permanecer fixo e retraído os dois cessarão de deleitar-se e ajudar-se mutuamente.</w:t>
      </w:r>
    </w:p>
    <w:p>
      <w:pPr>
        <w:pStyle w:val="Normal"/>
      </w:pPr>
      <w:r>
        <w:t xml:space="preserve">Certamente, outras combinações sexuais de tipos são possíveis, podendo até</w:t>
      </w:r>
    </w:p>
    <w:p>
      <w:pPr>
        <w:pStyle w:val="Normal"/>
      </w:pPr>
      <w:r>
        <w:t xml:space="preserve">mesmo trazer êxtase e grande compreensão. Mas poucas terão a permanência e</w:t>
      </w:r>
    </w:p>
    <w:p>
      <w:pPr>
        <w:pStyle w:val="Normal"/>
      </w:pPr>
      <w:r>
        <w:t xml:space="preserve">qualidade da criatividade assegurada que pertence à união daqueles que seguem</w:t>
      </w:r>
    </w:p>
    <w:p>
      <w:pPr>
        <w:pStyle w:val="Normal"/>
      </w:pPr>
      <w:r>
        <w:t xml:space="preserve">247</w:t>
      </w:r>
    </w:p>
    <w:p>
      <w:pPr>
        <w:pStyle w:val="Normal"/>
      </w:pPr>
      <w:r>
        <w:t xml:space="preserve">A Teoria da Influência Celestial – Rodney Collin</w:t>
      </w:r>
    </w:p>
    <w:p>
      <w:pPr>
        <w:pStyle w:val="Normal"/>
      </w:pPr>
      <w:r>
        <w:t xml:space="preserve">naturalmente um ao outro. Destas, podemos dizer que produzem crescimento onde outras produzirão explosão.</w:t>
      </w:r>
    </w:p>
    <w:p>
      <w:pPr>
        <w:pStyle w:val="Normal"/>
      </w:pPr>
      <w:r>
        <w:t xml:space="preserve">Entre outros tipos as relações sexuais são verdadeiramente ilegítimas, isso porque não existe em absoluto o sentimento sexual e que se tentados, podem somente violar a natureza sexual dos interessados, deixando-lhes profundas feridas psicológicas difíceis de cicatrizar. Sexo é uma função na qual o fingimento é muito perigoso. E a maioria das anormalidades é resultado do fingir que não existe atração sexual onde pelo tipo ela deveria existir ou que exista onde, pelos tipos envolvidos, ela efetivamente não possa existir.</w:t>
      </w:r>
    </w:p>
    <w:p>
      <w:pPr>
        <w:pStyle w:val="Normal"/>
      </w:pPr>
      <w:r>
        <w:t xml:space="preserve">Por outro lado, através do sexo – onde este se conserve puro sem perverter-se – é dado aos homens e mulheres compreender diretamente as grandes leis do universo como que por direito de nascimento. Por sua força, se a respeitam, são capazes de discriminar o que é correto para eles e o que não é. Por sua força, se a deixam ensinar-lhes, podem ser conduzidos ao longo do caminho do desenvolvimento humano através de todos os tipos em direção à perfeição. Por sua força, se mantêm tudo o que é negativo longe dele, lhes é concedido degustar por breves momentos e em conexão íntima, daquelas</w:t>
      </w:r>
    </w:p>
    <w:p>
      <w:pPr>
        <w:pStyle w:val="Normal"/>
      </w:pPr>
      <w:r>
        <w:t xml:space="preserve">sensações de êxtase e união que são de natureza da consciência superior.</w:t>
      </w:r>
    </w:p>
    <w:p>
      <w:pPr>
        <w:pStyle w:val="Normal"/>
      </w:pPr>
      <w:r>
        <w:t xml:space="preserve">Pelo sexo puro o homem comum pode ganhar num momento o que o asceta nega</w:t>
      </w:r>
    </w:p>
    <w:p>
      <w:pPr>
        <w:pStyle w:val="Normal"/>
      </w:pPr>
      <w:r>
        <w:t xml:space="preserve">em si mesmo por anos para poder alcançar e o que o santo implora pela duração de uma vida para poder sentir. Mas apenas em condições em que se aproxima dele isento de medo, violência e cobiça. E na condição de que não negue posteriormente o que</w:t>
      </w:r>
    </w:p>
    <w:p>
      <w:pPr>
        <w:pStyle w:val="Normal"/>
      </w:pPr>
      <w:r>
        <w:t xml:space="preserve">aprendeu do sexo, mas pelo contrário, permita que a compreensão conseguida no sexo permeie todos os lados de sua vida, amadurecendo-os, harmonizando-os e enriquecendoos também.</w:t>
      </w:r>
    </w:p>
    <w:p>
      <w:pPr>
        <w:pStyle w:val="Normal"/>
      </w:pPr>
      <w:r>
        <w:t xml:space="preserve">Para o homem a mulher deve ser aquilo que o lembre de onde veio. Para a mulher o homem deve ser aquilo que a lembre para onde deve ir. Juntos devem lembrar um ao outro do princípio e do fim, do todo e da perfeição.</w:t>
      </w:r>
    </w:p>
    <w:p>
      <w:pPr>
        <w:pStyle w:val="Normal"/>
      </w:pPr>
      <w:r>
        <w:t xml:space="preserve">248</w:t>
      </w:r>
    </w:p>
    <w:p>
      <w:pPr>
        <w:pStyle w:val="Normal"/>
      </w:pPr>
      <w:r>
        <w:t xml:space="preserve">A Teoria da Influência Celestial – Rodney Collin</w:t>
      </w:r>
    </w:p>
    <w:p>
      <w:pPr>
        <w:pStyle w:val="Heading1"/>
      </w:pPr>
      <w:r>
        <w:t>Capítulo XX - O Ciclo de Regeneração</w:t>
      </w:r>
    </w:p>
    <w:p>
      <w:pPr>
        <w:pStyle w:val="Heading1"/>
      </w:pPr>
      <w:r>
        <w:t>I - Períodos Favoráveis</w:t>
      </w:r>
    </w:p>
    <w:p>
      <w:pPr>
        <w:pStyle w:val="Normal"/>
      </w:pPr>
      <w:r>
        <w:t xml:space="preserve">Em 23 de setembro de 1846, Netuno, o planeta mais exterior, foi descoberto a cerca de cinco bilhões de quilômetros do Sol num ponto previamente indicado por deduções matemáticas. Viu-se depois que esse planeta possuía um tamanho intermediário entre os planetas interiores e os gigantes como Saturno e Júpiter. Mas ele parecia ser</w:t>
      </w:r>
    </w:p>
    <w:p>
      <w:pPr>
        <w:pStyle w:val="Normal"/>
      </w:pPr>
      <w:r>
        <w:t xml:space="preserve">extremamente rarefeito, gerar seu próprio calor interno e acima de tudo, possuir uma atmosfera de puro metano.</w:t>
      </w:r>
    </w:p>
    <w:p>
      <w:pPr>
        <w:pStyle w:val="Normal"/>
      </w:pPr>
      <w:r>
        <w:t xml:space="preserve">Se lembrarmos da idéia de que atmosferas são as partes dos planetas pelas quais</w:t>
      </w:r>
    </w:p>
    <w:p>
      <w:pPr>
        <w:pStyle w:val="Normal"/>
      </w:pPr>
      <w:r>
        <w:t xml:space="preserve">eles transformam e transmitem a luz do Sol, esse fato torna-se ainda mais interessante.</w:t>
      </w:r>
    </w:p>
    <w:p>
      <w:pPr>
        <w:pStyle w:val="Normal"/>
      </w:pPr>
      <w:r>
        <w:t xml:space="preserve">De todos os gases principais, dos quais foram encontrados traços em atmosferas</w:t>
      </w:r>
    </w:p>
    <w:p>
      <w:pPr>
        <w:pStyle w:val="Normal"/>
      </w:pPr>
      <w:r>
        <w:t xml:space="preserve">planetárias, o metano é o mais fino, o menos denso. Enquanto o dióxido de carbono de Marte e Vênus tem massa molecular de 44, o oxigênio (O2) e o nitrogênio (N2) da Terra têm 32 e 28 respectivamente e a amônia de Júpiter o equivalente a 17, a cifra para o metano é de apenas 16. Dessa forma, Netuno possui o mecanismo transformador mais ‘delicado’ do Sistema Solar. E podemos crer que sua influência corresponda a isso.</w:t>
      </w:r>
    </w:p>
    <w:p>
      <w:pPr>
        <w:pStyle w:val="Normal"/>
      </w:pPr>
      <w:r>
        <w:t xml:space="preserve">No diagrama do corpo humano, no qual vimos que as várias glândulas endócrinas</w:t>
      </w:r>
    </w:p>
    <w:p>
      <w:pPr>
        <w:pStyle w:val="Normal"/>
      </w:pPr>
      <w:r>
        <w:t xml:space="preserve">acham-se numa espiral que irradia-se a partir do coração em ordem correspondente à dos planetas, notamos que a glândula ‘mais exterior’ era a pineal, instalada no centro do cérebro. Até onde pudemos ver, essa glândula não funciona no homem comum, não</w:t>
      </w:r>
    </w:p>
    <w:p>
      <w:pPr>
        <w:pStyle w:val="Normal"/>
      </w:pPr>
      <w:r>
        <w:t xml:space="preserve">rendendo senão uma pequena parte de suas possíveis funções. E posto que as glândulas estão dispostas em ordem crescente à sua intensidade de energia, isso parecia explicar que o homem não dispõe comumente da energia de intensidade suficiente que seria</w:t>
      </w:r>
    </w:p>
    <w:p>
      <w:pPr>
        <w:pStyle w:val="Normal"/>
      </w:pPr>
      <w:r>
        <w:t xml:space="preserve">necessária para por a funcionar essa glândula mais exterior e de maior alcance. Outros indícios sugerem que seu funcionamento estaria de fato conectado com a regeneração de todo o ser do homem e com a aparição nele de novos poderes e percepções.</w:t>
      </w:r>
    </w:p>
    <w:p>
      <w:pPr>
        <w:pStyle w:val="Normal"/>
      </w:pPr>
      <w:r>
        <w:t xml:space="preserve">Se existe alguma conexão ou influência de Netuno governando a glândula pineal e</w:t>
      </w:r>
    </w:p>
    <w:p>
      <w:pPr>
        <w:pStyle w:val="Normal"/>
      </w:pPr>
      <w:r>
        <w:t xml:space="preserve">sua função potencial, dificilmente poderíamos traçá-la em relação ao homem individual pela extensão do ciclo desse planeta. Mas para a humanidade como um todo, haveria algum efeito visível no aumento e redução dessa influência. O ciclo de Netuno é de aproximadamente 165 anos. Ainda que Netuno esteja tão distante que sua influência seja quase que constante, de qualquer forma dentro de seu ciclo deve haver um tempo onde essa influência encontre-se em sua maior força ou talvez em sua conjunção mais</w:t>
      </w:r>
    </w:p>
    <w:p>
      <w:pPr>
        <w:pStyle w:val="Normal"/>
      </w:pPr>
      <w:r>
        <w:t xml:space="preserve">favorável com outras forças no Universo como aquelas provenientes do centro galáctico; e outro tempo ainda em que essa influência esteja em sua menor força.</w:t>
      </w:r>
    </w:p>
    <w:p>
      <w:pPr>
        <w:pStyle w:val="Normal"/>
      </w:pPr>
      <w:r>
        <w:t xml:space="preserve">Qual poderia ser na humanidade o momento mais favorável dessa influência?</w:t>
      </w:r>
    </w:p>
    <w:p>
      <w:pPr>
        <w:pStyle w:val="Normal"/>
      </w:pPr>
      <w:r>
        <w:t xml:space="preserve">Acredita-se que seja possível encontrar em geral um interesse mais profundo que o usual na idéia de regeneração, uma busca mais ampla na humanidade por um novo caminho, uma nova vida, uma saída para o desconhecido. E também que o maior número de</w:t>
      </w:r>
    </w:p>
    <w:p>
      <w:pPr>
        <w:pStyle w:val="Normal"/>
      </w:pPr>
      <w:r>
        <w:t xml:space="preserve">homens, ou melhor dizendo, alguns homens conseguiriam realmente tornar-se</w:t>
      </w:r>
    </w:p>
    <w:p>
      <w:pPr>
        <w:pStyle w:val="Normal"/>
      </w:pPr>
      <w:r>
        <w:t xml:space="preserve">regenerados tendo sido transformados ou transfigurados em novos seres. Sobre eles é difícil dizer algo porque muito freqüentemente, quando não sempre, por sua própria transfiguração desaparecem do curso ordinário da história e não são mais vistos.</w:t>
      </w:r>
    </w:p>
    <w:p>
      <w:pPr>
        <w:pStyle w:val="Normal"/>
      </w:pPr>
      <w:r>
        <w:t xml:space="preserve">Certos traços de suas existências podem ser deixados. Uma vez que conseguiram</w:t>
      </w:r>
    </w:p>
    <w:p>
      <w:pPr>
        <w:pStyle w:val="Normal"/>
      </w:pPr>
      <w:r>
        <w:t xml:space="preserve">regenerar-se ou transformar-se, seu trabalho consistirá em organizar ‘escolas de regeneração’ cujo trabalho interno deverá permanecer invisível. Mas tais escolas também podem estar engajadas em alguma expressão externa de seu trabalho, como a</w:t>
      </w:r>
    </w:p>
    <w:p>
      <w:pPr>
        <w:pStyle w:val="Normal"/>
      </w:pPr>
      <w:r>
        <w:t xml:space="preserve">construção de templos, a redação das escrituras, a condução de investigações científicas 249</w:t>
      </w:r>
    </w:p>
    <w:p>
      <w:pPr>
        <w:pStyle w:val="Normal"/>
      </w:pPr>
      <w:r>
        <w:t xml:space="preserve">A Teoria da Influência Celestial – Rodney Collin</w:t>
      </w:r>
    </w:p>
    <w:p>
      <w:pPr>
        <w:pStyle w:val="Normal"/>
      </w:pPr>
      <w:r>
        <w:t xml:space="preserve">e assim por diante. E por esses sub-produtos poderíamos dizer, temos um indício dos tempos em que existiram mais ou alguns homens conscientes.</w:t>
      </w:r>
    </w:p>
    <w:p>
      <w:pPr>
        <w:pStyle w:val="Normal"/>
      </w:pPr>
      <w:r>
        <w:t xml:space="preserve">Provavelmente as escolas sempre existirão, de uma forma ou de outra. Mas em</w:t>
      </w:r>
    </w:p>
    <w:p>
      <w:pPr>
        <w:pStyle w:val="Normal"/>
      </w:pPr>
      <w:r>
        <w:t xml:space="preserve">épocas desfavoráveis podem existir numa forma muito oculta e concentrada, assim como a vida de uma planta permanece oculta e concentrada na semente durante o inverno. Em épocas mais favoráveis, por outro lado, ainda que a escola interior esteja oculta e concentrada, suas escolas preparatórias e seu trabalho externo ou efeito podem alcançar grandes proporções e até mesmo afetar fundamentalmente o curso da história visível. Em tais épocas, alguns dos homens que conseguiram alcançar em si mesmos o objetivo da escola, podem aparecer como figuras famosas à guisa de sacerdotes, santos, arquitetos, pintores e assim por diante.</w:t>
      </w:r>
    </w:p>
    <w:p>
      <w:pPr>
        <w:pStyle w:val="Normal"/>
      </w:pPr>
      <w:r>
        <w:t xml:space="preserve">À parte isso haverá grande número de escolas de imitação surgindo</w:t>
      </w:r>
    </w:p>
    <w:p>
      <w:pPr>
        <w:pStyle w:val="Normal"/>
      </w:pPr>
      <w:r>
        <w:t xml:space="preserve">espontaneamente do interesse geral pela regeneração, mas que não têm homens</w:t>
      </w:r>
    </w:p>
    <w:p>
      <w:pPr>
        <w:pStyle w:val="Normal"/>
      </w:pPr>
      <w:r>
        <w:t xml:space="preserve">conscientes conectados com elas que tenham finalmente de se contentar com o estudo da velha literatura, invenção de métodos fingidos e de maneira geral, polêmicas a respeito da idéia de regeneração. Curiosamente, são essas que com freqüência dão-nos o melhor indício da existência de períodos favoráveis. A auto-perfeição é, por assim dizer, uma idéia em voga.</w:t>
      </w:r>
    </w:p>
    <w:p>
      <w:pPr>
        <w:pStyle w:val="Normal"/>
      </w:pPr>
      <w:r>
        <w:t xml:space="preserve">De fato, as verdadeiras escolas são distinguíveis apenas por seus frutos – elas</w:t>
      </w:r>
    </w:p>
    <w:p>
      <w:pPr>
        <w:pStyle w:val="Normal"/>
      </w:pPr>
      <w:r>
        <w:t xml:space="preserve">realmente produzem os homens conscientes, definidos pela imitação das escolas. Mas em retrospecto, desde que esses homens não possam ser vistos ou estudados anos mais tarde, sendo quando muito, descritos por seus contemporâneos, é quase impossível distinguir o verdadeiro da imitação, o original daquele de segunda mão. À medida que o tempo passa, o que foram esses homens, o que ansiavam ou acreditavam ser, funde-se numa imagem única e não temos escolha a não ser estudar o conjunto. Palavras nobres não são mais que um sub-produto final de nobreza de ser e esta última deve sustentar a inevitável responsabilidade das primeiras.</w:t>
      </w:r>
    </w:p>
    <w:p>
      <w:pPr>
        <w:pStyle w:val="Normal"/>
      </w:pPr>
      <w:r>
        <w:t xml:space="preserve">O que são verdadeiras escolas, como estão organizadas, quais são suas regras e</w:t>
      </w:r>
    </w:p>
    <w:p>
      <w:pPr>
        <w:pStyle w:val="Normal"/>
      </w:pPr>
      <w:r>
        <w:t xml:space="preserve">métodos, como obtêm alunos apropriados ou a matéria prima do curso geral da vida, não o sabemos. Evidentemente, um de seus principais requisitos é o segredo e o anonimato, assim como no solo é necessário um ponto escuro e oculto para a germinação de uma semente. Pois ainda que possamos supor a existência real de uma escola – como nos Mistérios de Elêusis em determinada época ou nos grupos de construtores das Catedrais – todos aqueles conectados com ela permanecem desconhecidos para nós enquanto</w:t>
      </w:r>
    </w:p>
    <w:p>
      <w:pPr>
        <w:pStyle w:val="Normal"/>
      </w:pPr>
      <w:r>
        <w:t xml:space="preserve">indivíduos. ( 89) Como no caso da germinação de uma semente, isso é muito compreensível.</w:t>
      </w:r>
    </w:p>
    <w:p>
      <w:pPr>
        <w:pStyle w:val="Normal"/>
      </w:pPr>
      <w:r>
        <w:t xml:space="preserve">A regeneração ou germinação dos homens pode iniciar-se somente num meio não</w:t>
      </w:r>
    </w:p>
    <w:p>
      <w:pPr>
        <w:pStyle w:val="Normal"/>
      </w:pPr>
      <w:r>
        <w:t xml:space="preserve">perturbado e favorável, protegido da interferência externa.</w:t>
      </w:r>
    </w:p>
    <w:p>
      <w:pPr>
        <w:pStyle w:val="Normal"/>
      </w:pPr>
      <w:r>
        <w:t xml:space="preserve">De fato, quase toda nossa minguada informação a respeito de ‘escolas de</w:t>
      </w:r>
    </w:p>
    <w:p>
      <w:pPr>
        <w:pStyle w:val="Normal"/>
      </w:pPr>
      <w:r>
        <w:t xml:space="preserve">regeneração’ e seu conhecimento original chega até nós através de alunos renegados ou através de alguma circunstância excepcional que alguns discípulos interpretam como a liberação de seus votos. Muito do nosso conhecimento dos Mistérios Órficos, por</w:t>
      </w:r>
    </w:p>
    <w:p>
      <w:pPr>
        <w:pStyle w:val="Normal"/>
      </w:pPr>
      <w:r>
        <w:t xml:space="preserve">exemplo, provém daqueles que, como Clemente de Alexandria e Athenágoras,</w:t>
      </w:r>
    </w:p>
    <w:p>
      <w:pPr>
        <w:pStyle w:val="Normal"/>
      </w:pPr>
      <w:r>
        <w:t xml:space="preserve">renunciaram a graus elementais daqueles mistérios pelo Cristianismo e usaram de sua informação parcial para denunciá-los.</w:t>
      </w:r>
    </w:p>
    <w:p>
      <w:pPr>
        <w:pStyle w:val="Normal"/>
      </w:pPr>
      <w:r>
        <w:t xml:space="preserve">Outro caso curioso relaciona-se à escola conduzida em Alexandria no século III pelo misterioso Ammonius, o vendedor de sacos. Aparentemente, uma das regras da escola era de que nada poderia ser escrito e os principais discípulos de Ammonius, Herrenius, Orígenes, o Cristão e Plotino, tinham aceitado essa condição. Herrenius, contudo, quebrou seu voto, a partir do que Orígenes e Plotino sentiram-se na incumbência de corrigir uma falsa impressão. De fato, nada permaneceu dos escritos de Herrenius, mas 89</w:t>
      </w:r>
    </w:p>
    <w:p>
      <w:pPr>
        <w:pStyle w:val="Normal"/>
      </w:pPr>
      <w:r>
        <w:t xml:space="preserve">Os nomes revelados por pesquisas recentes na construção de catedrais parecem ser simplesmente os dos capatazes e artesãos.</w:t>
      </w:r>
    </w:p>
    <w:p>
      <w:pPr>
        <w:pStyle w:val="Normal"/>
      </w:pPr>
      <w:r>
        <w:t xml:space="preserve">250</w:t>
      </w:r>
    </w:p>
    <w:p>
      <w:pPr>
        <w:pStyle w:val="Normal"/>
      </w:pPr>
      <w:r>
        <w:t xml:space="preserve">A Teoria da Influência Celestial – Rodney Collin</w:t>
      </w:r>
    </w:p>
    <w:p>
      <w:pPr>
        <w:pStyle w:val="Normal"/>
      </w:pPr>
      <w:r>
        <w:t xml:space="preserve">Plotino é nossa fonte principal de indicações do ensinamento interno das verdadeiras escolas neo-platônicas.</w:t>
      </w:r>
    </w:p>
    <w:p>
      <w:pPr>
        <w:pStyle w:val="Normal"/>
      </w:pPr>
      <w:r>
        <w:t xml:space="preserve">Às vezes parece que certas escolas liberam conhecimento intencionalmente através de algum dissidente ou através de algum cientista profissional ou escritor que lhes seja simpático. Uma das melhores explanações das teorias cosmológicas secretas dos</w:t>
      </w:r>
    </w:p>
    <w:p>
      <w:pPr>
        <w:pStyle w:val="Normal"/>
      </w:pPr>
      <w:r>
        <w:t xml:space="preserve">rosacruzes do século XVII, por exemplo, foi feita por um médico inglês, Robert Fludd.</w:t>
      </w:r>
    </w:p>
    <w:p>
      <w:pPr>
        <w:pStyle w:val="Normal"/>
      </w:pPr>
      <w:r>
        <w:t xml:space="preserve">Fludd foi por natureza um bombástico grandiloqüente, mas ao haver interpretado</w:t>
      </w:r>
    </w:p>
    <w:p>
      <w:pPr>
        <w:pStyle w:val="Normal"/>
      </w:pPr>
      <w:r>
        <w:t xml:space="preserve">retoricamente essa teoria cosmológica e insultado violentamente seu oponente mais empírico, John Kepler, deixou uma curiosa observação:</w:t>
      </w:r>
    </w:p>
    <w:p>
      <w:pPr>
        <w:pStyle w:val="Normal"/>
      </w:pPr>
      <w:r>
        <w:t xml:space="preserve">“Mas vocês realmente acreditam que é impossível para um homem, mediante a</w:t>
      </w:r>
    </w:p>
    <w:p>
      <w:pPr>
        <w:pStyle w:val="Normal"/>
      </w:pPr>
      <w:r>
        <w:t xml:space="preserve">virtude divina criar um novo universo chamado Microcosmo? Se essa é vossa opinião, estão inteiramente equivocados... Mas é melhor que o sapateiro não deixe sua forma.</w:t>
      </w:r>
    </w:p>
    <w:p>
      <w:pPr>
        <w:pStyle w:val="Normal"/>
      </w:pPr>
      <w:r>
        <w:t xml:space="preserve">Disso confesso não saber nada, contento-me com minha investigação da natureza.”</w:t>
      </w:r>
    </w:p>
    <w:p>
      <w:pPr>
        <w:pStyle w:val="Normal"/>
      </w:pPr>
      <w:r>
        <w:t xml:space="preserve">Fludd refere-se à possibilidade da criação de um novo homem, da regeneração,</w:t>
      </w:r>
    </w:p>
    <w:p>
      <w:pPr>
        <w:pStyle w:val="Normal"/>
      </w:pPr>
      <w:r>
        <w:t xml:space="preserve">admitindo que não pertence à ‘escola de regeneração’ mas que apenas algo de sua teoria cosmológica lhe foi dado. Em alguma outra parte ele descreve como lhe foram mostrados certos experimentos por homens “que, sem dúvida, são mil vezes preferíveis a Fludd e Kepler nos mistérios filosóficos e em seu profundo e verdadeiro conhecimento da</w:t>
      </w:r>
    </w:p>
    <w:p>
      <w:pPr>
        <w:pStyle w:val="Normal"/>
      </w:pPr>
      <w:r>
        <w:t xml:space="preserve">harmonia cósmica”. ( 90)</w:t>
      </w:r>
    </w:p>
    <w:p>
      <w:pPr>
        <w:pStyle w:val="Normal"/>
      </w:pPr>
      <w:r>
        <w:t xml:space="preserve">Tais revelações acidentais de conhecimento especial de ‘escolas de regeneração’</w:t>
      </w:r>
    </w:p>
    <w:p>
      <w:pPr>
        <w:pStyle w:val="Normal"/>
      </w:pPr>
      <w:r>
        <w:t xml:space="preserve">por meio de discípulos renegados ou de ‘experts’ do exterior é de certa forma a sorte daqueles que chegam mais tarde na História, como nós mesmos. Não fosse por isso nada saberíamos das escolas ou de seus conhecimentos, exceto através da linguagem</w:t>
      </w:r>
    </w:p>
    <w:p>
      <w:pPr>
        <w:pStyle w:val="Normal"/>
      </w:pPr>
      <w:r>
        <w:t xml:space="preserve">altamente cifrada de ‘escrituras’ deixadas por elas ou através do simbolismo de certas esculturas e construções.</w:t>
      </w:r>
    </w:p>
    <w:p>
      <w:pPr>
        <w:pStyle w:val="Normal"/>
      </w:pPr>
      <w:r>
        <w:t xml:space="preserve">Assim, essas revelações podem apenas referir-se a certo conhecimento teórico</w:t>
      </w:r>
    </w:p>
    <w:p>
      <w:pPr>
        <w:pStyle w:val="Normal"/>
      </w:pPr>
      <w:r>
        <w:t xml:space="preserve">sobre o universo e à fisiologia do homem. Elas não podem transmitir os métodos e práticas de tais escolas, mesmo se o escritor desejasse revelá-los.</w:t>
      </w:r>
    </w:p>
    <w:p>
      <w:pPr>
        <w:pStyle w:val="Normal"/>
      </w:pPr>
      <w:r>
        <w:t xml:space="preserve">Ao tentar relacionar o desenvolvimento e a construção renovadora das ‘escolas de regeneração’ com o ciclo de Netuno, nossa primeira dificuldade é saber por onde</w:t>
      </w:r>
    </w:p>
    <w:p>
      <w:pPr>
        <w:pStyle w:val="Normal"/>
      </w:pPr>
      <w:r>
        <w:t xml:space="preserve">começar. Certas tendências gerais são claras mas é difícil situar o ano exato de máximo desenvolvimento. Provavelmente os exemplos mais claros em tempos históricos referemse à consolidação das escolas de Catedrais Góticas por volta de 1125 e o momento mais aberto da escola alquímica rosacruz por volta de 1620, a partir do qual essa escola ‘tornou-se oculta’, não tendo mais referência alguma na literatura.</w:t>
      </w:r>
    </w:p>
    <w:p>
      <w:pPr>
        <w:pStyle w:val="Normal"/>
      </w:pPr>
      <w:r>
        <w:t xml:space="preserve">Se considerarmos o período de 165 anos a partir desses dois pontos, teremos</w:t>
      </w:r>
    </w:p>
    <w:p>
      <w:pPr>
        <w:pStyle w:val="Normal"/>
      </w:pPr>
      <w:r>
        <w:t xml:space="preserve">destacados os anos de 30 a.C., 135 d.C., 300, 465, 630, 795, 960, 1125, 1290, 1455, 1620 e 1785. Nesses anos, acidentalmente, Netuno encontrava-se no ponto central de Libra, ou seja, achava-se na direção do centro galáctico, o que quer que tal configuração possa representar. ( 91)</w:t>
      </w:r>
    </w:p>
    <w:p>
      <w:pPr>
        <w:pStyle w:val="Normal"/>
      </w:pPr>
      <w:r>
        <w:t xml:space="preserve">Embora não seja o lugar para examinar em detalhes o desenvolvimento de</w:t>
      </w:r>
    </w:p>
    <w:p>
      <w:pPr>
        <w:pStyle w:val="Normal"/>
      </w:pPr>
      <w:r>
        <w:t xml:space="preserve">movimentos esotéricos em relação com a história, muitas das datas citadas acima</w:t>
      </w:r>
    </w:p>
    <w:p>
      <w:pPr>
        <w:pStyle w:val="Normal"/>
      </w:pPr>
      <w:r>
        <w:t xml:space="preserve">recordam a emergência de alguma influência bastante nova dessa natureza. O ano de 135 d.C. marca um surpreendente renascimento do Budismo que a essa altura</w:t>
      </w:r>
    </w:p>
    <w:p>
      <w:pPr>
        <w:pStyle w:val="Normal"/>
      </w:pPr>
      <w:r>
        <w:t xml:space="preserve">subitamente lança-se de seu local de origem surgindo a nordeste até a China e a oeste até o Afeganistão. Por volta de 300 d.C. o desenvolvimento da vida anacoreta no deserto egípcio fornece uma ponta inesperada de saída do condenado e arruinado mundo romano e o começo de um novo aspecto da cristandade. Um ciclo mais tarde e São Bento cria em 90</w:t>
      </w:r>
    </w:p>
    <w:p>
      <w:pPr>
        <w:pStyle w:val="Normal"/>
      </w:pPr>
      <w:r>
        <w:t xml:space="preserve">91</w:t>
      </w:r>
    </w:p>
    <w:p>
      <w:pPr>
        <w:pStyle w:val="Normal"/>
      </w:pPr>
      <w:r>
        <w:t xml:space="preserve">Robert Fludd: ‘De Monochordum Mundi’, Frankfurt 1623.</w:t>
      </w:r>
    </w:p>
    <w:p>
      <w:pPr>
        <w:pStyle w:val="Normal"/>
      </w:pPr>
      <w:r>
        <w:t xml:space="preserve">Ver Apêndice XIII, ‘O Ciclo de Regeneração’</w:t>
      </w:r>
    </w:p>
    <w:p>
      <w:pPr>
        <w:pStyle w:val="Normal"/>
      </w:pPr>
      <w:r>
        <w:t xml:space="preserve">251</w:t>
      </w:r>
    </w:p>
    <w:p>
      <w:pPr>
        <w:pStyle w:val="Normal"/>
      </w:pPr>
      <w:r>
        <w:t xml:space="preserve">A Teoria da Influência Celestial – Rodney Collin</w:t>
      </w:r>
    </w:p>
    <w:p>
      <w:pPr>
        <w:pStyle w:val="Normal"/>
      </w:pPr>
      <w:r>
        <w:t xml:space="preserve">Monte Cassino um modelo para todo o sistema monástico do ocidente, enquanto que em 630 Maomé completa as preparações que conduzem à extensão do Islã, da Índia para o Atlântico. Outro ciclo ainda e Padma Sambhava introduzia no Tibete essa influência que haveria de converter-se na principal matriz de conhecimento esotérico até nossos próprios dias.</w:t>
      </w:r>
    </w:p>
    <w:p>
      <w:pPr>
        <w:pStyle w:val="Normal"/>
      </w:pPr>
      <w:r>
        <w:t xml:space="preserve">Sobre o efeito daquelas escolas que no começo do século XII desenharam as</w:t>
      </w:r>
    </w:p>
    <w:p>
      <w:pPr>
        <w:pStyle w:val="Normal"/>
      </w:pPr>
      <w:r>
        <w:t xml:space="preserve">Catedrais Góticas e remodelaram a sociedade medieval e seus costumes de cima a</w:t>
      </w:r>
    </w:p>
    <w:p>
      <w:pPr>
        <w:pStyle w:val="Normal"/>
      </w:pPr>
      <w:r>
        <w:t xml:space="preserve">baixo, temos talvez mais material que em todos os demais casos. Em todo lugar vemos sua influência, na arquitetura, música, arte, nos rituais da igreja, na expansão da paz política, na organização correta de castas e grêmios e mesmo na sabedoria popular de lendas e provérbios. Sobre a estabilidade assim criada, a Europa continuou existindo em memória viva. Dificilmente qualquer outra corrente esotérica na história criou um efeito tão profundo e duradouro.</w:t>
      </w:r>
    </w:p>
    <w:p>
      <w:pPr>
        <w:pStyle w:val="Normal"/>
      </w:pPr>
      <w:r>
        <w:t xml:space="preserve">Todavia, devemos recordar ao mesmo tempo que todos esses são de fato apenas</w:t>
      </w:r>
    </w:p>
    <w:p>
      <w:pPr>
        <w:pStyle w:val="Normal"/>
      </w:pPr>
      <w:r>
        <w:t xml:space="preserve">efeitos, talvez os mais remotos do trabalho real das escolas. Os homens que realmente produziram essas mudanças na vida externa e na história e cuja existência podemos verificar, provavelmente não pertenceram a essas escolas. Eles podem ter sido</w:t>
      </w:r>
    </w:p>
    <w:p>
      <w:pPr>
        <w:pStyle w:val="Normal"/>
      </w:pPr>
      <w:r>
        <w:t xml:space="preserve">influenciados ou guiados por homens de escola ou meramente imitado outros que já tinham essa influência em segunda mão.</w:t>
      </w:r>
    </w:p>
    <w:p>
      <w:pPr>
        <w:pStyle w:val="Normal"/>
      </w:pPr>
      <w:r>
        <w:t xml:space="preserve">De qualquer modo, podemos estar praticamente certos que aqueles que formaram</w:t>
      </w:r>
    </w:p>
    <w:p>
      <w:pPr>
        <w:pStyle w:val="Normal"/>
      </w:pPr>
      <w:r>
        <w:t xml:space="preserve">os círculos internos de tais escolas eram tão invisíveis em seu próprio tempo como continuam a sê-lo para nós. O único e real trabalho de tais homens é o de regenerar outros homens, isto é, ajudar alguns homens adequados a criar almas conscientes. Esse é um trabalho muito especial e interno que só pode ser conduzido isolado, por assim dizer, das ásperas influências desregradas da vida. Embora os homens produzidos por essas escolas tornem-se suficientemente mais fortes para retornar à vida e começar a influenciá-la, podem haver etapas no seu desenvolvimento onde eles estejam mais</w:t>
      </w:r>
    </w:p>
    <w:p>
      <w:pPr>
        <w:pStyle w:val="Normal"/>
      </w:pPr>
      <w:r>
        <w:t xml:space="preserve">vulneráveis que homens comuns e durante as quais todo o trabalho pode ser anulado pelas influências que esses últimos, protegidos por suas carapaças de hábitos e</w:t>
      </w:r>
    </w:p>
    <w:p>
      <w:pPr>
        <w:pStyle w:val="Normal"/>
      </w:pPr>
      <w:r>
        <w:t xml:space="preserve">indiferença, não chegam sequer a notar.</w:t>
      </w:r>
    </w:p>
    <w:p>
      <w:pPr>
        <w:pStyle w:val="Normal"/>
      </w:pPr>
      <w:r>
        <w:t xml:space="preserve">O bem-estar material da sociedade moderna é produto de máquinas cuja existência</w:t>
      </w:r>
    </w:p>
    <w:p>
      <w:pPr>
        <w:pStyle w:val="Normal"/>
      </w:pPr>
      <w:r>
        <w:t xml:space="preserve">depende por sua vez da comparativamente pequena mas altamente habilidosa indústria de fabricação de ferramentas para criação de máquinas. Da mesma forma, todos os</w:t>
      </w:r>
    </w:p>
    <w:p>
      <w:pPr>
        <w:pStyle w:val="Normal"/>
      </w:pPr>
      <w:r>
        <w:t xml:space="preserve">efeitos das verdadeiras civilizações são indiretamente produzidos por homens</w:t>
      </w:r>
    </w:p>
    <w:p>
      <w:pPr>
        <w:pStyle w:val="Normal"/>
      </w:pPr>
      <w:r>
        <w:t xml:space="preserve">conscientes. Mas eles dependem, por sua vez, da existência de escolas para criar homens conscientes. E essas não podemos ver nunca. Tal é a conexão entre as</w:t>
      </w:r>
    </w:p>
    <w:p>
      <w:pPr>
        <w:pStyle w:val="Normal"/>
      </w:pPr>
      <w:r>
        <w:t xml:space="preserve">melhorias visíveis produzidas por influências civilizadoras na história e o trabalho invisível das escolas de regeneração.</w:t>
      </w:r>
    </w:p>
    <w:p>
      <w:pPr>
        <w:pStyle w:val="Normal"/>
      </w:pPr>
      <w:r>
        <w:t xml:space="preserve">Até que altura esse trabalho invisível penetra não o sabemos. Mas podemos</w:t>
      </w:r>
    </w:p>
    <w:p>
      <w:pPr>
        <w:pStyle w:val="Normal"/>
      </w:pPr>
      <w:r>
        <w:t xml:space="preserve">encontrar um indício nos princípios reconhecidos de ensinamento acadêmico.</w:t>
      </w:r>
    </w:p>
    <w:p>
      <w:pPr>
        <w:pStyle w:val="Normal"/>
      </w:pPr>
      <w:r>
        <w:t xml:space="preserve">Suponhamos que cinqüenta ‘bons’ homens da vida comum possam ser preparados na</w:t>
      </w:r>
    </w:p>
    <w:p>
      <w:pPr>
        <w:pStyle w:val="Normal"/>
      </w:pPr>
      <w:r>
        <w:t xml:space="preserve">justa compreensão por um homem para quem o alcance da consciência converteu-se em traço permanente da sua essência. Suponhamos ainda que cinqüenta homens desse</w:t>
      </w:r>
    </w:p>
    <w:p>
      <w:pPr>
        <w:pStyle w:val="Normal"/>
      </w:pPr>
      <w:r>
        <w:t xml:space="preserve">último nível sejam instruídos por um homem de alma consciente. Que nível de homem não seria necessário para conduzir uma escola de cinqüenta homens conscientes?</w:t>
      </w:r>
    </w:p>
    <w:p>
      <w:pPr>
        <w:pStyle w:val="Normal"/>
      </w:pPr>
      <w:r>
        <w:t xml:space="preserve">Novamente somos incapazes de responder. Mas podemos ver desse princípio que a</w:t>
      </w:r>
    </w:p>
    <w:p>
      <w:pPr>
        <w:pStyle w:val="Normal"/>
      </w:pPr>
      <w:r>
        <w:t xml:space="preserve">‘era dourada’ pode na verdade ser criada por não mais que cinqüenta homens</w:t>
      </w:r>
    </w:p>
    <w:p>
      <w:pPr>
        <w:pStyle w:val="Normal"/>
      </w:pPr>
      <w:r>
        <w:t xml:space="preserve">conscientes que por sua vez dependem da presença no mundo e nesse tempo, de uma</w:t>
      </w:r>
    </w:p>
    <w:p>
      <w:pPr>
        <w:pStyle w:val="Normal"/>
      </w:pPr>
      <w:r>
        <w:t xml:space="preserve">categoria desconhecida mas todavia, mais elevada. Em papéis históricos, tais como os de Cristo, Buda e Maomé, parece que vemos pelo menos o traço desses últimos homens.</w:t>
      </w:r>
    </w:p>
    <w:p>
      <w:pPr>
        <w:pStyle w:val="Normal"/>
      </w:pPr>
      <w:r>
        <w:t xml:space="preserve">252</w:t>
      </w:r>
    </w:p>
    <w:p>
      <w:pPr>
        <w:pStyle w:val="Normal"/>
      </w:pPr>
      <w:r>
        <w:t xml:space="preserve">A Teoria da Influência Celestial – Rodney Collin</w:t>
      </w:r>
    </w:p>
    <w:p>
      <w:pPr>
        <w:pStyle w:val="Normal"/>
      </w:pPr>
      <w:r>
        <w:t xml:space="preserve">Do ponto de vista de homens comuns, a característica de períodos favoráveis será a de que neles é mais fácil responder a influências superiores. Visto de cima, todavia, o ponto principal a respeito de tais períodos pode ser o de que certas condições cósmicas permitam então no mundo, a entrada de um homem de desenvolvimento normalmente</w:t>
      </w:r>
    </w:p>
    <w:p>
      <w:pPr>
        <w:pStyle w:val="Normal"/>
      </w:pPr>
      <w:r>
        <w:t xml:space="preserve">inconcebível e que todo o resto dependa dele. De fato, ambas as idéias são igualmente verdadeiras e importantes.</w:t>
      </w:r>
    </w:p>
    <w:p>
      <w:pPr>
        <w:pStyle w:val="Normal"/>
      </w:pPr>
      <w:r>
        <w:t xml:space="preserve">Ao mesmo tempo, devemos recordar que períodos favoráveis ou não, fazem</w:t>
      </w:r>
    </w:p>
    <w:p>
      <w:pPr>
        <w:pStyle w:val="Normal"/>
      </w:pPr>
      <w:r>
        <w:t xml:space="preserve">diferença para homens comuns. Não nos ocorre imaginar que um mosquito que viva num dia de verão em junho seja um mosquito melhor que aquele que viva num dia nublado de setembro. Ele tem apenas um pouco mais de sorte. A diferença é que em junho o sol é relativamente mais visível aos mosquitos, assim como no tempo dos festivais dramáticos dos Mistérios de Elêusis ou das peregrinações organizadas pelos construtores de</w:t>
      </w:r>
    </w:p>
    <w:p>
      <w:pPr>
        <w:pStyle w:val="Normal"/>
      </w:pPr>
      <w:r>
        <w:t xml:space="preserve">catedrais a verdade estava relativamente visível aos homens comuns.</w:t>
      </w:r>
    </w:p>
    <w:p>
      <w:pPr>
        <w:pStyle w:val="Normal"/>
      </w:pPr>
      <w:r>
        <w:t xml:space="preserve">Essas idéias paradoxas estão muito bem expressadas num relato que nos chega do</w:t>
      </w:r>
    </w:p>
    <w:p>
      <w:pPr>
        <w:pStyle w:val="Normal"/>
      </w:pPr>
      <w:r>
        <w:t xml:space="preserve">tempo dos eremitas egípcios, exatamente em dos períodos favoráveis mencionados</w:t>
      </w:r>
    </w:p>
    <w:p>
      <w:pPr>
        <w:pStyle w:val="Normal"/>
      </w:pPr>
      <w:r>
        <w:t xml:space="preserve">anteriormente. Um anacoreta teve uma visão. Parecia estar junto a um grande mar onde de uma praia próxima, enquanto ele olhava, um monge elevou-se com poderosas asas e voou diretamente para uma praia distante e quase invisível. Como o eremita se</w:t>
      </w:r>
    </w:p>
    <w:p>
      <w:pPr>
        <w:pStyle w:val="Normal"/>
      </w:pPr>
      <w:r>
        <w:t xml:space="preserve">surpreendesse com isso, um segundo monge elevou-se, mas com asas muito mais fracas que permitiam-lhe apenas manter-se um pouco acima das ondas e só depois de uma</w:t>
      </w:r>
    </w:p>
    <w:p>
      <w:pPr>
        <w:pStyle w:val="Normal"/>
      </w:pPr>
      <w:r>
        <w:t xml:space="preserve">tarefa árdua e muito perigo, atingiu finalmente o outro lado. Enquanto ele ainda olhava, um terceiro monge levantou-se, mas com um vôo tão débil que caiu várias vezes no mar, escapando de afogar-se após grande esforço. Contudo, no final, contra todas as</w:t>
      </w:r>
    </w:p>
    <w:p>
      <w:pPr>
        <w:pStyle w:val="Normal"/>
      </w:pPr>
      <w:r>
        <w:t xml:space="preserve">probabilidades esse monge também alcançou a praia distante.</w:t>
      </w:r>
    </w:p>
    <w:p>
      <w:pPr>
        <w:pStyle w:val="Normal"/>
      </w:pPr>
      <w:r>
        <w:t xml:space="preserve">Depois de muito ponderar, o eremita foi ao seu superior e narrou-lhe sua visão. O</w:t>
      </w:r>
    </w:p>
    <w:p>
      <w:pPr>
        <w:pStyle w:val="Normal"/>
      </w:pPr>
      <w:r>
        <w:t xml:space="preserve">superior deu esta interpretação: – “O primeiro monge que você viu é aquele que aspira atingir os céus em nosso tempo, o que é relativamente fácil. O segundo monge</w:t>
      </w:r>
    </w:p>
    <w:p>
      <w:pPr>
        <w:pStyle w:val="Normal"/>
      </w:pPr>
      <w:r>
        <w:t xml:space="preserve">representa aqueles que tentarão essa tarefa no tempo que nos seguirá, o que será muito mais difícil. O terceiro monge é aquele que tenta atingir os céus num futuro muito distante, quando será quase impossível alcançá-lo. Alegra-te de que vivas em nosso tempo mas não te esqueças disto: o esforço do terceiro monge vale pelo de todos os demais.”</w:t>
      </w:r>
    </w:p>
    <w:p>
      <w:pPr>
        <w:pStyle w:val="Heading1"/>
      </w:pPr>
      <w:r>
        <w:t>II - O Trabalho das Escolas</w:t>
      </w:r>
    </w:p>
    <w:p>
      <w:pPr>
        <w:pStyle w:val="Normal"/>
      </w:pPr>
      <w:r>
        <w:t xml:space="preserve">Ainda que seja pouco o que saibamos sobre as escolas de regeneração, um aspecto</w:t>
      </w:r>
    </w:p>
    <w:p>
      <w:pPr>
        <w:pStyle w:val="Normal"/>
      </w:pPr>
      <w:r>
        <w:t xml:space="preserve">de seu trabalho não pode ser omitido.</w:t>
      </w:r>
    </w:p>
    <w:p>
      <w:pPr>
        <w:pStyle w:val="Normal"/>
      </w:pPr>
      <w:r>
        <w:t xml:space="preserve">Dissemos que seu objetivo deveria ser ajudar alguns homens capacitados a criarem almas conscientes. De certo ponto de vista, o sucesso total ou parcial desse trabalho significaria que tais discípulos adquiririam então muitos poderes novos se comparados a homens comuns. Nós os descrevemos, por exemplo, como conscientes de sua própria</w:t>
      </w:r>
    </w:p>
    <w:p>
      <w:pPr>
        <w:pStyle w:val="Normal"/>
      </w:pPr>
      <w:r>
        <w:t xml:space="preserve">natureza e verdadeira relação com o universo que os rodeia. À parte isso, podiam começar a compreender o que poderiam ou não fazer. Estariam assim, capacitados a concentrar toda sua força em objetivos possíveis e poupariam o desgaste que o homem comum tem ao empreender grandes trabalhos e esforços para tarefas impossíveis, os quais, pelas leis da natureza, não são realizáveis.</w:t>
      </w:r>
    </w:p>
    <w:p>
      <w:pPr>
        <w:pStyle w:val="Normal"/>
      </w:pPr>
      <w:r>
        <w:t xml:space="preserve">Assim, todos os homens comuns gastam uma vasta quantidade de energia física e</w:t>
      </w:r>
    </w:p>
    <w:p>
      <w:pPr>
        <w:pStyle w:val="Normal"/>
      </w:pPr>
      <w:r>
        <w:t xml:space="preserve">emocional no esforço de alterar as pessoas que os rodeiam. Estão sempre querendo que seus amigos, inimigos, parceiros ou conhecidos comportem-se de modo contrário ao que determina seu tipo. Querem que pessoas intelectuais respeitem seus sentimentos, que pessoas emocionais aceitem suas teorias, que tipos lentos sejam rápidos, que os</w:t>
      </w:r>
    </w:p>
    <w:p>
      <w:pPr>
        <w:pStyle w:val="Normal"/>
      </w:pPr>
      <w:r>
        <w:t xml:space="preserve">impacientes sejam pacientes, os ciganos diligentes e os guerreiros, pacíficos. Tudo isso não é senão esforço infrutífero.</w:t>
      </w:r>
    </w:p>
    <w:p>
      <w:pPr>
        <w:pStyle w:val="Normal"/>
      </w:pPr>
      <w:r>
        <w:t xml:space="preserve">253</w:t>
      </w:r>
    </w:p>
    <w:p>
      <w:pPr>
        <w:pStyle w:val="Normal"/>
      </w:pPr>
      <w:r>
        <w:t xml:space="preserve">A Teoria da Influência Celestial – Rodney Collin</w:t>
      </w:r>
    </w:p>
    <w:p>
      <w:pPr>
        <w:pStyle w:val="Normal"/>
      </w:pPr>
      <w:r>
        <w:t xml:space="preserve">Uma das primeiras coisas que um homem que se torna mais consciente de si</w:t>
      </w:r>
    </w:p>
    <w:p>
      <w:pPr>
        <w:pStyle w:val="Normal"/>
      </w:pPr>
      <w:r>
        <w:t xml:space="preserve">mesmo e de seu ambiente aprenderá é que ele não pode alterar ninguém, pode apenas alterar seu próprio ponto de vista. Paradoxalmente, esta compreensão, se realmente penetra nele, dota-o de poderes totalmente novos e liberdade inteiramente nova. Em virtude disso, ele tem enorme vantagem no mundo. Todas as suas forças são liberadas para conseguir o que ele realmente deseja alcançar.</w:t>
      </w:r>
    </w:p>
    <w:p>
      <w:pPr>
        <w:pStyle w:val="Normal"/>
      </w:pPr>
      <w:r>
        <w:t xml:space="preserve">Isso refere-se à aquisição subjetiva de novos poderes que surgem do fato de ele ser libertado de certas ilusões comuns. Mas além disso, o aumento de consciência pode trazer também poderes objetivos, conectados ao trabalho de uma nova função mediante um sistema nervoso até então inoperante, conforme já indicado em capítulos anteriores.</w:t>
      </w:r>
    </w:p>
    <w:p>
      <w:pPr>
        <w:pStyle w:val="Normal"/>
      </w:pPr>
      <w:r>
        <w:t xml:space="preserve">Um poder dessa ordem é a verdadeira telepatia, isto é, o poder de colocar pensamentos definidos nas mentes de outros. A questão desses poderes objetivos ou verdadeiros não entra no âmbito deste livro. Podemos dizer apenas que seu desenvolvimento é possível e que deveria tomar parte do trabalho de todas as escolas verdadeiras.</w:t>
      </w:r>
    </w:p>
    <w:p>
      <w:pPr>
        <w:pStyle w:val="Normal"/>
      </w:pPr>
      <w:r>
        <w:t xml:space="preserve">Vimos como até mesmo a eliminação de certas ilusões dá ao homem uma enorme</w:t>
      </w:r>
    </w:p>
    <w:p>
      <w:pPr>
        <w:pStyle w:val="Normal"/>
      </w:pPr>
      <w:r>
        <w:t xml:space="preserve">vantagem. No momento em que ele cessa de pensar que pode alterar outros e começa a perceber que pode confiar absolutamente na debilidade de cada homem, uma dessas</w:t>
      </w:r>
    </w:p>
    <w:p>
      <w:pPr>
        <w:pStyle w:val="Normal"/>
      </w:pPr>
      <w:r>
        <w:t xml:space="preserve">duas questões pode surgir nele: como obter vantagem pessoal de seu novo conhecimento sobre os demais ou como ajudá-los. E o próprio fato de ele agora ver mais claramente, significa que pode fazer qualquer uma das duas coisas com maior êxito que antes.</w:t>
      </w:r>
    </w:p>
    <w:p>
      <w:pPr>
        <w:pStyle w:val="Normal"/>
      </w:pPr>
      <w:r>
        <w:t xml:space="preserve">Qual dessas duas questões irá surgir é um teste fundamental no ser do homem.</w:t>
      </w:r>
    </w:p>
    <w:p>
      <w:pPr>
        <w:pStyle w:val="Normal"/>
      </w:pPr>
      <w:r>
        <w:t xml:space="preserve">Além disso, as duas possibilidades tornam claro para nós uma distinção essencial que deve ser compreendida lucidamente. Os poderes não têm a ver com ser.</w:t>
      </w:r>
    </w:p>
    <w:p>
      <w:pPr>
        <w:pStyle w:val="Normal"/>
      </w:pPr>
      <w:r>
        <w:t xml:space="preserve">Já vimos que mosquitos de sorte não são necessariamente mosquitos melhores. Da</w:t>
      </w:r>
    </w:p>
    <w:p>
      <w:pPr>
        <w:pStyle w:val="Normal"/>
      </w:pPr>
      <w:r>
        <w:t xml:space="preserve">mesma forma, um homem forte não é necessariamente um homem bom. Essas duas</w:t>
      </w:r>
    </w:p>
    <w:p>
      <w:pPr>
        <w:pStyle w:val="Normal"/>
      </w:pPr>
      <w:r>
        <w:t xml:space="preserve">qualidades são incomensuráveis porque a primeira refere-se aos poderes e a segunda ao ser. Dessa forma, um homem forte pode usar sua força para trabalhar para os outros ou forçar os outros a trabalharem para ele ou ainda ser muito preguiçoso para fazer qualquer uso de seus poderes. Essas diferentes atitudes referem-se a diferentes estados de ser.</w:t>
      </w:r>
    </w:p>
    <w:p>
      <w:pPr>
        <w:pStyle w:val="Normal"/>
      </w:pPr>
      <w:r>
        <w:t xml:space="preserve">O mesmo problema surge de forma ainda mais aguda em conexão exata com a</w:t>
      </w:r>
    </w:p>
    <w:p>
      <w:pPr>
        <w:pStyle w:val="Normal"/>
      </w:pPr>
      <w:r>
        <w:t xml:space="preserve">aquisição de novos poderes através do aumento de consciência. Enquanto um homem</w:t>
      </w:r>
    </w:p>
    <w:p>
      <w:pPr>
        <w:pStyle w:val="Normal"/>
      </w:pPr>
      <w:r>
        <w:t xml:space="preserve">forte pode encontrar outro homem ainda mais forte em qualquer cidade que vá, um</w:t>
      </w:r>
    </w:p>
    <w:p>
      <w:pPr>
        <w:pStyle w:val="Normal"/>
      </w:pPr>
      <w:r>
        <w:t xml:space="preserve">homem consciente pode viajar extensivamente pelo mundo sem que encontre ninguém</w:t>
      </w:r>
    </w:p>
    <w:p>
      <w:pPr>
        <w:pStyle w:val="Normal"/>
      </w:pPr>
      <w:r>
        <w:t xml:space="preserve">em posição análoga à sua. Ele pode parecer por algum tempo estar livre da force</w:t>
      </w:r>
    </w:p>
    <w:p>
      <w:pPr>
        <w:pStyle w:val="Normal"/>
      </w:pPr>
      <w:r>
        <w:t xml:space="preserve">majeure. Ao mesmo tempo seus novos poderes podem ser tais que, do ponto de vista da humanidade como um todo, não podem ser permitidos a homens que não estejam</w:t>
      </w:r>
    </w:p>
    <w:p>
      <w:pPr>
        <w:pStyle w:val="Normal"/>
      </w:pPr>
      <w:r>
        <w:t xml:space="preserve">preparados. Imaginem, por exemplo, os terríveis efeitos do poder da telepatia – ou seja, ser capaz de implantar deliberadamente pensamentos na mente de outros – exercido por um homem cruel ou terrível ou mesmo um homem sujeito à curiosidade ordinária,</w:t>
      </w:r>
    </w:p>
    <w:p>
      <w:pPr>
        <w:pStyle w:val="Normal"/>
      </w:pPr>
      <w:r>
        <w:t xml:space="preserve">ambição e malícia.</w:t>
      </w:r>
    </w:p>
    <w:p>
      <w:pPr>
        <w:pStyle w:val="Normal"/>
      </w:pPr>
      <w:r>
        <w:t xml:space="preserve">É por essas razões que o trabalho para o aumento de consciência das escolas</w:t>
      </w:r>
    </w:p>
    <w:p>
      <w:pPr>
        <w:pStyle w:val="Normal"/>
      </w:pPr>
      <w:r>
        <w:t xml:space="preserve">legítimas deve ser exatamente paralelo ao trabalho pela melhoria e purificação do ser.</w:t>
      </w:r>
    </w:p>
    <w:p>
      <w:pPr>
        <w:pStyle w:val="Normal"/>
      </w:pPr>
      <w:r>
        <w:t xml:space="preserve">Esse trabalho refere-se principalmente à forma com que o homem considera-se a si mesmo. E para algumas pessoas pode ser a parte mais difícil de compreender e suportar no trabalho de escola.</w:t>
      </w:r>
    </w:p>
    <w:p>
      <w:pPr>
        <w:pStyle w:val="Normal"/>
      </w:pPr>
      <w:r>
        <w:t xml:space="preserve">Ao mesmo tempo, esse trabalho de precaução prévia sobre o ser só é necessário</w:t>
      </w:r>
    </w:p>
    <w:p>
      <w:pPr>
        <w:pStyle w:val="Normal"/>
      </w:pPr>
      <w:r>
        <w:t xml:space="preserve">por um certo período. É muito importante durante o período em que um homem já</w:t>
      </w:r>
    </w:p>
    <w:p>
      <w:pPr>
        <w:pStyle w:val="Normal"/>
      </w:pPr>
      <w:r>
        <w:t xml:space="preserve">compreende mais do que compreende na vida ordinária mas não o bastante ainda para ver todas as implicações de seu novo conhecimento. Durante esse tempo, a disciplina de escola pode parecer ser muito restrita e árdua, porque é aí então que o nocivo no homem pode destruir-se tanto a si mesmo quanto aos demais, por meio de seu conhecimento 254</w:t>
      </w:r>
    </w:p>
    <w:p>
      <w:pPr>
        <w:pStyle w:val="Normal"/>
      </w:pPr>
      <w:r>
        <w:t xml:space="preserve">A Teoria da Influência Celestial – Rodney Collin</w:t>
      </w:r>
    </w:p>
    <w:p>
      <w:pPr>
        <w:pStyle w:val="Normal"/>
      </w:pPr>
      <w:r>
        <w:t xml:space="preserve">incompleto. Posteriormente, quando compreender o suficiente, ou seja, quando puder ver todos os princípios envolvidos e os resultados inevitáveis do mau uso de novos poderes, certas atitudes equivocadas tornar-se-ão completamente impossíveis. Assim, o perigo principal é de que ele detenha-se no caminho do desenvolvimento ou conforme-se com uma rápida melhoria na consciência. Isso, por sua vez, pode ser compreendido como uma falha no ser.</w:t>
      </w:r>
    </w:p>
    <w:p>
      <w:pPr>
        <w:pStyle w:val="Normal"/>
      </w:pPr>
      <w:r>
        <w:t xml:space="preserve">Torna-se possível ver melhor agora o que é ou não alterado pelo ciclo de</w:t>
      </w:r>
    </w:p>
    <w:p>
      <w:pPr>
        <w:pStyle w:val="Normal"/>
      </w:pPr>
      <w:r>
        <w:t xml:space="preserve">regeneração governado pelo planeta Netuno. Em períodos favoráveis desse ciclo, como aqueles já mencionados, a aquisição de novos poderes conectados com o aumento de consciência pode tornar-se algo muito fácil. A questão do eu, por outro lado, permanece exatamente a mesma e o trabalho sobre o ser nunca é mais fácil ou mais difícil, qualquer que seja o tempo.</w:t>
      </w:r>
    </w:p>
    <w:p>
      <w:pPr>
        <w:pStyle w:val="Normal"/>
      </w:pPr>
      <w:r>
        <w:t xml:space="preserve">Além do mais, enquanto o aumento de consciência pode ser possível apenas com a</w:t>
      </w:r>
    </w:p>
    <w:p>
      <w:pPr>
        <w:pStyle w:val="Normal"/>
      </w:pPr>
      <w:r>
        <w:t xml:space="preserve">ajuda de escolas de regeneração, o problema da melhoria do ser é aquele com o qual todos os homens se defrontam pelo próprio fato de seu nascimento no mundo. Ele</w:t>
      </w:r>
    </w:p>
    <w:p>
      <w:pPr>
        <w:pStyle w:val="Normal"/>
      </w:pPr>
      <w:r>
        <w:t xml:space="preserve">fornece um teste para todo ser vivo individual e a menos que esse teste seja efetuado com êxito, a questão das escolas e suas possibilidades nem mesmo será levantada.</w:t>
      </w:r>
    </w:p>
    <w:p>
      <w:pPr>
        <w:pStyle w:val="Normal"/>
      </w:pPr>
      <w:r>
        <w:t xml:space="preserve">Nos referimos anteriormente à idéia de que no caminho do verdadeiro</w:t>
      </w:r>
    </w:p>
    <w:p>
      <w:pPr>
        <w:pStyle w:val="Normal"/>
      </w:pPr>
      <w:r>
        <w:t xml:space="preserve">desenvolvimento algo velho deve morrer num homem e algo novo deve nascer nele.</w:t>
      </w:r>
    </w:p>
    <w:p>
      <w:pPr>
        <w:pStyle w:val="Normal"/>
      </w:pPr>
      <w:r>
        <w:t xml:space="preserve">Podemos discutir agora essa idéia mais amplamente porque de fato todo o trabalho das escolas está conectado com um ou outro destes processos e somente com eles.</w:t>
      </w:r>
    </w:p>
    <w:p>
      <w:pPr>
        <w:pStyle w:val="Normal"/>
      </w:pPr>
      <w:r>
        <w:t xml:space="preserve">Assim, ainda que a meta secundária de uma escola seja difundir uma verdadeira</w:t>
      </w:r>
    </w:p>
    <w:p>
      <w:pPr>
        <w:pStyle w:val="Normal"/>
      </w:pPr>
      <w:r>
        <w:t xml:space="preserve">compreensão das leis naturais e da natureza do homem e suas possibilidades entre grande número de membros, sua aspiração primordial em relação àqueles que estão mais intimamente vinculados deve ser primeiramente ajudá-los a destruir suas antigas</w:t>
      </w:r>
    </w:p>
    <w:p>
      <w:pPr>
        <w:pStyle w:val="Normal"/>
      </w:pPr>
      <w:r>
        <w:t xml:space="preserve">personalidades e em seguida ajudá-los a adquirir almas conscientes. E obviamente, todos aqueles submetidos à disciplina de escola devem – tanto quanto lhes concernir</w:t>
      </w:r>
    </w:p>
    <w:p>
      <w:pPr>
        <w:pStyle w:val="Normal"/>
      </w:pPr>
      <w:r>
        <w:t xml:space="preserve">pessoalmente – compreender e colaborar em ambas essas metas.</w:t>
      </w:r>
    </w:p>
    <w:p>
      <w:pPr>
        <w:pStyle w:val="Normal"/>
      </w:pPr>
      <w:r>
        <w:t xml:space="preserve">É necessário dar-se conta de que esses dois processos separados não seguem</w:t>
      </w:r>
    </w:p>
    <w:p>
      <w:pPr>
        <w:pStyle w:val="Normal"/>
      </w:pPr>
      <w:r>
        <w:t xml:space="preserve">necessariamente um ao outro. De forma muito geral, podemos dizer que a descrição sobre a melhoria do ser refere-se ao primeiro processo, enquanto que o desenvolvimento de novos poderes nos conduz ao segundo. Em todo caso, métodos e exercícios de escola muito diferentes estão envolvidos nos dois processos, embora pudessem e devessem caminhar juntos. Se isso não se dá, pode acontecer que a velha personalidade seja destruída sem que uma alma seja adquirida, resultando em alguma forma de adoção de uma outra personalidade ou insanidade. Ou pode acontecer que uma alma seja adquirida sem que a velha personalidade seja destruída, caso em que esta última, com todas as suas fraquezas, crueldades, luxúrias e ambições, torna-se permanente e é dotada de poderes extraordinários para levar a cabo seus impulsos irracionais. Felizmente, ambos os casos são muito raros, embora possam existir como tendências a serem corrigidas dentro de um trabalho generalizado de desenvolvimento.</w:t>
      </w:r>
    </w:p>
    <w:p>
      <w:pPr>
        <w:pStyle w:val="Normal"/>
      </w:pPr>
      <w:r>
        <w:t xml:space="preserve">O trabalho mais exotérico de uma escola é, assim, a difusão de compreensão. Esse aspecto de seu trabalho pode afetar centenas e até milhares de pessoas.</w:t>
      </w:r>
    </w:p>
    <w:p>
      <w:pPr>
        <w:pStyle w:val="Normal"/>
      </w:pPr>
      <w:r>
        <w:t xml:space="preserve">A parte seguinte do trabalho de uma escola é o rompimento gradual da velha</w:t>
      </w:r>
    </w:p>
    <w:p>
      <w:pPr>
        <w:pStyle w:val="Normal"/>
      </w:pPr>
      <w:r>
        <w:t xml:space="preserve">personalidade entre seus discípulos mais íntimos. Esse trabalho também pode tocar num grau mais forte ou mais fraco, um número bastante considerável. E num indivíduo o processo pode operar-se durante anos ou ainda durante toda a vida.</w:t>
      </w:r>
    </w:p>
    <w:p>
      <w:pPr>
        <w:pStyle w:val="Normal"/>
      </w:pPr>
      <w:r>
        <w:t xml:space="preserve">Esse processo pode ser comparado à secagem das nozes em sua preparação para</w:t>
      </w:r>
    </w:p>
    <w:p>
      <w:pPr>
        <w:pStyle w:val="Normal"/>
      </w:pPr>
      <w:r>
        <w:t xml:space="preserve">descascá-las. Quando uma noz está verde, é impossível remover a casca sem danificar seriamente a polpa. Casca e polpa formam então um todo inseparável. Todavia, após um processo adequado de secagem, a casca torna-se quebradiça e separável da polpa,</w:t>
      </w:r>
    </w:p>
    <w:p>
      <w:pPr>
        <w:pStyle w:val="Normal"/>
      </w:pPr>
      <w:r>
        <w:t xml:space="preserve">255</w:t>
      </w:r>
    </w:p>
    <w:p>
      <w:pPr>
        <w:pStyle w:val="Normal"/>
      </w:pPr>
      <w:r>
        <w:t xml:space="preserve">A Teoria da Influência Celestial – Rodney Collin</w:t>
      </w:r>
    </w:p>
    <w:p>
      <w:pPr>
        <w:pStyle w:val="Normal"/>
      </w:pPr>
      <w:r>
        <w:t xml:space="preserve">momento no qual um golpe relativamente suave a partirá, revelando a polpa em toda sua perfeição.</w:t>
      </w:r>
    </w:p>
    <w:p>
      <w:pPr>
        <w:pStyle w:val="Normal"/>
      </w:pPr>
      <w:r>
        <w:t xml:space="preserve">Todos os que ingressam numa escola podem ser considerados ‘verdes’, e aqueles</w:t>
      </w:r>
    </w:p>
    <w:p>
      <w:pPr>
        <w:pStyle w:val="Normal"/>
      </w:pPr>
      <w:r>
        <w:t xml:space="preserve">que honestamente expõem-se a si mesmos à influência da escola, após certo número de anos começam a aproximar-se de um estado em que a essência e a velha personalidade tornam-se separadas uma da outra e um golpe comparativamente suave é suficiente para separá-las. Esse desprendimento da personalidade e da essência é um dos principais propósitos da disciplina de escola. Métodos diferentes, que vão desde a reprovação violenta até o exemplo da mais completa humildade podem ser utilizados pelo professor, de acordo com sua natureza, para produzir o mesmo resultado.</w:t>
      </w:r>
    </w:p>
    <w:p>
      <w:pPr>
        <w:pStyle w:val="Normal"/>
      </w:pPr>
      <w:r>
        <w:t xml:space="preserve">Enquanto esse efeito está sendo produzido no discípulo pela influência da escola, seu próprio trabalho interno é de auto-purificação. Dito em outras palavras, significa que ele procura eliminar de seu organismo tudo o que ele não quer conservar</w:t>
      </w:r>
    </w:p>
    <w:p>
      <w:pPr>
        <w:pStyle w:val="Normal"/>
      </w:pPr>
      <w:r>
        <w:t xml:space="preserve">permanentemente. Tais coisas podem incluir estados físicos desarmônicos e</w:t>
      </w:r>
    </w:p>
    <w:p>
      <w:pPr>
        <w:pStyle w:val="Normal"/>
      </w:pPr>
      <w:r>
        <w:t xml:space="preserve">enfermidades corporais: emoções nocivas e vínculos e desejos incontroláveis,</w:t>
      </w:r>
    </w:p>
    <w:p>
      <w:pPr>
        <w:pStyle w:val="Normal"/>
      </w:pPr>
      <w:r>
        <w:t xml:space="preserve">pensamentos maliciosos, de temor e egóicos. A purificação física não é absolutamente essencial, mas se ignorada, o sofrimento do aprendiz num estágio posterior é</w:t>
      </w:r>
    </w:p>
    <w:p>
      <w:pPr>
        <w:pStyle w:val="Normal"/>
      </w:pPr>
      <w:r>
        <w:t xml:space="preserve">intensamente aumentado e um tremendo esforço é colocado sobre sua vontade no</w:t>
      </w:r>
    </w:p>
    <w:p>
      <w:pPr>
        <w:pStyle w:val="Normal"/>
      </w:pPr>
      <w:r>
        <w:t xml:space="preserve">sentido de superar a inércia e a dor física. Um dos efeitos da purificação física é eliminar sofrimento desnecessário.</w:t>
      </w:r>
    </w:p>
    <w:p>
      <w:pPr>
        <w:pStyle w:val="Normal"/>
      </w:pPr>
      <w:r>
        <w:t xml:space="preserve">Durante esse período de preparação, o aprendiz também tem que aprender como</w:t>
      </w:r>
    </w:p>
    <w:p>
      <w:pPr>
        <w:pStyle w:val="Normal"/>
      </w:pPr>
      <w:r>
        <w:t xml:space="preserve">fazer por si mesmo coisas difíceis e como levar adiante certos exercícios dolorosos ou repetitivos que mais tarde serão necessários para fixar nele um determinado estado. Não poderia ir muito longe nesse estágio, pois não deseja fixar nada. Ao mesmo tempo, deve dominá-los de modo que lhe sejam bastante familiares no momento em que necessite usá-los intensivamente.</w:t>
      </w:r>
    </w:p>
    <w:p>
      <w:pPr>
        <w:pStyle w:val="Normal"/>
      </w:pPr>
      <w:r>
        <w:t xml:space="preserve">Toda essa preparação conduz ao ponto onde é possível destruir ou fazer morrer a</w:t>
      </w:r>
    </w:p>
    <w:p>
      <w:pPr>
        <w:pStyle w:val="Normal"/>
      </w:pPr>
      <w:r>
        <w:t xml:space="preserve">velha personalidade. Essa morte depende de muitas coisas e pode vir de várias maneiras.</w:t>
      </w:r>
    </w:p>
    <w:p>
      <w:pPr>
        <w:pStyle w:val="Normal"/>
      </w:pPr>
      <w:r>
        <w:t xml:space="preserve">Pode ser obra de um mestre, seja gradual ou subitamente ou ser também induzida por alguma pressão esmagadora da vida que o discípulo tenha aceitado ou provocado</w:t>
      </w:r>
    </w:p>
    <w:p>
      <w:pPr>
        <w:pStyle w:val="Normal"/>
      </w:pPr>
      <w:r>
        <w:t xml:space="preserve">voluntariamente. Sofrimento e sacrifício, difundidos durante muitos anos de preparação, talvez possam reduzir a personalidade a um fantasma inofensivo. Dor, prisão, fome, tortura, abandono ou ruína – quando devidamente absorvidos e não renegados – podem igualmente destruí-la. Como na analogia da noz, se a secagem for completa, qualquer golpe pode romper a casca, que se abrirá por si mesma.</w:t>
      </w:r>
    </w:p>
    <w:p>
      <w:pPr>
        <w:pStyle w:val="Normal"/>
      </w:pPr>
      <w:r>
        <w:t xml:space="preserve">O que resta carece de posição, dinheiro, família, conhecidos, ambição e poder de atuar por si mesmo. Muitas dessas coisas poderão retornar para o discípulo mais tarde de forma diferente. Mas neste momento – seja na escola, na prisão ou no campo de batalha – ele encontra-se sem nada e sem qualquer passado. É como se seu corpo fosse</w:t>
      </w:r>
    </w:p>
    <w:p>
      <w:pPr>
        <w:pStyle w:val="Normal"/>
      </w:pPr>
      <w:r>
        <w:t xml:space="preserve">colocado nu numa ilha deserta onde não houvessem conexões prévias de qualquer</w:t>
      </w:r>
    </w:p>
    <w:p>
      <w:pPr>
        <w:pStyle w:val="Normal"/>
      </w:pPr>
      <w:r>
        <w:t xml:space="preserve">espécie. Por um breve instante ele é como uma criança recém-nascida.</w:t>
      </w:r>
    </w:p>
    <w:p>
      <w:pPr>
        <w:pStyle w:val="Normal"/>
      </w:pPr>
      <w:r>
        <w:t xml:space="preserve">Muito separada da morte da antiga personalidade, embora possa acontecer ao</w:t>
      </w:r>
    </w:p>
    <w:p>
      <w:pPr>
        <w:pStyle w:val="Normal"/>
      </w:pPr>
      <w:r>
        <w:t xml:space="preserve">mesmo tempo, é a concepção de uma alma consciente nele. Este processo parece ser análogo à concepção de um corpo físico. A essência do papel do discípulo é como se fosse a parte feminina e dentro dela uma semente da fonte de consciência deve ser plantada.</w:t>
      </w:r>
    </w:p>
    <w:p>
      <w:pPr>
        <w:pStyle w:val="Normal"/>
      </w:pPr>
      <w:r>
        <w:t xml:space="preserve">Esses dois processos – a morte da antiga personalidade e a implantação de uma</w:t>
      </w:r>
    </w:p>
    <w:p>
      <w:pPr>
        <w:pStyle w:val="Normal"/>
      </w:pPr>
      <w:r>
        <w:t xml:space="preserve">alma – podem ser melhor compreendidos pela analogia do enxerto de uma muda de</w:t>
      </w:r>
    </w:p>
    <w:p>
      <w:pPr>
        <w:pStyle w:val="Normal"/>
      </w:pPr>
      <w:r>
        <w:t xml:space="preserve">árvore frutífera no tronco de outra silvestre. Primeiramente, a árvore silvestre é cortada quase até o chão, deixando apenas suas raízes e o tronco intactos. Uma ou duas incisões são feitas então no tronco e nelas colocadas as mudas da árvore que será cultivada. Logo 256</w:t>
      </w:r>
    </w:p>
    <w:p>
      <w:pPr>
        <w:pStyle w:val="Normal"/>
      </w:pPr>
      <w:r>
        <w:t xml:space="preserve">A Teoria da Influência Celestial – Rodney Collin</w:t>
      </w:r>
    </w:p>
    <w:p>
      <w:pPr>
        <w:pStyle w:val="Normal"/>
      </w:pPr>
      <w:r>
        <w:t xml:space="preserve">a seiva começa a fluir das raízes para a árvore enxertada e depois de certo tempo uma nova árvore cresce portando o fruto desejado, porém, nutrido pelo vigor e raízes da velha árvore.</w:t>
      </w:r>
    </w:p>
    <w:p>
      <w:pPr>
        <w:pStyle w:val="Normal"/>
      </w:pPr>
      <w:r>
        <w:t xml:space="preserve">Uma vez que a alma foi ‘tomada’ pela essência do discípulo, chega o tempo em que tudo deve ser fixado. E novamente, este fixar pode parecer voluntário ou involuntário –pode ser uma provação deliberadamente procurada ou alguma provação inevitável</w:t>
      </w:r>
    </w:p>
    <w:p>
      <w:pPr>
        <w:pStyle w:val="Normal"/>
      </w:pPr>
      <w:r>
        <w:t xml:space="preserve">sustentada com compreensão.</w:t>
      </w:r>
    </w:p>
    <w:p>
      <w:pPr>
        <w:pStyle w:val="Normal"/>
      </w:pPr>
      <w:r>
        <w:t xml:space="preserve">Talvez o discípulo sinta em si mesmo um chamado irresistível a caminhar só, em</w:t>
      </w:r>
    </w:p>
    <w:p>
      <w:pPr>
        <w:pStyle w:val="Normal"/>
      </w:pPr>
      <w:r>
        <w:t xml:space="preserve">condições especiais de dificuldade, sem comida ou bebida. Talvez tenha recebido algum êxtase ou iluminação e algo lhe diga que não pode esperar manter aquilo pelo qual não pagou. Ou talvez um homem nem mesmo sabendo-se discípulo chegue a esse mesmo</w:t>
      </w:r>
    </w:p>
    <w:p>
      <w:pPr>
        <w:pStyle w:val="Normal"/>
      </w:pPr>
      <w:r>
        <w:t xml:space="preserve">ponto por outro caminho, sendo derrubado por uma enfermidade fulminante para a qual deverá somar todas as suas forças para poder suportá-la.</w:t>
      </w:r>
    </w:p>
    <w:p>
      <w:pPr>
        <w:pStyle w:val="Normal"/>
      </w:pPr>
      <w:r>
        <w:t xml:space="preserve">Sozinho em seu retiro ou só com sua agonia, ele é atirado a seus próprios recursos.</w:t>
      </w:r>
    </w:p>
    <w:p>
      <w:pPr>
        <w:pStyle w:val="Normal"/>
      </w:pPr>
      <w:r>
        <w:t xml:space="preserve">Sugestões podem ser dadas por seu professor, se ele tiver um, ou por inspiração se não o tiver. Mas a forma de levá-las a cabo, métodos que utiliza e conclusões a que chega, derivam todas de sua própria essência.</w:t>
      </w:r>
    </w:p>
    <w:p>
      <w:pPr>
        <w:pStyle w:val="Normal"/>
      </w:pPr>
      <w:r>
        <w:t xml:space="preserve">Agora ele tem que por em prática tão intensivamente quanto possa tudo o que</w:t>
      </w:r>
    </w:p>
    <w:p>
      <w:pPr>
        <w:pStyle w:val="Normal"/>
      </w:pPr>
      <w:r>
        <w:t xml:space="preserve">aprendeu anteriormente. Em geral a dor e a repetição são agentes fixadores e os</w:t>
      </w:r>
    </w:p>
    <w:p>
      <w:pPr>
        <w:pStyle w:val="Normal"/>
      </w:pPr>
      <w:r>
        <w:t xml:space="preserve">exercícios ou experiências dos quais falamos utilizam um, outro ou ambos os princípios para fixar a alma nele e para estabelecer nela certas atitudes gerais, crenças e princípios.</w:t>
      </w:r>
    </w:p>
    <w:p>
      <w:pPr>
        <w:pStyle w:val="Normal"/>
      </w:pPr>
      <w:r>
        <w:t xml:space="preserve">Não importa se essa dor surgir do faquir que mantém seu braço erguido, do desafio do explorador ao calor e ao frio, ou do ferimento e enfermidade do homem abatido. A repetição pode consistir igualmente da interminável ladainha de uma oração por um peregrino russo ou da rotina interminável que um prisioneiro tenha que suportar. O</w:t>
      </w:r>
    </w:p>
    <w:p>
      <w:pPr>
        <w:pStyle w:val="Normal"/>
      </w:pPr>
      <w:r>
        <w:t xml:space="preserve">importante é a atitude que as acompanha. Na verdade essas experiências podem fixar permanentemente num homem determinadas atitudes frente a Deus, frente a seus</w:t>
      </w:r>
    </w:p>
    <w:p>
      <w:pPr>
        <w:pStyle w:val="Normal"/>
      </w:pPr>
      <w:r>
        <w:t xml:space="preserve">semelhantes e frente a seus deveres. E se elas forem suficientemente intensas</w:t>
      </w:r>
    </w:p>
    <w:p>
      <w:pPr>
        <w:pStyle w:val="Normal"/>
      </w:pPr>
      <w:r>
        <w:t xml:space="preserve">permanecerão com ele pelo resto de sua vida.</w:t>
      </w:r>
    </w:p>
    <w:p>
      <w:pPr>
        <w:pStyle w:val="Normal"/>
      </w:pPr>
      <w:r>
        <w:t xml:space="preserve">É nesse tempo que o efeito da preparação e da purificação pode ser percebido. Não somente as atitudes gerais surgidas nele pela própria situação e pelo seu sofrimento tonar-se-ão fixas, como também restarão de sua personalidade pensamentos casuais, anseios, pesares, medos e ambições. Por exemplo, da antecipação do que ele mais</w:t>
      </w:r>
    </w:p>
    <w:p>
      <w:pPr>
        <w:pStyle w:val="Normal"/>
      </w:pPr>
      <w:r>
        <w:t xml:space="preserve">desejar fazer quando emergir de seu retiro estará libertado ou resgatará a vontade que se tornará nele uma tendência permanente. Se durante a experiência de fixação ele vir surgirem pesares, anseios ou imaginação, à parte a compreensão que deseja fixar, ele poderá então considerar seriamente se sequer deseja conviver com tais pensamentos e sentimentos pelo resto de sua vida. Essa idéia lhe dará força para manter sua mente numa só direção.</w:t>
      </w:r>
    </w:p>
    <w:p>
      <w:pPr>
        <w:pStyle w:val="Normal"/>
      </w:pPr>
      <w:r>
        <w:t xml:space="preserve">Nesse momento aparece também o valor da purificação física. Se ela foi</w:t>
      </w:r>
    </w:p>
    <w:p>
      <w:pPr>
        <w:pStyle w:val="Normal"/>
      </w:pPr>
      <w:r>
        <w:t xml:space="preserve">negligenciada, a abstinência e a fixação podem envolver muito sofrimento. É verdade que se o discípulo for forte o bastante, a superação desse sofrimento lhe dará uma energia emocional imensa. Por outro lado, pode resultar numa distração considerável e deixá-lo marcado por certos medos que ele será incapaz de deixar de lado. Mas se a purificação física for levada adiante esse momento de fixação não precisará ser tão difícil. O</w:t>
      </w:r>
    </w:p>
    <w:p>
      <w:pPr>
        <w:pStyle w:val="Normal"/>
      </w:pPr>
      <w:r>
        <w:t xml:space="preserve">sofrimento não será o que parece ser. De qualquer modo, não haverá nada aí que não possa ser suportado.</w:t>
      </w:r>
    </w:p>
    <w:p>
      <w:pPr>
        <w:pStyle w:val="Normal"/>
      </w:pPr>
      <w:r>
        <w:t xml:space="preserve">Ao mesmo tempo, os homens estão certos em sua aversão natural à dor e ao</w:t>
      </w:r>
    </w:p>
    <w:p>
      <w:pPr>
        <w:pStyle w:val="Normal"/>
      </w:pPr>
      <w:r>
        <w:t xml:space="preserve">sofrimento que causam cristalização e em seus esforços para evitá-los. Quem por ora está preparado para ter fixado tudo o que encontra dentro de si? E mesmo que estiver, 257</w:t>
      </w:r>
    </w:p>
    <w:p>
      <w:pPr>
        <w:pStyle w:val="Normal"/>
      </w:pPr>
      <w:r>
        <w:t xml:space="preserve">A Teoria da Influência Celestial – Rodney Collin</w:t>
      </w:r>
    </w:p>
    <w:p>
      <w:pPr>
        <w:pStyle w:val="Normal"/>
      </w:pPr>
      <w:r>
        <w:t xml:space="preserve">lembremos que fixar sem compreender é como assar sem fermentação prévia – algo</w:t>
      </w:r>
    </w:p>
    <w:p>
      <w:pPr>
        <w:pStyle w:val="Normal"/>
      </w:pPr>
      <w:r>
        <w:t xml:space="preserve">quase impossível de uma correção posterior.</w:t>
      </w:r>
    </w:p>
    <w:p>
      <w:pPr>
        <w:pStyle w:val="Normal"/>
      </w:pPr>
      <w:r>
        <w:t xml:space="preserve">Durante a fixação estabelece-se o curso futuro da vida do homem e seu trabalho.</w:t>
      </w:r>
    </w:p>
    <w:p>
      <w:pPr>
        <w:pStyle w:val="Normal"/>
      </w:pPr>
      <w:r>
        <w:t xml:space="preserve">Todas as suas capacidades naturais, seus interesses adquiridos, tudo o que realmente aprendeu e dominou, sua própria compreensão e até mesmo seus próprios prazeres</w:t>
      </w:r>
    </w:p>
    <w:p>
      <w:pPr>
        <w:pStyle w:val="Normal"/>
      </w:pPr>
      <w:r>
        <w:t xml:space="preserve">verdadeiros contribuem para isso. Tudo isso pode juntar-se e combinar-se com as</w:t>
      </w:r>
    </w:p>
    <w:p>
      <w:pPr>
        <w:pStyle w:val="Normal"/>
      </w:pPr>
      <w:r>
        <w:t xml:space="preserve">atitudes gerais e crenças que está fixando para mostrar sua linha de trabalho no futuro e talvez ainda algo dos acontecimentos exteriores e etapas que conectar-se-ão a ela.</w:t>
      </w:r>
    </w:p>
    <w:p>
      <w:pPr>
        <w:pStyle w:val="Normal"/>
      </w:pPr>
      <w:r>
        <w:t xml:space="preserve">Quando sua provação terminar, o discípulo deverá saber sem sombra de dúvida e</w:t>
      </w:r>
    </w:p>
    <w:p>
      <w:pPr>
        <w:pStyle w:val="Normal"/>
      </w:pPr>
      <w:r>
        <w:t xml:space="preserve">permanentemente o que ele é, no que acredita e quê deve fazer. Não significa que essas idéias se tornaram fixas num sentido estreito, mas que certos ideais básicos e atitudes se estabeleceram nele e que ele não poderá negá-los e sobre eles, no futuro, sua</w:t>
      </w:r>
    </w:p>
    <w:p>
      <w:pPr>
        <w:pStyle w:val="Normal"/>
      </w:pPr>
      <w:r>
        <w:t xml:space="preserve">compreensão deverá crescer.</w:t>
      </w:r>
    </w:p>
    <w:p>
      <w:pPr>
        <w:pStyle w:val="Normal"/>
      </w:pPr>
      <w:r>
        <w:t xml:space="preserve">Os quatro processos descritos – a perda da personalidade e purificação preliminar, a morte da personalidade, a implantação de uma alma e a fixação dessa alma e atitudes e compreensões características dela – podem ser mais simplesmente representadas pela imagem da preparação e tingimento da lã. Primeiro a lã deve ser lavada e limpa,</w:t>
      </w:r>
    </w:p>
    <w:p>
      <w:pPr>
        <w:pStyle w:val="Normal"/>
      </w:pPr>
      <w:r>
        <w:t xml:space="preserve">removendo-se as impurezas e a gordura. Isso corresponde à preparação e purificação.</w:t>
      </w:r>
    </w:p>
    <w:p>
      <w:pPr>
        <w:pStyle w:val="Normal"/>
      </w:pPr>
      <w:r>
        <w:t xml:space="preserve">Segundo, deve ser alvejada. Isso corresponde ao aniquilamento da antiga natureza.</w:t>
      </w:r>
    </w:p>
    <w:p>
      <w:pPr>
        <w:pStyle w:val="Normal"/>
      </w:pPr>
      <w:r>
        <w:t xml:space="preserve">Terceiro, deve ser tingida na cor requisitada. Isso corresponde à implantação de uma alma. Quarto, o tingimento deve ser fixado. Isso corresponde ao período de provações.</w:t>
      </w:r>
    </w:p>
    <w:p>
      <w:pPr>
        <w:pStyle w:val="Normal"/>
      </w:pPr>
      <w:r>
        <w:t xml:space="preserve">Quando todos esses processos estiverem completados, a lã estará pronta para ser tecida em algum material e receber sobre ela padronagens ou bordados de acordo com os</w:t>
      </w:r>
    </w:p>
    <w:p>
      <w:pPr>
        <w:pStyle w:val="Normal"/>
      </w:pPr>
      <w:r>
        <w:t xml:space="preserve">requisitos de uma inteligência superior.</w:t>
      </w:r>
    </w:p>
    <w:p>
      <w:pPr>
        <w:pStyle w:val="Normal"/>
      </w:pPr>
      <w:r>
        <w:t xml:space="preserve">Até onde sabemos, a destruição da antiga personalidade e a concessão de almas</w:t>
      </w:r>
    </w:p>
    <w:p>
      <w:pPr>
        <w:pStyle w:val="Normal"/>
      </w:pPr>
      <w:r>
        <w:t xml:space="preserve">conscientes constituem todo o trabalho das escolas.</w:t>
      </w:r>
    </w:p>
    <w:p>
      <w:pPr>
        <w:pStyle w:val="Heading1"/>
      </w:pPr>
      <w:r>
        <w:t>III - A Escola como um Cosmos</w:t>
      </w:r>
    </w:p>
    <w:p>
      <w:pPr>
        <w:pStyle w:val="Normal"/>
      </w:pPr>
      <w:r>
        <w:t xml:space="preserve">O que distingue uma verdadeira escola de regeneração de todos os outros tipos de sociedade humana é o fato de que ela se propõe simular e, em casos em que alcança êxito, realmente criar um cosmos.</w:t>
      </w:r>
    </w:p>
    <w:p>
      <w:pPr>
        <w:pStyle w:val="Normal"/>
      </w:pPr>
      <w:r>
        <w:t xml:space="preserve">A razão para isto é clara. Como vimos, um cosmos e somente um cosmos, contém</w:t>
      </w:r>
    </w:p>
    <w:p>
      <w:pPr>
        <w:pStyle w:val="Normal"/>
      </w:pPr>
      <w:r>
        <w:t xml:space="preserve">todos os seis processos cósmicos, incluindo-se o de regeneração. No sentido de tornar-se regenerado, um homem deve participar no processo de regeneração de um cosmos</w:t>
      </w:r>
    </w:p>
    <w:p>
      <w:pPr>
        <w:pStyle w:val="Normal"/>
      </w:pPr>
      <w:r>
        <w:t xml:space="preserve">superior. Mas esse processo, em cosmos que existem naturalmente, como a Terra ou o Mundo da Natureza, é muito mais lento do ponto de vista do homem individual. Com um tempo de vida de 80 anos, não lhe serve muito participar da regeneração na escala de dez ou até centenas de milhares de anos. Só há uma saída. Um cosmos artificial deve ser criado exibindo os mesmos processos e permitindo as mesmas possibilidades – mas</w:t>
      </w:r>
    </w:p>
    <w:p>
      <w:pPr>
        <w:pStyle w:val="Normal"/>
      </w:pPr>
      <w:r>
        <w:t xml:space="preserve">muito mais rápido. Esse é o trabalho de uma escola.</w:t>
      </w:r>
    </w:p>
    <w:p>
      <w:pPr>
        <w:pStyle w:val="Normal"/>
      </w:pPr>
      <w:r>
        <w:t xml:space="preserve">Progressivamente os diferentes aspectos de um cosmos foram revelados – seu</w:t>
      </w:r>
    </w:p>
    <w:p>
      <w:pPr>
        <w:pStyle w:val="Normal"/>
      </w:pPr>
      <w:r>
        <w:t xml:space="preserve">círculo de vida desenvolvendo-se logaritmamente no tempo, seu triângulo informativo nos pontos dos quais três espécies de ‘alimento’ ou inspiração de cosmos superiores entram e os sustentam e a circulação interna que une suas diferentes funções. Todos esses movimentos cruzam-se e entrecruzam-se criando em seus pontos de cruzamento</w:t>
      </w:r>
    </w:p>
    <w:p>
      <w:pPr>
        <w:pStyle w:val="Normal"/>
      </w:pPr>
      <w:r>
        <w:t xml:space="preserve">fenômenos definidos – ‘baterias’ ou ‘órgãos’ que são alternativamente carregados e descarregados de acordo com os movimentos que passam através deles. Num certo</w:t>
      </w:r>
    </w:p>
    <w:p>
      <w:pPr>
        <w:pStyle w:val="Normal"/>
      </w:pPr>
      <w:r>
        <w:t xml:space="preserve">cruzamento dentro do cosmos, a regeneração – ou seja, o escape de uma ‘célula’</w:t>
      </w:r>
    </w:p>
    <w:p>
      <w:pPr>
        <w:pStyle w:val="Normal"/>
      </w:pPr>
      <w:r>
        <w:t xml:space="preserve">individual de circulação inferior para uma superior – é possível.</w:t>
      </w:r>
    </w:p>
    <w:p>
      <w:pPr>
        <w:pStyle w:val="Normal"/>
      </w:pPr>
      <w:r>
        <w:t xml:space="preserve">258</w:t>
      </w:r>
    </w:p>
    <w:p>
      <w:pPr>
        <w:pStyle w:val="Normal"/>
      </w:pPr>
      <w:r>
        <w:t xml:space="preserve">A Teoria da Influência Celestial – Rodney Collin</w:t>
      </w:r>
    </w:p>
    <w:p>
      <w:pPr>
        <w:pStyle w:val="Normal"/>
      </w:pPr>
      <w:r>
        <w:t xml:space="preserve">Tudo isso deve ser perfeitamente conhecido e compreendido pelos condutores de</w:t>
      </w:r>
    </w:p>
    <w:p>
      <w:pPr>
        <w:pStyle w:val="Normal"/>
      </w:pPr>
      <w:r>
        <w:t xml:space="preserve">escolas. Eles devem compreender não apenas o plano geral de um cosmos mas também o significado interno de todos os seus movimentos e partes no mundo dos homens. E</w:t>
      </w:r>
    </w:p>
    <w:p>
      <w:pPr>
        <w:pStyle w:val="Normal"/>
      </w:pPr>
      <w:r>
        <w:t xml:space="preserve">devem organizar uma espécie de ritual vivo que dure décadas ou séculos e no qual dezenas, centenas ou milhares de homens desempenhem o movimento requerido deles.</w:t>
      </w:r>
    </w:p>
    <w:p>
      <w:pPr>
        <w:pStyle w:val="Normal"/>
      </w:pPr>
      <w:r>
        <w:t xml:space="preserve">Se pensarmos nos jogos de xadrez vivo que aconteceram algumas vezes na época do</w:t>
      </w:r>
    </w:p>
    <w:p>
      <w:pPr>
        <w:pStyle w:val="Normal"/>
      </w:pPr>
      <w:r>
        <w:t xml:space="preserve">Renascimento e se os imaginarmos conduzidos não somente num estádio em</w:t>
      </w:r>
    </w:p>
    <w:p>
      <w:pPr>
        <w:pStyle w:val="Normal"/>
      </w:pPr>
      <w:r>
        <w:t xml:space="preserve">determinado dia mas por todo o mundo por vários anos e se imaginarmos além disso as peças humanas realmente mudando seu ser e natureza quando movidos de um quadro a outro, teremos então uma vaga idéia do que isso significa. ( 92)</w:t>
      </w:r>
    </w:p>
    <w:p>
      <w:pPr>
        <w:pStyle w:val="Normal"/>
      </w:pPr>
      <w:r>
        <w:t xml:space="preserve">Um dos estudos tradicionalmente conectados ao trabalho esotérico é o da</w:t>
      </w:r>
    </w:p>
    <w:p>
      <w:pPr>
        <w:pStyle w:val="Normal"/>
      </w:pPr>
      <w:r>
        <w:t xml:space="preserve">representação e do teatro. Há muitos aspectos ali. Enquanto o estudante observa-se a si mesmo de uma nova forma, ou seja, do ponto de vista da consciência, muito cedo</w:t>
      </w:r>
    </w:p>
    <w:p>
      <w:pPr>
        <w:pStyle w:val="Normal"/>
      </w:pPr>
      <w:r>
        <w:t xml:space="preserve">começa a perceber que tudo lhe acontece. Enquanto antes parecia-lhe estar planejando sua vida, agora vê que sua vida simplesmente acontece, seu comportamento acontece, seus amigos acontecem, todas as intrigas e amores simplesmente acontecem. Sua vida e a vida de todo mundo parecem plenas de reações involuntárias, inconscientes e não desejadas para conduzir o que acontece às pessoas, assim como a cor de seus olhos ou o formato do nariz acontece a elas.</w:t>
      </w:r>
    </w:p>
    <w:p>
      <w:pPr>
        <w:pStyle w:val="Normal"/>
      </w:pPr>
      <w:r>
        <w:t xml:space="preserve">Nessa etapa, a idéia de ‘representar’ torna-se conectada com a conduta</w:t>
      </w:r>
    </w:p>
    <w:p>
      <w:pPr>
        <w:pStyle w:val="Normal"/>
      </w:pPr>
      <w:r>
        <w:t xml:space="preserve">intencionalmente consciente, oposta àquela conduta que acontece. ‘Representar’ significa comportar-se de uma forma que se decidiu de antemão e por uma razão que foi decidida de antemão. Significa escolher deliberadamente e expressar um sentimento alheio a muitos outros contraditórios que poderão surgir. Significa adotar deliberadamente uma postura positiva para não recair numa postura familiar mas inconsciente. Na verdade, como o estudante logo vê, ‘representação’ intencional neste sentido significa representar o que queremos nos tornar – ‘representar’ como se fôssemos responsáveis a despeito de impulsos irresponsáveis, ‘representar’ a partir de sentimentos sinceros cujo impulso mecânico é o de ocultar e assim por diante.</w:t>
      </w:r>
    </w:p>
    <w:p>
      <w:pPr>
        <w:pStyle w:val="Normal"/>
      </w:pPr>
      <w:r>
        <w:t xml:space="preserve">Ainda que aquilo que o discípulo possa aprender de tais experimentos seja ilimitado, ele não é a razão principal deles. Esses experimentos são as primeiras preparações para um grande drama – que em algum lugar e em determinado tempo – terão que ser</w:t>
      </w:r>
    </w:p>
    <w:p>
      <w:pPr>
        <w:pStyle w:val="Normal"/>
      </w:pPr>
      <w:r>
        <w:t xml:space="preserve">representados. Esse drama representa a perfeição de um cosmos.</w:t>
      </w:r>
    </w:p>
    <w:p>
      <w:pPr>
        <w:pStyle w:val="Normal"/>
      </w:pPr>
      <w:r>
        <w:t xml:space="preserve">Torna-se claro agora porque todas as sociedades comuns para melhoria moral ou</w:t>
      </w:r>
    </w:p>
    <w:p>
      <w:pPr>
        <w:pStyle w:val="Normal"/>
      </w:pPr>
      <w:r>
        <w:t xml:space="preserve">cultural dos homens, todas as práticas religiosas comuns e métodos filosóficos diferem das verdadeiras escolas de regeneração. Os homens na vida ordinária nada sabem a respeito da constituição de um cosmos ou que tal coisa existe, e mesmo se lhes fosse mostrado seu plano teórico, eles nunca poderiam ver sua aplicação detalhada no reino da psicologia humana ou persuadir todos os diferentes tipos requeridos para moverem-se com compreensão, cada um em direção à sua própria meta. Isso é possível para um</w:t>
      </w:r>
    </w:p>
    <w:p>
      <w:pPr>
        <w:pStyle w:val="Normal"/>
      </w:pPr>
      <w:r>
        <w:t xml:space="preserve">homem que alcançou um nível completamente diferente de consciência, um nível de</w:t>
      </w:r>
    </w:p>
    <w:p>
      <w:pPr>
        <w:pStyle w:val="Normal"/>
      </w:pPr>
      <w:r>
        <w:t xml:space="preserve">consciência no qual possa realmente ver o funcionamento dos cosmos no mundo ao seu redor. Na verdade, uma escola verdadeira ou completa pode ser iniciada apenas por um homem de espírito consciente.</w:t>
      </w:r>
    </w:p>
    <w:p>
      <w:pPr>
        <w:pStyle w:val="Normal"/>
      </w:pPr>
      <w:r>
        <w:t xml:space="preserve">Uma das coisas mais difíceis de compreender a respeito do funcionamento do</w:t>
      </w:r>
    </w:p>
    <w:p>
      <w:pPr>
        <w:pStyle w:val="Normal"/>
      </w:pPr>
      <w:r>
        <w:t xml:space="preserve">cosmos da escola é a natureza do triângulo informativo que o conecta com cosmos</w:t>
      </w:r>
    </w:p>
    <w:p>
      <w:pPr>
        <w:pStyle w:val="Normal"/>
      </w:pPr>
      <w:r>
        <w:t xml:space="preserve">superiores dotando-o com suas possibilidades. O primeiro ponto desse triângulo, o começo e o fim, o lugar onde no homem comum origina-se o primeiro impulso e onde o processo final de regeneração culmina, poderíamos chamar ‘escola superior’. Isso significa escola num nível superior àquela que está sendo criada, escola onde a</w:t>
      </w:r>
    </w:p>
    <w:p>
      <w:pPr>
        <w:pStyle w:val="Normal"/>
      </w:pPr>
      <w:r>
        <w:t xml:space="preserve">regeneração de seres mais superiores que os homens comuns está sendo conduzida. Da 92</w:t>
      </w:r>
    </w:p>
    <w:p>
      <w:pPr>
        <w:pStyle w:val="Normal"/>
      </w:pPr>
      <w:r>
        <w:t xml:space="preserve">Essa idéia é abordada em ‘Teoria da Vida Eterna’, Capítulo XII, e no estudo “O Mistério Cristão” ambos de Rodney Collin.</w:t>
      </w:r>
    </w:p>
    <w:p>
      <w:pPr>
        <w:pStyle w:val="Normal"/>
      </w:pPr>
      <w:r>
        <w:t xml:space="preserve">259</w:t>
      </w:r>
    </w:p>
    <w:p>
      <w:pPr>
        <w:pStyle w:val="Normal"/>
      </w:pPr>
      <w:r>
        <w:t xml:space="preserve">A Teoria da Influência Celestial – Rodney Collin</w:t>
      </w:r>
    </w:p>
    <w:p>
      <w:pPr>
        <w:pStyle w:val="Normal"/>
      </w:pPr>
      <w:r>
        <w:t xml:space="preserve">escola superior deve derivar o plano, o conhecimento e a força necessários em sua forma abstrata.</w:t>
      </w:r>
    </w:p>
    <w:p>
      <w:pPr>
        <w:pStyle w:val="Normal"/>
      </w:pPr>
      <w:r>
        <w:t xml:space="preserve">O segundo ponto do triângulo, onde o alento entra no homem, é o ‘professor’ visível que aparece no mundo, reúne homens ao seu redor e dota do ‘sopro de vida’ princípios demasiadamente abstratos e que não poderiam ser compreendidos de outra forma.</w:t>
      </w:r>
    </w:p>
    <w:p>
      <w:pPr>
        <w:pStyle w:val="Normal"/>
      </w:pPr>
      <w:r>
        <w:t xml:space="preserve">Nesse ponto encontram-se Cristo, Buda e em maior ou menor grau todos os grandes</w:t>
      </w:r>
    </w:p>
    <w:p>
      <w:pPr>
        <w:pStyle w:val="Normal"/>
      </w:pPr>
      <w:r>
        <w:t xml:space="preserve">mestres da humanidade.</w:t>
      </w:r>
    </w:p>
    <w:p>
      <w:pPr>
        <w:pStyle w:val="Normal"/>
      </w:pPr>
      <w:r>
        <w:t xml:space="preserve">Para a mente lógica, o terceiro ponto do triângulo é o mais difícil de compreender. É</w:t>
      </w:r>
    </w:p>
    <w:p>
      <w:pPr>
        <w:pStyle w:val="Normal"/>
      </w:pPr>
      <w:r>
        <w:t xml:space="preserve">o ponto onde as percepções de luz penetram no homem e, como resultado, a</w:t>
      </w:r>
    </w:p>
    <w:p>
      <w:pPr>
        <w:pStyle w:val="Normal"/>
      </w:pPr>
      <w:r>
        <w:t xml:space="preserve">possibilidade de compreender agrega-se à de sentir. Reside aqui o ‘conhecimento do bem e do mal’. E um de seus aspectos mais estranhos é que esse ponto também implica</w:t>
      </w:r>
    </w:p>
    <w:p>
      <w:pPr>
        <w:pStyle w:val="Normal"/>
      </w:pPr>
      <w:r>
        <w:t xml:space="preserve">desacordo, divisão e hostilidade. Pelo sangue e pela respiração os homens</w:t>
      </w:r>
    </w:p>
    <w:p>
      <w:pPr>
        <w:pStyle w:val="Normal"/>
      </w:pPr>
      <w:r>
        <w:t xml:space="preserve">compreendem-se mutuamente num certo nível. Pelas percepções e diferentes</w:t>
      </w:r>
    </w:p>
    <w:p>
      <w:pPr>
        <w:pStyle w:val="Normal"/>
      </w:pPr>
      <w:r>
        <w:t xml:space="preserve">interpretações que cada tipo dá a elas, os homens discordam entre si. O contraste entre o pacifismo do primitivo homem ‘instintivo’ e a rigidez do civilizado homem ‘mental’ mostra muito bem a natureza conflitante desses dois estágios sucessivos. Portanto, os homens podem compreender-se uns aos outros apenas num nível muito superior, quando uma</w:t>
      </w:r>
    </w:p>
    <w:p>
      <w:pPr>
        <w:pStyle w:val="Normal"/>
      </w:pPr>
      <w:r>
        <w:t xml:space="preserve">nova função começar a funcionar.</w:t>
      </w:r>
    </w:p>
    <w:p>
      <w:pPr>
        <w:pStyle w:val="Normal"/>
      </w:pPr>
      <w:r>
        <w:t xml:space="preserve">Na escola esse ponto 6 é o mecanismo pelo qual a ‘crença’ instintiva deve ser</w:t>
      </w:r>
    </w:p>
    <w:p>
      <w:pPr>
        <w:pStyle w:val="Normal"/>
      </w:pPr>
      <w:r>
        <w:t xml:space="preserve">quebrada, no sentido de tornar possível uma ‘compreensão’ superior. Todos os homens normais, quando confrontados com um Cristo, acreditam. Mas o que eles podem fazer para compreender seu trabalho? Para conseguí-lo deve ser criada uma oposição artificial ou uma hostilidade, assim como quando um fósforo é aceso, uma fricção intensa é</w:t>
      </w:r>
    </w:p>
    <w:p>
      <w:pPr>
        <w:pStyle w:val="Normal"/>
      </w:pPr>
      <w:r>
        <w:t xml:space="preserve">necessária para produzir luz. Portanto, a escola deverá opor-se à sua própria primeira expressão. Esse é o ‘segundo choque’.</w:t>
      </w:r>
    </w:p>
    <w:p>
      <w:pPr>
        <w:pStyle w:val="Normal"/>
      </w:pPr>
      <w:r>
        <w:t xml:space="preserve">Um indício muito interessante desse papel é expressado no Novo Testamento pela</w:t>
      </w:r>
    </w:p>
    <w:p>
      <w:pPr>
        <w:pStyle w:val="Normal"/>
      </w:pPr>
      <w:r>
        <w:t xml:space="preserve">figura de São Paulo que começa ‘perseguindo’ os primeiros cristãos e mais tarde</w:t>
      </w:r>
    </w:p>
    <w:p>
      <w:pPr>
        <w:pStyle w:val="Normal"/>
      </w:pPr>
      <w:r>
        <w:t xml:space="preserve">‘persegue’ o próprio ensinamento de Cristo dando a seus preceitos internos uma forma exterior e organizada que tanto distorce quanto torna-os mais acessíveis. A luta implícita entre Platão e Sócrates ou de seus correspondentes sufis Jalaluddin Rumi e Shams-iTabriz sugere o mesmo. O mestre está muito distante dos homens comuns que podem amá-lo mas não podem compreendê-lo. A escola deve proporcionar também um</w:t>
      </w:r>
    </w:p>
    <w:p>
      <w:pPr>
        <w:pStyle w:val="Normal"/>
      </w:pPr>
      <w:r>
        <w:t xml:space="preserve">mediador que explicará ao mundo quem é o mestre, jogando luz sobre ele. Esse</w:t>
      </w:r>
    </w:p>
    <w:p>
      <w:pPr>
        <w:pStyle w:val="Normal"/>
      </w:pPr>
      <w:r>
        <w:t xml:space="preserve">mediador deixará os fundamentos de uma organização. E para aqueles que conheceram e amaram o mestre, parecerá que o mediador está destruindo o trabalho dele.</w:t>
      </w:r>
    </w:p>
    <w:p>
      <w:pPr>
        <w:pStyle w:val="Normal"/>
      </w:pPr>
      <w:r>
        <w:t xml:space="preserve">Se desejarmos dar nomes aos três lados do triângulo poderemos chamar o primeiro</w:t>
      </w:r>
    </w:p>
    <w:p>
      <w:pPr>
        <w:pStyle w:val="Normal"/>
      </w:pPr>
      <w:r>
        <w:t xml:space="preserve">lado ‘Difusão da Escola Superior’, o segundo ‘Luta com Resistência’ ou ‘Perseguição’ e o terceiro ‘Retorno à Escola Superior’. Esse triângulo representará então os três aspectos de comunicação direta com o impulso original.</w:t>
      </w:r>
    </w:p>
    <w:p>
      <w:pPr>
        <w:pStyle w:val="Normal"/>
      </w:pPr>
      <w:r>
        <w:t xml:space="preserve">O círculo, como em todos os outros cosmos que já estudamos, representará a ‘vida’</w:t>
      </w:r>
    </w:p>
    <w:p>
      <w:pPr>
        <w:pStyle w:val="Normal"/>
      </w:pPr>
      <w:r>
        <w:t xml:space="preserve">da escola no mundo, seu desenvolvimento no tempo. Assim, o primeiro terço ou gestação representará a aparição oculta das idéias da escola no mundo, os primeiros anos de íntima instrução do mestre a seu próprio círculo. Então, em determinado ponto, onde o círculo toca novamente o triângulo, o mestre tirará seu disfarce e surgirá abertamente como o representante de uma escola superior. Ele parecerá ‘transfigurado’.</w:t>
      </w:r>
    </w:p>
    <w:p>
      <w:pPr>
        <w:pStyle w:val="Normal"/>
      </w:pPr>
      <w:r>
        <w:t xml:space="preserve">A partir desse momento, seu próprio grupo ‘saberá’. Já não haverão mais dúvidas</w:t>
      </w:r>
    </w:p>
    <w:p>
      <w:pPr>
        <w:pStyle w:val="Normal"/>
      </w:pPr>
      <w:r>
        <w:t xml:space="preserve">para eles. Mas com isso, simultaneamente, alguma oposição violenta surgirá subitamente, tanto do mundo exterior quanto de algum aspecto da escola. Começará o período de ‘perseguição’. E mais precisamente o fogo dessa perseguição extrairá da influência do mestre todo significado, toda compreensão, todas as implicações em maior ou menor 260</w:t>
      </w:r>
    </w:p>
    <w:p>
      <w:pPr>
        <w:pStyle w:val="Normal"/>
      </w:pPr>
      <w:r>
        <w:t xml:space="preserve">A Teoria da Influência Celestial – Rodney Collin</w:t>
      </w:r>
    </w:p>
    <w:p>
      <w:pPr>
        <w:pStyle w:val="Normal"/>
      </w:pPr>
      <w:r>
        <w:t xml:space="preserve">escala que contenha. Tal luta, como vimos da escala logarítmica, poderá continuar por várias gerações.</w:t>
      </w:r>
    </w:p>
    <w:p>
      <w:pPr>
        <w:pStyle w:val="Normal"/>
      </w:pPr>
      <w:r>
        <w:t xml:space="preserve">Figura 15: A Escola como um Cosmos</w:t>
      </w:r>
    </w:p>
    <w:p>
      <w:pPr>
        <w:pStyle w:val="Normal"/>
      </w:pPr>
      <w:r>
        <w:t xml:space="preserve">Ao mesmo tempo, essa tensão necessária também implica perigo para o</w:t>
      </w:r>
    </w:p>
    <w:p>
      <w:pPr>
        <w:pStyle w:val="Normal"/>
      </w:pPr>
      <w:r>
        <w:t xml:space="preserve">experimento da escola. Precisamente aqui pode entrar a criminalidade e arruinar tudo.</w:t>
      </w:r>
    </w:p>
    <w:p>
      <w:pPr>
        <w:pStyle w:val="Normal"/>
      </w:pPr>
      <w:r>
        <w:t xml:space="preserve">Quanto maior a tensão entre dois aspectos da escola maior a compreensão possível e o êxito. Mas de repente tal tensão pode mostrar-se excessiva para aqueles envolvidos e o mecanismo todo pode fundir-se.</w:t>
      </w:r>
    </w:p>
    <w:p>
      <w:pPr>
        <w:pStyle w:val="Normal"/>
      </w:pPr>
      <w:r>
        <w:t xml:space="preserve">Um exemplo interessante é encontrado no grande florescimento do século XII. Por</w:t>
      </w:r>
    </w:p>
    <w:p>
      <w:pPr>
        <w:pStyle w:val="Normal"/>
      </w:pPr>
      <w:r>
        <w:t xml:space="preserve">um momento a tensão entre a expressão monástica mais masculina do esoterismo ao</w:t>
      </w:r>
    </w:p>
    <w:p>
      <w:pPr>
        <w:pStyle w:val="Normal"/>
      </w:pPr>
      <w:r>
        <w:t xml:space="preserve">norte da França e a expressão mais feminina e sensual dos Cátaros no centro produz riqueza e complementação na cultura medieval que dificilmente podem ser igualadas. A tensão cresce. Subitamente conecta-se a uma onda de rivalidade política e violência pessoal que havia estado em desuso. Com crueldade assustadora, um polo da tensão é apagado com a Cruzada Albigense – um crime do qual o experimento medieval jamais se recuperará completamente.</w:t>
      </w:r>
    </w:p>
    <w:p>
      <w:pPr>
        <w:pStyle w:val="Normal"/>
      </w:pPr>
      <w:r>
        <w:t xml:space="preserve">Dissemos que o cosmos da escola, como qualquer outro cosmos, deve conter todos</w:t>
      </w:r>
    </w:p>
    <w:p>
      <w:pPr>
        <w:pStyle w:val="Normal"/>
      </w:pPr>
      <w:r>
        <w:t xml:space="preserve">os seis processos. Ele também deve conter crime. Só que esse crime não é produzido por ela. É o crime que inevitavelmente sempre existe no mundo e no coração dos homens.</w:t>
      </w:r>
    </w:p>
    <w:p>
      <w:pPr>
        <w:pStyle w:val="Normal"/>
      </w:pPr>
      <w:r>
        <w:t xml:space="preserve">Uma certa quantia definida desse crime é tarefa de todo experimento de escola tomar para si e neutralizar. Assim como para o homem a mais alta possibilidade depende de ele assumir e neutralizar a dor e a corrupção dentro de si mesmo.</w:t>
      </w:r>
    </w:p>
    <w:p>
      <w:pPr>
        <w:pStyle w:val="Normal"/>
      </w:pPr>
      <w:r>
        <w:t xml:space="preserve">A escola sabe que o processo de crime é neutralizado não por oposição ou pelo</w:t>
      </w:r>
    </w:p>
    <w:p>
      <w:pPr>
        <w:pStyle w:val="Normal"/>
      </w:pPr>
      <w:r>
        <w:t xml:space="preserve">processo de destruição, como se acredita, mas pelo processo de regeneração. Desde que esse conhecimento secreto esteja controlado, o experimento triunfa. Mas cedo ou tarde, alguém conectado com a escola cai em tentação. A paciência se esgota e ele depara-se com o crime, não com regeneração, mas primeiramente com destruição e logo com outro crime. Nesse sentido, uma parte do experimento sempre deve fracassar. A proporção entre esse fracasso e esse triunfo é o grande desconhecido, o jogo cósmico em todo experimento de escola.</w:t>
      </w:r>
    </w:p>
    <w:p>
      <w:pPr>
        <w:pStyle w:val="Normal"/>
      </w:pPr>
      <w:r>
        <w:t xml:space="preserve">No segundo ponto, contudo, onde o círculo toca novamente o triângulo, a figura que personificou a ‘perseguição’ também tirará seu disfarce, aparecendo abertamente como um representante da escola superior e também parecerá ‘transfigurado’. A partir daí o trabalho das duas figuras fundir-se-á, reconciliando-se as formas interna e externa e assim uma única ‘igreja’ ou ‘tradição’ será criada. O terceiro terço, desenvolvendo-se 261</w:t>
      </w:r>
    </w:p>
    <w:p>
      <w:pPr>
        <w:pStyle w:val="Normal"/>
      </w:pPr>
      <w:r>
        <w:t xml:space="preserve">A Teoria da Influência Celestial – Rodney Collin</w:t>
      </w:r>
    </w:p>
    <w:p>
      <w:pPr>
        <w:pStyle w:val="Normal"/>
      </w:pPr>
      <w:r>
        <w:t xml:space="preserve">ainda mais lentamente durante muitos séculos e ainda mais amplamente entre os</w:t>
      </w:r>
    </w:p>
    <w:p>
      <w:pPr>
        <w:pStyle w:val="Normal"/>
      </w:pPr>
      <w:r>
        <w:t xml:space="preserve">homens, representará a influência e o trabalho dessa ‘igreja’, dessa ‘tradição’. Finalmente, a forma dessa escola particular chega a um fim e sua experiência e conquistas retornam à escola superior da qual se desprenderam.</w:t>
      </w:r>
    </w:p>
    <w:p>
      <w:pPr>
        <w:pStyle w:val="Normal"/>
      </w:pPr>
      <w:r>
        <w:t xml:space="preserve">Vemos agora que o cosmos de uma escola segue a mesma escala de tempo que o</w:t>
      </w:r>
    </w:p>
    <w:p>
      <w:pPr>
        <w:pStyle w:val="Normal"/>
      </w:pPr>
      <w:r>
        <w:t xml:space="preserve">cosmos de uma civilização. E vemos finalmente que eles de fato são um só e o mesmo, já que é somente a presença oculta de uma escola o que faz uma civilização realmente auto evoluir e realmente um cosmos. ‘Civilização’ indica a forma externa, ‘escola’ indica o significado interno.</w:t>
      </w:r>
    </w:p>
    <w:p>
      <w:pPr>
        <w:pStyle w:val="Normal"/>
      </w:pPr>
      <w:r>
        <w:t xml:space="preserve">Disso, vemos também o que os ‘períodos favoráveis’ significam – eles significam</w:t>
      </w:r>
    </w:p>
    <w:p>
      <w:pPr>
        <w:pStyle w:val="Normal"/>
      </w:pPr>
      <w:r>
        <w:t xml:space="preserve">períodos próximos aos pontos onde o triângulo de influência da escola superior toca o círculo do tempo. E vemos simultaneamente que na realidade nenhum período é mais favorável que outro pois a possibilidade de mudança para o homem individual não reside ao longo do círculo do tempo, mas ao longo da figura de circulação interna que cruza o tempo em todas as direções e que começa em cada ponto.</w:t>
      </w:r>
    </w:p>
    <w:p>
      <w:pPr>
        <w:pStyle w:val="Normal"/>
      </w:pPr>
      <w:r>
        <w:t xml:space="preserve">O significado dessa figura de circulação interna em relação à escola já foi tocado no capítulo ‘Psicologia Humana’. Como na humanidade, as ‘funções’ da escola são</w:t>
      </w:r>
    </w:p>
    <w:p>
      <w:pPr>
        <w:pStyle w:val="Normal"/>
      </w:pPr>
      <w:r>
        <w:t xml:space="preserve">simbolizadas pelos diferentes tipos de homens e essa circulação converte-se portanto em um aumento consciente de velocidade do intercâmbio entre tipos e o desenvolvimento consciente de ‘super-tipos’ equilibrados. Nesse aspecto, como em seu trabalho total, a escola representa um experimento controlado, dirigido a aumentar imensamente o</w:t>
      </w:r>
    </w:p>
    <w:p>
      <w:pPr>
        <w:pStyle w:val="Normal"/>
      </w:pPr>
      <w:r>
        <w:t xml:space="preserve">processo geral de regeneração do universo dentro de limites e condições definidos.</w:t>
      </w:r>
    </w:p>
    <w:p>
      <w:pPr>
        <w:pStyle w:val="Normal"/>
      </w:pPr>
      <w:r>
        <w:t xml:space="preserve">Portanto, a figura de circulação nunca deve ser considerada como um movimento</w:t>
      </w:r>
    </w:p>
    <w:p>
      <w:pPr>
        <w:pStyle w:val="Normal"/>
      </w:pPr>
      <w:r>
        <w:t xml:space="preserve">contínuo num único nível. Na escola é um movimento para cima ou em espiral, cada mudança não apenas para um tipo diferente mas para o tipo de um nível superior àquele abandonado, acompanhado de grande compreensão, consciência e percepção do todo.</w:t>
      </w:r>
    </w:p>
    <w:p>
      <w:pPr>
        <w:pStyle w:val="Normal"/>
      </w:pPr>
      <w:r>
        <w:t xml:space="preserve">À diferença da figura do círculo, esse movimento não ocorre no tempo, mas numa</w:t>
      </w:r>
    </w:p>
    <w:p>
      <w:pPr>
        <w:pStyle w:val="Normal"/>
      </w:pPr>
      <w:r>
        <w:t xml:space="preserve">‘corrente’ composta do movimento de todos os homens de todos os tipos que caem sob a influência da escola particular em todas as épocas. De qualquer forma, será necessário que o mestre estabeleça a forma do movimento ao escolher entre seus discípulos,</w:t>
      </w:r>
    </w:p>
    <w:p>
      <w:pPr>
        <w:pStyle w:val="Normal"/>
      </w:pPr>
      <w:r>
        <w:t xml:space="preserve">representantes dos seis tipos distintos ajudando-os a efetuar cada um por si mesmo, um movimento real para a etapa seguinte. A mudança do beligerante Simão Pedro que corta a orelha do soldado no Getsemani ao sábio, compreensivo, versátil e ‘jovial’ Pedro dos Atos dos Apóstolos é um exemplo de tal movimento.</w:t>
      </w:r>
    </w:p>
    <w:p>
      <w:pPr>
        <w:pStyle w:val="Normal"/>
      </w:pPr>
      <w:r>
        <w:t xml:space="preserve">Notamos que o caminho dessa circulação interna faz muitos ‘cruzamentos’ – cruza</w:t>
      </w:r>
    </w:p>
    <w:p>
      <w:pPr>
        <w:pStyle w:val="Normal"/>
      </w:pPr>
      <w:r>
        <w:t xml:space="preserve">consigo mesmo, duas vezes fora e uma vez dentro do triângulo e cruza o próprio triângulo doze vezes. Cada um desses cruzamentos tem um significado definido. No cosmos do corpo do homem, como já dissemos, os cruzamentos do triângulo estão representados por certas ‘baterias’ ou órgãos que armazenam a energia da consciência de forma muito concentrada, tanto recolhendo-a quanto cedendo à corrente sangüínea. Os cruzamentos fora do triângulo representam certas formas fixas como cabelos ou ossos que muito embora sejam partes integrantes do organismo não incluem a possibilidade de</w:t>
      </w:r>
    </w:p>
    <w:p>
      <w:pPr>
        <w:pStyle w:val="Normal"/>
      </w:pPr>
      <w:r>
        <w:t xml:space="preserve">consciência disponível para todo o restante. O cruzamento dentro do triângulo, conforme exposto no capítulo ‘Psicologia Humana’, representa o ponto em que radiação e</w:t>
      </w:r>
    </w:p>
    <w:p>
      <w:pPr>
        <w:pStyle w:val="Normal"/>
      </w:pPr>
      <w:r>
        <w:t xml:space="preserve">invisibilidade coincidem onde dois diferentes sistemas nervosos se cruzam e assim, em que células individuais podem finalmente escapar ou tornarem-se regeneradas.</w:t>
      </w:r>
    </w:p>
    <w:p>
      <w:pPr>
        <w:pStyle w:val="Normal"/>
      </w:pPr>
      <w:r>
        <w:t xml:space="preserve">Na ‘atuação’ dessa figura, determinada pelo dirigente da escola, não apenas os</w:t>
      </w:r>
    </w:p>
    <w:p>
      <w:pPr>
        <w:pStyle w:val="Normal"/>
      </w:pPr>
      <w:r>
        <w:t xml:space="preserve">movimentos individuais dos tipos têm que ser alcançados como também os fenômenos correspondentes têm que ser produzidos nos cruzamentos. Nas doze encruzilhadas com o triângulo, monumentos ou memoriais definidos devem ser criados e dos quais todos os homens envolvidos com a escola serão capazes de retirar diferentes classes de</w:t>
      </w:r>
    </w:p>
    <w:p>
      <w:pPr>
        <w:pStyle w:val="Normal"/>
      </w:pPr>
      <w:r>
        <w:t xml:space="preserve">262</w:t>
      </w:r>
    </w:p>
    <w:p>
      <w:pPr>
        <w:pStyle w:val="Normal"/>
      </w:pPr>
      <w:r>
        <w:t xml:space="preserve">A Teoria da Influência Celestial – Rodney Collin</w:t>
      </w:r>
    </w:p>
    <w:p>
      <w:pPr>
        <w:pStyle w:val="Normal"/>
      </w:pPr>
      <w:r>
        <w:t xml:space="preserve">inspiração, cada qual de acordo com seu tipo e que servirão ainda como sinais</w:t>
      </w:r>
    </w:p>
    <w:p>
      <w:pPr>
        <w:pStyle w:val="Normal"/>
      </w:pPr>
      <w:r>
        <w:t xml:space="preserve">indicadores de como cada um deverá proceder.</w:t>
      </w:r>
    </w:p>
    <w:p>
      <w:pPr>
        <w:pStyle w:val="Normal"/>
      </w:pPr>
      <w:r>
        <w:t xml:space="preserve">Essas doze ‘baterias’ estão simbolizadas no drama de Cristo pelos doze apóstolos que estabelecem uma série de ideais permanentes aos quais cada um dos homens em</w:t>
      </w:r>
    </w:p>
    <w:p>
      <w:pPr>
        <w:pStyle w:val="Normal"/>
      </w:pPr>
      <w:r>
        <w:t xml:space="preserve">particular, no ponto particular de seu movimento, pode aspirar ou apelar. Gradualmente essas ‘baterias’ são suplementadas por expressões concretas do trabalho da escola de forma duradoura – no lado de saída do triângulo pelos quatro Evangelhos, no lado inferior pelos conflitantes ‘credos’ e ‘dogmas’, sobre o lado de regresso, pelas grandes catedrais, rituais e trabalhos de arte.</w:t>
      </w:r>
    </w:p>
    <w:p>
      <w:pPr>
        <w:pStyle w:val="Normal"/>
      </w:pPr>
      <w:r>
        <w:t xml:space="preserve">Em alguns casos, a criação de uma ‘bateria’ necessária se alcançará mediante a</w:t>
      </w:r>
    </w:p>
    <w:p>
      <w:pPr>
        <w:pStyle w:val="Normal"/>
      </w:pPr>
      <w:r>
        <w:t xml:space="preserve">instrumentalidade de um indivíduo em particular escolhido pelo mestre, como uma</w:t>
      </w:r>
    </w:p>
    <w:p>
      <w:pPr>
        <w:pStyle w:val="Normal"/>
      </w:pPr>
      <w:r>
        <w:t xml:space="preserve">condição, por assim dizer, de seu movimento. Em certo ponto, se constituirá em sua ‘tarefa’ – como o Evangelho de São João ou o estabelecimento da sucessão apostólica de São Pedro. À medida que o tempo passa, expressões posteriores continuarão a ser</w:t>
      </w:r>
    </w:p>
    <w:p>
      <w:pPr>
        <w:pStyle w:val="Normal"/>
      </w:pPr>
      <w:r>
        <w:t xml:space="preserve">adicionadas a cada uma das diferentes baterias – assim como na tradição cristã várias ‘ordens’, ‘reformas’ e até mesmo ‘heresias’ continuaram a ser adicionadas.</w:t>
      </w:r>
    </w:p>
    <w:p>
      <w:pPr>
        <w:pStyle w:val="Normal"/>
      </w:pPr>
      <w:r>
        <w:t xml:space="preserve">Portanto, essas doze baterias representam os recursos pelos quais a corrente de</w:t>
      </w:r>
    </w:p>
    <w:p>
      <w:pPr>
        <w:pStyle w:val="Normal"/>
      </w:pPr>
      <w:r>
        <w:t xml:space="preserve">tipos individuais que continua ao longo do tempo, tanto pode sustentar-se quanto evocar o impulso criativo original derivado da escola superior.</w:t>
      </w:r>
    </w:p>
    <w:p>
      <w:pPr>
        <w:pStyle w:val="Normal"/>
      </w:pPr>
      <w:r>
        <w:t xml:space="preserve">Os cruzamentos por fora do triângulo manifestam-se na escola de modo muito</w:t>
      </w:r>
    </w:p>
    <w:p>
      <w:pPr>
        <w:pStyle w:val="Normal"/>
      </w:pPr>
      <w:r>
        <w:t xml:space="preserve">curioso. Eles estão representados pelos corpos fixos de opinião que se acumularão ao redor de um ou outro aspecto externo da escola e que empregam todo seu tempo em</w:t>
      </w:r>
    </w:p>
    <w:p>
      <w:pPr>
        <w:pStyle w:val="Normal"/>
      </w:pPr>
      <w:r>
        <w:t xml:space="preserve">defender esse aspecto em particular, atacando todos os outros aspectos e que estão completamente desassociados do triângulo informativo, o único que dá significado ao todo. São aqueles que Paulo descreve declarando: “Eu sou de Paulo, eu de Apolo, eu de Cefas e eu de Cristo” – aqueles para quem o grupo é mais importante que o trabalho.</w:t>
      </w:r>
    </w:p>
    <w:p>
      <w:pPr>
        <w:pStyle w:val="Normal"/>
      </w:pPr>
      <w:r>
        <w:t xml:space="preserve">Posteriormente eles se tornam por um lado, ‘cristãos primitivos’ que ridicularizam todas as formas de ritual da igreja como hipócritas e por outro lado ‘eclesiásticos profissionais’</w:t>
      </w:r>
    </w:p>
    <w:p>
      <w:pPr>
        <w:pStyle w:val="Normal"/>
      </w:pPr>
      <w:r>
        <w:t xml:space="preserve">ocupados apenas em perpetuar um dogma particular ou uma organização em particular.</w:t>
      </w:r>
    </w:p>
    <w:p>
      <w:pPr>
        <w:pStyle w:val="Normal"/>
      </w:pPr>
      <w:r>
        <w:t xml:space="preserve">Entre esses dois corpos fixos, fora do triângulo nunca poderá haver compreensão ou consciência e o melhor que pode ser dito deles é que, assim como o esqueleto, eles servem para dar forma e rigidez ao todo.</w:t>
      </w:r>
    </w:p>
    <w:p>
      <w:pPr>
        <w:pStyle w:val="Normal"/>
      </w:pPr>
      <w:r>
        <w:t xml:space="preserve">Pouco pode ser dito sobre o cruzamento que há dentro do triângulo, salvo que, para todos os indivíduos que entram em contato com a escola em todas as épocas, esse ponto representa o ponto de escape, morte e renascimento, a possibilidade real de</w:t>
      </w:r>
    </w:p>
    <w:p>
      <w:pPr>
        <w:pStyle w:val="Normal"/>
      </w:pPr>
      <w:r>
        <w:t xml:space="preserve">regeneração. Na presença desse ponto e na penetração real das possibilidades contidas nele, reside todo o propósito da escola.</w:t>
      </w:r>
    </w:p>
    <w:p>
      <w:pPr>
        <w:pStyle w:val="Normal"/>
      </w:pPr>
      <w:r>
        <w:t xml:space="preserve">Vemos assim o tremendo traço de escolas no passado. Mas o mundo continua e os</w:t>
      </w:r>
    </w:p>
    <w:p>
      <w:pPr>
        <w:pStyle w:val="Normal"/>
      </w:pPr>
      <w:r>
        <w:t xml:space="preserve">princípios permanecem os mesmos. Escolas existem e devem ser criadas no presente ou no futuro, onde quer que o homem possa ser encontrado.</w:t>
      </w:r>
    </w:p>
    <w:p>
      <w:pPr>
        <w:pStyle w:val="Normal"/>
      </w:pPr>
      <w:r>
        <w:t xml:space="preserve">263</w:t>
      </w:r>
    </w:p>
    <w:p>
      <w:pPr>
        <w:pStyle w:val="Normal"/>
      </w:pPr>
      <w:r>
        <w:t xml:space="preserve">A Teoria da Influência Celestial – Rodney Collin</w:t>
      </w:r>
    </w:p>
    <w:p>
      <w:pPr>
        <w:pStyle w:val="Heading1"/>
      </w:pPr>
      <w:r>
        <w:t>Capítulo XXI - O Homem na Eternidade</w:t>
      </w:r>
    </w:p>
    <w:p>
      <w:pPr>
        <w:pStyle w:val="Heading1"/>
      </w:pPr>
      <w:r>
        <w:t>I - Morte</w:t>
      </w:r>
    </w:p>
    <w:p>
      <w:pPr>
        <w:pStyle w:val="Normal"/>
      </w:pPr>
      <w:r>
        <w:t xml:space="preserve">Na escala logarítmica da vida do homem, alcançamos o nível do nono marco e</w:t>
      </w:r>
    </w:p>
    <w:p>
      <w:pPr>
        <w:pStyle w:val="Normal"/>
      </w:pPr>
      <w:r>
        <w:t xml:space="preserve">paramos. O nono marco é a morte. No círculo, o nono marco também é zero ou o</w:t>
      </w:r>
    </w:p>
    <w:p>
      <w:pPr>
        <w:pStyle w:val="Normal"/>
      </w:pPr>
      <w:r>
        <w:t xml:space="preserve">começo, a concepção. Morte e concepção são uma só. Esse é o mistério do amor e da morte. A cada marco uma energia mais intensa entra. No primeiro marco a energia para a digestão, no segundo para o movimento, no quarto a energia para o crescimento do corpo, no quinto a energia do pensamento, no sétimo a energia para a ação passional, no oitavo a energia para o sexo, a criação e o auto-domínio.</w:t>
      </w:r>
    </w:p>
    <w:p>
      <w:pPr>
        <w:pStyle w:val="Normal"/>
      </w:pPr>
      <w:r>
        <w:t xml:space="preserve">No nono marco entra uma energia de tal intensidade que ela é final e absoluta para o homem comum, como o fogo é final e absoluto para uma peça de madeira. Sua</w:t>
      </w:r>
    </w:p>
    <w:p>
      <w:pPr>
        <w:pStyle w:val="Normal"/>
      </w:pPr>
      <w:r>
        <w:t xml:space="preserve">individualidade desaparece completamente nela. Ele é destruído e essa energia surge para ele como a morte.</w:t>
      </w:r>
    </w:p>
    <w:p>
      <w:pPr>
        <w:pStyle w:val="Normal"/>
      </w:pPr>
      <w:r>
        <w:t xml:space="preserve">Mas existe a possibilidade de que essa energia, que chega ao homem comum</w:t>
      </w:r>
    </w:p>
    <w:p>
      <w:pPr>
        <w:pStyle w:val="Normal"/>
      </w:pPr>
      <w:r>
        <w:t xml:space="preserve">apenas para destruí-lo, possa ter um significado muito diferente para outros seres. A energia da chama de uma vela existe para uma mariposa apenas para destruí-la, mas tal chama possibilita que o homem veja. É muito forte para a mariposa mas essa força possibilita ao homem uma nova percepção.</w:t>
      </w:r>
    </w:p>
    <w:p>
      <w:pPr>
        <w:pStyle w:val="Normal"/>
      </w:pPr>
      <w:r>
        <w:t xml:space="preserve">A energia da morte é a energia que une todas as coisas, convertendo todas elas</w:t>
      </w:r>
    </w:p>
    <w:p>
      <w:pPr>
        <w:pStyle w:val="Normal"/>
      </w:pPr>
      <w:r>
        <w:t xml:space="preserve">numa só, assim como objetos de madeira colocados no fogo serão unidos pelo mesmo calor e pelas mesmas cinzas. O homem comum não tem consciência suficiente para</w:t>
      </w:r>
    </w:p>
    <w:p>
      <w:pPr>
        <w:pStyle w:val="Normal"/>
      </w:pPr>
      <w:r>
        <w:t xml:space="preserve">resistir a essa energia, assim, não pode saber o que significa tal unificação.</w:t>
      </w:r>
    </w:p>
    <w:p>
      <w:pPr>
        <w:pStyle w:val="Normal"/>
      </w:pPr>
      <w:r>
        <w:t xml:space="preserve">Que sabe ele sobre a morte? Tudo o que podemos descrever são sinais puramente</w:t>
      </w:r>
    </w:p>
    <w:p>
      <w:pPr>
        <w:pStyle w:val="Normal"/>
      </w:pPr>
      <w:r>
        <w:t xml:space="preserve">físicos – o cessar imediato da respiração e do batimento cardíaco, a perda gradual de calor em 15 ou 20 horas, a onda de rigidez que passa lentamente dos maxilares aos pés e desaparece da mesma forma e o conseqüente começo da putrefação em dois ou três dias.</w:t>
      </w:r>
    </w:p>
    <w:p>
      <w:pPr>
        <w:pStyle w:val="Normal"/>
      </w:pPr>
      <w:r>
        <w:t xml:space="preserve">Tudo isso nos fala somente do desaparecimento de um corpo individual fora da linha do tempo histórico. Não nos diz nada a respeito do que acontece à essência do homem, à sua individualidade. Tampouco nos diz o que acontece à sua consciência, se é que ele a adquiriu. E não esclarece o que poderia significar unificação na morte.</w:t>
      </w:r>
    </w:p>
    <w:p>
      <w:pPr>
        <w:pStyle w:val="Normal"/>
      </w:pPr>
      <w:r>
        <w:t xml:space="preserve">Para onde vai a essência de um homem na morte? Nenhum conhecimento,</w:t>
      </w:r>
    </w:p>
    <w:p>
      <w:pPr>
        <w:pStyle w:val="Normal"/>
      </w:pPr>
      <w:r>
        <w:t xml:space="preserve">nenhuma experiência e certamente nenhum ‘espiritualismo’ comum nos fornece qualquer indício.</w:t>
      </w:r>
    </w:p>
    <w:p>
      <w:pPr>
        <w:pStyle w:val="Normal"/>
      </w:pPr>
      <w:r>
        <w:t xml:space="preserve">Ainda assim, encontramos um indício para a morte. Da nossa escala de tempos,</w:t>
      </w:r>
    </w:p>
    <w:p>
      <w:pPr>
        <w:pStyle w:val="Normal"/>
      </w:pPr>
      <w:r>
        <w:t xml:space="preserve">podemos estabelecer que a cada respiração de um homem, as moléculas de seu corpo ‘morrem’ e são substituídas por outras novas. Cada vez que respira ele adquire um corpo molecular totalmente novo. E num átimo de atenção dificilmente perceptível, ‘ele mesmo’</w:t>
      </w:r>
    </w:p>
    <w:p>
      <w:pPr>
        <w:pStyle w:val="Normal"/>
      </w:pPr>
      <w:r>
        <w:t xml:space="preserve">– tudo o que sabe, compreende, lembra, todos os seus hábitos, gostos, aversões e tudo aquilo a que ele chama ‘eu’ – adormeceu e acordou novamente para encontrar tudo como antes.</w:t>
      </w:r>
    </w:p>
    <w:p>
      <w:pPr>
        <w:pStyle w:val="Normal"/>
      </w:pPr>
      <w:r>
        <w:t xml:space="preserve">De modo semelhante, a cada noite, enquanto ‘ele’ dorme, as células de seu corpo</w:t>
      </w:r>
    </w:p>
    <w:p>
      <w:pPr>
        <w:pStyle w:val="Normal"/>
      </w:pPr>
      <w:r>
        <w:t xml:space="preserve">morrem e são substituídas por outras novas. Pela manhã ele possui um novo corpo</w:t>
      </w:r>
    </w:p>
    <w:p>
      <w:pPr>
        <w:pStyle w:val="Normal"/>
      </w:pPr>
      <w:r>
        <w:t xml:space="preserve">celular. Ainda assim, quando ele acorda, seu novo corpo tem a mesma forma,</w:t>
      </w:r>
    </w:p>
    <w:p>
      <w:pPr>
        <w:pStyle w:val="Normal"/>
      </w:pPr>
      <w:r>
        <w:t xml:space="preserve">constituição e saúde do antigo corpo, e dentro dele habita o mesmo ego que antes.</w:t>
      </w:r>
    </w:p>
    <w:p>
      <w:pPr>
        <w:pStyle w:val="Normal"/>
      </w:pPr>
      <w:r>
        <w:t xml:space="preserve">Desta forma, o homem está continuamente morrendo e renascendo, ainda que ele</w:t>
      </w:r>
    </w:p>
    <w:p>
      <w:pPr>
        <w:pStyle w:val="Normal"/>
      </w:pPr>
      <w:r>
        <w:t xml:space="preserve">mesmo, sua individualidade, continue a mesma. As partes que morrem são recriadas tal 264</w:t>
      </w:r>
    </w:p>
    <w:p>
      <w:pPr>
        <w:pStyle w:val="Normal"/>
      </w:pPr>
      <w:r>
        <w:t xml:space="preserve">A Teoria da Influência Celestial – Rodney Collin</w:t>
      </w:r>
    </w:p>
    <w:p>
      <w:pPr>
        <w:pStyle w:val="Normal"/>
      </w:pPr>
      <w:r>
        <w:t xml:space="preserve">qual eram antes. Apenas uma mudança infinitesimal – e que apenas depois de dezenas de milhares de repetições, produz a diferença entre a juventude e a velhice – ocorre a cada renascer.</w:t>
      </w:r>
    </w:p>
    <w:p>
      <w:pPr>
        <w:pStyle w:val="Normal"/>
      </w:pPr>
      <w:r>
        <w:t xml:space="preserve">O que causa essa continuidade? É a relação dos cosmos e a relação de dimensões.</w:t>
      </w:r>
    </w:p>
    <w:p>
      <w:pPr>
        <w:pStyle w:val="Normal"/>
      </w:pPr>
      <w:r>
        <w:t xml:space="preserve">O tempo da célula está integrado, não por gerações de moléculas, mas pela recorrência delas, ou seja, pela quinta dimensão delas. O tempo do homem está integrado, não por gerações de células, mas pela recorrência e pela eternidade delas.</w:t>
      </w:r>
    </w:p>
    <w:p>
      <w:pPr>
        <w:pStyle w:val="Normal"/>
      </w:pPr>
      <w:r>
        <w:t xml:space="preserve">A cada respiração, o corpo molecular do homem nasce e renasce. Ele adormece por</w:t>
      </w:r>
    </w:p>
    <w:p>
      <w:pPr>
        <w:pStyle w:val="Normal"/>
      </w:pPr>
      <w:r>
        <w:t xml:space="preserve">um momento. E nesse momento cada molécula recorre, renascendo a mesma. Renasce</w:t>
      </w:r>
    </w:p>
    <w:p>
      <w:pPr>
        <w:pStyle w:val="Normal"/>
      </w:pPr>
      <w:r>
        <w:t xml:space="preserve">no ponto idêntico da célula idêntica que ocupava antes, no instante idêntico de sua morte, de idêntico material e herdando todos os efeitos previamente produzidos em seu</w:t>
      </w:r>
    </w:p>
    <w:p>
      <w:pPr>
        <w:pStyle w:val="Normal"/>
      </w:pPr>
      <w:r>
        <w:t xml:space="preserve">ambiente – ela não pode ser outra senão a mesma. Não fosse assim, a célula não poderia continuar.</w:t>
      </w:r>
    </w:p>
    <w:p>
      <w:pPr>
        <w:pStyle w:val="Normal"/>
      </w:pPr>
      <w:r>
        <w:t xml:space="preserve">A cada noite, o corpo celular do homem morre e renasce. Ele adormece. Nesse</w:t>
      </w:r>
    </w:p>
    <w:p>
      <w:pPr>
        <w:pStyle w:val="Normal"/>
      </w:pPr>
      <w:r>
        <w:t xml:space="preserve">sono cada célula recorre, renascendo a mesma. Renasce no ponto idêntico do corpo humano que ocupou antes, no instante idêntico ao da sua morte, de material idêntico, herdando todos os efeitos previamente produzidos em seu ambiente – não pode ser outra senão a mesma. Não fosse assim, o corpo humano não poderia continuar.</w:t>
      </w:r>
    </w:p>
    <w:p>
      <w:pPr>
        <w:pStyle w:val="Normal"/>
      </w:pPr>
      <w:r>
        <w:t xml:space="preserve">A cada vida, o corpo do homem morre e renasce. Ele adormece. Nesse sono esse</w:t>
      </w:r>
    </w:p>
    <w:p>
      <w:pPr>
        <w:pStyle w:val="Normal"/>
      </w:pPr>
      <w:r>
        <w:t xml:space="preserve">corpo recorre e renasce o mesmo. Renasce no ponto idêntico do mundo da humanidade que ocupou antes, no instante idêntico de sua morte, de material idêntico, herdando todos os efeitos produzidos previamente sobre seu ambiente – não pode ser outro senão o mesmo. Não fosse assim, a humanidade não poderia continuar.</w:t>
      </w:r>
    </w:p>
    <w:p>
      <w:pPr>
        <w:pStyle w:val="Normal"/>
      </w:pPr>
      <w:r>
        <w:t xml:space="preserve">Deixemos a analogia seguir seu curso. Qual o significado desse estranho e terrível resultado? Pode significar apenas que a cada término a vida deixa um resíduo de efeitos – sobre a natureza, meio ambiente, outros homens e mulheres – que se tornam as causas automáticas da vida por vir. A impressão deixada pelos feitos desse corpo é o traço do ser do homem. O traço é a imagem de sua causa e a causa de sua próxima imagem. O ser e seus efeitos são um.</w:t>
      </w:r>
    </w:p>
    <w:p>
      <w:pPr>
        <w:pStyle w:val="Normal"/>
      </w:pPr>
      <w:r>
        <w:t xml:space="preserve">No momento da morte, o esquema desses efeitos, transformados por esse</w:t>
      </w:r>
    </w:p>
    <w:p>
      <w:pPr>
        <w:pStyle w:val="Normal"/>
      </w:pPr>
      <w:r>
        <w:t xml:space="preserve">relâmpago cósmico num signo único, é lançado através do tempo sobre o embrião que espera. Esse é o segredo do que acontece à essência do homem na morte. Causa o</w:t>
      </w:r>
    </w:p>
    <w:p>
      <w:pPr>
        <w:pStyle w:val="Normal"/>
      </w:pPr>
      <w:r>
        <w:t xml:space="preserve">nascimento do mesmo corpo, no mesmo lugar, dos mesmos pais e no mesmo tempo.</w:t>
      </w:r>
    </w:p>
    <w:p>
      <w:pPr>
        <w:pStyle w:val="Normal"/>
      </w:pPr>
      <w:r>
        <w:t xml:space="preserve">Tal possibilidade não pode pertencer ao tempo ordinário, ou seja, à quarta dimensão do homem. Só pode pertencer à sua quinta dimensão, sua recorrência, sua eternidade.</w:t>
      </w:r>
    </w:p>
    <w:p>
      <w:pPr>
        <w:pStyle w:val="Normal"/>
      </w:pPr>
      <w:r>
        <w:t xml:space="preserve">A morte e a concepção são uma só coisa na eternidade. A vida de cada homem</w:t>
      </w:r>
    </w:p>
    <w:p>
      <w:pPr>
        <w:pStyle w:val="Normal"/>
      </w:pPr>
      <w:r>
        <w:t xml:space="preserve">reside no tempo, mas a soma de suas vidas reside na eternidade. O ponto no qual uma vida une-se à seguinte é o ponto no qual o tempo une-se à eternidade. Nesse ponto os efeitos de sua vida passam de um tempo a outro. O que foi, cria o que será. E tudo o que o homem chama ‘ele mesmo’ deve adormecer para despertar novamente no mesmo</w:t>
      </w:r>
    </w:p>
    <w:p>
      <w:pPr>
        <w:pStyle w:val="Normal"/>
      </w:pPr>
      <w:r>
        <w:t xml:space="preserve">corpo, no mesmo ambiente, com os mesmos problemas deixados antes, sem dar-se</w:t>
      </w:r>
    </w:p>
    <w:p>
      <w:pPr>
        <w:pStyle w:val="Normal"/>
      </w:pPr>
      <w:r>
        <w:t xml:space="preserve">conta de que havia sido outro.</w:t>
      </w:r>
    </w:p>
    <w:p>
      <w:pPr>
        <w:pStyle w:val="Normal"/>
      </w:pPr>
      <w:r>
        <w:t xml:space="preserve">Por não podermos penetrar diretamente em mundos inferiores, não podemos</w:t>
      </w:r>
    </w:p>
    <w:p>
      <w:pPr>
        <w:pStyle w:val="Normal"/>
      </w:pPr>
      <w:r>
        <w:t xml:space="preserve">conjeturar que desintegração, explosão e fusão de êxtase o oxigênio de nossa respiração traz às moléculas de sangue. Mas por nós mesmos percebemos que esse choque que</w:t>
      </w:r>
    </w:p>
    <w:p>
      <w:pPr>
        <w:pStyle w:val="Normal"/>
      </w:pPr>
      <w:r>
        <w:t xml:space="preserve">separa o final de uma vida do começo da próxima, arrancando a essência de um corpo sem vida e lançando-a de volta à semente, é o choque mais tremendo com o qual um ser humano possa se deparar. Na verdade, ele é forte demais para o homem comum que não tem escolha, a não ser esquecer e adormecer.</w:t>
      </w:r>
    </w:p>
    <w:p>
      <w:pPr>
        <w:pStyle w:val="Normal"/>
      </w:pPr>
      <w:r>
        <w:t xml:space="preserve">265</w:t>
      </w:r>
    </w:p>
    <w:p>
      <w:pPr>
        <w:pStyle w:val="Normal"/>
      </w:pPr>
      <w:r>
        <w:t xml:space="preserve">A Teoria da Influência Celestial – Rodney Collin</w:t>
      </w:r>
    </w:p>
    <w:p>
      <w:pPr>
        <w:pStyle w:val="Normal"/>
      </w:pPr>
      <w:r>
        <w:t xml:space="preserve">Comparamos anteriormente o nascimento e o final da infância aos dois pontos</w:t>
      </w:r>
    </w:p>
    <w:p>
      <w:pPr>
        <w:pStyle w:val="Normal"/>
      </w:pPr>
      <w:r>
        <w:t xml:space="preserve">críticos no qual o vapor convertia-se em água e esta em gelo. O momento da morte e da concepção poderia então ser como um ponto no qual, num só instante, o gelo</w:t>
      </w:r>
    </w:p>
    <w:p>
      <w:pPr>
        <w:pStyle w:val="Normal"/>
      </w:pPr>
      <w:r>
        <w:t xml:space="preserve">regressasse de volta a todos os outros estágios, desintegrado em oxigênio e hidrogênio e no mesmo instante condensado novamente em vapor. Mas para desintegrar a molécula em átomos separados e uni-los novamente, seria necessário não apenas calor mas</w:t>
      </w:r>
    </w:p>
    <w:p>
      <w:pPr>
        <w:pStyle w:val="Normal"/>
      </w:pPr>
      <w:r>
        <w:t xml:space="preserve">também um choque elétrico intenso. A energia da morte parece ter algum efeito similar em todo o ser do homem, desintegrando-o nas partes componentes do corpo, essência, personalidade e vida e no mesmo momento reunindo o que sobrevive numa forma</w:t>
      </w:r>
    </w:p>
    <w:p>
      <w:pPr>
        <w:pStyle w:val="Normal"/>
      </w:pPr>
      <w:r>
        <w:t xml:space="preserve">diferente.</w:t>
      </w:r>
    </w:p>
    <w:p>
      <w:pPr>
        <w:pStyle w:val="Normal"/>
      </w:pPr>
      <w:r>
        <w:t xml:space="preserve">O instante no qual todas as causas não cumpridas e implantadas na vida passada</w:t>
      </w:r>
    </w:p>
    <w:p>
      <w:pPr>
        <w:pStyle w:val="Normal"/>
      </w:pPr>
      <w:r>
        <w:t xml:space="preserve">são arrancadas do cadáver pela morte é o mesmo e terrível instante de impregnação, quando os genes ou a rubrica do corpo que será precipitam-se a unir-se num novo</w:t>
      </w:r>
    </w:p>
    <w:p>
      <w:pPr>
        <w:pStyle w:val="Normal"/>
      </w:pPr>
      <w:r>
        <w:t xml:space="preserve">padrão. Isto é aquilo.</w:t>
      </w:r>
    </w:p>
    <w:p>
      <w:pPr>
        <w:pStyle w:val="Normal"/>
      </w:pPr>
      <w:r>
        <w:t xml:space="preserve">O velho corpo decai e retorna à terra. O campo magnético do que foi sua vida vai para a lua. A personalidade, em qualquer caso apenas um reflexo, se desvanece com o objeto que refletia. E a essência, agora uma quintessência de causas acumuladas, passa instantaneamente através do tempo para lançar o corpo de outra vida.</w:t>
      </w:r>
    </w:p>
    <w:p>
      <w:pPr>
        <w:pStyle w:val="Normal"/>
      </w:pPr>
      <w:r>
        <w:t xml:space="preserve">Mas o homem comum carece de uma alma consciente para acompanhá-lo. Assim,</w:t>
      </w:r>
    </w:p>
    <w:p>
      <w:pPr>
        <w:pStyle w:val="Normal"/>
      </w:pPr>
      <w:r>
        <w:t xml:space="preserve">ele não pode saber o que é a morte nem o que é a unificação da morte. As causas</w:t>
      </w:r>
    </w:p>
    <w:p>
      <w:pPr>
        <w:pStyle w:val="Normal"/>
      </w:pPr>
      <w:r>
        <w:t xml:space="preserve">passam de uma vida a outra, sem serem acompanhadas pela consciência. Se o homem</w:t>
      </w:r>
    </w:p>
    <w:p>
      <w:pPr>
        <w:pStyle w:val="Normal"/>
      </w:pPr>
      <w:r>
        <w:t xml:space="preserve">tivesse uma alma consciente, a morte teria então um significado diferente para ele.</w:t>
      </w:r>
    </w:p>
    <w:p>
      <w:pPr>
        <w:pStyle w:val="Heading1"/>
      </w:pPr>
      <w:r>
        <w:t>II – Recorrência</w:t>
      </w:r>
    </w:p>
    <w:p>
      <w:pPr>
        <w:pStyle w:val="Normal"/>
      </w:pPr>
      <w:r>
        <w:t xml:space="preserve">O homem habitualmente imagina sua viagem ao fim do tempo como na Idade Média</w:t>
      </w:r>
    </w:p>
    <w:p>
      <w:pPr>
        <w:pStyle w:val="Normal"/>
      </w:pPr>
      <w:r>
        <w:t xml:space="preserve">imaginava-se uma viagem ao fim do mundo. Acreditava-se que pelo fato de a Terra ser plana, num certo ponto atingiríamos um limite, caindo para sempre no desconhecido.</w:t>
      </w:r>
    </w:p>
    <w:p>
      <w:pPr>
        <w:pStyle w:val="Normal"/>
      </w:pPr>
      <w:r>
        <w:t xml:space="preserve">Somente quando um bravo homem manteve um único curso e após grandes dificuldades e estranhas aventuras navegou de volta aos mesmos lugares de onde havia partido, soube-se então que a Terra era redonda e seu curso um círculo.</w:t>
      </w:r>
    </w:p>
    <w:p>
      <w:pPr>
        <w:pStyle w:val="Normal"/>
      </w:pPr>
      <w:r>
        <w:t xml:space="preserve">Aprendemos agora que o tempo também é redondo e que nossa viagem através</w:t>
      </w:r>
    </w:p>
    <w:p>
      <w:pPr>
        <w:pStyle w:val="Normal"/>
      </w:pPr>
      <w:r>
        <w:t xml:space="preserve">dele deve trazer-nos inexoravelmente os mesmos anos que deixamos para trás. É um conhecimento difícil e perigoso. Quando os homens aprenderam que a Terra era redonda, seu sentido do que era conhecido expandiu-se, mas o sentido de desconhecido</w:t>
      </w:r>
    </w:p>
    <w:p>
      <w:pPr>
        <w:pStyle w:val="Normal"/>
      </w:pPr>
      <w:r>
        <w:t xml:space="preserve">enfraqueceu. Essa é a tentação do novo conhecimento. O conhecido, embora estranho, não é mais que zero para o infinito desconhecido. Apenas com esse sentido de</w:t>
      </w:r>
    </w:p>
    <w:p>
      <w:pPr>
        <w:pStyle w:val="Normal"/>
      </w:pPr>
      <w:r>
        <w:t xml:space="preserve">salvaguarda os homens podem utilizar idéias fortes.</w:t>
      </w:r>
    </w:p>
    <w:p>
      <w:pPr>
        <w:pStyle w:val="Normal"/>
      </w:pPr>
      <w:r>
        <w:t xml:space="preserve">Dissemos, por exemplo, que os efeitos de uma vida tornam-se causas da próxima.</w:t>
      </w:r>
    </w:p>
    <w:p>
      <w:pPr>
        <w:pStyle w:val="Normal"/>
      </w:pPr>
      <w:r>
        <w:t xml:space="preserve">As mesmas causas dão origem aos mesmos efeitos e os mesmos efeitos às mesmas</w:t>
      </w:r>
    </w:p>
    <w:p>
      <w:pPr>
        <w:pStyle w:val="Normal"/>
      </w:pPr>
      <w:r>
        <w:t xml:space="preserve">causas novamente. Isso é recorrência. Mas podemos agora acrescentar que um dos</w:t>
      </w:r>
    </w:p>
    <w:p>
      <w:pPr>
        <w:pStyle w:val="Normal"/>
      </w:pPr>
      <w:r>
        <w:t xml:space="preserve">poucos efeitos diferentes que podem atuar diretamente na vida do homem é aquele</w:t>
      </w:r>
    </w:p>
    <w:p>
      <w:pPr>
        <w:pStyle w:val="Normal"/>
      </w:pPr>
      <w:r>
        <w:t xml:space="preserve">produzido pela sua atitude perante o novo conhecimento.</w:t>
      </w:r>
    </w:p>
    <w:p>
      <w:pPr>
        <w:pStyle w:val="Normal"/>
      </w:pPr>
      <w:r>
        <w:t xml:space="preserve">Para nos prepararmos para pensar sobre a recorrência torna-se necessário</w:t>
      </w:r>
    </w:p>
    <w:p>
      <w:pPr>
        <w:pStyle w:val="Normal"/>
      </w:pPr>
      <w:r>
        <w:t xml:space="preserve">compreender que os incidentes e eventos que nos acontecem numa corrente contínua, do nascimento à morte, surgem de formas muito diferentes. As causas desses eventos</w:t>
      </w:r>
    </w:p>
    <w:p>
      <w:pPr>
        <w:pStyle w:val="Normal"/>
      </w:pPr>
      <w:r>
        <w:t xml:space="preserve">encontram-se a diferentes distâncias de nós, por assim dizer. E é importante para nós, em relação a qualquer incidente, começar a reconhecer quão perto ou quão distante</w:t>
      </w:r>
    </w:p>
    <w:p>
      <w:pPr>
        <w:pStyle w:val="Normal"/>
      </w:pPr>
      <w:r>
        <w:t xml:space="preserve">encontra-se a causa.</w:t>
      </w:r>
    </w:p>
    <w:p>
      <w:pPr>
        <w:pStyle w:val="Normal"/>
      </w:pPr>
      <w:r>
        <w:t xml:space="preserve">Há uma classe de eventos, por exemplo, cujas causas estão no próprio incidente,</w:t>
      </w:r>
    </w:p>
    <w:p>
      <w:pPr>
        <w:pStyle w:val="Normal"/>
      </w:pPr>
      <w:r>
        <w:t xml:space="preserve">que residem no presente. Estou caminhando pela rua de forma normal. Subitamente um 266</w:t>
      </w:r>
    </w:p>
    <w:p>
      <w:pPr>
        <w:pStyle w:val="Normal"/>
      </w:pPr>
      <w:r>
        <w:t xml:space="preserve">A Teoria da Influência Celestial – Rodney Collin</w:t>
      </w:r>
    </w:p>
    <w:p>
      <w:pPr>
        <w:pStyle w:val="Normal"/>
      </w:pPr>
      <w:r>
        <w:t xml:space="preserve">homem sai de uma loja, choca-se comigo empurrando-me para a guia e desaparecendo na multidão. Não o vejo novamente e o incidente termina ali. Tais eventos, que não são guiados por nada do passado e cuja causa está no próprio momento, chamamos</w:t>
      </w:r>
    </w:p>
    <w:p>
      <w:pPr>
        <w:pStyle w:val="Normal"/>
      </w:pPr>
      <w:r>
        <w:t xml:space="preserve">acidentes.</w:t>
      </w:r>
    </w:p>
    <w:p>
      <w:pPr>
        <w:pStyle w:val="Normal"/>
      </w:pPr>
      <w:r>
        <w:t xml:space="preserve">Outra classe de eventos que nos acontecem são resultado de uma tendência geral</w:t>
      </w:r>
    </w:p>
    <w:p>
      <w:pPr>
        <w:pStyle w:val="Normal"/>
      </w:pPr>
      <w:r>
        <w:t xml:space="preserve">ou de uma série de causas acumuladas no passado. Todo dia dirijo meu automóvel</w:t>
      </w:r>
    </w:p>
    <w:p>
      <w:pPr>
        <w:pStyle w:val="Normal"/>
      </w:pPr>
      <w:r>
        <w:t xml:space="preserve">seguindo determinado caminho, mais rápido que o limite de velocidade permitido. Por trinta e cinco dias nada acontece. No trigésimo sexto sou autuado e multado. Dessa autuação não podemos dizer que seja apenas por guiar o automóvel no dia do incidente; é claramente o resultado de todas as trinta e seis infrações juntas e que se não tivesse ocorrido naquele dia, ocorreria certamente alguns dias mais tarde. Tais eventos, resultado de uma tendência típica e contínua, cujas causas residem no tempo, são semelhantes ao que no Oriente é chamado ‘karma’. São produto de causa e efeito temporais.</w:t>
      </w:r>
    </w:p>
    <w:p>
      <w:pPr>
        <w:pStyle w:val="Normal"/>
      </w:pPr>
      <w:r>
        <w:t xml:space="preserve">Uma terceira classe de eventos embora sejam obviamente de importância mais</w:t>
      </w:r>
    </w:p>
    <w:p>
      <w:pPr>
        <w:pStyle w:val="Normal"/>
      </w:pPr>
      <w:r>
        <w:t xml:space="preserve">profunda e íntima para um homem, não encontram causa em sua vida presente. Nasci num determinado ano de um certo dia e em certo lugar, filho de pais determinados. Com toda evidência, nada que eu tenha feito poderia afetar isso nesta vida, pois tudo aconteceu antes que eu começasse a criar as causas. Até onde me interessa, tais</w:t>
      </w:r>
    </w:p>
    <w:p>
      <w:pPr>
        <w:pStyle w:val="Normal"/>
      </w:pPr>
      <w:r>
        <w:t xml:space="preserve">eventos são meu destino e podemos dizer que sua causa deve estar, não no tempo, mas na recorrência ou eternidade, ou seja, em alguma ou algumas vidas anteriores.</w:t>
      </w:r>
    </w:p>
    <w:p>
      <w:pPr>
        <w:pStyle w:val="Normal"/>
      </w:pPr>
      <w:r>
        <w:t xml:space="preserve">Teoricamente, uma quarta classe de eventos também é possível para o homem.</w:t>
      </w:r>
    </w:p>
    <w:p>
      <w:pPr>
        <w:pStyle w:val="Normal"/>
      </w:pPr>
      <w:r>
        <w:t xml:space="preserve">Nesse caso, a causa não reside nem no presente nem no passado e nem mesmo na</w:t>
      </w:r>
    </w:p>
    <w:p>
      <w:pPr>
        <w:pStyle w:val="Normal"/>
      </w:pPr>
      <w:r>
        <w:t xml:space="preserve">recorrência. E somente se começarmos a compreender a retenção quase inaudível que seu destino tem sobre cada aspecto da vida de um homem, poderemos perceber que</w:t>
      </w:r>
    </w:p>
    <w:p>
      <w:pPr>
        <w:pStyle w:val="Normal"/>
      </w:pPr>
      <w:r>
        <w:t xml:space="preserve">desse ponto de vista tais eventos serão milagres.</w:t>
      </w:r>
    </w:p>
    <w:p>
      <w:pPr>
        <w:pStyle w:val="Normal"/>
      </w:pPr>
      <w:r>
        <w:t xml:space="preserve">Dessa forma, torna-se claro que se um homem quer estudar pessoalmente a</w:t>
      </w:r>
    </w:p>
    <w:p>
      <w:pPr>
        <w:pStyle w:val="Normal"/>
      </w:pPr>
      <w:r>
        <w:t xml:space="preserve">possibilidade da recorrência, ele deve estudar em particular seu próprio destino e começar a distinguir que tipo de eventos correspondem a esse destino.</w:t>
      </w:r>
    </w:p>
    <w:p>
      <w:pPr>
        <w:pStyle w:val="Normal"/>
      </w:pPr>
      <w:r>
        <w:t xml:space="preserve">Pois bem, se uma vida é uma recorrência do que ocorreu antes, o que pensamos</w:t>
      </w:r>
    </w:p>
    <w:p>
      <w:pPr>
        <w:pStyle w:val="Normal"/>
      </w:pPr>
      <w:r>
        <w:t xml:space="preserve">como o círculo da vida humana é de fato uma espiral. O destino ou totalidade de um ser humano apresenta-se-nos não como um círculo que existe no tempo – o extenso corpo de um homem – mas como uma espiral que existe na eternidade, a seqüência bobinada de seus corpos extensos. Sua forma maior repete a espiral do movimento da Lua ao redor da Terra, o movimento da Terra ao redor do Sol e o movimento do Sol ao redor do centro galáctico. Uma vida se desenrola da última depois de transposta a muralha da morte, assim como o dia se desenrola passada a muralha do sono.</w:t>
      </w:r>
    </w:p>
    <w:p>
      <w:pPr>
        <w:pStyle w:val="Normal"/>
      </w:pPr>
      <w:r>
        <w:t xml:space="preserve">Esta é a eterna recorrência na qual Ouspensky penetrou e da qual Nietzsche</w:t>
      </w:r>
    </w:p>
    <w:p>
      <w:pPr>
        <w:pStyle w:val="Normal"/>
      </w:pPr>
      <w:r>
        <w:t xml:space="preserve">escreveu: “Deseja viver de novo, porque em qualquer caso, essa será tua parte.” O</w:t>
      </w:r>
    </w:p>
    <w:p>
      <w:pPr>
        <w:pStyle w:val="Normal"/>
      </w:pPr>
      <w:r>
        <w:t xml:space="preserve">círculo de uma vida encontra-se paralelo ao da vida anterior e ao da posterior, formando como que uma imagem repetida daquela em cada detalhe. O dia de nascimento de um</w:t>
      </w:r>
    </w:p>
    <w:p>
      <w:pPr>
        <w:pStyle w:val="Normal"/>
      </w:pPr>
      <w:r>
        <w:t xml:space="preserve">homem nesta vida encontra-se próximo ao seu dia de nascimento na última vida e na próxima; o dia de seu casamento encontra-se ao lado de todos aqueles outros dias de seus casamentos de então; o dia de sua morte, paralelo ao dia de suas outras mortes.</w:t>
      </w:r>
    </w:p>
    <w:p>
      <w:pPr>
        <w:pStyle w:val="Normal"/>
      </w:pPr>
      <w:r>
        <w:t xml:space="preserve">Cada visão, som e movimento que preencheram aqueles dias deverão preenchê-los</w:t>
      </w:r>
    </w:p>
    <w:p>
      <w:pPr>
        <w:pStyle w:val="Normal"/>
      </w:pPr>
      <w:r>
        <w:t xml:space="preserve">novamente.</w:t>
      </w:r>
    </w:p>
    <w:p>
      <w:pPr>
        <w:pStyle w:val="Normal"/>
      </w:pPr>
      <w:r>
        <w:t xml:space="preserve">Quando um homem ouve essa idéia ele pergunta: “Como posso saber? Por que não</w:t>
      </w:r>
    </w:p>
    <w:p>
      <w:pPr>
        <w:pStyle w:val="Normal"/>
      </w:pPr>
      <w:r>
        <w:t xml:space="preserve">posso me lembrar?” De forma comum não pode sabê-lo, não pode lembrar-se. E ele não pode recordar de outras vidas pela mesma razão pela qual não pode recordar-se da maior parte de sua vida presente – porque ele não é consciente de sua existência nela.</w:t>
      </w:r>
    </w:p>
    <w:p>
      <w:pPr>
        <w:pStyle w:val="Normal"/>
      </w:pPr>
      <w:r>
        <w:t xml:space="preserve">Sua forma de percepção, como vimos anteriormente, é um ponto de leve calor ou de alerta, que passa lentamente para diante, sempre na mesma direção – não apenas ao 267</w:t>
      </w:r>
    </w:p>
    <w:p>
      <w:pPr>
        <w:pStyle w:val="Normal"/>
      </w:pPr>
      <w:r>
        <w:t xml:space="preserve">A Teoria da Influência Celestial – Rodney Collin</w:t>
      </w:r>
    </w:p>
    <w:p>
      <w:pPr>
        <w:pStyle w:val="Normal"/>
      </w:pPr>
      <w:r>
        <w:t xml:space="preserve">redor do círculo da vida, mas ao redor da espiral de muitas vidas. Seu calor ou seu estado de alerta é escassamente insuficiente para afetar o ‘presente’ de segundos ou minutos e para estender-se ainda mais nebuloso por dias ou semanas. Além disso, antes e atrás do ponto em movimento, tudo é frio e nada se recorda, salvo alguns poucos momentos</w:t>
      </w:r>
    </w:p>
    <w:p>
      <w:pPr>
        <w:pStyle w:val="Normal"/>
      </w:pPr>
      <w:r>
        <w:t xml:space="preserve">brilhantes mas em sua maior parte irrelevantes e desconectados.</w:t>
      </w:r>
    </w:p>
    <w:p>
      <w:pPr>
        <w:pStyle w:val="Normal"/>
      </w:pPr>
      <w:r>
        <w:t xml:space="preserve">No capítulo ‘Psicologia Humana’, estudamos o que poderia ser o significado de</w:t>
      </w:r>
    </w:p>
    <w:p>
      <w:pPr>
        <w:pStyle w:val="Normal"/>
      </w:pPr>
      <w:r>
        <w:t xml:space="preserve">consciência e memória em relação ao círculo da vida e como os momentos de aumento de consciência eram semelhantes a pontos de calor subitamente intensificados e que transmitiriam impulsos no momento de percepção que se distancia chegando como</w:t>
      </w:r>
    </w:p>
    <w:p>
      <w:pPr>
        <w:pStyle w:val="Normal"/>
      </w:pPr>
      <w:r>
        <w:t xml:space="preserve">memória. Essa memória comum corresponde ao fenômeno da condução de calor ao</w:t>
      </w:r>
    </w:p>
    <w:p>
      <w:pPr>
        <w:pStyle w:val="Normal"/>
      </w:pPr>
      <w:r>
        <w:t xml:space="preserve">longo do fio da vida.</w:t>
      </w:r>
    </w:p>
    <w:p>
      <w:pPr>
        <w:pStyle w:val="Normal"/>
      </w:pPr>
      <w:r>
        <w:t xml:space="preserve">Como poderíamos conceber que a memória de outra vida se tornasse possível? Não</w:t>
      </w:r>
    </w:p>
    <w:p>
      <w:pPr>
        <w:pStyle w:val="Normal"/>
      </w:pPr>
      <w:r>
        <w:t xml:space="preserve">é necessário dizer que quanto maior a consciência, mais distante na linha do tempo a memória penetrará. Mas quando a consciência eleva-se além de uma certa intensidade –ou quando o ponto aquecido eleva-se acima de certa temperatura – uma possibilidade muito nova apresenta-se. Suponhamos que as espirais sucessivas em nosso modelo não se toquem, mas estejam separadas por um pequeno espaço. Assim, um ponto no décimo quinto ano encontrar-se-á exatamente abaixo, mas levemente separadas do ponto</w:t>
      </w:r>
    </w:p>
    <w:p>
      <w:pPr>
        <w:pStyle w:val="Normal"/>
      </w:pPr>
      <w:r>
        <w:t xml:space="preserve">semelhante na próxima recorrência.</w:t>
      </w:r>
    </w:p>
    <w:p>
      <w:pPr>
        <w:pStyle w:val="Normal"/>
      </w:pPr>
      <w:r>
        <w:t xml:space="preserve">Se no décimo quinto ano esse ponto se tornasse, digamos, incandescente, ele</w:t>
      </w:r>
    </w:p>
    <w:p>
      <w:pPr>
        <w:pStyle w:val="Normal"/>
      </w:pPr>
      <w:r>
        <w:t xml:space="preserve">começaria a esquentar os pontos correspondentes nas espirais acima e abaixo – mas desta vez por radiação. A transmissão de calor por radiação está sob leis muito diferentes daquelas da transmissão por condução e por isso uma quantidade muito maior de calor será necessária. Portanto, nesse sentido, podemos conceber um momento de</w:t>
      </w:r>
    </w:p>
    <w:p>
      <w:pPr>
        <w:pStyle w:val="Normal"/>
      </w:pPr>
      <w:r>
        <w:t xml:space="preserve">consciência moral tão intenso, que a memória é criada em outra vida.</w:t>
      </w:r>
    </w:p>
    <w:p>
      <w:pPr>
        <w:pStyle w:val="Normal"/>
      </w:pPr>
      <w:r>
        <w:t xml:space="preserve">Na realidade, há uma faculdade em nós que conhece nosso destino, ou seja, que</w:t>
      </w:r>
    </w:p>
    <w:p>
      <w:pPr>
        <w:pStyle w:val="Normal"/>
      </w:pPr>
      <w:r>
        <w:t xml:space="preserve">preserva a memória de recorrências anteriores. Exemplos são inúmeros, ainda que</w:t>
      </w:r>
    </w:p>
    <w:p>
      <w:pPr>
        <w:pStyle w:val="Normal"/>
      </w:pPr>
      <w:r>
        <w:t xml:space="preserve">devam permanecer improváveis até o evento. Stendhal escreveu para seu amigo mais íntimo: “Considero que não há nada ridículo sobre morrer na rua, desde que não se faça de propósito.” Quase que exatamente um ano mais tarde ele morreu na rua – não de propósito, presumivelmente.</w:t>
      </w:r>
    </w:p>
    <w:p>
      <w:pPr>
        <w:pStyle w:val="Normal"/>
      </w:pPr>
      <w:r>
        <w:t xml:space="preserve">Tal faculdade não tem qualquer relação com a imaginação negativa comum e na</w:t>
      </w:r>
    </w:p>
    <w:p>
      <w:pPr>
        <w:pStyle w:val="Normal"/>
      </w:pPr>
      <w:r>
        <w:t xml:space="preserve">verdade parece funcionar apenas em sua ausência ou naqueles que definitivamente</w:t>
      </w:r>
    </w:p>
    <w:p>
      <w:pPr>
        <w:pStyle w:val="Normal"/>
      </w:pPr>
      <w:r>
        <w:t xml:space="preserve">sacrificaram a imaginação negativa relacionada a eles mesmos, como Stendhal na</w:t>
      </w:r>
    </w:p>
    <w:p>
      <w:pPr>
        <w:pStyle w:val="Normal"/>
      </w:pPr>
      <w:r>
        <w:t xml:space="preserve">mesma carta mostra ter feito: “Não pergunto ao médico o nome dessa doença no sentido de não colocar pensamentos melancólicos em minha cabeça.” Assim, a faculdade de</w:t>
      </w:r>
    </w:p>
    <w:p>
      <w:pPr>
        <w:pStyle w:val="Normal"/>
      </w:pPr>
      <w:r>
        <w:t xml:space="preserve">conhecer o próprio destino pode apenas desenvolver-se naqueles que já têm certa</w:t>
      </w:r>
    </w:p>
    <w:p>
      <w:pPr>
        <w:pStyle w:val="Normal"/>
      </w:pPr>
      <w:r>
        <w:t xml:space="preserve">imparcialidade em relação a ele. A memória desperta naqueles que a encontraram, uma convicção que os capacitará a olhar além da memória.</w:t>
      </w:r>
    </w:p>
    <w:p>
      <w:pPr>
        <w:pStyle w:val="Normal"/>
      </w:pPr>
      <w:r>
        <w:t xml:space="preserve">De qualquer modo, podemos dizer que o aumento de consciência na vida presente</w:t>
      </w:r>
    </w:p>
    <w:p>
      <w:pPr>
        <w:pStyle w:val="Normal"/>
      </w:pPr>
      <w:r>
        <w:t xml:space="preserve">do homem significa aumento de consciência em todas as direções, ou seja, não apenas no passado e no futuro do tempo, mas também no passado e no futuro da eternidade.</w:t>
      </w:r>
    </w:p>
    <w:p>
      <w:pPr>
        <w:pStyle w:val="Normal"/>
      </w:pPr>
      <w:r>
        <w:t xml:space="preserve">Havendo chegado a uma imagem das muitas vidas de um homem na espiral da</w:t>
      </w:r>
    </w:p>
    <w:p>
      <w:pPr>
        <w:pStyle w:val="Normal"/>
      </w:pPr>
      <w:r>
        <w:t xml:space="preserve">recorrência, podemos tentar representar para nós mesmos as conexões de diferentes indivíduos na recorrência. Suponhamos que um marido na flor da idade e sua jovem esposa concebam uma criança. Temos na nossa vida três ciclos interseccionando-se, um deles no oitavo marco, outro no sétimo e o terceiro, o de sua descendência, no nono.</w:t>
      </w:r>
    </w:p>
    <w:p>
      <w:pPr>
        <w:pStyle w:val="Normal"/>
      </w:pPr>
      <w:r>
        <w:t xml:space="preserve">Essa relação será sempre fixa para homens em níveis ordinários e é inconcebível que as idades relativas do marido, mulher e filho pudessem mudar, qualquer que seja o número de vidas que possamos imaginar. Já que o dia de sua conjunção será o mesmo para cada um, ele também deve ser o mesmo para todos.</w:t>
      </w:r>
    </w:p>
    <w:p>
      <w:pPr>
        <w:pStyle w:val="Normal"/>
      </w:pPr>
      <w:r>
        <w:t xml:space="preserve">268</w:t>
      </w:r>
    </w:p>
    <w:p>
      <w:pPr>
        <w:pStyle w:val="Normal"/>
      </w:pPr>
      <w:r>
        <w:t xml:space="preserve">A Teoria da Influência Celestial – Rodney Collin</w:t>
      </w:r>
    </w:p>
    <w:p>
      <w:pPr>
        <w:pStyle w:val="Normal"/>
      </w:pPr>
      <w:r>
        <w:t xml:space="preserve">Na recorrência teremos três espirais entrelaçadas, todas cruzando o mesmo ponto</w:t>
      </w:r>
    </w:p>
    <w:p>
      <w:pPr>
        <w:pStyle w:val="Normal"/>
      </w:pPr>
      <w:r>
        <w:t xml:space="preserve">relativo de cada espiral. Por essa construção vê-se que as vidas de todos os indivíduos são iguais e completas, não importa se o marido viva 100, a mulher 50 e a criança apenas 10. Tão logo nos aproximemos da recorrência, deixamos de todo para trás a medida de tempo por ano, a qual, como já vimos na escala descendente de ciclos de vida, tem ainda ali, significado apenas relativo.</w:t>
      </w:r>
    </w:p>
    <w:p>
      <w:pPr>
        <w:pStyle w:val="Normal"/>
      </w:pPr>
      <w:r>
        <w:t xml:space="preserve">Mas devemos recordar também que essa intersecção de diferentes espirais de vida</w:t>
      </w:r>
    </w:p>
    <w:p>
      <w:pPr>
        <w:pStyle w:val="Normal"/>
      </w:pPr>
      <w:r>
        <w:t xml:space="preserve">é só uma forma de olhar para elas. Pois os indivíduos encontram-se também em</w:t>
      </w:r>
    </w:p>
    <w:p>
      <w:pPr>
        <w:pStyle w:val="Normal"/>
      </w:pPr>
      <w:r>
        <w:t xml:space="preserve">diferentes níveis de energia – simplesmente por contato físico, por comunhão de</w:t>
      </w:r>
    </w:p>
    <w:p>
      <w:pPr>
        <w:pStyle w:val="Normal"/>
      </w:pPr>
      <w:r>
        <w:t xml:space="preserve">pensamento, por sensualidade e atração física e pelo mais elevado amor, reverência e sexo puro. Todavia, o mais importante é que todas essas reações podem ou ser levadas às cegas ou conscientemente experimentadas. Talvez isso possa mudar. E se pudesse, então cada coisa continuaria a mesma e ainda assim profundamente diferente.</w:t>
      </w:r>
    </w:p>
    <w:p>
      <w:pPr>
        <w:pStyle w:val="Normal"/>
      </w:pPr>
      <w:r>
        <w:t xml:space="preserve">Como vimos, a recorrência é simplesmente uma forma de perceber a quinta</w:t>
      </w:r>
    </w:p>
    <w:p>
      <w:pPr>
        <w:pStyle w:val="Normal"/>
      </w:pPr>
      <w:r>
        <w:t xml:space="preserve">dimensão. Vista dessa forma, a quinta dimensão parece um reviver infinito da quarta dimensão, a qual é a própria vida conhecida pelo homem. Mas podemos estar</w:t>
      </w:r>
    </w:p>
    <w:p>
      <w:pPr>
        <w:pStyle w:val="Normal"/>
      </w:pPr>
      <w:r>
        <w:t xml:space="preserve">conscientes dessa quinta dimensão em outros sentidos?</w:t>
      </w:r>
    </w:p>
    <w:p>
      <w:pPr>
        <w:pStyle w:val="Normal"/>
      </w:pPr>
      <w:r>
        <w:t xml:space="preserve">A quarta dimensão é medida pela extensão de tempo da concepção à morte, por</w:t>
      </w:r>
    </w:p>
    <w:p>
      <w:pPr>
        <w:pStyle w:val="Normal"/>
      </w:pPr>
      <w:r>
        <w:t xml:space="preserve">dias, meses e anos como uma linha sem espessura. Mas sabemos muito bem que nossa sensação desses dias e momentos nem sempre é uma linha sem espessura. Dias inteiros passam-se em completa ‘insipidez’. Mas chega um instante em que subitamente o tempo parece expandir-se lateralmente. Esse momento tem uma estranha intensidade ou</w:t>
      </w:r>
    </w:p>
    <w:p>
      <w:pPr>
        <w:pStyle w:val="Normal"/>
      </w:pPr>
      <w:r>
        <w:t xml:space="preserve">profundidade e essa intensidade está conectada com perspectivas desconhecidas que se abrem em ângulos retos no caminho do tempo de ambos os lados dele, por assim dizer.</w:t>
      </w:r>
    </w:p>
    <w:p>
      <w:pPr>
        <w:pStyle w:val="Normal"/>
      </w:pPr>
      <w:r>
        <w:t xml:space="preserve">Uma hora que tinha ontem uma duração entre dois grandes lapsos que nada revelavam ou sugeriam, tem hoje a mesma duração, mas através de uma paisagem imensa,</w:t>
      </w:r>
    </w:p>
    <w:p>
      <w:pPr>
        <w:pStyle w:val="Normal"/>
      </w:pPr>
      <w:r>
        <w:t xml:space="preserve">estendendo-se a montanhas distantes e sob uma vasta expansão de céu. Essa variação na intensidade ou profundidade do momento pode ser outra forma de perceber a quinta dimensão.</w:t>
      </w:r>
    </w:p>
    <w:p>
      <w:pPr>
        <w:pStyle w:val="Normal"/>
      </w:pPr>
      <w:r>
        <w:t xml:space="preserve">E novamente temos que reconhecer que essa intensidade depende precisamente do</w:t>
      </w:r>
    </w:p>
    <w:p>
      <w:pPr>
        <w:pStyle w:val="Normal"/>
      </w:pPr>
      <w:r>
        <w:t xml:space="preserve">nosso nível de consciência e que o aumento de consciência por si só, traz o significado de penetrar na quinta dimensão: o homem, a mulher e a criança estão conectados não</w:t>
      </w:r>
    </w:p>
    <w:p>
      <w:pPr>
        <w:pStyle w:val="Normal"/>
      </w:pPr>
      <w:r>
        <w:t xml:space="preserve">apenas por idade e funções, mas além de tudo isso, transcendendo e transmutando</w:t>
      </w:r>
    </w:p>
    <w:p>
      <w:pPr>
        <w:pStyle w:val="Normal"/>
      </w:pPr>
      <w:r>
        <w:t xml:space="preserve">essas limitações pelo nível de consciência.</w:t>
      </w:r>
    </w:p>
    <w:p>
      <w:pPr>
        <w:pStyle w:val="Normal"/>
      </w:pPr>
      <w:r>
        <w:t xml:space="preserve">Se tentarmos representar a interconexão, não de três, mas de centenas de vidas</w:t>
      </w:r>
    </w:p>
    <w:p>
      <w:pPr>
        <w:pStyle w:val="Normal"/>
      </w:pPr>
      <w:r>
        <w:t xml:space="preserve">diferentes que tocam cada indivíduo entre o nascimento e a morte e essa interconexão não apenas num momento, mas em momentos recorrentes ou períodos contínuos,</w:t>
      </w:r>
    </w:p>
    <w:p>
      <w:pPr>
        <w:pStyle w:val="Normal"/>
      </w:pPr>
      <w:r>
        <w:t xml:space="preserve">alcançaríamos uma figura inimaginável de recorrências.</w:t>
      </w:r>
    </w:p>
    <w:p>
      <w:pPr>
        <w:pStyle w:val="Normal"/>
      </w:pPr>
      <w:r>
        <w:t xml:space="preserve">É inimaginável porque novamente a dimensão mudou. Fica claro que se</w:t>
      </w:r>
    </w:p>
    <w:p>
      <w:pPr>
        <w:pStyle w:val="Normal"/>
      </w:pPr>
      <w:r>
        <w:t xml:space="preserve">estendermos essa interconexão de espirais para incluir todos os homens que existem na Terra, produzir-se-ia uma figura tão intrincada que na realidade ela seria um sólido. O</w:t>
      </w:r>
    </w:p>
    <w:p>
      <w:pPr>
        <w:pStyle w:val="Normal"/>
      </w:pPr>
      <w:r>
        <w:t xml:space="preserve">total de todas as espirais de recorrências de todos os seres humanos produz o sólido da humanidade, da mesma forma que a recorrência de todas as células produz o sólido de um homem.</w:t>
      </w:r>
    </w:p>
    <w:p>
      <w:pPr>
        <w:pStyle w:val="Normal"/>
      </w:pPr>
      <w:r>
        <w:t xml:space="preserve">Deste sólido podemos ainda ter uma certa apreensão vaga. Será como uma espécie</w:t>
      </w:r>
    </w:p>
    <w:p>
      <w:pPr>
        <w:pStyle w:val="Normal"/>
      </w:pPr>
      <w:r>
        <w:t xml:space="preserve">de tapeçaria sólida, composta por bilhões de fios e que apesar de seu tecido</w:t>
      </w:r>
    </w:p>
    <w:p>
      <w:pPr>
        <w:pStyle w:val="Normal"/>
      </w:pPr>
      <w:r>
        <w:t xml:space="preserve">inconcebivelmente intrincado, parecerão estar todos na mesma direção, a qual é a eternidade. Podemos supor cada um desses fios dotado de uma natureza diferente de cor, de acordo com o nível de energia que domina sua totalidade de vidas. E veremos que em grandes áreas ou períodos da humanidade, uma certa coloração domina todo o</w:t>
      </w:r>
    </w:p>
    <w:p>
      <w:pPr>
        <w:pStyle w:val="Normal"/>
      </w:pPr>
      <w:r>
        <w:t xml:space="preserve">269</w:t>
      </w:r>
    </w:p>
    <w:p>
      <w:pPr>
        <w:pStyle w:val="Normal"/>
      </w:pPr>
      <w:r>
        <w:t xml:space="preserve">A Teoria da Influência Celestial – Rodney Collin</w:t>
      </w:r>
    </w:p>
    <w:p>
      <w:pPr>
        <w:pStyle w:val="Normal"/>
      </w:pPr>
      <w:r>
        <w:t xml:space="preserve">desenho – o vermelho da existência puramente física, o amarelo da atividade intelectual ou o verde da habilidade motora e sensação.</w:t>
      </w:r>
    </w:p>
    <w:p>
      <w:pPr>
        <w:pStyle w:val="Normal"/>
      </w:pPr>
      <w:r>
        <w:t xml:space="preserve">Ao recordar a existência de homens com almas conscientes e espíritos conscientes, suporemos também fios de uma materialidade diferente que sobressaem-se no tecido de forma excepcional, impartindo vida ao restante e ao redor do qual, todo o desenho do corpo sólido da humanidade estará formado.</w:t>
      </w:r>
    </w:p>
    <w:p>
      <w:pPr>
        <w:pStyle w:val="Normal"/>
      </w:pPr>
      <w:r>
        <w:t xml:space="preserve">Eles são fios apenas em nossa metáfora. Na realidade estão vivos e sua massa total está viva. São as células, vasos sangüíneos e nervos de um corpo, o Adam Kadmon da Cabala, a humanidade.</w:t>
      </w:r>
    </w:p>
    <w:p>
      <w:pPr>
        <w:pStyle w:val="Heading1"/>
      </w:pPr>
      <w:r>
        <w:t>III - Além Da Recorrência</w:t>
      </w:r>
    </w:p>
    <w:p>
      <w:pPr>
        <w:pStyle w:val="Normal"/>
      </w:pPr>
      <w:r>
        <w:t xml:space="preserve">A vida de um homem, sua extensão no plano da história, por assim dizer, constitui seu próprio ‘tempo’ e de modo usual, por experiência direta, ele não pode saber nada fora desse tempo. Essa é sua quarta dimensão.</w:t>
      </w:r>
    </w:p>
    <w:p>
      <w:pPr>
        <w:pStyle w:val="Normal"/>
      </w:pPr>
      <w:r>
        <w:t xml:space="preserve">A idéia de uma eterna recorrência dessa vida, uma repetição infinita da mesma</w:t>
      </w:r>
    </w:p>
    <w:p>
      <w:pPr>
        <w:pStyle w:val="Normal"/>
      </w:pPr>
      <w:r>
        <w:t xml:space="preserve">duração histórica, introduz-nos a uma segunda dimensão de tempo, ou seja, à quinta dimensão do homem.</w:t>
      </w:r>
    </w:p>
    <w:p>
      <w:pPr>
        <w:pStyle w:val="Normal"/>
      </w:pPr>
      <w:r>
        <w:t xml:space="preserve">Teoricamente tal dimensão implica numa reatuação absolutamente exata e</w:t>
      </w:r>
    </w:p>
    <w:p>
      <w:pPr>
        <w:pStyle w:val="Normal"/>
      </w:pPr>
      <w:r>
        <w:t xml:space="preserve">inexorável da vida em cada detalhe, como a imagem de uma face refletida de frente e atrás entre dois espelhos. Se supuséssemos que algo – ainda que fosse a mais simples palavra ou gesto – pudesse ser diferente numa vida repetida, nos encontraríamos de imediato com uma nova dimensão, assim como o menor desvio numa linha reta implicaria de imediato num plano, ou até mesmo uma ínfima mudança de expressão numa das</w:t>
      </w:r>
    </w:p>
    <w:p>
      <w:pPr>
        <w:pStyle w:val="Normal"/>
      </w:pPr>
      <w:r>
        <w:t xml:space="preserve">imagens refletidas significaria um milagre.</w:t>
      </w:r>
    </w:p>
    <w:p>
      <w:pPr>
        <w:pStyle w:val="Normal"/>
      </w:pPr>
      <w:r>
        <w:t xml:space="preserve">Se supuséssemos que em outra vida um homem pudesse ouvir algo que ele não</w:t>
      </w:r>
    </w:p>
    <w:p>
      <w:pPr>
        <w:pStyle w:val="Normal"/>
      </w:pPr>
      <w:r>
        <w:t xml:space="preserve">tivesse ouvido antes ou encontrasse alguém que não tivesse encontrado antes ou</w:t>
      </w:r>
    </w:p>
    <w:p>
      <w:pPr>
        <w:pStyle w:val="Normal"/>
      </w:pPr>
      <w:r>
        <w:t xml:space="preserve">visitasse algum lugar que não tivesse conhecido antes, teríamos que admitir a</w:t>
      </w:r>
    </w:p>
    <w:p>
      <w:pPr>
        <w:pStyle w:val="Normal"/>
      </w:pPr>
      <w:r>
        <w:t xml:space="preserve">possibilidade de movimento – ainda que ligeiro – numa terceira dimensão do tempo, isto é, na sexta dimensão do homem. Como vimos no segundo capítulo, a sexta dimensão de qualquer cosmos é aquela na qual todas as possibilidades são realizadas. E se apenas uma nova possibilidade for realizada sem que já o tenha sido antes, isso já significa um começo de movimento na sexta dimensão.</w:t>
      </w:r>
    </w:p>
    <w:p>
      <w:pPr>
        <w:pStyle w:val="Normal"/>
      </w:pPr>
      <w:r>
        <w:t xml:space="preserve">Portanto, o primeiro princípio a ser compreendido é o da repetição, ou seja, que os mesmos hábitos e tendências devem recriar as mesmas circunstâncias e situações</w:t>
      </w:r>
    </w:p>
    <w:p>
      <w:pPr>
        <w:pStyle w:val="Normal"/>
      </w:pPr>
      <w:r>
        <w:t xml:space="preserve">indefinidamente, tanto numa centena de vidas quanto em uma, e cada vez mais</w:t>
      </w:r>
    </w:p>
    <w:p>
      <w:pPr>
        <w:pStyle w:val="Normal"/>
      </w:pPr>
      <w:r>
        <w:t xml:space="preserve">inevitavelmente que antes. Mas o segundo princípio a ser diferentemente compreendido é o de que nada pode continuar o mesmo para sempre e que justamente pelo peso da</w:t>
      </w:r>
    </w:p>
    <w:p>
      <w:pPr>
        <w:pStyle w:val="Normal"/>
      </w:pPr>
      <w:r>
        <w:t xml:space="preserve">repetição as coisas devem eventualmente mudar. Um veículo que se move sobre a</w:t>
      </w:r>
    </w:p>
    <w:p>
      <w:pPr>
        <w:pStyle w:val="Normal"/>
      </w:pPr>
      <w:r>
        <w:t xml:space="preserve">mesma via com suficiente freqüência, cedo ou tarde esgotará seu caminho e parará ou irá adquirir um novo método de locomoção e se elevará no ar. O próprio princípio da</w:t>
      </w:r>
    </w:p>
    <w:p>
      <w:pPr>
        <w:pStyle w:val="Normal"/>
      </w:pPr>
      <w:r>
        <w:t xml:space="preserve">repetição implica que as coisas devem tornar-se melhores ou piores, isto é, devem eventualmente mover-se na sexta dimensão.</w:t>
      </w:r>
    </w:p>
    <w:p>
      <w:pPr>
        <w:pStyle w:val="Normal"/>
      </w:pPr>
      <w:r>
        <w:t xml:space="preserve">Temos que admitir então que a idéia da recorrência de vidas – ainda que</w:t>
      </w:r>
    </w:p>
    <w:p>
      <w:pPr>
        <w:pStyle w:val="Normal"/>
      </w:pPr>
      <w:r>
        <w:t xml:space="preserve">absolutamente necessária – é muito incompleta. E é nessa dimensão que devem ser</w:t>
      </w:r>
    </w:p>
    <w:p>
      <w:pPr>
        <w:pStyle w:val="Normal"/>
      </w:pPr>
      <w:r>
        <w:t xml:space="preserve">colocadas as possibilidades do céu e do inferno, da iluminação e da condenação e todas as outras concepções de estados completamente novos não percebidos antes e que</w:t>
      </w:r>
    </w:p>
    <w:p>
      <w:pPr>
        <w:pStyle w:val="Normal"/>
      </w:pPr>
      <w:r>
        <w:t xml:space="preserve">ocuparam as mentes dos homens desde o princípio do pensamento. Se tais conceitos correspondem a alguma realidade, esta deve existir na sexta dimensão.</w:t>
      </w:r>
    </w:p>
    <w:p>
      <w:pPr>
        <w:pStyle w:val="Normal"/>
      </w:pPr>
      <w:r>
        <w:t xml:space="preserve">O grande erro que os homens têm cometido é supor mudanças antes de sequer</w:t>
      </w:r>
    </w:p>
    <w:p>
      <w:pPr>
        <w:pStyle w:val="Normal"/>
      </w:pPr>
      <w:r>
        <w:t xml:space="preserve">considerar a terrível e tremenda verdade da recorrência, isto é, tentar imaginar a sexta 270</w:t>
      </w:r>
    </w:p>
    <w:p>
      <w:pPr>
        <w:pStyle w:val="Normal"/>
      </w:pPr>
      <w:r>
        <w:t xml:space="preserve">A Teoria da Influência Celestial – Rodney Collin</w:t>
      </w:r>
    </w:p>
    <w:p>
      <w:pPr>
        <w:pStyle w:val="Normal"/>
      </w:pPr>
      <w:r>
        <w:t xml:space="preserve">dimensão sem a quinta. Esse erro fundamental viciou todas as idéias comuns a respeito de céu e inferno e fez os homens conceberem tais estados como meras extensões de suas condições físicas e de suas vidas pessoais. É tão impossível pensar em onipotência, onipresença e imortalidade, qualidades da sexta dimensão – sem compreender a</w:t>
      </w:r>
    </w:p>
    <w:p>
      <w:pPr>
        <w:pStyle w:val="Normal"/>
      </w:pPr>
      <w:r>
        <w:t xml:space="preserve">impotência, insignificância e inevitabilidade do destino do homem na quinta dimensão –quanto pensar nas abrangências de uma esfera sem compreender primeiro a superfície de um plano.</w:t>
      </w:r>
    </w:p>
    <w:p>
      <w:pPr>
        <w:pStyle w:val="Normal"/>
      </w:pPr>
      <w:r>
        <w:t xml:space="preserve">Além disso, somente uma profunda compreensão de todo o horror e futilidade de</w:t>
      </w:r>
    </w:p>
    <w:p>
      <w:pPr>
        <w:pStyle w:val="Normal"/>
      </w:pPr>
      <w:r>
        <w:t xml:space="preserve">uma repetição eterna de vidas comuns pode gerar no homem a força emocional suficiente para empreender a tremenda tarefa de penetrar conscientemente na dimensão</w:t>
      </w:r>
    </w:p>
    <w:p>
      <w:pPr>
        <w:pStyle w:val="Normal"/>
      </w:pPr>
      <w:r>
        <w:t xml:space="preserve">desconhecida e inimaginável que reside além delas.</w:t>
      </w:r>
    </w:p>
    <w:p>
      <w:pPr>
        <w:pStyle w:val="Normal"/>
      </w:pPr>
      <w:r>
        <w:t xml:space="preserve">Como é possível essa penetração? Onde tocamos essa dimensão de todas as</w:t>
      </w:r>
    </w:p>
    <w:p>
      <w:pPr>
        <w:pStyle w:val="Normal"/>
      </w:pPr>
      <w:r>
        <w:t xml:space="preserve">possibilidades? Desde o princípio dos tempos os homens souberam intuitivamente que isso ocorre no momento da morte. A nenhum homem cuja consciência ainda está viva tem de ser dito que ali ele chega ao umbral de estados completamente novos e</w:t>
      </w:r>
    </w:p>
    <w:p>
      <w:pPr>
        <w:pStyle w:val="Normal"/>
      </w:pPr>
      <w:r>
        <w:t xml:space="preserve">inconcebíveis. A própria impossibilidade de imaginar-se a si mesmo e suas percepções ou sentimentos sem o corpo físico que os aloja e origina é prova disso. E tradicionalmente o homem sempre atribuiu a esse estado desconhecido os destinos mais magníficos, assim como os mais temíveis que residem dentro de seu poder de concepção. Em outras</w:t>
      </w:r>
    </w:p>
    <w:p>
      <w:pPr>
        <w:pStyle w:val="Normal"/>
      </w:pPr>
      <w:r>
        <w:t xml:space="preserve">palavras, ele colocou ali as novas possibilidades, incomensuráveis com toda sua</w:t>
      </w:r>
    </w:p>
    <w:p>
      <w:pPr>
        <w:pStyle w:val="Normal"/>
      </w:pPr>
      <w:r>
        <w:t xml:space="preserve">experiência nesta vida presente.</w:t>
      </w:r>
    </w:p>
    <w:p>
      <w:pPr>
        <w:pStyle w:val="Normal"/>
      </w:pPr>
      <w:r>
        <w:t xml:space="preserve">De qualquer forma, já chegamos à conclusão de que o momento da concepção e da</w:t>
      </w:r>
    </w:p>
    <w:p>
      <w:pPr>
        <w:pStyle w:val="Normal"/>
      </w:pPr>
      <w:r>
        <w:t xml:space="preserve">morte são um só e que no instante em que o homem passa ao princípio de uma nova</w:t>
      </w:r>
    </w:p>
    <w:p>
      <w:pPr>
        <w:pStyle w:val="Normal"/>
      </w:pPr>
      <w:r>
        <w:t xml:space="preserve">vida, não é mais que uma repetição simultânea da antiga. Se assim for, então seu movimento na morte será na quinta dimensão, a dimensão da eterna recorrência. Onde está então nossa via de acesso à sexta dimensão? O que tornou-se então céu e inferno?</w:t>
      </w:r>
    </w:p>
    <w:p>
      <w:pPr>
        <w:pStyle w:val="Normal"/>
      </w:pPr>
      <w:r>
        <w:t xml:space="preserve">Chega-nos agora uma idéia estranha em conexão à escala logarítmica da vida que</w:t>
      </w:r>
    </w:p>
    <w:p>
      <w:pPr>
        <w:pStyle w:val="Normal"/>
      </w:pPr>
      <w:r>
        <w:t xml:space="preserve">retrocedemos sobre ela mesma para formar um círculo. Essa escala não tinha começo.</w:t>
      </w:r>
    </w:p>
    <w:p>
      <w:pPr>
        <w:pStyle w:val="Normal"/>
      </w:pPr>
      <w:r>
        <w:t xml:space="preserve">Como todas as escalas logarítmicas, não se iniciou em zero, mas em um. E em estágios anteriores a ela, antes do um deve ter havido um décimo, um centésimo e um milésimo até o infinito. Em outras palavras, a mesma escala deve ter continuado de algum lugar, fora do círculo da vida física e portanto, fora da espiral de sua repetição.</w:t>
      </w:r>
    </w:p>
    <w:p>
      <w:pPr>
        <w:pStyle w:val="Normal"/>
      </w:pPr>
      <w:r>
        <w:t xml:space="preserve">Retornando ao nascimento e mais além, à concepção, vimos cada unidade de</w:t>
      </w:r>
    </w:p>
    <w:p>
      <w:pPr>
        <w:pStyle w:val="Normal"/>
      </w:pPr>
      <w:r>
        <w:t xml:space="preserve">tempo preenchida com experiência cada vez mais comprimida, com maior intensidade de crescimento. Na concepção, a velocidade dos processos já não era mensurável pelo tempo dos corpos orgânicos, mas pelo tempo de uma única célula, que num capítulo anterior vimos ser milhares de vezes mais rápido que o tempo de um homem adulto. Mais rápido que isso, os processos são explosivos demais para a estrutura celular.</w:t>
      </w:r>
    </w:p>
    <w:p>
      <w:pPr>
        <w:pStyle w:val="Normal"/>
      </w:pPr>
      <w:r>
        <w:t xml:space="preserve">Assim, o círculo representa o limite da existência do homem em forma celular, a</w:t>
      </w:r>
    </w:p>
    <w:p>
      <w:pPr>
        <w:pStyle w:val="Normal"/>
      </w:pPr>
      <w:r>
        <w:t xml:space="preserve">duração de seu corpo orgânico ou físico. Neste sentido, a morte marca sua saída do mundo de matéria celular e a concepção, sua entrada nele. De certo ponto de vista, a porta de sua entrada nada mais é que o outro lado de sua porta de entrada. Mas haverá depois de tudo outra porta no mesmo umbral? Aonde conduziria?</w:t>
      </w:r>
    </w:p>
    <w:p>
      <w:pPr>
        <w:pStyle w:val="Normal"/>
      </w:pPr>
      <w:r>
        <w:t xml:space="preserve">A resposta só poderia ser a um estado mais rápido de matéria. Se a escala</w:t>
      </w:r>
    </w:p>
    <w:p>
      <w:pPr>
        <w:pStyle w:val="Normal"/>
      </w:pPr>
      <w:r>
        <w:t xml:space="preserve">logarítmica continua a retroceder a uma velocidade crescente em direção à sua fonte desconhecida, temos que imaginar então que, ainda antes da concepção, a</w:t>
      </w:r>
    </w:p>
    <w:p>
      <w:pPr>
        <w:pStyle w:val="Normal"/>
      </w:pPr>
      <w:r>
        <w:t xml:space="preserve">individualidade estaria agregada não à matéria celular, mas à molecular ou, mais além, ao estado eletrônico. Temos que imaginar que a marca do homem, sua natureza ou padrão fundamental estejam impressos primeiro sobre um veículo parecido com o ar e segundo 271</w:t>
      </w:r>
    </w:p>
    <w:p>
      <w:pPr>
        <w:pStyle w:val="Normal"/>
      </w:pPr>
      <w:r>
        <w:t xml:space="preserve">A Teoria da Influência Celestial – Rodney Collin</w:t>
      </w:r>
    </w:p>
    <w:p>
      <w:pPr>
        <w:pStyle w:val="Normal"/>
      </w:pPr>
      <w:r>
        <w:t xml:space="preserve">sobre um veículo parecido com a luz. Ou seja, temos que imaginar a individualidade do homem agregada a uma alma sem corpo e mesmo a um espírito sem alma. ( 93)</w:t>
      </w:r>
    </w:p>
    <w:p>
      <w:pPr>
        <w:pStyle w:val="Normal"/>
      </w:pPr>
      <w:r>
        <w:t xml:space="preserve">Admitamos: não podemos imaginar tal coisa. Nossas idéias e imaginação,</w:t>
      </w:r>
    </w:p>
    <w:p>
      <w:pPr>
        <w:pStyle w:val="Normal"/>
      </w:pPr>
      <w:r>
        <w:t xml:space="preserve">condicionadas pelas percepções dos órgãos dos sentidos físicos, não são sutis o bastante para essa tarefa. De forma usual, todas as nossas funções – mesmo aquelas que se relacionam com matéria muito fina, rara e penetrante – encontram-se tão fortemente aprisionadas no organismo físico, que todas as suas percepções são recebidas e</w:t>
      </w:r>
    </w:p>
    <w:p>
      <w:pPr>
        <w:pStyle w:val="Normal"/>
      </w:pPr>
      <w:r>
        <w:t xml:space="preserve">interpretadas em termos de nossa matéria e seu prazer, dor ou bem-estar. Somente em condições especiais – tais como longos jejuns ou o ar rarefeito das montanhas muito altas – as diferentes funções se desembaraçam umas das outras e começamos a ter uma</w:t>
      </w:r>
    </w:p>
    <w:p>
      <w:pPr>
        <w:pStyle w:val="Normal"/>
      </w:pPr>
      <w:r>
        <w:t xml:space="preserve">impressão do que poderiam significar se fossem libertadas de seu pesado lastro de carne e seus processos simultâneos de digestão.</w:t>
      </w:r>
    </w:p>
    <w:p>
      <w:pPr>
        <w:pStyle w:val="Normal"/>
      </w:pPr>
      <w:r>
        <w:t xml:space="preserve">Qual seria, por exemplo, a função do pensamento lógico sem um corpo material</w:t>
      </w:r>
    </w:p>
    <w:p>
      <w:pPr>
        <w:pStyle w:val="Normal"/>
      </w:pPr>
      <w:r>
        <w:t xml:space="preserve">checando resultados no mundo material? Qual seria o significado da função emocional separada de um corpo celular ou da função sexual separada da possibilidade da união física? Na verdade, já que todos os corpos são feitos do mesmo modelo, qual seria a natureza das sete funções de um corpo molecular ou das sete funções de um outro</w:t>
      </w:r>
    </w:p>
    <w:p>
      <w:pPr>
        <w:pStyle w:val="Normal"/>
      </w:pPr>
      <w:r>
        <w:t xml:space="preserve">eletrônico? Qual seria a anatomia e psicologia da alma ou do espírito?</w:t>
      </w:r>
    </w:p>
    <w:p>
      <w:pPr>
        <w:pStyle w:val="Normal"/>
      </w:pPr>
      <w:r>
        <w:t xml:space="preserve">Certamente, dispomos de muito pouco material para tal especulação. Ainda assim, a preparação para estados após a morte ou antes do nascimento, implica numa tarefa semelhante de imaginação intencional. E se o tentarmos, começaremos a compreender vagamente que se a individualidade humana fosse agregada aos corpos moleculares ou eletrônicos, tais corpos desfrutariam de todas as classes de poderes, propriedades e possibilidades que do ponto de vista dos corpos celulares são inconcebíveis e milagrosos.</w:t>
      </w:r>
    </w:p>
    <w:p>
      <w:pPr>
        <w:pStyle w:val="Normal"/>
      </w:pPr>
      <w:r>
        <w:t xml:space="preserve">Os corpos moleculares, assim como os gases, poderiam abarcar e penetrar outros</w:t>
      </w:r>
    </w:p>
    <w:p>
      <w:pPr>
        <w:pStyle w:val="Normal"/>
      </w:pPr>
      <w:r>
        <w:t xml:space="preserve">corpos, tomar qualquer forma, seriam indestrutíveis e não degenerariam. Em sua</w:t>
      </w:r>
    </w:p>
    <w:p>
      <w:pPr>
        <w:pStyle w:val="Normal"/>
      </w:pPr>
      <w:r>
        <w:t xml:space="preserve">velocidade, toda uma vida de experiência poderia estar contida em poucas semanas.</w:t>
      </w:r>
    </w:p>
    <w:p>
      <w:pPr>
        <w:pStyle w:val="Normal"/>
      </w:pPr>
      <w:r>
        <w:t xml:space="preserve">Corpos eletrônicos viajariam na velocidade da luz e como a luz, ocupariam vastas proporções de espaço simultaneamente, como ondas de rádio produziriam fenômenos</w:t>
      </w:r>
    </w:p>
    <w:p>
      <w:pPr>
        <w:pStyle w:val="Normal"/>
      </w:pPr>
      <w:r>
        <w:t xml:space="preserve">objetivos à distância sem meios visíveis e sobretudo, participariam daquele estado onde toda a matéria no Sistema Solar é intercambiável e da mesma e natureza. ( Este</w:t>
      </w:r>
    </w:p>
    <w:p>
      <w:pPr>
        <w:pStyle w:val="Normal"/>
      </w:pPr>
      <w:r>
        <w:t xml:space="preserve">argumento é retomado em “Teoria da Vida eterna”). A velocidade eletrônica, o tempo de uma vida humana de experiências seria compreendido não em anos, meses ou dias, mas em minutos.</w:t>
      </w:r>
    </w:p>
    <w:p>
      <w:pPr>
        <w:pStyle w:val="Normal"/>
      </w:pPr>
      <w:r>
        <w:t xml:space="preserve">Podemos conceber então, além do círculo de vida do homem no mundo celular, um</w:t>
      </w:r>
    </w:p>
    <w:p>
      <w:pPr>
        <w:pStyle w:val="Normal"/>
      </w:pPr>
      <w:r>
        <w:t xml:space="preserve">outro círculo incomensurável de vida no mundo molecular e outro círculo ainda,</w:t>
      </w:r>
    </w:p>
    <w:p>
      <w:pPr>
        <w:pStyle w:val="Normal"/>
      </w:pPr>
      <w:r>
        <w:t xml:space="preserve">novamente incomensurável, no mundo eletrônico, cada um deles completo em si mesmo, cada um conduzindo aos outros e todos eles tocando um ponto – o momento simultâneo da morte e da concepção, onde tudo é predestinado ainda que tudo seja possível.</w:t>
      </w:r>
    </w:p>
    <w:p>
      <w:pPr>
        <w:pStyle w:val="Normal"/>
      </w:pPr>
      <w:r>
        <w:t xml:space="preserve">Vimos no começo como as dimensões espaciais do corpo do homem poderiam</w:t>
      </w:r>
    </w:p>
    <w:p>
      <w:pPr>
        <w:pStyle w:val="Normal"/>
      </w:pPr>
      <w:r>
        <w:t xml:space="preserve">representar o tempo ou a quarta dimensão para a célula, a eternidade ou quinta dimensão para a molécula e o absoluto ou sexta dimensão para o elétron. Percebemos agora que o inverso também é verdade. A desintegração na morte desse corpo celular do homem no mundo molecular representa seu advento dentro da eternidade ou recorrência, enquanto que a desintegração de seu corpo molecular dentro do mundo eletrônico significaria sua entrada dentro da sexta dimensão, seu fundir-se num absoluto.</w:t>
      </w:r>
    </w:p>
    <w:p>
      <w:pPr>
        <w:pStyle w:val="Normal"/>
      </w:pPr>
      <w:r>
        <w:t xml:space="preserve">Esse princípio – da existência sucessiva de vários estados de matéria – deve ser concebido como um traço completamente mecânico do universo. Nele, nada há de moral, desejável ou indesejável, nada que dependa em qualquer nível do mérito ou defeito individual. Para as grandes massas de homens comuns, tal transição, se ela for um fato, 93</w:t>
      </w:r>
    </w:p>
    <w:p>
      <w:pPr>
        <w:pStyle w:val="Normal"/>
      </w:pPr>
      <w:r>
        <w:t xml:space="preserve">Este tema é desenvolvido em “Teoria da Vida Eterna”.</w:t>
      </w:r>
    </w:p>
    <w:p>
      <w:pPr>
        <w:pStyle w:val="Normal"/>
      </w:pPr>
      <w:r>
        <w:t xml:space="preserve">272</w:t>
      </w:r>
    </w:p>
    <w:p>
      <w:pPr>
        <w:pStyle w:val="Normal"/>
      </w:pPr>
      <w:r>
        <w:t xml:space="preserve">A Teoria da Influência Celestial – Rodney Collin</w:t>
      </w:r>
    </w:p>
    <w:p>
      <w:pPr>
        <w:pStyle w:val="Normal"/>
      </w:pPr>
      <w:r>
        <w:t xml:space="preserve">não é mais significante que a mudança de um dado quanta de energia do carvão e do calor ao movimento mecânico e à eletricidade. E se a marca de tais homens fosse</w:t>
      </w:r>
    </w:p>
    <w:p>
      <w:pPr>
        <w:pStyle w:val="Normal"/>
      </w:pPr>
      <w:r>
        <w:t xml:space="preserve">liberada pela morte no mundo eletrônico, isso não teria porque ser diferente da liberação pelo rádio de milhões de melodias e palavras dentro desse mesmo mundo a cada hora do dia e da noite.</w:t>
      </w:r>
    </w:p>
    <w:p>
      <w:pPr>
        <w:pStyle w:val="Normal"/>
      </w:pPr>
      <w:r>
        <w:t xml:space="preserve">Morte e transformação são o destino imutável e não escolhido do homem. Tudo o</w:t>
      </w:r>
    </w:p>
    <w:p>
      <w:pPr>
        <w:pStyle w:val="Normal"/>
      </w:pPr>
      <w:r>
        <w:t xml:space="preserve">que ele pode escolher e mudar é a consciência. Mas modificar isso é modificar tudo.</w:t>
      </w:r>
    </w:p>
    <w:p>
      <w:pPr>
        <w:pStyle w:val="Normal"/>
      </w:pPr>
      <w:r>
        <w:t xml:space="preserve">Agora pelo menos começamos a discernir a única imensa diferença dos homens sobre a Terra. A possessão comum de um corpo físico com cabeça, dois braços e duas pernas pode tentar-nos nesse mundo a deduzir a diferença entre o homem consciente e o</w:t>
      </w:r>
    </w:p>
    <w:p>
      <w:pPr>
        <w:pStyle w:val="Normal"/>
      </w:pPr>
      <w:r>
        <w:t xml:space="preserve">inconsciente. No sentido em que comida entra e palavras saem de suas bocas, tanto Cristo quanto o criminoso são iguais. É apenas a desintegração desse corpo enganoso e a passagem do que permanece em outros estados de matéria que nos revela o vasto</w:t>
      </w:r>
    </w:p>
    <w:p>
      <w:pPr>
        <w:pStyle w:val="Normal"/>
      </w:pPr>
      <w:r>
        <w:t xml:space="preserve">abismo que existe entre o homem adormecido e aquele que criou um princípio</w:t>
      </w:r>
    </w:p>
    <w:p>
      <w:pPr>
        <w:pStyle w:val="Normal"/>
      </w:pPr>
      <w:r>
        <w:t xml:space="preserve">permanente e indestrutível de consciência.</w:t>
      </w:r>
    </w:p>
    <w:p>
      <w:pPr>
        <w:pStyle w:val="Normal"/>
      </w:pPr>
      <w:r>
        <w:t xml:space="preserve">Um deles é um impulso mecânico reproduzindo-se interminavelmente, o outro, um</w:t>
      </w:r>
    </w:p>
    <w:p>
      <w:pPr>
        <w:pStyle w:val="Normal"/>
      </w:pPr>
      <w:r>
        <w:t xml:space="preserve">espírito humano herdando todas as possibilidades e tarefas que o universo contém. O</w:t>
      </w:r>
    </w:p>
    <w:p>
      <w:pPr>
        <w:pStyle w:val="Normal"/>
      </w:pPr>
      <w:r>
        <w:t xml:space="preserve">grande trabalho é construir uma ponte entre eles na qual ambos possam passar. De outra forma, como a criação poderá tornar-se consciente de sua origem e toda sua infinita promessa ser cumprida?</w:t>
      </w:r>
    </w:p>
    <w:p>
      <w:pPr>
        <w:pStyle w:val="Normal"/>
      </w:pPr>
      <w:r>
        <w:t xml:space="preserve">273</w:t>
      </w:r>
    </w:p>
    <w:p>
      <w:pPr>
        <w:pStyle w:val="Normal"/>
      </w:pPr>
      <w:r>
        <w:t xml:space="preserve">A Teoria da Influência Celestial – Rodney Collin</w:t>
      </w:r>
    </w:p>
    <w:p>
      <w:pPr>
        <w:pStyle w:val="Normal"/>
      </w:pPr>
      <w:r>
        <w:t xml:space="preserve">Notas de rodapé</w:t>
      </w:r>
    </w:p>
    <w:p>
      <w:pPr>
        <w:pStyle w:val="Normal"/>
      </w:pPr>
      <w:r>
        <w:t xml:space="preserve">274</w:t>
      </w:r>
    </w:p>
    <w:p>
      <w:pPr>
        <w:pStyle w:val="Normal"/>
      </w:pPr>
      <w:r>
        <w:t xml:space="preserve">A Teoria da Influência Celestial – Rodney Collin</w:t>
      </w:r>
    </w:p>
    <w:p>
      <w:pPr>
        <w:pStyle w:val="Normal"/>
      </w:pPr>
      <w:r>
        <w:t xml:space="preserve">275</w:t>
      </w:r>
    </w:p>
    <w:p>
      <w:pPr>
        <w:pStyle w:val="Normal"/>
      </w:pPr>
      <w:r>
        <w:t xml:space="preserve">A Teoria da Influência Celestial – Rodney Collin</w:t>
      </w:r>
    </w:p>
    <w:p>
      <w:pPr>
        <w:pStyle w:val="Normal"/>
      </w:pPr>
      <w:r>
        <w:t xml:space="preserve">Apêndices</w:t>
      </w:r>
    </w:p>
    <w:p>
      <w:pPr>
        <w:pStyle w:val="Normal"/>
      </w:pPr>
      <w:r>
        <w:t xml:space="preserve">Apêndice I - A Mente Lógica e Super Lógica na Iluminação Científica</w:t>
      </w:r>
    </w:p>
    <w:p>
      <w:pPr>
        <w:pStyle w:val="Normal"/>
      </w:pPr>
      <w:r>
        <w:t xml:space="preserve">(ver introdução)</w:t>
      </w:r>
    </w:p>
    <w:p>
      <w:pPr>
        <w:pStyle w:val="Normal"/>
      </w:pPr>
      <w:r>
        <w:t xml:space="preserve">(a) Sir Arthur Eddington sobre as limitações da mente lógica:</w:t>
      </w:r>
    </w:p>
    <w:p>
      <w:pPr>
        <w:pStyle w:val="Normal"/>
      </w:pPr>
      <w:r>
        <w:t xml:space="preserve">“Suponhamos que um ictiólogo esteja explorando a vida do oceano. Ele lança uma</w:t>
      </w:r>
    </w:p>
    <w:p>
      <w:pPr>
        <w:pStyle w:val="Normal"/>
      </w:pPr>
      <w:r>
        <w:t xml:space="preserve">rede na água e apanha um sortimento de peixes. Fazendo um levantamento de sua pesca ele procede da maneira usual de um cientista para sistematizar o que ela revela. Ele chega então a duas generalizações:</w:t>
      </w:r>
    </w:p>
    <w:p>
      <w:pPr>
        <w:pStyle w:val="Normal"/>
      </w:pPr>
      <w:r>
        <w:t xml:space="preserve">(1) Nenhuma criatura no oceano tem menos de duas polegadas.</w:t>
      </w:r>
    </w:p>
    <w:p>
      <w:pPr>
        <w:pStyle w:val="Normal"/>
      </w:pPr>
      <w:r>
        <w:t xml:space="preserve">(2) Todas as criaturas do oceano têm guelras.</w:t>
      </w:r>
    </w:p>
    <w:p>
      <w:pPr>
        <w:pStyle w:val="Normal"/>
      </w:pPr>
      <w:r>
        <w:t xml:space="preserve">“Ambas são verdade em sua pesca e ele defende a princípio que elas permanecerão</w:t>
      </w:r>
    </w:p>
    <w:p>
      <w:pPr>
        <w:pStyle w:val="Normal"/>
      </w:pPr>
      <w:r>
        <w:t xml:space="preserve">verdadeiras quanto mais freqüentemente ele repeti-las.</w:t>
      </w:r>
    </w:p>
    <w:p>
      <w:pPr>
        <w:pStyle w:val="Normal"/>
      </w:pPr>
      <w:r>
        <w:t xml:space="preserve">“Aplicando essa analogia, a pesca apresenta-se para o conjunto de conhecimento</w:t>
      </w:r>
    </w:p>
    <w:p>
      <w:pPr>
        <w:pStyle w:val="Normal"/>
      </w:pPr>
      <w:r>
        <w:t xml:space="preserve">que constitui a ciência física e a rede para o equipamento sensorial e intelectual que usamos ao obtê-la. Lançar a rede corresponde à observação, pois o conhecimento que não fosse ou pudesse ser obtido por observação não é admitido à ciência física.</w:t>
      </w:r>
    </w:p>
    <w:p>
      <w:pPr>
        <w:pStyle w:val="Normal"/>
      </w:pPr>
      <w:r>
        <w:t xml:space="preserve">Um espectador pode argumentar que a primeira generalização esteja errada.</w:t>
      </w:r>
    </w:p>
    <w:p>
      <w:pPr>
        <w:pStyle w:val="Normal"/>
      </w:pPr>
      <w:r>
        <w:t xml:space="preserve">‘Existem muitas criaturas no oceano abaixo de duas polegadas. Sua rede simplesmente não está adaptada para apanhá-las.’ O ictiólogo refuta a objeção com desdém, ‘Qualquer coisa que não seja possível captar pela rede está ipso facto fora do âmbito do</w:t>
      </w:r>
    </w:p>
    <w:p>
      <w:pPr>
        <w:pStyle w:val="Normal"/>
      </w:pPr>
      <w:r>
        <w:t xml:space="preserve">conhecimento ictiológico e não é parte do reino dos peixes definidos como tema do conhecimento ictiológico. Em outras palavras, o que minha rede não pode pegar não é peixe!’ Ou, traduzindo a analogia, ‘Se você não estiver simplesmente supondo, você está reivindicando um conhecimento do universo físico descoberto de algum outro modo que não aqueles dos métodos da ciência física e reconhecidamente não verificáveis por tais métodos. Você é um metafísico! Bah!’</w:t>
      </w:r>
    </w:p>
    <w:p>
      <w:pPr>
        <w:pStyle w:val="Normal"/>
      </w:pPr>
      <w:r>
        <w:t xml:space="preserve">“... Quando o ictiólogo rejeitou a sugestão do espectador de um reino específico de peixes como muito metafísica e explicou que seu propósito era descobrir leis (i.e.</w:t>
      </w:r>
    </w:p>
    <w:p>
      <w:pPr>
        <w:pStyle w:val="Normal"/>
      </w:pPr>
      <w:r>
        <w:t xml:space="preserve">generalizações) que fossem verdade para peixes pescáveis supondo que o espectador tivesse ido embora resmungando: “Aposto que ele não vai muito longe com sua ictiologia de peixes pescáveis. Me pergunto se sua teoria da reprodução de peixes pescáveis seja parecida. Tudo bem rejeitar filhotes de peixe como especulação metafísica mas me parece que eles entram nessa questão.’ “ “A Filosofia da Ciência Física.” (pg. 16-17, 62) (b) O químico alemão, Kekulé e a descoberta da idéia do anel de benzeno:</w:t>
      </w:r>
    </w:p>
    <w:p>
      <w:pPr>
        <w:pStyle w:val="Normal"/>
      </w:pPr>
      <w:r>
        <w:t xml:space="preserve">“Mas isso não vai bem (a redação de seu texto de química); meu espírito estava</w:t>
      </w:r>
    </w:p>
    <w:p>
      <w:pPr>
        <w:pStyle w:val="Normal"/>
      </w:pPr>
      <w:r>
        <w:t xml:space="preserve">ocupado com outras coisas. Voltei a cadeira para a lareira e permaneci meio adormecido.</w:t>
      </w:r>
    </w:p>
    <w:p>
      <w:pPr>
        <w:pStyle w:val="Normal"/>
      </w:pPr>
      <w:r>
        <w:t xml:space="preserve">Perante meus olhos os átomos voavam. Largas ondas variáveis unem-se intimamente, todas em movimento, agitando-se e girando como serpentes. E veja, o que era isso? Uma das serpentes agarrou sua própria cauda e a imagem girou desdenhosamente perante meus olhos. Despertei como que atingido por um flash de luz. Ocupei todo o restante da noite trabalhando nas conseqüências da hipótese...Aprendamos a sonhar, cavalheiros.”</w:t>
      </w:r>
    </w:p>
    <w:p>
      <w:pPr>
        <w:pStyle w:val="Normal"/>
      </w:pPr>
      <w:r>
        <w:t xml:space="preserve">Citado por W. L. W. Beveridge em “A Arte da Investigação Científica”, pg. 66</w:t>
      </w:r>
    </w:p>
    <w:p>
      <w:pPr>
        <w:pStyle w:val="Normal"/>
      </w:pPr>
      <w:r>
        <w:t xml:space="preserve">(c) O matemático Gauss, na solução de um teorema aritmético:</w:t>
      </w:r>
    </w:p>
    <w:p>
      <w:pPr>
        <w:pStyle w:val="Normal"/>
      </w:pPr>
      <w:r>
        <w:t xml:space="preserve">“Finalmente, há dois dias tive êxito, não por conseqüência de meus penosos</w:t>
      </w:r>
    </w:p>
    <w:p>
      <w:pPr>
        <w:pStyle w:val="Normal"/>
      </w:pPr>
      <w:r>
        <w:t xml:space="preserve">esforços, mas por graça de Deus. Como um súbito flash de luz, a charada foi resolvida.</w:t>
      </w:r>
    </w:p>
    <w:p>
      <w:pPr>
        <w:pStyle w:val="Normal"/>
      </w:pPr>
      <w:r>
        <w:t xml:space="preserve">276</w:t>
      </w:r>
    </w:p>
    <w:p>
      <w:pPr>
        <w:pStyle w:val="Normal"/>
      </w:pPr>
      <w:r>
        <w:t xml:space="preserve">A Teoria da Influência Celestial – Rodney Collin</w:t>
      </w:r>
    </w:p>
    <w:p>
      <w:pPr>
        <w:pStyle w:val="Normal"/>
      </w:pPr>
      <w:r>
        <w:t xml:space="preserve">Eu mesmo não posso dizer qual foi o fio condutor que conectou o que eu sabia</w:t>
      </w:r>
    </w:p>
    <w:p>
      <w:pPr>
        <w:pStyle w:val="Normal"/>
      </w:pPr>
      <w:r>
        <w:t xml:space="preserve">previamente com o que tornou possível meu êxito.”</w:t>
      </w:r>
    </w:p>
    <w:p>
      <w:pPr>
        <w:pStyle w:val="Normal"/>
      </w:pPr>
      <w:r>
        <w:t xml:space="preserve">Citado por J. A. V. em “O Homem como Microcosmos”, pg. 147</w:t>
      </w:r>
    </w:p>
    <w:p>
      <w:pPr>
        <w:pStyle w:val="Normal"/>
      </w:pPr>
      <w:r>
        <w:t xml:space="preserve">(d) O matemático francês, H. Poincaré na solução das funções fucsianas:</w:t>
      </w:r>
    </w:p>
    <w:p>
      <w:pPr>
        <w:pStyle w:val="Normal"/>
      </w:pPr>
      <w:r>
        <w:t xml:space="preserve">“Precisamente por essa época abandonei Caen, onde estava vivendo, para ir numa</w:t>
      </w:r>
    </w:p>
    <w:p>
      <w:pPr>
        <w:pStyle w:val="Normal"/>
      </w:pPr>
      <w:r>
        <w:t xml:space="preserve">excursão geológica sob os auspícios da Escola de Minas. Os incidentes da viagem</w:t>
      </w:r>
    </w:p>
    <w:p>
      <w:pPr>
        <w:pStyle w:val="Normal"/>
      </w:pPr>
      <w:r>
        <w:t xml:space="preserve">fizeram com que me esquecesse de meu trabalho matemático. Havendo alcançado</w:t>
      </w:r>
    </w:p>
    <w:p>
      <w:pPr>
        <w:pStyle w:val="Normal"/>
      </w:pPr>
      <w:r>
        <w:t xml:space="preserve">Coutances, tomamos um ônibus para ir a um lugar ou outro. No momento em que pus</w:t>
      </w:r>
    </w:p>
    <w:p>
      <w:pPr>
        <w:pStyle w:val="Normal"/>
      </w:pPr>
      <w:r>
        <w:t xml:space="preserve">meu pé no degrau, a idéia veio a mim sem que qualquer antecedente em meus</w:t>
      </w:r>
    </w:p>
    <w:p>
      <w:pPr>
        <w:pStyle w:val="Normal"/>
      </w:pPr>
      <w:r>
        <w:t xml:space="preserve">pensamentos anteriores pudesse ter preparado caminho para ela, ou seja, que as</w:t>
      </w:r>
    </w:p>
    <w:p>
      <w:pPr>
        <w:pStyle w:val="Normal"/>
      </w:pPr>
      <w:r>
        <w:t xml:space="preserve">transformações que havia usado eram idênticas àquelas da geometria não-euclidiana.</w:t>
      </w:r>
    </w:p>
    <w:p>
      <w:pPr>
        <w:pStyle w:val="Normal"/>
      </w:pPr>
      <w:r>
        <w:t xml:space="preserve">Não verifiquei essa idéia, não tive tempo, já que ao ocupar meu assento no ônibus, retomei uma conversa que havia iniciado anteriormente, mas tive a sensação de uma certeza perfeita. De regresso a Caen, para satisfação de minha consciência, comprovei os resultados com toda comodidade.”</w:t>
      </w:r>
    </w:p>
    <w:p>
      <w:pPr>
        <w:pStyle w:val="Normal"/>
      </w:pPr>
      <w:r>
        <w:t xml:space="preserve">H. Poincaré, “Os Fundamentos da Ciência.”</w:t>
      </w:r>
    </w:p>
    <w:p>
      <w:pPr>
        <w:pStyle w:val="Normal"/>
      </w:pPr>
      <w:r>
        <w:t xml:space="preserve">(e) O astrônomo Kepler na descoberta de sua terceira lei:</w:t>
      </w:r>
    </w:p>
    <w:p>
      <w:pPr>
        <w:pStyle w:val="Normal"/>
      </w:pPr>
      <w:r>
        <w:t xml:space="preserve">“O que eu profetizei há vinte e dois anos atrás, logo que descobri os cinco sólidos entre as órbitas celestes... o que há dezesseis anos atrás almejei como algo a ser buscado, pelo qual me estabeleci em Praga e devotei a melhor parte de minha vida a contemplações astronômicas, trouxe-o por fim à luz reconhecendo sua verdade além das minhas mais otimistas expectativas. Mas não da maneira como havia imaginado (esta não é a menor parte de meu deleite), porém de outra forma muito diferente, ainda mais excelente e perfeita. Faz agora dezoito meses desde que consegui o primeiro vislumbre de luz, três meses desde a aurora, há muito poucos dias desde que o sol revelado – o mais maravilhoso de contemplar – ardeu sobre mim... Se você me perdoa, eu me</w:t>
      </w:r>
    </w:p>
    <w:p>
      <w:pPr>
        <w:pStyle w:val="Normal"/>
      </w:pPr>
      <w:r>
        <w:t xml:space="preserve">regozijo, se você se irrita, eu relevo. A sorte está lançada, o livro está escrito. Pode muito bem esperar um século por um leitor, assim como Deus esperou seis mil anos por um observador.”</w:t>
      </w:r>
    </w:p>
    <w:p>
      <w:pPr>
        <w:pStyle w:val="Normal"/>
      </w:pPr>
      <w:r>
        <w:t xml:space="preserve">Kepler: “Harmonicis Mundi”, Livro V.</w:t>
      </w:r>
    </w:p>
    <w:p>
      <w:pPr>
        <w:pStyle w:val="Normal"/>
      </w:pPr>
      <w:r>
        <w:t xml:space="preserve">(f) Francis Bacon sobre a descoberta das leis:</w:t>
      </w:r>
    </w:p>
    <w:p>
      <w:pPr>
        <w:pStyle w:val="Normal"/>
      </w:pPr>
      <w:r>
        <w:t xml:space="preserve">“Os homens estão geralmente mais propensos à sorte ou algo assim que à lógica</w:t>
      </w:r>
    </w:p>
    <w:p>
      <w:pPr>
        <w:pStyle w:val="Normal"/>
      </w:pPr>
      <w:r>
        <w:t xml:space="preserve">para a invenção das artes e das ciências...O presente sistema de lógica ajuda mais a confirmar e fazer inveterados os erros fundados em noções vulgares que a buscar a verdade, sendo portanto mais prejudicial que útil.”</w:t>
      </w:r>
    </w:p>
    <w:p>
      <w:pPr>
        <w:pStyle w:val="Normal"/>
      </w:pPr>
      <w:r>
        <w:t xml:space="preserve">Citado por W. L. Beveridge em “A Arte da Investigação Científica”, pg. 81.</w:t>
      </w:r>
    </w:p>
    <w:p>
      <w:pPr>
        <w:pStyle w:val="Normal"/>
      </w:pPr>
      <w:r>
        <w:t xml:space="preserve">Schiller na descoberta das leis:</w:t>
      </w:r>
    </w:p>
    <w:p>
      <w:pPr>
        <w:pStyle w:val="Normal"/>
      </w:pPr>
      <w:r>
        <w:t xml:space="preserve">“Não seria muito dizer que quanto mais deferência os homens de ciência prestam à lógica, pior para a valorização científica de seu raciocínio... Afortunadamente para o mundo, os grandes homens de ciência têm se mantido, todavia, em saudável ignorância da tradição lógica.”</w:t>
      </w:r>
    </w:p>
    <w:p>
      <w:pPr>
        <w:pStyle w:val="Normal"/>
      </w:pPr>
      <w:r>
        <w:t xml:space="preserve">Citado ibid, pg. 82</w:t>
      </w:r>
    </w:p>
    <w:p>
      <w:pPr>
        <w:pStyle w:val="Normal"/>
      </w:pPr>
      <w:r>
        <w:t xml:space="preserve">Max Planck sobre a descoberta das leis:</w:t>
      </w:r>
    </w:p>
    <w:p>
      <w:pPr>
        <w:pStyle w:val="Normal"/>
      </w:pPr>
      <w:r>
        <w:t xml:space="preserve">“Freqüentemente o plano imaginário sobre o qual tentamos construir uma ordem,</w:t>
      </w:r>
    </w:p>
    <w:p>
      <w:pPr>
        <w:pStyle w:val="Normal"/>
      </w:pPr>
      <w:r>
        <w:t xml:space="preserve">desmorona e então devemos tentar outro. A visão imaginativa e a fé no êxito final são indispensáveis. O puro racionalista não tem lugar aqui.”</w:t>
      </w:r>
    </w:p>
    <w:p>
      <w:pPr>
        <w:pStyle w:val="Normal"/>
      </w:pPr>
      <w:r>
        <w:t xml:space="preserve">Citado ibid, pg. 55.</w:t>
      </w:r>
    </w:p>
    <w:p>
      <w:pPr>
        <w:pStyle w:val="Normal"/>
      </w:pPr>
      <w:r>
        <w:t xml:space="preserve">277</w:t>
      </w:r>
    </w:p>
    <w:p>
      <w:pPr>
        <w:pStyle w:val="Normal"/>
      </w:pPr>
      <w:r>
        <w:t xml:space="preserve">A Teoria da Influência Celestial – Rodney Collin</w:t>
      </w:r>
    </w:p>
    <w:p>
      <w:pPr>
        <w:pStyle w:val="Normal"/>
      </w:pPr>
      <w:r>
        <w:t xml:space="preserve">Albert Einstein na descoberta das leis:</w:t>
      </w:r>
    </w:p>
    <w:p>
      <w:pPr>
        <w:pStyle w:val="Normal"/>
      </w:pPr>
      <w:r>
        <w:t xml:space="preserve">“Não há um caminho lógico para a descoberta dessas leis elementares. Há apenas o caminho da intuição que está sustentado por um sentimento da ordem que reside por trás da aparência.”</w:t>
      </w:r>
    </w:p>
    <w:p>
      <w:pPr>
        <w:pStyle w:val="Normal"/>
      </w:pPr>
      <w:r>
        <w:t xml:space="preserve">Citado ibid, pg. 56.</w:t>
      </w:r>
    </w:p>
    <w:p>
      <w:pPr>
        <w:pStyle w:val="Normal"/>
      </w:pPr>
      <w:r>
        <w:t xml:space="preserve">(g) Um moderno comentarista do método científico:</w:t>
      </w:r>
    </w:p>
    <w:p>
      <w:pPr>
        <w:pStyle w:val="Normal"/>
      </w:pPr>
      <w:r>
        <w:t xml:space="preserve">“Há, eu acredito, dois diferentes níveis de ‘simplicidade’ e entre ambos uma região de ‘complexidade’. Há uma classe inferior de simplicidade que encontramos quando isolamos um fragmento da Natureza do restante e ignoramos todos os fatos notórios que negam-se a encaixar-se dentro do esquema que aplicamos a esse fragmento. Há, ou</w:t>
      </w:r>
    </w:p>
    <w:p>
      <w:pPr>
        <w:pStyle w:val="Normal"/>
      </w:pPr>
      <w:r>
        <w:t xml:space="preserve">pode haver muito bem, uma classe superior de simplicidade na qual reconhecemos a estrutura fundamental da Natureza como um todo e vimos como a estrutura de regiões especiais da Natureza é precisamente um caso especial dessas relações fundamentais.</w:t>
      </w:r>
    </w:p>
    <w:p>
      <w:pPr>
        <w:pStyle w:val="Normal"/>
      </w:pPr>
      <w:r>
        <w:t xml:space="preserve">Mas, no sentido de passar do mais baixo nível de simplicidade para o mais alto, devemos ultrapassar um estágio intermediário de confusão e complexidade no qual confrontamos a simplicidade mais baixa com fatos notórios que ela ignorou... A etapa final, aquela de encontrar o plano simples sobre o qual toda essa complexidade está construída pode ser cumprido apenas por homens que combinem a perspicácia do gênio com a habilidade</w:t>
      </w:r>
    </w:p>
    <w:p>
      <w:pPr>
        <w:pStyle w:val="Normal"/>
      </w:pPr>
      <w:r>
        <w:t xml:space="preserve">técnica matemática da ordem mais elevada... Todavia esperamos o homem que possa</w:t>
      </w:r>
    </w:p>
    <w:p>
      <w:pPr>
        <w:pStyle w:val="Normal"/>
      </w:pPr>
      <w:r>
        <w:t xml:space="preserve">nos mostrar em detalhe como o mundo da física e o mundo da aparência sensível estão unidos em um todo na Natureza”.</w:t>
      </w:r>
    </w:p>
    <w:p>
      <w:pPr>
        <w:pStyle w:val="Heading1"/>
      </w:pPr>
      <w:r>
        <w:t>C. D. Broad em “O Pensamento Científico”, pg. 547.</w:t>
      </w:r>
    </w:p>
    <w:p>
      <w:pPr>
        <w:pStyle w:val="Normal"/>
      </w:pPr>
      <w:r>
        <w:t xml:space="preserve">278</w:t>
      </w:r>
    </w:p>
    <w:p>
      <w:pPr>
        <w:pStyle w:val="Normal"/>
      </w:pPr>
      <w:r>
        <w:t xml:space="preserve">A Teoria da Influência Celestial – Rodney Collin</w:t>
      </w:r>
    </w:p>
    <w:p>
      <w:pPr>
        <w:pStyle w:val="Normal"/>
      </w:pPr>
      <w:r>
        <w:t xml:space="preserve">Apêndice II - Tabela de Tempos e Cosmos</w:t>
      </w:r>
    </w:p>
    <w:p>
      <w:pPr>
        <w:pStyle w:val="Normal"/>
      </w:pPr>
      <w:r>
        <w:t xml:space="preserve">(ver Capítulo 2)</w:t>
      </w:r>
    </w:p>
    <w:p>
      <w:pPr>
        <w:pStyle w:val="Normal"/>
      </w:pPr>
      <w:r>
        <w:t xml:space="preserve">279</w:t>
      </w:r>
    </w:p>
    <w:p>
      <w:pPr>
        <w:pStyle w:val="Normal"/>
      </w:pPr>
      <w:r>
        <w:t xml:space="preserve">A Teoria da Influência Celestial – Rodney Collin</w:t>
      </w:r>
    </w:p>
    <w:p>
      <w:pPr>
        <w:pStyle w:val="Normal"/>
      </w:pPr>
      <w:r>
        <w:t xml:space="preserve">Apêndice III - A Teoria das Oitavas</w:t>
      </w:r>
    </w:p>
    <w:p>
      <w:pPr>
        <w:pStyle w:val="Normal"/>
      </w:pPr>
      <w:r>
        <w:t xml:space="preserve">(ver Capítulo 6)</w:t>
      </w:r>
    </w:p>
    <w:p>
      <w:pPr>
        <w:pStyle w:val="Normal"/>
      </w:pPr>
      <w:r>
        <w:t xml:space="preserve">Extraído do ‘Grand Memento Encyclopedique Larrousse’, Paris 1937:</w:t>
      </w:r>
    </w:p>
    <w:p>
      <w:pPr>
        <w:pStyle w:val="Normal"/>
      </w:pPr>
      <w:r>
        <w:t xml:space="preserve">“Os sete sons na ordem: dó, ré, mi, fá, sol, lá, si, do, servem de base de progressão musical ou tonal em toda a música. O conjunto dos sons produzidos pela voz ou pelos instrumentos musicais... está representado pelo encadeamento repetido das sete notas dessa progressão musical... À seqüência de sons chamamos ascendente quando a</w:t>
      </w:r>
    </w:p>
    <w:p>
      <w:pPr>
        <w:pStyle w:val="Normal"/>
      </w:pPr>
      <w:r>
        <w:t xml:space="preserve">evolução faz-se de baixo para cima e descendente quando a evolução é feita de cima para baixo...</w:t>
      </w:r>
    </w:p>
    <w:p>
      <w:pPr>
        <w:pStyle w:val="Normal"/>
      </w:pPr>
      <w:r>
        <w:t xml:space="preserve">“Os compassos dessa progressão encontram-se separados desigualmente entre si.</w:t>
      </w:r>
    </w:p>
    <w:p>
      <w:pPr>
        <w:pStyle w:val="Normal"/>
      </w:pPr>
      <w:r>
        <w:t xml:space="preserve">Eles estão separados por um semitom ou por um tom. O semitom é a distância mais curta entre dois compassos sucessivos; temos assim um semitom entre mi e fá e entre si e dó.</w:t>
      </w:r>
    </w:p>
    <w:p>
      <w:pPr>
        <w:pStyle w:val="Normal"/>
      </w:pPr>
      <w:r>
        <w:t xml:space="preserve">O tom é a maior distância entre dois compassos sucessivos; temos assim um tom entre dó e ré, ré e mi, fá e sol, sol e lá e entre lá e si.” II, pg. 938.</w:t>
      </w:r>
    </w:p>
    <w:p>
      <w:pPr>
        <w:pStyle w:val="Normal"/>
      </w:pPr>
      <w:r>
        <w:t xml:space="preserve">“Para determinar a freqüência de todos os sons que constituem uma escala</w:t>
      </w:r>
    </w:p>
    <w:p>
      <w:pPr>
        <w:pStyle w:val="Normal"/>
      </w:pPr>
      <w:r>
        <w:t xml:space="preserve">harmônica (oitava), basta fixar a freqüência de uma delas... Estes sons, situados segundo a agudez crescente e separados pelos simples intervalos de uma escala harmônica, têm o nome de ‘notas’:</w:t>
      </w:r>
    </w:p>
    <w:p>
      <w:pPr>
        <w:pStyle w:val="Normal"/>
      </w:pPr>
      <w:r>
        <w:t xml:space="preserve">Nome</w:t>
      </w:r>
    </w:p>
    <w:p>
      <w:pPr>
        <w:pStyle w:val="Normal"/>
      </w:pPr>
      <w:r>
        <w:t xml:space="preserve">das notas:</w:t>
      </w:r>
    </w:p>
    <w:p>
      <w:pPr>
        <w:pStyle w:val="Normal"/>
      </w:pPr>
      <w:r>
        <w:t xml:space="preserve">Intervalos</w:t>
      </w:r>
    </w:p>
    <w:p>
      <w:pPr>
        <w:pStyle w:val="Normal"/>
      </w:pPr>
      <w:r>
        <w:t xml:space="preserve">das</w:t>
      </w:r>
    </w:p>
    <w:p>
      <w:pPr>
        <w:pStyle w:val="Normal"/>
      </w:pPr>
      <w:r>
        <w:t xml:space="preserve">notas</w:t>
      </w:r>
    </w:p>
    <w:p>
      <w:pPr>
        <w:pStyle w:val="Normal"/>
      </w:pPr>
      <w:r>
        <w:t xml:space="preserve">com</w:t>
      </w:r>
    </w:p>
    <w:p>
      <w:pPr>
        <w:pStyle w:val="Normal"/>
      </w:pPr>
      <w:r>
        <w:t xml:space="preserve">relação a dó:</w:t>
      </w:r>
    </w:p>
    <w:p>
      <w:pPr>
        <w:pStyle w:val="Normal"/>
      </w:pPr>
      <w:r>
        <w:t xml:space="preserve">do</w:t>
      </w:r>
    </w:p>
    <w:p>
      <w:pPr>
        <w:pStyle w:val="Normal"/>
      </w:pPr>
      <w:r>
        <w:t xml:space="preserve">ré</w:t>
      </w:r>
    </w:p>
    <w:p>
      <w:pPr>
        <w:pStyle w:val="Normal"/>
      </w:pPr>
      <w:r>
        <w:t xml:space="preserve">mi</w:t>
      </w:r>
    </w:p>
    <w:p>
      <w:pPr>
        <w:pStyle w:val="Normal"/>
      </w:pPr>
      <w:r>
        <w:t xml:space="preserve">fa</w:t>
      </w:r>
    </w:p>
    <w:p>
      <w:pPr>
        <w:pStyle w:val="Normal"/>
      </w:pPr>
      <w:r>
        <w:t xml:space="preserve">sol</w:t>
      </w:r>
    </w:p>
    <w:p>
      <w:pPr>
        <w:pStyle w:val="Normal"/>
      </w:pPr>
      <w:r>
        <w:t xml:space="preserve">lá</w:t>
      </w:r>
    </w:p>
    <w:p>
      <w:pPr>
        <w:pStyle w:val="Normal"/>
      </w:pPr>
      <w:r>
        <w:t xml:space="preserve">si</w:t>
      </w:r>
    </w:p>
    <w:p>
      <w:pPr>
        <w:pStyle w:val="Normal"/>
      </w:pPr>
      <w:r>
        <w:t xml:space="preserve">dó</w:t>
      </w:r>
    </w:p>
    <w:p>
      <w:pPr>
        <w:pStyle w:val="Normal"/>
      </w:pPr>
      <w:r>
        <w:t xml:space="preserve">1</w:t>
      </w:r>
    </w:p>
    <w:p>
      <w:pPr>
        <w:pStyle w:val="Normal"/>
      </w:pPr>
      <w:r>
        <w:t xml:space="preserve">9/8</w:t>
      </w:r>
    </w:p>
    <w:p>
      <w:pPr>
        <w:pStyle w:val="Normal"/>
      </w:pPr>
      <w:r>
        <w:t xml:space="preserve">5/4</w:t>
      </w:r>
    </w:p>
    <w:p>
      <w:pPr>
        <w:pStyle w:val="Normal"/>
      </w:pPr>
      <w:r>
        <w:t xml:space="preserve">4/3</w:t>
      </w:r>
    </w:p>
    <w:p>
      <w:pPr>
        <w:pStyle w:val="Normal"/>
      </w:pPr>
      <w:r>
        <w:t xml:space="preserve">3/2</w:t>
      </w:r>
    </w:p>
    <w:p>
      <w:pPr>
        <w:pStyle w:val="Normal"/>
      </w:pPr>
      <w:r>
        <w:t xml:space="preserve">5/3</w:t>
      </w:r>
    </w:p>
    <w:p>
      <w:pPr>
        <w:pStyle w:val="Normal"/>
      </w:pPr>
      <w:r>
        <w:t xml:space="preserve">15/8</w:t>
      </w:r>
    </w:p>
    <w:p>
      <w:pPr>
        <w:pStyle w:val="Normal"/>
      </w:pPr>
      <w:r>
        <w:t xml:space="preserve">2</w:t>
      </w:r>
    </w:p>
    <w:p>
      <w:pPr>
        <w:pStyle w:val="Normal"/>
      </w:pPr>
      <w:r>
        <w:t xml:space="preserve">“A oitava nota na oitava da primeira nota ou tônica tem a freqüência do dobro da tônica; tem o mesmo nome e serve de ponto de partida, isto é, de tônica, para uma nova escala, cujas notas têm nomes similares àqueles da oitava precedente e estão separadas respectivamente por uma oitava das notas de nomes iguais aos dessa oitava.”</w:t>
      </w:r>
    </w:p>
    <w:p>
      <w:pPr>
        <w:pStyle w:val="Normal"/>
      </w:pPr>
      <w:r>
        <w:t xml:space="preserve">II, pg. 413, parág. 588</w:t>
      </w:r>
    </w:p>
    <w:p>
      <w:pPr>
        <w:pStyle w:val="Normal"/>
      </w:pPr>
      <w:r>
        <w:t xml:space="preserve">280</w:t>
      </w:r>
    </w:p>
    <w:p>
      <w:pPr>
        <w:pStyle w:val="Normal"/>
      </w:pPr>
      <w:r>
        <w:t xml:space="preserve">A Teoria da Influência Celestial – Rodney Collin</w:t>
      </w:r>
    </w:p>
    <w:p>
      <w:pPr>
        <w:pStyle w:val="Normal"/>
      </w:pPr>
      <w:r>
        <w:t xml:space="preserve">Apêndice IV - Tabelas Planetárias</w:t>
      </w:r>
    </w:p>
    <w:p>
      <w:pPr>
        <w:pStyle w:val="Normal"/>
      </w:pPr>
      <w:r>
        <w:t xml:space="preserve">(Ver Capítulos 3 e 6)</w:t>
      </w:r>
    </w:p>
    <w:p>
      <w:pPr>
        <w:pStyle w:val="Normal"/>
      </w:pPr>
      <w:r>
        <w:t xml:space="preserve">(a) O Sistema Solar como Transformador: tensões teóricas comparativas de bobinas planetárias condutoras.</w:t>
      </w:r>
    </w:p>
    <w:p>
      <w:pPr>
        <w:pStyle w:val="Normal"/>
      </w:pPr>
      <w:r>
        <w:t xml:space="preserve">Netuno</w:t>
      </w:r>
    </w:p>
    <w:p>
      <w:pPr>
        <w:pStyle w:val="Normal"/>
      </w:pPr>
      <w:r>
        <w:t xml:space="preserve">Bobinas (carreteis) em</w:t>
      </w:r>
    </w:p>
    <w:p>
      <w:pPr>
        <w:pStyle w:val="Normal"/>
      </w:pPr>
      <w:r>
        <w:t xml:space="preserve">84 anos</w:t>
      </w:r>
    </w:p>
    <w:p>
      <w:pPr>
        <w:pStyle w:val="Normal"/>
      </w:pPr>
      <w:r>
        <w:t xml:space="preserve">.5</w:t>
      </w:r>
    </w:p>
    <w:p>
      <w:pPr>
        <w:pStyle w:val="Normal"/>
      </w:pPr>
      <w:r>
        <w:t xml:space="preserve">Urano</w:t>
      </w:r>
    </w:p>
    <w:p>
      <w:pPr>
        <w:pStyle w:val="Normal"/>
      </w:pPr>
      <w:r>
        <w:t xml:space="preserve">1</w:t>
      </w:r>
    </w:p>
    <w:p>
      <w:pPr>
        <w:pStyle w:val="Normal"/>
      </w:pPr>
      <w:r>
        <w:t xml:space="preserve">2</w:t>
      </w:r>
    </w:p>
    <w:p>
      <w:pPr>
        <w:pStyle w:val="Normal"/>
      </w:pPr>
      <w:r>
        <w:t xml:space="preserve">5,000</w:t>
      </w:r>
    </w:p>
    <w:p>
      <w:pPr>
        <w:pStyle w:val="Normal"/>
      </w:pPr>
      <w:r>
        <w:t xml:space="preserve">Saturno</w:t>
      </w:r>
    </w:p>
    <w:p>
      <w:pPr>
        <w:pStyle w:val="Normal"/>
      </w:pPr>
      <w:r>
        <w:t xml:space="preserve">2.75</w:t>
      </w:r>
    </w:p>
    <w:p>
      <w:pPr>
        <w:pStyle w:val="Normal"/>
      </w:pPr>
      <w:r>
        <w:t xml:space="preserve">5.5</w:t>
      </w:r>
    </w:p>
    <w:p>
      <w:pPr>
        <w:pStyle w:val="Normal"/>
      </w:pPr>
      <w:r>
        <w:t xml:space="preserve">1,820</w:t>
      </w:r>
    </w:p>
    <w:p>
      <w:pPr>
        <w:pStyle w:val="Normal"/>
      </w:pPr>
      <w:r>
        <w:t xml:space="preserve">Júpiter</w:t>
      </w:r>
    </w:p>
    <w:p>
      <w:pPr>
        <w:pStyle w:val="Normal"/>
      </w:pPr>
      <w:r>
        <w:t xml:space="preserve">7</w:t>
      </w:r>
    </w:p>
    <w:p>
      <w:pPr>
        <w:pStyle w:val="Normal"/>
      </w:pPr>
      <w:r>
        <w:t xml:space="preserve">14</w:t>
      </w:r>
    </w:p>
    <w:p>
      <w:pPr>
        <w:pStyle w:val="Normal"/>
      </w:pPr>
      <w:r>
        <w:t xml:space="preserve">770</w:t>
      </w:r>
    </w:p>
    <w:p>
      <w:pPr>
        <w:pStyle w:val="Normal"/>
      </w:pPr>
      <w:r>
        <w:t xml:space="preserve">Marte</w:t>
      </w:r>
    </w:p>
    <w:p>
      <w:pPr>
        <w:pStyle w:val="Normal"/>
      </w:pPr>
      <w:r>
        <w:t xml:space="preserve">43 5</w:t>
      </w:r>
    </w:p>
    <w:p>
      <w:pPr>
        <w:pStyle w:val="Normal"/>
      </w:pPr>
      <w:r>
        <w:t xml:space="preserve">87</w:t>
      </w:r>
    </w:p>
    <w:p>
      <w:pPr>
        <w:pStyle w:val="Normal"/>
      </w:pPr>
      <w:r>
        <w:t xml:space="preserve">115</w:t>
      </w:r>
    </w:p>
    <w:p>
      <w:pPr>
        <w:pStyle w:val="Normal"/>
      </w:pPr>
      <w:r>
        <w:t xml:space="preserve">Terra</w:t>
      </w:r>
    </w:p>
    <w:p>
      <w:pPr>
        <w:pStyle w:val="Normal"/>
      </w:pPr>
      <w:r>
        <w:t xml:space="preserve">84</w:t>
      </w:r>
    </w:p>
    <w:p>
      <w:pPr>
        <w:pStyle w:val="Normal"/>
      </w:pPr>
      <w:r>
        <w:t xml:space="preserve">168</w:t>
      </w:r>
    </w:p>
    <w:p>
      <w:pPr>
        <w:pStyle w:val="Normal"/>
      </w:pPr>
      <w:r>
        <w:t xml:space="preserve">60</w:t>
      </w:r>
    </w:p>
    <w:p>
      <w:pPr>
        <w:pStyle w:val="Normal"/>
      </w:pPr>
      <w:r>
        <w:t xml:space="preserve">Venus</w:t>
      </w:r>
    </w:p>
    <w:p>
      <w:pPr>
        <w:pStyle w:val="Normal"/>
      </w:pPr>
      <w:r>
        <w:t xml:space="preserve">137.5</w:t>
      </w:r>
    </w:p>
    <w:p>
      <w:pPr>
        <w:pStyle w:val="Normal"/>
      </w:pPr>
      <w:r>
        <w:t xml:space="preserve">275</w:t>
      </w:r>
    </w:p>
    <w:p>
      <w:pPr>
        <w:pStyle w:val="Normal"/>
      </w:pPr>
      <w:r>
        <w:t xml:space="preserve">36</w:t>
      </w:r>
    </w:p>
    <w:p>
      <w:pPr>
        <w:pStyle w:val="Normal"/>
      </w:pPr>
      <w:r>
        <w:t xml:space="preserve">Mercúrio</w:t>
      </w:r>
    </w:p>
    <w:p>
      <w:pPr>
        <w:pStyle w:val="Normal"/>
      </w:pPr>
      <w:r>
        <w:t xml:space="preserve">343.5</w:t>
      </w:r>
    </w:p>
    <w:p>
      <w:pPr>
        <w:pStyle w:val="Normal"/>
      </w:pPr>
      <w:r>
        <w:t xml:space="preserve">687</w:t>
      </w:r>
    </w:p>
    <w:p>
      <w:pPr>
        <w:pStyle w:val="Normal"/>
      </w:pPr>
      <w:r>
        <w:t xml:space="preserve">14.5</w:t>
      </w:r>
    </w:p>
    <w:p>
      <w:pPr>
        <w:pStyle w:val="Normal"/>
      </w:pPr>
      <w:r>
        <w:t xml:space="preserve">Planeta</w:t>
      </w:r>
    </w:p>
    <w:p>
      <w:pPr>
        <w:pStyle w:val="Normal"/>
      </w:pPr>
      <w:r>
        <w:t xml:space="preserve">Volts</w:t>
      </w:r>
    </w:p>
    <w:p>
      <w:pPr>
        <w:pStyle w:val="Normal"/>
      </w:pPr>
      <w:r>
        <w:t xml:space="preserve">Amperes</w:t>
      </w:r>
    </w:p>
    <w:p>
      <w:pPr>
        <w:pStyle w:val="Normal"/>
      </w:pPr>
      <w:r>
        <w:t xml:space="preserve">1</w:t>
      </w:r>
    </w:p>
    <w:p>
      <w:pPr>
        <w:pStyle w:val="Normal"/>
      </w:pPr>
      <w:r>
        <w:t xml:space="preserve">10,000</w:t>
      </w:r>
    </w:p>
    <w:p>
      <w:pPr>
        <w:pStyle w:val="Normal"/>
      </w:pPr>
      <w:r>
        <w:t xml:space="preserve">(b) O Sistema Solar como Transformador – tensões teoricamente corrigidas por áreas de seção transversal e condutividade.</w:t>
      </w:r>
    </w:p>
    <w:p>
      <w:pPr>
        <w:pStyle w:val="Normal"/>
      </w:pPr>
      <w:r>
        <w:t xml:space="preserve">Planeta</w:t>
      </w:r>
    </w:p>
    <w:p>
      <w:pPr>
        <w:pStyle w:val="Normal"/>
      </w:pPr>
      <w:r>
        <w:t xml:space="preserve">Seção</w:t>
      </w:r>
    </w:p>
    <w:p>
      <w:pPr>
        <w:pStyle w:val="Normal"/>
      </w:pPr>
      <w:r>
        <w:t xml:space="preserve">(milhões de</w:t>
      </w:r>
    </w:p>
    <w:p>
      <w:pPr>
        <w:pStyle w:val="Normal"/>
      </w:pPr>
      <w:r>
        <w:t xml:space="preserve">KM2)</w:t>
      </w:r>
    </w:p>
    <w:p>
      <w:pPr>
        <w:pStyle w:val="Normal"/>
      </w:pPr>
      <w:r>
        <w:t xml:space="preserve">Netuno</w:t>
      </w:r>
    </w:p>
    <w:p>
      <w:pPr>
        <w:pStyle w:val="Normal"/>
      </w:pPr>
      <w:r>
        <w:t xml:space="preserve">Sec. x Cond.</w:t>
      </w:r>
    </w:p>
    <w:p>
      <w:pPr>
        <w:pStyle w:val="Normal"/>
      </w:pPr>
      <w:r>
        <w:t xml:space="preserve">x Fator</w:t>
      </w:r>
    </w:p>
    <w:p>
      <w:pPr>
        <w:pStyle w:val="Normal"/>
      </w:pPr>
      <w:r>
        <w:t xml:space="preserve">Amperes (Ver</w:t>
      </w:r>
    </w:p>
    <w:p>
      <w:pPr>
        <w:pStyle w:val="Normal"/>
      </w:pPr>
      <w:r>
        <w:t xml:space="preserve">equalizador</w:t>
      </w:r>
    </w:p>
    <w:p>
      <w:pPr>
        <w:pStyle w:val="Normal"/>
      </w:pPr>
      <w:r>
        <w:t xml:space="preserve">(a)</w:t>
      </w:r>
    </w:p>
    <w:p>
      <w:pPr>
        <w:pStyle w:val="Normal"/>
      </w:pPr>
      <w:r>
        <w:t xml:space="preserve">(6.6)</w:t>
      </w:r>
    </w:p>
    <w:p>
      <w:pPr>
        <w:pStyle w:val="Normal"/>
      </w:pPr>
      <w:r>
        <w:t xml:space="preserve">8474</w:t>
      </w:r>
    </w:p>
    <w:p>
      <w:pPr>
        <w:pStyle w:val="Normal"/>
      </w:pPr>
      <w:r>
        <w:t xml:space="preserve">10,000</w:t>
      </w:r>
    </w:p>
    <w:p>
      <w:pPr>
        <w:pStyle w:val="Normal"/>
      </w:pPr>
      <w:r>
        <w:t xml:space="preserve">Metal</w:t>
      </w:r>
    </w:p>
    <w:p>
      <w:pPr>
        <w:pStyle w:val="Normal"/>
      </w:pPr>
      <w:r>
        <w:t xml:space="preserve">Condutividade *</w:t>
      </w:r>
    </w:p>
    <w:p>
      <w:pPr>
        <w:pStyle w:val="Normal"/>
      </w:pPr>
      <w:r>
        <w:t xml:space="preserve">Seção X</w:t>
      </w:r>
    </w:p>
    <w:p>
      <w:pPr>
        <w:pStyle w:val="Normal"/>
      </w:pPr>
      <w:r>
        <w:t xml:space="preserve">Condutividade</w:t>
      </w:r>
    </w:p>
    <w:p>
      <w:pPr>
        <w:pStyle w:val="Normal"/>
      </w:pPr>
      <w:r>
        <w:t xml:space="preserve">2.14</w:t>
      </w:r>
    </w:p>
    <w:p>
      <w:pPr>
        <w:pStyle w:val="Normal"/>
      </w:pPr>
      <w:r>
        <w:t xml:space="preserve">Prata</w:t>
      </w:r>
    </w:p>
    <w:p>
      <w:pPr>
        <w:pStyle w:val="Normal"/>
      </w:pPr>
      <w:r>
        <w:t xml:space="preserve">60</w:t>
      </w:r>
    </w:p>
    <w:p>
      <w:pPr>
        <w:pStyle w:val="Normal"/>
      </w:pPr>
      <w:r>
        <w:t xml:space="preserve">128 4</w:t>
      </w:r>
    </w:p>
    <w:p>
      <w:pPr>
        <w:pStyle w:val="Normal"/>
      </w:pPr>
      <w:r>
        <w:t xml:space="preserve">Urano</w:t>
      </w:r>
    </w:p>
    <w:p>
      <w:pPr>
        <w:pStyle w:val="Normal"/>
      </w:pPr>
      <w:r>
        <w:t xml:space="preserve">1.86</w:t>
      </w:r>
    </w:p>
    <w:p>
      <w:pPr>
        <w:pStyle w:val="Normal"/>
      </w:pPr>
      <w:r>
        <w:t xml:space="preserve">Ouro</w:t>
      </w:r>
    </w:p>
    <w:p>
      <w:pPr>
        <w:pStyle w:val="Normal"/>
      </w:pPr>
      <w:r>
        <w:t xml:space="preserve">41</w:t>
      </w:r>
    </w:p>
    <w:p>
      <w:pPr>
        <w:pStyle w:val="Normal"/>
      </w:pPr>
      <w:r>
        <w:t xml:space="preserve">76.2</w:t>
      </w:r>
    </w:p>
    <w:p>
      <w:pPr>
        <w:pStyle w:val="Normal"/>
      </w:pPr>
      <w:r>
        <w:t xml:space="preserve">5029</w:t>
      </w:r>
    </w:p>
    <w:p>
      <w:pPr>
        <w:pStyle w:val="Normal"/>
      </w:pPr>
      <w:r>
        <w:t xml:space="preserve">5,000</w:t>
      </w:r>
    </w:p>
    <w:p>
      <w:pPr>
        <w:pStyle w:val="Normal"/>
      </w:pPr>
      <w:r>
        <w:t xml:space="preserve">Saturno</w:t>
      </w:r>
    </w:p>
    <w:p>
      <w:pPr>
        <w:pStyle w:val="Normal"/>
      </w:pPr>
      <w:r>
        <w:t xml:space="preserve">11.43</w:t>
      </w:r>
    </w:p>
    <w:p>
      <w:pPr>
        <w:pStyle w:val="Normal"/>
      </w:pPr>
      <w:r>
        <w:t xml:space="preserve">Antimônio</w:t>
      </w:r>
    </w:p>
    <w:p>
      <w:pPr>
        <w:pStyle w:val="Normal"/>
      </w:pPr>
      <w:r>
        <w:t xml:space="preserve">2.5</w:t>
      </w:r>
    </w:p>
    <w:p>
      <w:pPr>
        <w:pStyle w:val="Normal"/>
      </w:pPr>
      <w:r>
        <w:t xml:space="preserve">28 6</w:t>
      </w:r>
    </w:p>
    <w:p>
      <w:pPr>
        <w:pStyle w:val="Normal"/>
      </w:pPr>
      <w:r>
        <w:t xml:space="preserve">1888</w:t>
      </w:r>
    </w:p>
    <w:p>
      <w:pPr>
        <w:pStyle w:val="Normal"/>
      </w:pPr>
      <w:r>
        <w:t xml:space="preserve">1,820</w:t>
      </w:r>
    </w:p>
    <w:p>
      <w:pPr>
        <w:pStyle w:val="Normal"/>
      </w:pPr>
      <w:r>
        <w:t xml:space="preserve">Júpiter</w:t>
      </w:r>
    </w:p>
    <w:p>
      <w:pPr>
        <w:pStyle w:val="Normal"/>
      </w:pPr>
      <w:r>
        <w:t xml:space="preserve">15 95</w:t>
      </w:r>
    </w:p>
    <w:p>
      <w:pPr>
        <w:pStyle w:val="Normal"/>
      </w:pPr>
      <w:r>
        <w:t xml:space="preserve">Bismuto</w:t>
      </w:r>
    </w:p>
    <w:p>
      <w:pPr>
        <w:pStyle w:val="Normal"/>
      </w:pPr>
      <w:r>
        <w:t xml:space="preserve">.77</w:t>
      </w:r>
    </w:p>
    <w:p>
      <w:pPr>
        <w:pStyle w:val="Normal"/>
      </w:pPr>
      <w:r>
        <w:t xml:space="preserve">12.3</w:t>
      </w:r>
    </w:p>
    <w:p>
      <w:pPr>
        <w:pStyle w:val="Normal"/>
      </w:pPr>
      <w:r>
        <w:t xml:space="preserve">812</w:t>
      </w:r>
    </w:p>
    <w:p>
      <w:pPr>
        <w:pStyle w:val="Normal"/>
      </w:pPr>
      <w:r>
        <w:t xml:space="preserve">770</w:t>
      </w:r>
    </w:p>
    <w:p>
      <w:pPr>
        <w:pStyle w:val="Normal"/>
      </w:pPr>
      <w:r>
        <w:t xml:space="preserve">Marte</w:t>
      </w:r>
    </w:p>
    <w:p>
      <w:pPr>
        <w:pStyle w:val="Normal"/>
      </w:pPr>
      <w:r>
        <w:t xml:space="preserve">.03</w:t>
      </w:r>
    </w:p>
    <w:p>
      <w:pPr>
        <w:pStyle w:val="Normal"/>
      </w:pPr>
      <w:r>
        <w:t xml:space="preserve">Cobre</w:t>
      </w:r>
    </w:p>
    <w:p>
      <w:pPr>
        <w:pStyle w:val="Normal"/>
      </w:pPr>
      <w:r>
        <w:t xml:space="preserve">56</w:t>
      </w:r>
    </w:p>
    <w:p>
      <w:pPr>
        <w:pStyle w:val="Normal"/>
      </w:pPr>
      <w:r>
        <w:t xml:space="preserve">1.7</w:t>
      </w:r>
    </w:p>
    <w:p>
      <w:pPr>
        <w:pStyle w:val="Normal"/>
      </w:pPr>
      <w:r>
        <w:t xml:space="preserve">112</w:t>
      </w:r>
    </w:p>
    <w:p>
      <w:pPr>
        <w:pStyle w:val="Normal"/>
      </w:pPr>
      <w:r>
        <w:t xml:space="preserve">115</w:t>
      </w:r>
    </w:p>
    <w:p>
      <w:pPr>
        <w:pStyle w:val="Normal"/>
      </w:pPr>
      <w:r>
        <w:t xml:space="preserve">Terra</w:t>
      </w:r>
    </w:p>
    <w:p>
      <w:pPr>
        <w:pStyle w:val="Normal"/>
      </w:pPr>
      <w:r>
        <w:t xml:space="preserve">.13</w:t>
      </w:r>
    </w:p>
    <w:p>
      <w:pPr>
        <w:pStyle w:val="Normal"/>
      </w:pPr>
      <w:r>
        <w:t xml:space="preserve">Ferro</w:t>
      </w:r>
    </w:p>
    <w:p>
      <w:pPr>
        <w:pStyle w:val="Normal"/>
      </w:pPr>
      <w:r>
        <w:t xml:space="preserve">7.2</w:t>
      </w:r>
    </w:p>
    <w:p>
      <w:pPr>
        <w:pStyle w:val="Normal"/>
      </w:pPr>
      <w:r>
        <w:t xml:space="preserve">.9</w:t>
      </w:r>
    </w:p>
    <w:p>
      <w:pPr>
        <w:pStyle w:val="Normal"/>
      </w:pPr>
      <w:r>
        <w:t xml:space="preserve">59</w:t>
      </w:r>
    </w:p>
    <w:p>
      <w:pPr>
        <w:pStyle w:val="Normal"/>
      </w:pPr>
      <w:r>
        <w:t xml:space="preserve">60</w:t>
      </w:r>
    </w:p>
    <w:p>
      <w:pPr>
        <w:pStyle w:val="Normal"/>
      </w:pPr>
      <w:r>
        <w:t xml:space="preserve">Venus</w:t>
      </w:r>
    </w:p>
    <w:p>
      <w:pPr>
        <w:pStyle w:val="Normal"/>
      </w:pPr>
      <w:r>
        <w:t xml:space="preserve">.12</w:t>
      </w:r>
    </w:p>
    <w:p>
      <w:pPr>
        <w:pStyle w:val="Normal"/>
      </w:pPr>
      <w:r>
        <w:t xml:space="preserve">Estrôncio</w:t>
      </w:r>
    </w:p>
    <w:p>
      <w:pPr>
        <w:pStyle w:val="Normal"/>
      </w:pPr>
      <w:r>
        <w:t xml:space="preserve">4</w:t>
      </w:r>
    </w:p>
    <w:p>
      <w:pPr>
        <w:pStyle w:val="Normal"/>
      </w:pPr>
      <w:r>
        <w:t xml:space="preserve">.5</w:t>
      </w:r>
    </w:p>
    <w:p>
      <w:pPr>
        <w:pStyle w:val="Normal"/>
      </w:pPr>
      <w:r>
        <w:t xml:space="preserve">33</w:t>
      </w:r>
    </w:p>
    <w:p>
      <w:pPr>
        <w:pStyle w:val="Normal"/>
      </w:pPr>
      <w:r>
        <w:t xml:space="preserve">36</w:t>
      </w:r>
    </w:p>
    <w:p>
      <w:pPr>
        <w:pStyle w:val="Normal"/>
      </w:pPr>
      <w:r>
        <w:t xml:space="preserve">Mercúrio</w:t>
      </w:r>
    </w:p>
    <w:p>
      <w:pPr>
        <w:pStyle w:val="Normal"/>
      </w:pPr>
      <w:r>
        <w:t xml:space="preserve">.02</w:t>
      </w:r>
    </w:p>
    <w:p>
      <w:pPr>
        <w:pStyle w:val="Normal"/>
      </w:pPr>
      <w:r>
        <w:t xml:space="preserve">Latão</w:t>
      </w:r>
    </w:p>
    <w:p>
      <w:pPr>
        <w:pStyle w:val="Normal"/>
      </w:pPr>
      <w:r>
        <w:t xml:space="preserve">9</w:t>
      </w:r>
    </w:p>
    <w:p>
      <w:pPr>
        <w:pStyle w:val="Normal"/>
      </w:pPr>
      <w:r>
        <w:t xml:space="preserve">.2</w:t>
      </w:r>
    </w:p>
    <w:p>
      <w:pPr>
        <w:pStyle w:val="Normal"/>
      </w:pPr>
      <w:r>
        <w:t xml:space="preserve">13</w:t>
      </w:r>
    </w:p>
    <w:p>
      <w:pPr>
        <w:pStyle w:val="Normal"/>
      </w:pPr>
      <w:r>
        <w:t xml:space="preserve">14.5</w:t>
      </w:r>
    </w:p>
    <w:p>
      <w:pPr>
        <w:pStyle w:val="Normal"/>
      </w:pPr>
      <w:r>
        <w:t xml:space="preserve">Recíprocos do fator resistência: “Tabelas de Constantes Físicas e Químicas”, por Kaye e Laby, pg. 85.</w:t>
      </w:r>
    </w:p>
    <w:p>
      <w:pPr>
        <w:pStyle w:val="Normal"/>
      </w:pPr>
      <w:r>
        <w:t xml:space="preserve">(a) Distância dos Planetas da Terra – (milhões de km)</w:t>
      </w:r>
    </w:p>
    <w:p>
      <w:pPr>
        <w:pStyle w:val="Normal"/>
      </w:pPr>
      <w:r>
        <w:t xml:space="preserve">Planeta</w:t>
      </w:r>
    </w:p>
    <w:p>
      <w:pPr>
        <w:pStyle w:val="Normal"/>
      </w:pPr>
      <w:r>
        <w:t xml:space="preserve">Netuno</w:t>
      </w:r>
    </w:p>
    <w:p>
      <w:pPr>
        <w:pStyle w:val="Normal"/>
      </w:pPr>
      <w:r>
        <w:t xml:space="preserve">Urano</w:t>
      </w:r>
    </w:p>
    <w:p>
      <w:pPr>
        <w:pStyle w:val="Normal"/>
      </w:pPr>
      <w:r>
        <w:t xml:space="preserve">Saturno</w:t>
      </w:r>
    </w:p>
    <w:p>
      <w:pPr>
        <w:pStyle w:val="Normal"/>
      </w:pPr>
      <w:r>
        <w:t xml:space="preserve">Júpiter</w:t>
      </w:r>
    </w:p>
    <w:p>
      <w:pPr>
        <w:pStyle w:val="Normal"/>
      </w:pPr>
      <w:r>
        <w:t xml:space="preserve">Marte</w:t>
      </w:r>
    </w:p>
    <w:p>
      <w:pPr>
        <w:pStyle w:val="Normal"/>
      </w:pPr>
      <w:r>
        <w:t xml:space="preserve">Venus</w:t>
      </w:r>
    </w:p>
    <w:p>
      <w:pPr>
        <w:pStyle w:val="Normal"/>
      </w:pPr>
      <w:r>
        <w:t xml:space="preserve">Mercúrio</w:t>
      </w:r>
    </w:p>
    <w:p>
      <w:pPr>
        <w:pStyle w:val="Normal"/>
      </w:pPr>
      <w:r>
        <w:t xml:space="preserve">Distancia Mínima</w:t>
      </w:r>
    </w:p>
    <w:p>
      <w:pPr>
        <w:pStyle w:val="Normal"/>
      </w:pPr>
      <w:r>
        <w:t xml:space="preserve">4,350</w:t>
      </w:r>
    </w:p>
    <w:p>
      <w:pPr>
        <w:pStyle w:val="Normal"/>
      </w:pPr>
      <w:r>
        <w:t xml:space="preserve">2,880</w:t>
      </w:r>
    </w:p>
    <w:p>
      <w:pPr>
        <w:pStyle w:val="Normal"/>
      </w:pPr>
      <w:r>
        <w:t xml:space="preserve">1,180</w:t>
      </w:r>
    </w:p>
    <w:p>
      <w:pPr>
        <w:pStyle w:val="Normal"/>
      </w:pPr>
      <w:r>
        <w:t xml:space="preserve">585</w:t>
      </w:r>
    </w:p>
    <w:p>
      <w:pPr>
        <w:pStyle w:val="Normal"/>
      </w:pPr>
      <w:r>
        <w:t xml:space="preserve">45</w:t>
      </w:r>
    </w:p>
    <w:p>
      <w:pPr>
        <w:pStyle w:val="Normal"/>
      </w:pPr>
      <w:r>
        <w:t xml:space="preserve">28</w:t>
      </w:r>
    </w:p>
    <w:p>
      <w:pPr>
        <w:pStyle w:val="Normal"/>
      </w:pPr>
      <w:r>
        <w:t xml:space="preserve">78</w:t>
      </w:r>
    </w:p>
    <w:p>
      <w:pPr>
        <w:pStyle w:val="Normal"/>
      </w:pPr>
      <w:r>
        <w:t xml:space="preserve">Distancia Máxima</w:t>
      </w:r>
    </w:p>
    <w:p>
      <w:pPr>
        <w:pStyle w:val="Normal"/>
      </w:pPr>
      <w:r>
        <w:t xml:space="preserve">4,660</w:t>
      </w:r>
    </w:p>
    <w:p>
      <w:pPr>
        <w:pStyle w:val="Normal"/>
      </w:pPr>
      <w:r>
        <w:t xml:space="preserve">3,160</w:t>
      </w:r>
    </w:p>
    <w:p>
      <w:pPr>
        <w:pStyle w:val="Normal"/>
      </w:pPr>
      <w:r>
        <w:t xml:space="preserve">1,650</w:t>
      </w:r>
    </w:p>
    <w:p>
      <w:pPr>
        <w:pStyle w:val="Normal"/>
      </w:pPr>
      <w:r>
        <w:t xml:space="preserve">966</w:t>
      </w:r>
    </w:p>
    <w:p>
      <w:pPr>
        <w:pStyle w:val="Normal"/>
      </w:pPr>
      <w:r>
        <w:t xml:space="preserve">401</w:t>
      </w:r>
    </w:p>
    <w:p>
      <w:pPr>
        <w:pStyle w:val="Normal"/>
      </w:pPr>
      <w:r>
        <w:t xml:space="preserve">260</w:t>
      </w:r>
    </w:p>
    <w:p>
      <w:pPr>
        <w:pStyle w:val="Normal"/>
      </w:pPr>
      <w:r>
        <w:t xml:space="preserve">222</w:t>
      </w:r>
    </w:p>
    <w:p>
      <w:pPr>
        <w:pStyle w:val="Normal"/>
      </w:pPr>
      <w:r>
        <w:t xml:space="preserve">Coeficiente de variação</w:t>
      </w:r>
    </w:p>
    <w:p>
      <w:pPr>
        <w:pStyle w:val="Normal"/>
      </w:pPr>
      <w:r>
        <w:t xml:space="preserve">1 : 107</w:t>
      </w:r>
    </w:p>
    <w:p>
      <w:pPr>
        <w:pStyle w:val="Normal"/>
      </w:pPr>
      <w:r>
        <w:t xml:space="preserve">1 : 1.1</w:t>
      </w:r>
    </w:p>
    <w:p>
      <w:pPr>
        <w:pStyle w:val="Normal"/>
      </w:pPr>
      <w:r>
        <w:t xml:space="preserve">1 : 1.4</w:t>
      </w:r>
    </w:p>
    <w:p>
      <w:pPr>
        <w:pStyle w:val="Normal"/>
      </w:pPr>
      <w:r>
        <w:t xml:space="preserve">1 : 1.7</w:t>
      </w:r>
    </w:p>
    <w:p>
      <w:pPr>
        <w:pStyle w:val="Normal"/>
      </w:pPr>
      <w:r>
        <w:t xml:space="preserve">1 : 9.0</w:t>
      </w:r>
    </w:p>
    <w:p>
      <w:pPr>
        <w:pStyle w:val="Normal"/>
      </w:pPr>
      <w:r>
        <w:t xml:space="preserve">1 : 6.8</w:t>
      </w:r>
    </w:p>
    <w:p>
      <w:pPr>
        <w:pStyle w:val="Normal"/>
      </w:pPr>
      <w:r>
        <w:t xml:space="preserve">1 : 2.8</w:t>
      </w:r>
    </w:p>
    <w:p>
      <w:pPr>
        <w:pStyle w:val="Normal"/>
      </w:pPr>
      <w:r>
        <w:t xml:space="preserve">(b) Velocidade dos Planetas em relação à Terra</w:t>
      </w:r>
    </w:p>
    <w:p>
      <w:pPr>
        <w:pStyle w:val="Normal"/>
      </w:pPr>
      <w:r>
        <w:t xml:space="preserve">Planetas</w:t>
      </w:r>
    </w:p>
    <w:p>
      <w:pPr>
        <w:pStyle w:val="Normal"/>
      </w:pPr>
      <w:r>
        <w:t xml:space="preserve">Velocidade orbital km</w:t>
      </w:r>
    </w:p>
    <w:p>
      <w:pPr>
        <w:pStyle w:val="Normal"/>
      </w:pPr>
      <w:r>
        <w:t xml:space="preserve">por segundos</w:t>
      </w:r>
    </w:p>
    <w:p>
      <w:pPr>
        <w:pStyle w:val="Normal"/>
      </w:pPr>
      <w:r>
        <w:t xml:space="preserve">Ângulo máximo</w:t>
      </w:r>
    </w:p>
    <w:p>
      <w:pPr>
        <w:pStyle w:val="Normal"/>
      </w:pPr>
      <w:r>
        <w:t xml:space="preserve">281</w:t>
      </w:r>
    </w:p>
    <w:p>
      <w:pPr>
        <w:pStyle w:val="Normal"/>
      </w:pPr>
      <w:r>
        <w:t xml:space="preserve">Velocidade máxima em</w:t>
      </w:r>
    </w:p>
    <w:p>
      <w:pPr>
        <w:pStyle w:val="Normal"/>
      </w:pPr>
      <w:r>
        <w:t xml:space="preserve">relação a Terra (km por</w:t>
      </w:r>
    </w:p>
    <w:p>
      <w:pPr>
        <w:pStyle w:val="Normal"/>
      </w:pPr>
      <w:r>
        <w:t xml:space="preserve">A Teoria da Influência Celestial – Rodney Collin</w:t>
      </w:r>
    </w:p>
    <w:p>
      <w:pPr>
        <w:pStyle w:val="Normal"/>
      </w:pPr>
      <w:r>
        <w:t xml:space="preserve">segundos)</w:t>
      </w:r>
    </w:p>
    <w:p>
      <w:pPr>
        <w:pStyle w:val="Normal"/>
      </w:pPr>
      <w:r>
        <w:t xml:space="preserve">Netuno</w:t>
      </w:r>
    </w:p>
    <w:p>
      <w:pPr>
        <w:pStyle w:val="Normal"/>
      </w:pPr>
      <w:r>
        <w:t xml:space="preserve">Urano</w:t>
      </w:r>
    </w:p>
    <w:p>
      <w:pPr>
        <w:pStyle w:val="Normal"/>
      </w:pPr>
      <w:r>
        <w:t xml:space="preserve">Saturno</w:t>
      </w:r>
    </w:p>
    <w:p>
      <w:pPr>
        <w:pStyle w:val="Normal"/>
      </w:pPr>
      <w:r>
        <w:t xml:space="preserve">Júpiter</w:t>
      </w:r>
    </w:p>
    <w:p>
      <w:pPr>
        <w:pStyle w:val="Normal"/>
      </w:pPr>
      <w:r>
        <w:t xml:space="preserve">Marte</w:t>
      </w:r>
    </w:p>
    <w:p>
      <w:pPr>
        <w:pStyle w:val="Normal"/>
      </w:pPr>
      <w:r>
        <w:t xml:space="preserve">Vênus</w:t>
      </w:r>
    </w:p>
    <w:p>
      <w:pPr>
        <w:pStyle w:val="Normal"/>
      </w:pPr>
      <w:r>
        <w:t xml:space="preserve">Mercúrio</w:t>
      </w:r>
    </w:p>
    <w:p>
      <w:pPr>
        <w:pStyle w:val="Normal"/>
      </w:pPr>
      <w:r>
        <w:t xml:space="preserve">5.3</w:t>
      </w:r>
    </w:p>
    <w:p>
      <w:pPr>
        <w:pStyle w:val="Normal"/>
      </w:pPr>
      <w:r>
        <w:t xml:space="preserve">6.5</w:t>
      </w:r>
    </w:p>
    <w:p>
      <w:pPr>
        <w:pStyle w:val="Normal"/>
      </w:pPr>
      <w:r>
        <w:t xml:space="preserve">9.6</w:t>
      </w:r>
    </w:p>
    <w:p>
      <w:pPr>
        <w:pStyle w:val="Normal"/>
      </w:pPr>
      <w:r>
        <w:t xml:space="preserve">13</w:t>
      </w:r>
    </w:p>
    <w:p>
      <w:pPr>
        <w:pStyle w:val="Normal"/>
      </w:pPr>
      <w:r>
        <w:t xml:space="preserve">30</w:t>
      </w:r>
    </w:p>
    <w:p>
      <w:pPr>
        <w:pStyle w:val="Normal"/>
      </w:pPr>
      <w:r>
        <w:t xml:space="preserve">36</w:t>
      </w:r>
    </w:p>
    <w:p>
      <w:pPr>
        <w:pStyle w:val="Normal"/>
      </w:pPr>
      <w:r>
        <w:t xml:space="preserve">48</w:t>
      </w:r>
    </w:p>
    <w:p>
      <w:pPr>
        <w:pStyle w:val="Normal"/>
      </w:pPr>
      <w:r>
        <w:t xml:space="preserve">2 1/2</w:t>
      </w:r>
    </w:p>
    <w:p>
      <w:pPr>
        <w:pStyle w:val="Normal"/>
      </w:pPr>
      <w:r>
        <w:t xml:space="preserve">4</w:t>
      </w:r>
    </w:p>
    <w:p>
      <w:pPr>
        <w:pStyle w:val="Normal"/>
      </w:pPr>
      <w:r>
        <w:t xml:space="preserve">6</w:t>
      </w:r>
    </w:p>
    <w:p>
      <w:pPr>
        <w:pStyle w:val="Normal"/>
      </w:pPr>
      <w:r>
        <w:t xml:space="preserve">11</w:t>
      </w:r>
    </w:p>
    <w:p>
      <w:pPr>
        <w:pStyle w:val="Normal"/>
      </w:pPr>
      <w:r>
        <w:t xml:space="preserve">40</w:t>
      </w:r>
    </w:p>
    <w:p>
      <w:pPr>
        <w:pStyle w:val="Normal"/>
      </w:pPr>
      <w:r>
        <w:t xml:space="preserve">90</w:t>
      </w:r>
    </w:p>
    <w:p>
      <w:pPr>
        <w:pStyle w:val="Normal"/>
      </w:pPr>
      <w:r>
        <w:t xml:space="preserve">90</w:t>
      </w:r>
    </w:p>
    <w:p>
      <w:pPr>
        <w:pStyle w:val="Normal"/>
      </w:pPr>
      <w:r>
        <w:t xml:space="preserve">.16</w:t>
      </w:r>
    </w:p>
    <w:p>
      <w:pPr>
        <w:pStyle w:val="Normal"/>
      </w:pPr>
      <w:r>
        <w:t xml:space="preserve">.24</w:t>
      </w:r>
    </w:p>
    <w:p>
      <w:pPr>
        <w:pStyle w:val="Normal"/>
      </w:pPr>
      <w:r>
        <w:t xml:space="preserve">.52</w:t>
      </w:r>
    </w:p>
    <w:p>
      <w:pPr>
        <w:pStyle w:val="Normal"/>
      </w:pPr>
      <w:r>
        <w:t xml:space="preserve">1.6</w:t>
      </w:r>
    </w:p>
    <w:p>
      <w:pPr>
        <w:pStyle w:val="Normal"/>
      </w:pPr>
      <w:r>
        <w:t xml:space="preserve">13.3</w:t>
      </w:r>
    </w:p>
    <w:p>
      <w:pPr>
        <w:pStyle w:val="Normal"/>
      </w:pPr>
      <w:r>
        <w:t xml:space="preserve">36</w:t>
      </w:r>
    </w:p>
    <w:p>
      <w:pPr>
        <w:pStyle w:val="Normal"/>
      </w:pPr>
      <w:r>
        <w:t xml:space="preserve">48</w:t>
      </w:r>
    </w:p>
    <w:p>
      <w:pPr>
        <w:pStyle w:val="Normal"/>
      </w:pPr>
      <w:r>
        <w:t xml:space="preserve">(c) Força Estimada dos Campos Magnéticos dos Planetas na Atmosfera da Terra</w:t>
      </w:r>
    </w:p>
    <w:p>
      <w:pPr>
        <w:pStyle w:val="Normal"/>
      </w:pPr>
      <w:r>
        <w:t xml:space="preserve">(Massa x velocidade orbital x o recíproco do quadrado da distância)</w:t>
      </w:r>
    </w:p>
    <w:p>
      <w:pPr>
        <w:pStyle w:val="Normal"/>
      </w:pPr>
      <w:r>
        <w:t xml:space="preserve">Sol</w:t>
      </w:r>
    </w:p>
    <w:p>
      <w:pPr>
        <w:pStyle w:val="Normal"/>
      </w:pPr>
      <w:r>
        <w:t xml:space="preserve">Lua (em equinócios)</w:t>
      </w:r>
    </w:p>
    <w:p>
      <w:pPr>
        <w:pStyle w:val="Normal"/>
      </w:pPr>
      <w:r>
        <w:t xml:space="preserve">Júpiter</w:t>
      </w:r>
    </w:p>
    <w:p>
      <w:pPr>
        <w:pStyle w:val="Normal"/>
      </w:pPr>
      <w:r>
        <w:t xml:space="preserve">Máxima: 1,300 amp.</w:t>
      </w:r>
    </w:p>
    <w:p>
      <w:pPr>
        <w:pStyle w:val="Normal"/>
      </w:pPr>
      <w:r>
        <w:t xml:space="preserve">Vênus</w:t>
      </w:r>
    </w:p>
    <w:p>
      <w:pPr>
        <w:pStyle w:val="Normal"/>
      </w:pPr>
      <w:r>
        <w:t xml:space="preserve">1,200</w:t>
      </w:r>
    </w:p>
    <w:p>
      <w:pPr>
        <w:pStyle w:val="Normal"/>
      </w:pPr>
      <w:r>
        <w:t xml:space="preserve">Marte</w:t>
      </w:r>
    </w:p>
    <w:p>
      <w:pPr>
        <w:pStyle w:val="Normal"/>
      </w:pPr>
      <w:r>
        <w:t xml:space="preserve">125</w:t>
      </w:r>
    </w:p>
    <w:p>
      <w:pPr>
        <w:pStyle w:val="Normal"/>
      </w:pPr>
      <w:r>
        <w:t xml:space="preserve">Saturno</w:t>
      </w:r>
    </w:p>
    <w:p>
      <w:pPr>
        <w:pStyle w:val="Normal"/>
      </w:pPr>
      <w:r>
        <w:t xml:space="preserve">75</w:t>
      </w:r>
    </w:p>
    <w:p>
      <w:pPr>
        <w:pStyle w:val="Normal"/>
      </w:pPr>
      <w:r>
        <w:t xml:space="preserve">Mercúrio</w:t>
      </w:r>
    </w:p>
    <w:p>
      <w:pPr>
        <w:pStyle w:val="Normal"/>
      </w:pPr>
      <w:r>
        <w:t xml:space="preserve">40</w:t>
      </w:r>
    </w:p>
    <w:p>
      <w:pPr>
        <w:pStyle w:val="Normal"/>
      </w:pPr>
      <w:r>
        <w:t xml:space="preserve">Urano</w:t>
      </w:r>
    </w:p>
    <w:p>
      <w:pPr>
        <w:pStyle w:val="Normal"/>
      </w:pPr>
      <w:r>
        <w:t xml:space="preserve">1.3</w:t>
      </w:r>
    </w:p>
    <w:p>
      <w:pPr>
        <w:pStyle w:val="Normal"/>
      </w:pPr>
      <w:r>
        <w:t xml:space="preserve">Netúnio</w:t>
      </w:r>
    </w:p>
    <w:p>
      <w:pPr>
        <w:pStyle w:val="Normal"/>
      </w:pPr>
      <w:r>
        <w:t xml:space="preserve">0.5</w:t>
      </w:r>
    </w:p>
    <w:p>
      <w:pPr>
        <w:pStyle w:val="Normal"/>
      </w:pPr>
      <w:r>
        <w:t xml:space="preserve">62,000 amps. *</w:t>
      </w:r>
    </w:p>
    <w:p>
      <w:pPr>
        <w:pStyle w:val="Normal"/>
      </w:pPr>
      <w:r>
        <w:t xml:space="preserve">5,300 amps. *</w:t>
      </w:r>
    </w:p>
    <w:p>
      <w:pPr>
        <w:pStyle w:val="Normal"/>
      </w:pPr>
      <w:r>
        <w:t xml:space="preserve">Mínima:500 amps</w:t>
      </w:r>
    </w:p>
    <w:p>
      <w:pPr>
        <w:pStyle w:val="Normal"/>
      </w:pPr>
      <w:r>
        <w:t xml:space="preserve">50</w:t>
      </w:r>
    </w:p>
    <w:p>
      <w:pPr>
        <w:pStyle w:val="Normal"/>
      </w:pPr>
      <w:r>
        <w:t xml:space="preserve">3</w:t>
      </w:r>
    </w:p>
    <w:p>
      <w:pPr>
        <w:pStyle w:val="Normal"/>
      </w:pPr>
      <w:r>
        <w:t xml:space="preserve">8</w:t>
      </w:r>
    </w:p>
    <w:p>
      <w:pPr>
        <w:pStyle w:val="Normal"/>
      </w:pPr>
      <w:r>
        <w:t xml:space="preserve">5</w:t>
      </w:r>
    </w:p>
    <w:p>
      <w:pPr>
        <w:pStyle w:val="Normal"/>
      </w:pPr>
      <w:r>
        <w:t xml:space="preserve">1</w:t>
      </w:r>
    </w:p>
    <w:p>
      <w:pPr>
        <w:pStyle w:val="Normal"/>
      </w:pPr>
      <w:r>
        <w:t xml:space="preserve">0.5</w:t>
      </w:r>
    </w:p>
    <w:p>
      <w:pPr>
        <w:pStyle w:val="Normal"/>
      </w:pPr>
      <w:r>
        <w:t xml:space="preserve">*Sydney Chapman: “The Earth’s Magnetism.”</w:t>
      </w:r>
    </w:p>
    <w:p>
      <w:pPr>
        <w:pStyle w:val="Normal"/>
      </w:pPr>
      <w:r>
        <w:t xml:space="preserve">282</w:t>
      </w:r>
    </w:p>
    <w:p>
      <w:pPr>
        <w:pStyle w:val="Normal"/>
      </w:pPr>
      <w:r>
        <w:t xml:space="preserve">A Teoria da Influência Celestial – Rodney Collin</w:t>
      </w:r>
    </w:p>
    <w:p>
      <w:pPr>
        <w:pStyle w:val="Normal"/>
      </w:pPr>
      <w:r>
        <w:t xml:space="preserve">Apêndice V - Tabela de Elementos</w:t>
      </w:r>
    </w:p>
    <w:p>
      <w:pPr>
        <w:pStyle w:val="Normal"/>
      </w:pPr>
      <w:r>
        <w:t xml:space="preserve">283</w:t>
      </w:r>
    </w:p>
    <w:p>
      <w:pPr>
        <w:pStyle w:val="Normal"/>
      </w:pPr>
      <w:r>
        <w:t xml:space="preserve">A Teoria da Influência Celestial – Rodney Collin</w:t>
      </w:r>
    </w:p>
    <w:p>
      <w:pPr>
        <w:pStyle w:val="Normal"/>
      </w:pPr>
      <w:r>
        <w:t xml:space="preserve">Obs.: Esta tabela consta no livro original de Rodney Collin</w:t>
      </w:r>
    </w:p>
    <w:p>
      <w:pPr>
        <w:pStyle w:val="Normal"/>
      </w:pPr>
      <w:r>
        <w:t xml:space="preserve">284</w:t>
      </w:r>
    </w:p>
    <w:p>
      <w:pPr>
        <w:pStyle w:val="Normal"/>
      </w:pPr>
      <w:r>
        <w:t xml:space="preserve">A Teoria da Influência Celestial – Rodney Collin</w:t>
      </w:r>
    </w:p>
    <w:p>
      <w:pPr>
        <w:pStyle w:val="Normal"/>
      </w:pPr>
      <w:r>
        <w:t xml:space="preserve">Apêndice VI - Tabela de Funções Humanas</w:t>
      </w:r>
    </w:p>
    <w:p>
      <w:pPr>
        <w:pStyle w:val="Normal"/>
      </w:pPr>
      <w:r>
        <w:t xml:space="preserve">(ver capítulo 10)</w:t>
      </w:r>
    </w:p>
    <w:p>
      <w:pPr>
        <w:pStyle w:val="Normal"/>
      </w:pPr>
      <w:r>
        <w:t xml:space="preserve">285</w:t>
      </w:r>
    </w:p>
    <w:p>
      <w:pPr>
        <w:pStyle w:val="Normal"/>
      </w:pPr>
      <w:r>
        <w:t xml:space="preserve">A Teoria da Influência Celestial – Rodney Collin</w:t>
      </w:r>
    </w:p>
    <w:p>
      <w:pPr>
        <w:pStyle w:val="Normal"/>
      </w:pPr>
      <w:r>
        <w:t xml:space="preserve">Apêndice VII - Tabela de Compostos Orgânicos</w:t>
      </w:r>
    </w:p>
    <w:p>
      <w:pPr>
        <w:pStyle w:val="Normal"/>
      </w:pPr>
      <w:r>
        <w:t xml:space="preserve">(ver Capítulos 7 e 12)</w:t>
      </w:r>
    </w:p>
    <w:p>
      <w:pPr>
        <w:pStyle w:val="Normal"/>
      </w:pPr>
      <w:r>
        <w:t xml:space="preserve">Massas moleculares de certas substâncias orgânicas e inorgânicas em relação a</w:t>
      </w:r>
    </w:p>
    <w:p>
      <w:pPr>
        <w:pStyle w:val="Normal"/>
      </w:pPr>
      <w:r>
        <w:t xml:space="preserve">uma escala de oitavas descendentes:</w:t>
      </w:r>
    </w:p>
    <w:p>
      <w:pPr>
        <w:pStyle w:val="Normal"/>
      </w:pPr>
      <w:r>
        <w:t xml:space="preserve">dó</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mi</w:t>
      </w:r>
    </w:p>
    <w:p>
      <w:pPr>
        <w:pStyle w:val="Normal"/>
      </w:pPr>
      <w:r>
        <w:t xml:space="preserve">ré</w:t>
      </w:r>
    </w:p>
    <w:p>
      <w:pPr>
        <w:pStyle w:val="Normal"/>
      </w:pPr>
      <w:r>
        <w:t xml:space="preserve">narcóticos:</w:t>
      </w:r>
    </w:p>
    <w:p>
      <w:pPr>
        <w:pStyle w:val="Normal"/>
      </w:pPr>
      <w:r>
        <w:t xml:space="preserve">certas vitaminas:</w:t>
      </w:r>
    </w:p>
    <w:p>
      <w:pPr>
        <w:pStyle w:val="Normal"/>
      </w:pPr>
      <w:r>
        <w:t xml:space="preserve">certos venenos:</w:t>
      </w:r>
    </w:p>
    <w:p>
      <w:pPr>
        <w:pStyle w:val="Normal"/>
      </w:pPr>
      <w:r>
        <w:t xml:space="preserve">aminoácidos, etc.:</w:t>
      </w:r>
    </w:p>
    <w:p>
      <w:pPr>
        <w:pStyle w:val="Normal"/>
      </w:pPr>
      <w:r>
        <w:t xml:space="preserve">tintas:</w:t>
      </w:r>
    </w:p>
    <w:p>
      <w:pPr>
        <w:pStyle w:val="Normal"/>
      </w:pPr>
      <w:r>
        <w:t xml:space="preserve">narcóticos:</w:t>
      </w:r>
    </w:p>
    <w:p>
      <w:pPr>
        <w:pStyle w:val="Normal"/>
      </w:pPr>
      <w:r>
        <w:t xml:space="preserve">drogas naturais:</w:t>
      </w:r>
    </w:p>
    <w:p>
      <w:pPr>
        <w:pStyle w:val="Normal"/>
      </w:pPr>
      <w:r>
        <w:t xml:space="preserve">açucares:</w:t>
      </w:r>
    </w:p>
    <w:p>
      <w:pPr>
        <w:pStyle w:val="Normal"/>
      </w:pPr>
      <w:r>
        <w:t xml:space="preserve">dó</w:t>
      </w:r>
    </w:p>
    <w:p>
      <w:pPr>
        <w:pStyle w:val="Normal"/>
      </w:pPr>
      <w:r>
        <w:t xml:space="preserve">—</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w:t>
      </w:r>
    </w:p>
    <w:p>
      <w:pPr>
        <w:pStyle w:val="Normal"/>
      </w:pPr>
      <w:r>
        <w:t xml:space="preserve">mi</w:t>
      </w:r>
    </w:p>
    <w:p>
      <w:pPr>
        <w:pStyle w:val="Normal"/>
      </w:pPr>
      <w:r>
        <w:t xml:space="preserve">ré</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18</w:t>
      </w:r>
    </w:p>
    <w:p>
      <w:pPr>
        <w:pStyle w:val="Normal"/>
      </w:pPr>
      <w:r>
        <w:t xml:space="preserve">19</w:t>
      </w:r>
    </w:p>
    <w:p>
      <w:pPr>
        <w:pStyle w:val="Normal"/>
      </w:pPr>
      <w:r>
        <w:t xml:space="preserve">20</w:t>
      </w:r>
    </w:p>
    <w:p>
      <w:pPr>
        <w:pStyle w:val="Normal"/>
      </w:pPr>
      <w:r>
        <w:t xml:space="preserve">22 ½</w:t>
      </w:r>
    </w:p>
    <w:p>
      <w:pPr>
        <w:pStyle w:val="Normal"/>
      </w:pPr>
      <w:r>
        <w:t xml:space="preserve">dó</w:t>
      </w:r>
    </w:p>
    <w:p>
      <w:pPr>
        <w:pStyle w:val="Normal"/>
      </w:pPr>
      <w:r>
        <w:t xml:space="preserve">—</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w:t>
      </w:r>
    </w:p>
    <w:p>
      <w:pPr>
        <w:pStyle w:val="Normal"/>
      </w:pPr>
      <w:r>
        <w:t xml:space="preserve">mi</w:t>
      </w:r>
    </w:p>
    <w:p>
      <w:pPr>
        <w:pStyle w:val="Normal"/>
      </w:pPr>
      <w:r>
        <w:t xml:space="preserve">ré</w:t>
      </w:r>
    </w:p>
    <w:p>
      <w:pPr>
        <w:pStyle w:val="Normal"/>
      </w:pPr>
      <w:r>
        <w:t xml:space="preserve">24</w:t>
      </w:r>
    </w:p>
    <w:p>
      <w:pPr>
        <w:pStyle w:val="Normal"/>
      </w:pPr>
      <w:r>
        <w:t xml:space="preserve">26</w:t>
      </w:r>
    </w:p>
    <w:p>
      <w:pPr>
        <w:pStyle w:val="Normal"/>
      </w:pPr>
      <w:r>
        <w:t xml:space="preserve">28</w:t>
      </w:r>
    </w:p>
    <w:p>
      <w:pPr>
        <w:pStyle w:val="Normal"/>
      </w:pPr>
      <w:r>
        <w:t xml:space="preserve">30</w:t>
      </w:r>
    </w:p>
    <w:p>
      <w:pPr>
        <w:pStyle w:val="Normal"/>
      </w:pPr>
      <w:r>
        <w:t xml:space="preserve">32</w:t>
      </w:r>
    </w:p>
    <w:p>
      <w:pPr>
        <w:pStyle w:val="Normal"/>
      </w:pPr>
      <w:r>
        <w:t xml:space="preserve">36</w:t>
      </w:r>
    </w:p>
    <w:p>
      <w:pPr>
        <w:pStyle w:val="Normal"/>
      </w:pPr>
      <w:r>
        <w:t xml:space="preserve">38</w:t>
      </w:r>
    </w:p>
    <w:p>
      <w:pPr>
        <w:pStyle w:val="Normal"/>
      </w:pPr>
      <w:r>
        <w:t xml:space="preserve">40</w:t>
      </w:r>
    </w:p>
    <w:p>
      <w:pPr>
        <w:pStyle w:val="Normal"/>
      </w:pPr>
      <w:r>
        <w:t xml:space="preserve">45</w:t>
      </w:r>
    </w:p>
    <w:p>
      <w:pPr>
        <w:pStyle w:val="Normal"/>
      </w:pPr>
      <w:r>
        <w:t xml:space="preserve">agentes mágicos</w:t>
      </w:r>
    </w:p>
    <w:p>
      <w:pPr>
        <w:pStyle w:val="Normal"/>
      </w:pPr>
      <w:r>
        <w:t xml:space="preserve">agentes de reprodução (regeneração)</w:t>
      </w:r>
    </w:p>
    <w:p>
      <w:pPr>
        <w:pStyle w:val="Normal"/>
      </w:pPr>
      <w:r>
        <w:t xml:space="preserve">agentes anestésicos (degeneração)</w:t>
      </w:r>
    </w:p>
    <w:p>
      <w:pPr>
        <w:pStyle w:val="Normal"/>
      </w:pPr>
      <w:r>
        <w:t xml:space="preserve">agentes de crescimento</w:t>
      </w:r>
    </w:p>
    <w:p>
      <w:pPr>
        <w:pStyle w:val="Normal"/>
      </w:pPr>
      <w:r>
        <w:t xml:space="preserve">agentes de cor (destruição)</w:t>
      </w:r>
    </w:p>
    <w:p>
      <w:pPr>
        <w:pStyle w:val="Normal"/>
      </w:pPr>
      <w:r>
        <w:t xml:space="preserve">agentes mágicos</w:t>
      </w:r>
    </w:p>
    <w:p>
      <w:pPr>
        <w:pStyle w:val="Normal"/>
      </w:pPr>
      <w:r>
        <w:t xml:space="preserve">agentes de cura</w:t>
      </w:r>
    </w:p>
    <w:p>
      <w:pPr>
        <w:pStyle w:val="Normal"/>
      </w:pPr>
      <w:r>
        <w:t xml:space="preserve">agentes de digestão</w:t>
      </w:r>
    </w:p>
    <w:p>
      <w:pPr>
        <w:pStyle w:val="Normal"/>
      </w:pPr>
      <w:r>
        <w:t xml:space="preserve">Primeira Oitava — Si</w:t>
      </w:r>
    </w:p>
    <w:p>
      <w:pPr>
        <w:pStyle w:val="Normal"/>
      </w:pPr>
      <w:r>
        <w:t xml:space="preserve">Carbono 12</w:t>
      </w:r>
    </w:p>
    <w:p>
      <w:pPr>
        <w:pStyle w:val="Normal"/>
      </w:pPr>
      <w:r>
        <w:t xml:space="preserve">nitrogênio 14</w:t>
      </w:r>
    </w:p>
    <w:p>
      <w:pPr>
        <w:pStyle w:val="Normal"/>
      </w:pPr>
      <w:r>
        <w:t xml:space="preserve">acetona 15</w:t>
      </w:r>
    </w:p>
    <w:p>
      <w:pPr>
        <w:pStyle w:val="Normal"/>
      </w:pPr>
      <w:r>
        <w:t xml:space="preserve">oxigeno 16, metano 16, amônio 17</w:t>
      </w:r>
    </w:p>
    <w:p>
      <w:pPr>
        <w:pStyle w:val="Normal"/>
      </w:pPr>
      <w:r>
        <w:t xml:space="preserve">água 18</w:t>
      </w:r>
    </w:p>
    <w:p>
      <w:pPr>
        <w:pStyle w:val="Normal"/>
      </w:pPr>
      <w:r>
        <w:t xml:space="preserve">Segunda Oitava — Lá</w:t>
      </w:r>
    </w:p>
    <w:p>
      <w:pPr>
        <w:pStyle w:val="Normal"/>
      </w:pPr>
      <w:r>
        <w:t xml:space="preserve">acetileno 26</w:t>
      </w:r>
    </w:p>
    <w:p>
      <w:pPr>
        <w:pStyle w:val="Normal"/>
      </w:pPr>
      <w:r>
        <w:t xml:space="preserve">etileno 28, carbono monóxido 28</w:t>
      </w:r>
    </w:p>
    <w:p>
      <w:pPr>
        <w:pStyle w:val="Normal"/>
      </w:pPr>
      <w:r>
        <w:t xml:space="preserve">formaldeído 30, etano 30</w:t>
      </w:r>
    </w:p>
    <w:p>
      <w:pPr>
        <w:pStyle w:val="Normal"/>
      </w:pPr>
      <w:r>
        <w:t xml:space="preserve">álcool metílico 32, peróxido de hidrogeno 34</w:t>
      </w:r>
    </w:p>
    <w:p>
      <w:pPr>
        <w:pStyle w:val="Normal"/>
      </w:pPr>
      <w:r>
        <w:t xml:space="preserve">ácido ciânico 43, óxido nitroso 44, dióxido de</w:t>
      </w:r>
    </w:p>
    <w:p>
      <w:pPr>
        <w:pStyle w:val="Normal"/>
      </w:pPr>
      <w:r>
        <w:t xml:space="preserve">carbono 44, ácido fórmico 45</w:t>
      </w:r>
    </w:p>
    <w:p>
      <w:pPr>
        <w:pStyle w:val="Normal"/>
      </w:pPr>
      <w:r>
        <w:t xml:space="preserve">Terceira Oitava - Sol</w:t>
      </w:r>
    </w:p>
    <w:p>
      <w:pPr>
        <w:pStyle w:val="Normal"/>
      </w:pPr>
      <w:r>
        <w:t xml:space="preserve">Dó</w:t>
      </w:r>
    </w:p>
    <w:p>
      <w:pPr>
        <w:pStyle w:val="Normal"/>
      </w:pPr>
      <w:r>
        <w:t xml:space="preserve">—</w:t>
      </w:r>
    </w:p>
    <w:p>
      <w:pPr>
        <w:pStyle w:val="Normal"/>
      </w:pPr>
      <w:r>
        <w:t xml:space="preserve">Si</w:t>
      </w:r>
    </w:p>
    <w:p>
      <w:pPr>
        <w:pStyle w:val="Normal"/>
      </w:pPr>
      <w:r>
        <w:t xml:space="preserve">Lá</w:t>
      </w:r>
    </w:p>
    <w:p>
      <w:pPr>
        <w:pStyle w:val="Normal"/>
      </w:pPr>
      <w:r>
        <w:t xml:space="preserve">sol</w:t>
      </w:r>
    </w:p>
    <w:p>
      <w:pPr>
        <w:pStyle w:val="Normal"/>
      </w:pPr>
      <w:r>
        <w:t xml:space="preserve">Fá</w:t>
      </w:r>
    </w:p>
    <w:p>
      <w:pPr>
        <w:pStyle w:val="Normal"/>
      </w:pPr>
      <w:r>
        <w:t xml:space="preserve">—</w:t>
      </w:r>
    </w:p>
    <w:p>
      <w:pPr>
        <w:pStyle w:val="Normal"/>
      </w:pPr>
      <w:r>
        <w:t xml:space="preserve">Mi</w:t>
      </w:r>
    </w:p>
    <w:p>
      <w:pPr>
        <w:pStyle w:val="Normal"/>
      </w:pPr>
      <w:r>
        <w:t xml:space="preserve">Ré</w:t>
      </w:r>
    </w:p>
    <w:p>
      <w:pPr>
        <w:pStyle w:val="Normal"/>
      </w:pPr>
      <w:r>
        <w:t xml:space="preserve">48</w:t>
      </w:r>
    </w:p>
    <w:p>
      <w:pPr>
        <w:pStyle w:val="Normal"/>
      </w:pPr>
      <w:r>
        <w:t xml:space="preserve">52</w:t>
      </w:r>
    </w:p>
    <w:p>
      <w:pPr>
        <w:pStyle w:val="Normal"/>
      </w:pPr>
      <w:r>
        <w:t xml:space="preserve">56</w:t>
      </w:r>
    </w:p>
    <w:p>
      <w:pPr>
        <w:pStyle w:val="Normal"/>
      </w:pPr>
      <w:r>
        <w:t xml:space="preserve">60</w:t>
      </w:r>
    </w:p>
    <w:p>
      <w:pPr>
        <w:pStyle w:val="Normal"/>
      </w:pPr>
      <w:r>
        <w:t xml:space="preserve">64</w:t>
      </w:r>
    </w:p>
    <w:p>
      <w:pPr>
        <w:pStyle w:val="Normal"/>
      </w:pPr>
      <w:r>
        <w:t xml:space="preserve">72</w:t>
      </w:r>
    </w:p>
    <w:p>
      <w:pPr>
        <w:pStyle w:val="Normal"/>
      </w:pPr>
      <w:r>
        <w:t xml:space="preserve">76</w:t>
      </w:r>
    </w:p>
    <w:p>
      <w:pPr>
        <w:pStyle w:val="Normal"/>
      </w:pPr>
      <w:r>
        <w:t xml:space="preserve">80</w:t>
      </w:r>
    </w:p>
    <w:p>
      <w:pPr>
        <w:pStyle w:val="Normal"/>
      </w:pPr>
      <w:r>
        <w:t xml:space="preserve">90</w:t>
      </w:r>
    </w:p>
    <w:p>
      <w:pPr>
        <w:pStyle w:val="Normal"/>
      </w:pPr>
      <w:r>
        <w:t xml:space="preserve">ozônio 48</w:t>
      </w:r>
    </w:p>
    <w:p>
      <w:pPr>
        <w:pStyle w:val="Normal"/>
      </w:pPr>
      <w:r>
        <w:t xml:space="preserve">uréia 60, ácido acético 60, isopropil 60</w:t>
      </w:r>
    </w:p>
    <w:p>
      <w:pPr>
        <w:pStyle w:val="Normal"/>
      </w:pPr>
      <w:r>
        <w:t xml:space="preserve">ácido nítrico 63</w:t>
      </w:r>
    </w:p>
    <w:p>
      <w:pPr>
        <w:pStyle w:val="Normal"/>
      </w:pPr>
      <w:r>
        <w:t xml:space="preserve">ácido propiônico 72, éter 74</w:t>
      </w:r>
    </w:p>
    <w:p>
      <w:pPr>
        <w:pStyle w:val="Normal"/>
      </w:pPr>
      <w:r>
        <w:t xml:space="preserve">ácido carbólico 76</w:t>
      </w:r>
    </w:p>
    <w:p>
      <w:pPr>
        <w:pStyle w:val="Normal"/>
      </w:pPr>
      <w:r>
        <w:t xml:space="preserve">triptofano 88, ácido butírico (manteigaa) 88, alinina</w:t>
      </w:r>
    </w:p>
    <w:p>
      <w:pPr>
        <w:pStyle w:val="Normal"/>
      </w:pPr>
      <w:r>
        <w:t xml:space="preserve">(ovo) 89, ácido láctico (leite) 90, glicerina 92, ácido</w:t>
      </w:r>
    </w:p>
    <w:p>
      <w:pPr>
        <w:pStyle w:val="Normal"/>
      </w:pPr>
      <w:r>
        <w:t xml:space="preserve">homogentístico 93</w:t>
      </w:r>
    </w:p>
    <w:p>
      <w:pPr>
        <w:pStyle w:val="Normal"/>
      </w:pPr>
      <w:r>
        <w:t xml:space="preserve">286</w:t>
      </w:r>
    </w:p>
    <w:p>
      <w:pPr>
        <w:pStyle w:val="Normal"/>
      </w:pPr>
      <w:r>
        <w:t xml:space="preserve">A Teoria da Influência Celestial – Rodney Collin</w:t>
      </w:r>
    </w:p>
    <w:p>
      <w:pPr>
        <w:pStyle w:val="Normal"/>
      </w:pPr>
      <w:r>
        <w:t xml:space="preserve">Quarta Oitava — Fá</w:t>
      </w:r>
    </w:p>
    <w:p>
      <w:pPr>
        <w:pStyle w:val="Normal"/>
      </w:pPr>
      <w:r>
        <w:t xml:space="preserve">dó</w:t>
      </w:r>
    </w:p>
    <w:p>
      <w:pPr>
        <w:pStyle w:val="Normal"/>
      </w:pPr>
      <w:r>
        <w:t xml:space="preserve">—</w:t>
      </w:r>
    </w:p>
    <w:p>
      <w:pPr>
        <w:pStyle w:val="Normal"/>
      </w:pPr>
      <w:r>
        <w:t xml:space="preserve">96</w:t>
      </w:r>
    </w:p>
    <w:p>
      <w:pPr>
        <w:pStyle w:val="Normal"/>
      </w:pPr>
      <w:r>
        <w:t xml:space="preserve">104</w:t>
      </w:r>
    </w:p>
    <w:p>
      <w:pPr>
        <w:pStyle w:val="Normal"/>
      </w:pPr>
      <w:r>
        <w:t xml:space="preserve">Si</w:t>
      </w:r>
    </w:p>
    <w:p>
      <w:pPr>
        <w:pStyle w:val="Normal"/>
      </w:pPr>
      <w:r>
        <w:t xml:space="preserve">112</w:t>
      </w:r>
    </w:p>
    <w:p>
      <w:pPr>
        <w:pStyle w:val="Normal"/>
      </w:pPr>
      <w:r>
        <w:t xml:space="preserve">lá</w:t>
      </w:r>
    </w:p>
    <w:p>
      <w:pPr>
        <w:pStyle w:val="Normal"/>
      </w:pPr>
      <w:r>
        <w:t xml:space="preserve">120</w:t>
      </w:r>
    </w:p>
    <w:p>
      <w:pPr>
        <w:pStyle w:val="Normal"/>
      </w:pPr>
      <w:r>
        <w:t xml:space="preserve">sol</w:t>
      </w:r>
    </w:p>
    <w:p>
      <w:pPr>
        <w:pStyle w:val="Normal"/>
      </w:pPr>
      <w:r>
        <w:t xml:space="preserve">128</w:t>
      </w:r>
    </w:p>
    <w:p>
      <w:pPr>
        <w:pStyle w:val="Normal"/>
      </w:pPr>
      <w:r>
        <w:t xml:space="preserve">fá</w:t>
      </w:r>
    </w:p>
    <w:p>
      <w:pPr>
        <w:pStyle w:val="Normal"/>
      </w:pPr>
      <w:r>
        <w:t xml:space="preserve">—</w:t>
      </w:r>
    </w:p>
    <w:p>
      <w:pPr>
        <w:pStyle w:val="Normal"/>
      </w:pPr>
      <w:r>
        <w:t xml:space="preserve">144</w:t>
      </w:r>
    </w:p>
    <w:p>
      <w:pPr>
        <w:pStyle w:val="Normal"/>
      </w:pPr>
      <w:r>
        <w:t xml:space="preserve">152</w:t>
      </w:r>
    </w:p>
    <w:p>
      <w:pPr>
        <w:pStyle w:val="Normal"/>
      </w:pPr>
      <w:r>
        <w:t xml:space="preserve">mi</w:t>
      </w:r>
    </w:p>
    <w:p>
      <w:pPr>
        <w:pStyle w:val="Normal"/>
      </w:pPr>
      <w:r>
        <w:t xml:space="preserve">160</w:t>
      </w:r>
    </w:p>
    <w:p>
      <w:pPr>
        <w:pStyle w:val="Normal"/>
      </w:pPr>
      <w:r>
        <w:t xml:space="preserve">ré</w:t>
      </w:r>
    </w:p>
    <w:p>
      <w:pPr>
        <w:pStyle w:val="Normal"/>
      </w:pPr>
      <w:r>
        <w:t xml:space="preserve">180</w:t>
      </w:r>
    </w:p>
    <w:p>
      <w:pPr>
        <w:pStyle w:val="Normal"/>
      </w:pPr>
      <w:r>
        <w:t xml:space="preserve">anilina 93, fosgeno 99</w:t>
      </w:r>
    </w:p>
    <w:p>
      <w:pPr>
        <w:pStyle w:val="Normal"/>
      </w:pPr>
      <w:r>
        <w:t xml:space="preserve">ácido valeriânico 102, aspirina 104, cresol (antiséptico) 108</w:t>
      </w:r>
    </w:p>
    <w:p>
      <w:pPr>
        <w:pStyle w:val="Normal"/>
      </w:pPr>
      <w:r>
        <w:t xml:space="preserve">histamina 111, creatinina 111, ácido caproico 116,</w:t>
      </w:r>
    </w:p>
    <w:p>
      <w:pPr>
        <w:pStyle w:val="Normal"/>
      </w:pPr>
      <w:r>
        <w:t xml:space="preserve">Amilnitrato 117</w:t>
      </w:r>
    </w:p>
    <w:p>
      <w:pPr>
        <w:pStyle w:val="Normal"/>
      </w:pPr>
      <w:r>
        <w:t xml:space="preserve">clorofórmio 119, coniíina 121, cisteno 121, niacina</w:t>
      </w:r>
    </w:p>
    <w:p>
      <w:pPr>
        <w:pStyle w:val="Normal"/>
      </w:pPr>
      <w:r>
        <w:t xml:space="preserve">123</w:t>
      </w:r>
    </w:p>
    <w:p>
      <w:pPr>
        <w:pStyle w:val="Normal"/>
      </w:pPr>
      <w:r>
        <w:t xml:space="preserve">cromano 130, leucina 130, lisina 132, creatina 131,</w:t>
      </w:r>
    </w:p>
    <w:p>
      <w:pPr>
        <w:pStyle w:val="Normal"/>
      </w:pPr>
      <w:r>
        <w:t xml:space="preserve">ácido salicílico 138, ácido para-aminobenzóico 137</w:t>
      </w:r>
    </w:p>
    <w:p>
      <w:pPr>
        <w:pStyle w:val="Normal"/>
      </w:pPr>
      <w:r>
        <w:t xml:space="preserve">anethol 148</w:t>
      </w:r>
    </w:p>
    <w:p>
      <w:pPr>
        <w:pStyle w:val="Normal"/>
      </w:pPr>
      <w:r>
        <w:t xml:space="preserve">152 cânfora152, vanilina 152, eucaliptol 154,</w:t>
      </w:r>
    </w:p>
    <w:p>
      <w:pPr>
        <w:pStyle w:val="Normal"/>
      </w:pPr>
      <w:r>
        <w:t xml:space="preserve">mentol 156, gás mostarda 159</w:t>
      </w:r>
    </w:p>
    <w:p>
      <w:pPr>
        <w:pStyle w:val="Normal"/>
      </w:pPr>
      <w:r>
        <w:t xml:space="preserve">nicotina 162, glicógeno 162, celulose 162, timol</w:t>
      </w:r>
    </w:p>
    <w:p>
      <w:pPr>
        <w:pStyle w:val="Normal"/>
      </w:pPr>
      <w:r>
        <w:t xml:space="preserve">165, sulfanimalida 172, ácido carbônico 174</w:t>
      </w:r>
    </w:p>
    <w:p>
      <w:pPr>
        <w:pStyle w:val="Normal"/>
      </w:pPr>
      <w:r>
        <w:t xml:space="preserve">ácido ascórbico (vitamina c) 176, frutose 180,</w:t>
      </w:r>
    </w:p>
    <w:p>
      <w:pPr>
        <w:pStyle w:val="Normal"/>
      </w:pPr>
      <w:r>
        <w:t xml:space="preserve">galactose 180</w:t>
      </w:r>
    </w:p>
    <w:p>
      <w:pPr>
        <w:pStyle w:val="Normal"/>
      </w:pPr>
      <w:r>
        <w:t xml:space="preserve">Quinta Oitava — Mi</w:t>
      </w:r>
    </w:p>
    <w:p>
      <w:pPr>
        <w:pStyle w:val="Normal"/>
      </w:pPr>
      <w:r>
        <w:t xml:space="preserve">dó</w:t>
      </w:r>
    </w:p>
    <w:p>
      <w:pPr>
        <w:pStyle w:val="Normal"/>
      </w:pPr>
      <w:r>
        <w:t xml:space="preserve">192</w:t>
      </w:r>
    </w:p>
    <w:p>
      <w:pPr>
        <w:pStyle w:val="Normal"/>
      </w:pPr>
      <w:r>
        <w:t xml:space="preserve">—</w:t>
      </w:r>
    </w:p>
    <w:p>
      <w:pPr>
        <w:pStyle w:val="Normal"/>
      </w:pPr>
      <w:r>
        <w:t xml:space="preserve">208</w:t>
      </w:r>
    </w:p>
    <w:p>
      <w:pPr>
        <w:pStyle w:val="Normal"/>
      </w:pPr>
      <w:r>
        <w:t xml:space="preserve">si</w:t>
      </w:r>
    </w:p>
    <w:p>
      <w:pPr>
        <w:pStyle w:val="Normal"/>
      </w:pPr>
      <w:r>
        <w:t xml:space="preserve">224</w:t>
      </w:r>
    </w:p>
    <w:p>
      <w:pPr>
        <w:pStyle w:val="Normal"/>
      </w:pPr>
      <w:r>
        <w:t xml:space="preserve">lá</w:t>
      </w:r>
    </w:p>
    <w:p>
      <w:pPr>
        <w:pStyle w:val="Normal"/>
      </w:pPr>
      <w:r>
        <w:t xml:space="preserve">240</w:t>
      </w:r>
    </w:p>
    <w:p>
      <w:pPr>
        <w:pStyle w:val="Normal"/>
      </w:pPr>
      <w:r>
        <w:t xml:space="preserve">sol</w:t>
      </w:r>
    </w:p>
    <w:p>
      <w:pPr>
        <w:pStyle w:val="Normal"/>
      </w:pPr>
      <w:r>
        <w:t xml:space="preserve">256</w:t>
      </w:r>
    </w:p>
    <w:p>
      <w:pPr>
        <w:pStyle w:val="Normal"/>
      </w:pPr>
      <w:r>
        <w:t xml:space="preserve">fá</w:t>
      </w:r>
    </w:p>
    <w:p>
      <w:pPr>
        <w:pStyle w:val="Normal"/>
      </w:pPr>
      <w:r>
        <w:t xml:space="preserve">288</w:t>
      </w:r>
    </w:p>
    <w:p>
      <w:pPr>
        <w:pStyle w:val="Normal"/>
      </w:pPr>
      <w:r>
        <w:t xml:space="preserve">—</w:t>
      </w:r>
    </w:p>
    <w:p>
      <w:pPr>
        <w:pStyle w:val="Normal"/>
      </w:pPr>
      <w:r>
        <w:t xml:space="preserve">304</w:t>
      </w:r>
    </w:p>
    <w:p>
      <w:pPr>
        <w:pStyle w:val="Normal"/>
      </w:pPr>
      <w:r>
        <w:t xml:space="preserve">mi</w:t>
      </w:r>
    </w:p>
    <w:p>
      <w:pPr>
        <w:pStyle w:val="Normal"/>
      </w:pPr>
      <w:r>
        <w:t xml:space="preserve">320</w:t>
      </w:r>
    </w:p>
    <w:p>
      <w:pPr>
        <w:pStyle w:val="Normal"/>
      </w:pPr>
      <w:r>
        <w:t xml:space="preserve">ré</w:t>
      </w:r>
    </w:p>
    <w:p>
      <w:pPr>
        <w:pStyle w:val="Normal"/>
      </w:pPr>
      <w:r>
        <w:t xml:space="preserve">192 efedrina 183, adrenalina 186, cafeína 194, ácido</w:t>
      </w:r>
    </w:p>
    <w:p>
      <w:pPr>
        <w:pStyle w:val="Normal"/>
      </w:pPr>
      <w:r>
        <w:t xml:space="preserve">mecônico 200</w:t>
      </w:r>
    </w:p>
    <w:p>
      <w:pPr>
        <w:pStyle w:val="Normal"/>
      </w:pPr>
      <w:r>
        <w:t xml:space="preserve">ácido opiânico 210, mescalina 211, sulfaguanidina</w:t>
      </w:r>
    </w:p>
    <w:p>
      <w:pPr>
        <w:pStyle w:val="Normal"/>
      </w:pPr>
      <w:r>
        <w:t xml:space="preserve">214</w:t>
      </w:r>
    </w:p>
    <w:p>
      <w:pPr>
        <w:pStyle w:val="Normal"/>
      </w:pPr>
      <w:r>
        <w:t xml:space="preserve">amitol 226, nitroglicerina 227, ácido pícrico 229,</w:t>
      </w:r>
    </w:p>
    <w:p>
      <w:pPr>
        <w:pStyle w:val="Normal"/>
      </w:pPr>
      <w:r>
        <w:t xml:space="preserve">sulfatiazol 255, estrônio 270, beladonina 271,</w:t>
      </w:r>
    </w:p>
    <w:p>
      <w:pPr>
        <w:pStyle w:val="Normal"/>
      </w:pPr>
      <w:r>
        <w:t xml:space="preserve">vitamina A 286, testosterona 288</w:t>
      </w:r>
    </w:p>
    <w:p>
      <w:pPr>
        <w:pStyle w:val="Normal"/>
      </w:pPr>
      <w:r>
        <w:t xml:space="preserve">alizarina laranja 285, alizarina amarela 288,</w:t>
      </w:r>
    </w:p>
    <w:p>
      <w:pPr>
        <w:pStyle w:val="Normal"/>
      </w:pPr>
      <w:r>
        <w:t xml:space="preserve">malaquita verde 288, atropina 289, curanina 298</w:t>
      </w:r>
    </w:p>
    <w:p>
      <w:pPr>
        <w:pStyle w:val="Normal"/>
      </w:pPr>
      <w:r>
        <w:t xml:space="preserve">cocaína 303, morfina 303, hioscina 303, tebaína 311,</w:t>
      </w:r>
    </w:p>
    <w:p>
      <w:pPr>
        <w:pStyle w:val="Normal"/>
      </w:pPr>
      <w:r>
        <w:t xml:space="preserve">progesterona 314, codeína 317</w:t>
      </w:r>
    </w:p>
    <w:p>
      <w:pPr>
        <w:pStyle w:val="Normal"/>
      </w:pPr>
      <w:r>
        <w:t xml:space="preserve">ácido tânico 322, quinina 324, estricnina 334,</w:t>
      </w:r>
    </w:p>
    <w:p>
      <w:pPr>
        <w:pStyle w:val="Normal"/>
      </w:pPr>
      <w:r>
        <w:t xml:space="preserve">vitamina B1 337, laudanina 343, penicilina sódica</w:t>
      </w:r>
    </w:p>
    <w:p>
      <w:pPr>
        <w:pStyle w:val="Normal"/>
      </w:pPr>
      <w:r>
        <w:t xml:space="preserve">356</w:t>
      </w:r>
    </w:p>
    <w:p>
      <w:pPr>
        <w:pStyle w:val="Normal"/>
      </w:pPr>
      <w:r>
        <w:t xml:space="preserve">cortisona 360, maltose 360, açúcar lácteo 360,</w:t>
      </w:r>
    </w:p>
    <w:p>
      <w:pPr>
        <w:pStyle w:val="Normal"/>
      </w:pPr>
      <w:r>
        <w:t xml:space="preserve">lactoflavina (vitamina B2) 364, heroína 369,</w:t>
      </w:r>
    </w:p>
    <w:p>
      <w:pPr>
        <w:pStyle w:val="Normal"/>
      </w:pPr>
      <w:r>
        <w:t xml:space="preserve">riboflavina 376</w:t>
      </w:r>
    </w:p>
    <w:p>
      <w:pPr>
        <w:pStyle w:val="Normal"/>
      </w:pPr>
      <w:r>
        <w:t xml:space="preserve">Sexta Oitava Ré</w:t>
      </w:r>
    </w:p>
    <w:p>
      <w:pPr>
        <w:pStyle w:val="Normal"/>
      </w:pPr>
      <w:r>
        <w:t xml:space="preserve">colesterol (vitamina D) 385, ergosterol 396,</w:t>
      </w:r>
    </w:p>
    <w:p>
      <w:pPr>
        <w:pStyle w:val="Normal"/>
      </w:pPr>
      <w:r>
        <w:t xml:space="preserve">iodoforme 393</w:t>
      </w:r>
    </w:p>
    <w:p>
      <w:pPr>
        <w:pStyle w:val="Normal"/>
      </w:pPr>
      <w:r>
        <w:t xml:space="preserve">narcotina 413</w:t>
      </w:r>
    </w:p>
    <w:p>
      <w:pPr>
        <w:pStyle w:val="Normal"/>
      </w:pPr>
      <w:r>
        <w:t xml:space="preserve">vitamina E 450, vitamina K 450, ácido glicocólico,</w:t>
      </w:r>
    </w:p>
    <w:p>
      <w:pPr>
        <w:pStyle w:val="Normal"/>
      </w:pPr>
      <w:r>
        <w:t xml:space="preserve">(sal biliar) 465</w:t>
      </w:r>
    </w:p>
    <w:p>
      <w:pPr>
        <w:pStyle w:val="Normal"/>
      </w:pPr>
      <w:r>
        <w:t xml:space="preserve">dó</w:t>
      </w:r>
    </w:p>
    <w:p>
      <w:pPr>
        <w:pStyle w:val="Normal"/>
      </w:pPr>
      <w:r>
        <w:t xml:space="preserve">384</w:t>
      </w:r>
    </w:p>
    <w:p>
      <w:pPr>
        <w:pStyle w:val="Normal"/>
      </w:pPr>
      <w:r>
        <w:t xml:space="preserve">—</w:t>
      </w:r>
    </w:p>
    <w:p>
      <w:pPr>
        <w:pStyle w:val="Normal"/>
      </w:pPr>
      <w:r>
        <w:t xml:space="preserve">416</w:t>
      </w:r>
    </w:p>
    <w:p>
      <w:pPr>
        <w:pStyle w:val="Normal"/>
      </w:pPr>
      <w:r>
        <w:t xml:space="preserve">si</w:t>
      </w:r>
    </w:p>
    <w:p>
      <w:pPr>
        <w:pStyle w:val="Normal"/>
      </w:pPr>
      <w:r>
        <w:t xml:space="preserve">448</w:t>
      </w:r>
    </w:p>
    <w:p>
      <w:pPr>
        <w:pStyle w:val="Normal"/>
      </w:pPr>
      <w:r>
        <w:t xml:space="preserve">lá</w:t>
      </w:r>
    </w:p>
    <w:p>
      <w:pPr>
        <w:pStyle w:val="Normal"/>
      </w:pPr>
      <w:r>
        <w:t xml:space="preserve">480</w:t>
      </w:r>
    </w:p>
    <w:p>
      <w:pPr>
        <w:pStyle w:val="Normal"/>
      </w:pPr>
      <w:r>
        <w:t xml:space="preserve">sol</w:t>
      </w:r>
    </w:p>
    <w:p>
      <w:pPr>
        <w:pStyle w:val="Normal"/>
      </w:pPr>
      <w:r>
        <w:t xml:space="preserve">512</w:t>
      </w:r>
    </w:p>
    <w:p>
      <w:pPr>
        <w:pStyle w:val="Normal"/>
      </w:pPr>
      <w:r>
        <w:t xml:space="preserve">fá</w:t>
      </w:r>
    </w:p>
    <w:p>
      <w:pPr>
        <w:pStyle w:val="Normal"/>
      </w:pPr>
      <w:r>
        <w:t xml:space="preserve">576</w:t>
      </w:r>
    </w:p>
    <w:p>
      <w:pPr>
        <w:pStyle w:val="Normal"/>
      </w:pPr>
      <w:r>
        <w:t xml:space="preserve">—</w:t>
      </w:r>
    </w:p>
    <w:p>
      <w:pPr>
        <w:pStyle w:val="Normal"/>
      </w:pPr>
      <w:r>
        <w:t xml:space="preserve">608</w:t>
      </w:r>
    </w:p>
    <w:p>
      <w:pPr>
        <w:pStyle w:val="Normal"/>
      </w:pPr>
      <w:r>
        <w:t xml:space="preserve">aureomicina 508, ácido taurocólico (sal biliar) 515,</w:t>
      </w:r>
    </w:p>
    <w:p>
      <w:pPr>
        <w:pStyle w:val="Normal"/>
      </w:pPr>
      <w:r>
        <w:t xml:space="preserve">carotina 536</w:t>
      </w:r>
    </w:p>
    <w:p>
      <w:pPr>
        <w:pStyle w:val="Normal"/>
      </w:pPr>
      <w:r>
        <w:t xml:space="preserve">xantofila 568, bilirubina 573, estreptomicina 581,</w:t>
      </w:r>
    </w:p>
    <w:p>
      <w:pPr>
        <w:pStyle w:val="Normal"/>
      </w:pPr>
      <w:r>
        <w:t xml:space="preserve">hematina 592</w:t>
      </w:r>
    </w:p>
    <w:p>
      <w:pPr>
        <w:pStyle w:val="Normal"/>
      </w:pPr>
      <w:r>
        <w:t xml:space="preserve">tiroxina 629</w:t>
      </w:r>
    </w:p>
    <w:p>
      <w:pPr>
        <w:pStyle w:val="Normal"/>
      </w:pPr>
      <w:r>
        <w:t xml:space="preserve">mi</w:t>
      </w:r>
    </w:p>
    <w:p>
      <w:pPr>
        <w:pStyle w:val="Normal"/>
      </w:pPr>
      <w:r>
        <w:t xml:space="preserve">640</w:t>
      </w:r>
    </w:p>
    <w:p>
      <w:pPr>
        <w:pStyle w:val="Normal"/>
      </w:pPr>
      <w:r>
        <w:t xml:space="preserve">aconita 643</w:t>
      </w:r>
    </w:p>
    <w:p>
      <w:pPr>
        <w:pStyle w:val="Normal"/>
      </w:pPr>
      <w:r>
        <w:t xml:space="preserve">ré</w:t>
      </w:r>
    </w:p>
    <w:p>
      <w:pPr>
        <w:pStyle w:val="Normal"/>
      </w:pPr>
      <w:r>
        <w:t xml:space="preserve">720</w:t>
      </w:r>
    </w:p>
    <w:p>
      <w:pPr>
        <w:pStyle w:val="Normal"/>
      </w:pPr>
      <w:r>
        <w:t xml:space="preserve">digitalina 718</w:t>
      </w:r>
    </w:p>
    <w:p>
      <w:pPr>
        <w:pStyle w:val="Normal"/>
      </w:pPr>
      <w:r>
        <w:t xml:space="preserve">287</w:t>
      </w:r>
    </w:p>
    <w:p>
      <w:pPr>
        <w:pStyle w:val="Normal"/>
      </w:pPr>
      <w:r>
        <w:t xml:space="preserve">A Teoria da Influência Celestial – Rodney Collin</w:t>
      </w:r>
    </w:p>
    <w:p>
      <w:pPr>
        <w:pStyle w:val="Normal"/>
      </w:pPr>
      <w:r>
        <w:t xml:space="preserve">Sétima Oitava — Dó</w:t>
      </w:r>
    </w:p>
    <w:p>
      <w:pPr>
        <w:pStyle w:val="Normal"/>
      </w:pPr>
      <w:r>
        <w:t xml:space="preserve">Do</w:t>
      </w:r>
    </w:p>
    <w:p>
      <w:pPr>
        <w:pStyle w:val="Normal"/>
      </w:pPr>
      <w:r>
        <w:t xml:space="preserve">768</w:t>
      </w:r>
    </w:p>
    <w:p>
      <w:pPr>
        <w:pStyle w:val="Normal"/>
      </w:pPr>
      <w:r>
        <w:t xml:space="preserve">—</w:t>
      </w:r>
    </w:p>
    <w:p>
      <w:pPr>
        <w:pStyle w:val="Normal"/>
      </w:pPr>
      <w:r>
        <w:t xml:space="preserve">832</w:t>
      </w:r>
    </w:p>
    <w:p>
      <w:pPr>
        <w:pStyle w:val="Normal"/>
      </w:pPr>
      <w:r>
        <w:t xml:space="preserve">Si</w:t>
      </w:r>
    </w:p>
    <w:p>
      <w:pPr>
        <w:pStyle w:val="Normal"/>
      </w:pPr>
      <w:r>
        <w:t xml:space="preserve">892</w:t>
      </w:r>
    </w:p>
    <w:p>
      <w:pPr>
        <w:pStyle w:val="Normal"/>
      </w:pPr>
      <w:r>
        <w:t xml:space="preserve">oleína 884, tristearina 890, clorofila 907</w:t>
      </w:r>
    </w:p>
    <w:p>
      <w:pPr>
        <w:pStyle w:val="Normal"/>
      </w:pPr>
      <w:r>
        <w:t xml:space="preserve">288</w:t>
      </w:r>
    </w:p>
    <w:p>
      <w:pPr>
        <w:pStyle w:val="Normal"/>
      </w:pPr>
      <w:r>
        <w:t xml:space="preserve">A Teoria da Influência Celestial – Rodney Collin</w:t>
      </w:r>
    </w:p>
    <w:p>
      <w:pPr>
        <w:pStyle w:val="Normal"/>
      </w:pPr>
      <w:r>
        <w:t xml:space="preserve">Apêndice VIII - O Ciclo das Civilizações</w:t>
      </w:r>
    </w:p>
    <w:p>
      <w:pPr>
        <w:pStyle w:val="Normal"/>
      </w:pPr>
      <w:r>
        <w:t xml:space="preserve">(ver Capítulo 16)</w:t>
      </w:r>
    </w:p>
    <w:p>
      <w:pPr>
        <w:pStyle w:val="Normal"/>
      </w:pPr>
      <w:r>
        <w:t xml:space="preserve">Estas tabelas devem ser estudadas com o gráfico de civilizações dado no capítulo 16. Influências que produzem a concepção e o crescimento da civilização, assim como aquelas que conduzem à sua desintegração, estão incluídas sem distinções.</w:t>
      </w:r>
    </w:p>
    <w:p>
      <w:pPr>
        <w:pStyle w:val="Normal"/>
      </w:pPr>
      <w:r>
        <w:t xml:space="preserve">(dó) Civilização Grega</w:t>
      </w:r>
    </w:p>
    <w:p>
      <w:pPr>
        <w:pStyle w:val="Normal"/>
      </w:pPr>
      <w:r>
        <w:t xml:space="preserve">(590 a.C.–187 d.C.)</w:t>
      </w:r>
    </w:p>
    <w:p>
      <w:pPr>
        <w:pStyle w:val="Normal"/>
      </w:pPr>
      <w:r>
        <w:t xml:space="preserve">Incubação</w:t>
      </w:r>
    </w:p>
    <w:p>
      <w:pPr>
        <w:pStyle w:val="Normal"/>
      </w:pPr>
      <w:r>
        <w:t xml:space="preserve">590 a.C. Sólon como arconte de Atenas: reformas, código de leis e poesia.</w:t>
      </w:r>
    </w:p>
    <w:p>
      <w:pPr>
        <w:pStyle w:val="Normal"/>
      </w:pPr>
      <w:r>
        <w:t xml:space="preserve">640-562 Tales de Mileto: ciência e cosmologia.</w:t>
      </w:r>
    </w:p>
    <w:p>
      <w:pPr>
        <w:pStyle w:val="Normal"/>
      </w:pPr>
      <w:r>
        <w:t xml:space="preserve">580 Código de Pittakos em Metilene.</w:t>
      </w:r>
    </w:p>
    <w:p>
      <w:pPr>
        <w:pStyle w:val="Normal"/>
      </w:pPr>
      <w:r>
        <w:t xml:space="preserve">Desenvolvimento</w:t>
      </w:r>
    </w:p>
    <w:p>
      <w:pPr>
        <w:pStyle w:val="Normal"/>
      </w:pPr>
      <w:r>
        <w:t xml:space="preserve">ca 570 Vaso François.</w:t>
      </w:r>
    </w:p>
    <w:p>
      <w:pPr>
        <w:pStyle w:val="Normal"/>
      </w:pPr>
      <w:r>
        <w:t xml:space="preserve">561-527 Idade de Ouro de Pisístrato.</w:t>
      </w:r>
    </w:p>
    <w:p>
      <w:pPr>
        <w:pStyle w:val="Normal"/>
      </w:pPr>
      <w:r>
        <w:t xml:space="preserve">ca 535 Primeiro Festival Trágico de Atenas</w:t>
      </w:r>
    </w:p>
    <w:p>
      <w:pPr>
        <w:pStyle w:val="Normal"/>
      </w:pPr>
      <w:r>
        <w:t xml:space="preserve">ca 550 Anaximandro de Mileto: instrumentos técnicos, funda a colônia de Apolonia.</w:t>
      </w:r>
    </w:p>
    <w:p>
      <w:pPr>
        <w:pStyle w:val="Normal"/>
      </w:pPr>
      <w:r>
        <w:t xml:space="preserve">ca 530 Pitágoras: fundação da colônia pitagórica em Cróton.</w:t>
      </w:r>
    </w:p>
    <w:p>
      <w:pPr>
        <w:pStyle w:val="Normal"/>
      </w:pPr>
      <w:r>
        <w:t xml:space="preserve">530-480 Templos dóricos em Pestum, Agrigento e Selinute.</w:t>
      </w:r>
    </w:p>
    <w:p>
      <w:pPr>
        <w:pStyle w:val="Normal"/>
      </w:pPr>
      <w:r>
        <w:t xml:space="preserve">ca 510 Organização da classe camponesa livre em Atenas.</w:t>
      </w:r>
    </w:p>
    <w:p>
      <w:pPr>
        <w:pStyle w:val="Normal"/>
      </w:pPr>
      <w:r>
        <w:t xml:space="preserve">ca 510 Heráclito de Éfeso: “Referente ao Universo”.</w:t>
      </w:r>
    </w:p>
    <w:p>
      <w:pPr>
        <w:pStyle w:val="Normal"/>
      </w:pPr>
      <w:r>
        <w:t xml:space="preserve">ca 510 Fim da escultura arcaica: princípio do estilo jônico.</w:t>
      </w:r>
    </w:p>
    <w:p>
      <w:pPr>
        <w:pStyle w:val="Normal"/>
      </w:pPr>
      <w:r>
        <w:t xml:space="preserve">Maturidade</w:t>
      </w:r>
    </w:p>
    <w:p>
      <w:pPr>
        <w:pStyle w:val="Normal"/>
      </w:pPr>
      <w:r>
        <w:t xml:space="preserve">494-479 Guerras Médicas: Maratona, Termópilas, Salamina: fortificação de Atenas e construção do Pireu.</w:t>
      </w:r>
    </w:p>
    <w:p>
      <w:pPr>
        <w:pStyle w:val="Normal"/>
      </w:pPr>
      <w:r>
        <w:t xml:space="preserve">ca 490-460 Ésquilo: ca 470-410 Sófocles: ca 450-405 Eurípedes</w:t>
      </w:r>
    </w:p>
    <w:p>
      <w:pPr>
        <w:pStyle w:val="Normal"/>
      </w:pPr>
      <w:r>
        <w:t xml:space="preserve">468-457 Templo de Zeus em Olímpia: 447-438 O Pártenon, Fídias.</w:t>
      </w:r>
    </w:p>
    <w:p>
      <w:pPr>
        <w:pStyle w:val="Normal"/>
      </w:pPr>
      <w:r>
        <w:t xml:space="preserve">470-399 Sócrates: 427-348 Platão</w:t>
      </w:r>
    </w:p>
    <w:p>
      <w:pPr>
        <w:pStyle w:val="Normal"/>
      </w:pPr>
      <w:r>
        <w:t xml:space="preserve">ca 440 Era de Péricles: colonização ao sul da Itália, Sicília, Mar Negro.</w:t>
      </w:r>
    </w:p>
    <w:p>
      <w:pPr>
        <w:pStyle w:val="Normal"/>
      </w:pPr>
      <w:r>
        <w:t xml:space="preserve">ca 400 Princípio do estilo coríntio.</w:t>
      </w:r>
    </w:p>
    <w:p>
      <w:pPr>
        <w:pStyle w:val="Normal"/>
      </w:pPr>
      <w:r>
        <w:t xml:space="preserve">ca 385-322 Aristóteles, professor de Alexandre o Grande.</w:t>
      </w:r>
    </w:p>
    <w:p>
      <w:pPr>
        <w:pStyle w:val="Normal"/>
      </w:pPr>
      <w:r>
        <w:t xml:space="preserve">323 Máxima difusão da cultura grega sob Alexandre.</w:t>
      </w:r>
    </w:p>
    <w:p>
      <w:pPr>
        <w:pStyle w:val="Normal"/>
      </w:pPr>
      <w:r>
        <w:t xml:space="preserve">283 Ptolomeu Soter dá a Alexandria o desenvolvimento de uma cidade grega.</w:t>
      </w:r>
    </w:p>
    <w:p>
      <w:pPr>
        <w:pStyle w:val="Normal"/>
      </w:pPr>
      <w:r>
        <w:t xml:space="preserve">146 A Grécia cai sob o domínio de Roma.</w:t>
      </w:r>
    </w:p>
    <w:p>
      <w:pPr>
        <w:pStyle w:val="Normal"/>
      </w:pPr>
      <w:r>
        <w:t xml:space="preserve">289</w:t>
      </w:r>
    </w:p>
    <w:p>
      <w:pPr>
        <w:pStyle w:val="Normal"/>
      </w:pPr>
      <w:r>
        <w:t xml:space="preserve">A Teoria da Influência Celestial – Rodney Collin</w:t>
      </w:r>
    </w:p>
    <w:p>
      <w:pPr>
        <w:pStyle w:val="Normal"/>
      </w:pPr>
      <w:r>
        <w:t xml:space="preserve">260 d.C. A Grécia é arrasada pelos Godos.</w:t>
      </w:r>
    </w:p>
    <w:p>
      <w:pPr>
        <w:pStyle w:val="Normal"/>
      </w:pPr>
      <w:r>
        <w:t xml:space="preserve">(ré) Civilização Romana</w:t>
      </w:r>
    </w:p>
    <w:p>
      <w:pPr>
        <w:pStyle w:val="Normal"/>
      </w:pPr>
      <w:r>
        <w:t xml:space="preserve">(312 a.C.- 465 d.C.)</w:t>
      </w:r>
    </w:p>
    <w:p>
      <w:pPr>
        <w:pStyle w:val="Normal"/>
      </w:pPr>
      <w:r>
        <w:t xml:space="preserve">Incubação</w:t>
      </w:r>
    </w:p>
    <w:p>
      <w:pPr>
        <w:pStyle w:val="Normal"/>
      </w:pPr>
      <w:r>
        <w:t xml:space="preserve">312-304 a.C. Fim da Guerra Samnita: os romanos governam Campânia e Apúlia.</w:t>
      </w:r>
    </w:p>
    <w:p>
      <w:pPr>
        <w:pStyle w:val="Normal"/>
      </w:pPr>
      <w:r>
        <w:t xml:space="preserve">312 Appio Claudius, censor; abertura da Via Apia a Capua, primeiro caminho</w:t>
      </w:r>
    </w:p>
    <w:p>
      <w:pPr>
        <w:pStyle w:val="Normal"/>
      </w:pPr>
      <w:r>
        <w:t xml:space="preserve">romano: o aqueduto mais antigo.</w:t>
      </w:r>
    </w:p>
    <w:p>
      <w:pPr>
        <w:pStyle w:val="Normal"/>
      </w:pPr>
      <w:r>
        <w:t xml:space="preserve">322 Escola estóica de Atenas sob Zenon, escola de Epicuro em Samos: influências</w:t>
      </w:r>
    </w:p>
    <w:p>
      <w:pPr>
        <w:pStyle w:val="Normal"/>
      </w:pPr>
      <w:r>
        <w:t xml:space="preserve">formadoras da cultura romana.</w:t>
      </w:r>
    </w:p>
    <w:p>
      <w:pPr>
        <w:pStyle w:val="Normal"/>
      </w:pPr>
      <w:r>
        <w:t xml:space="preserve">Desenvolvimento</w:t>
      </w:r>
    </w:p>
    <w:p>
      <w:pPr>
        <w:pStyle w:val="Normal"/>
      </w:pPr>
      <w:r>
        <w:t xml:space="preserve">280-275 Guerra Pírrica: unificação da Itália.</w:t>
      </w:r>
    </w:p>
    <w:p>
      <w:pPr>
        <w:pStyle w:val="Normal"/>
      </w:pPr>
      <w:r>
        <w:t xml:space="preserve">264-241 Primeira Guerra Púnica; conquista da Sicília</w:t>
      </w:r>
    </w:p>
    <w:p>
      <w:pPr>
        <w:pStyle w:val="Normal"/>
      </w:pPr>
      <w:r>
        <w:t xml:space="preserve">ca 300-240 Desenvolvimento da maquinaria militar: a legião.</w:t>
      </w:r>
    </w:p>
    <w:p>
      <w:pPr>
        <w:pStyle w:val="Normal"/>
      </w:pPr>
      <w:r>
        <w:t xml:space="preserve">284-204 Livius Andronicus: tradutor dos clássicos gregos.</w:t>
      </w:r>
    </w:p>
    <w:p>
      <w:pPr>
        <w:pStyle w:val="Normal"/>
      </w:pPr>
      <w:r>
        <w:t xml:space="preserve">Maturidade</w:t>
      </w:r>
    </w:p>
    <w:p>
      <w:pPr>
        <w:pStyle w:val="Normal"/>
      </w:pPr>
      <w:r>
        <w:t xml:space="preserve">219-201 Segunda Guerra Púnica: conquista da Espanha.</w:t>
      </w:r>
    </w:p>
    <w:p>
      <w:pPr>
        <w:pStyle w:val="Normal"/>
      </w:pPr>
      <w:r>
        <w:t xml:space="preserve">ca 220-190 Plautus: ca 160 Terencio</w:t>
      </w:r>
    </w:p>
    <w:p>
      <w:pPr>
        <w:pStyle w:val="Normal"/>
      </w:pPr>
      <w:r>
        <w:t xml:space="preserve">ca 200 Introdução de religiões orientais em Roma.</w:t>
      </w:r>
    </w:p>
    <w:p>
      <w:pPr>
        <w:pStyle w:val="Normal"/>
      </w:pPr>
      <w:r>
        <w:t xml:space="preserve">168 Conquista da Macedônia, 146 Grécia e Tunísia, 133 Ásia Menor, 146 destruição de Cartago.</w:t>
      </w:r>
    </w:p>
    <w:p>
      <w:pPr>
        <w:pStyle w:val="Normal"/>
      </w:pPr>
      <w:r>
        <w:t xml:space="preserve">87 Todos os italianos adquirem cidadania romana.</w:t>
      </w:r>
    </w:p>
    <w:p>
      <w:pPr>
        <w:pStyle w:val="Normal"/>
      </w:pPr>
      <w:r>
        <w:t xml:space="preserve">74-63 Conquista da Síria e Palestina por Pompeu: 58-51 da Gália por César</w:t>
      </w:r>
    </w:p>
    <w:p>
      <w:pPr>
        <w:pStyle w:val="Normal"/>
      </w:pPr>
      <w:r>
        <w:t xml:space="preserve">70-13 Cícero: 71-19 Virgílio: 59-17 d.C.; Livio: 2-66 d.C. Sêneca.</w:t>
      </w:r>
    </w:p>
    <w:p>
      <w:pPr>
        <w:pStyle w:val="Normal"/>
      </w:pPr>
      <w:r>
        <w:t xml:space="preserve">31 a.C. Conquista do Egito.</w:t>
      </w:r>
    </w:p>
    <w:p>
      <w:pPr>
        <w:pStyle w:val="Normal"/>
      </w:pPr>
      <w:r>
        <w:t xml:space="preserve">29a.C. –14d.C. Era de Augusto: reconstrução de Roma: Pax Romana.</w:t>
      </w:r>
    </w:p>
    <w:p>
      <w:pPr>
        <w:pStyle w:val="Normal"/>
      </w:pPr>
      <w:r>
        <w:t xml:space="preserve">41-54 d.C. Conquista da Bretanha: o senado aberto aos gauleses.</w:t>
      </w:r>
    </w:p>
    <w:p>
      <w:pPr>
        <w:pStyle w:val="Normal"/>
      </w:pPr>
      <w:r>
        <w:t xml:space="preserve">ca 100 Máxima expansão do Império Romano sob Trajano.</w:t>
      </w:r>
    </w:p>
    <w:p>
      <w:pPr>
        <w:pStyle w:val="Normal"/>
      </w:pPr>
      <w:r>
        <w:t xml:space="preserve">100-300 Imperadores provincianos procedentes de Espanha, Ilíria e Síria.</w:t>
      </w:r>
    </w:p>
    <w:p>
      <w:pPr>
        <w:pStyle w:val="Normal"/>
      </w:pPr>
      <w:r>
        <w:t xml:space="preserve">211 A cidadania romana é feita universal.</w:t>
      </w:r>
    </w:p>
    <w:p>
      <w:pPr>
        <w:pStyle w:val="Normal"/>
      </w:pPr>
      <w:r>
        <w:t xml:space="preserve">270-300 Revoltas na Gália, África, Grécia, Síria e Egito.</w:t>
      </w:r>
    </w:p>
    <w:p>
      <w:pPr>
        <w:pStyle w:val="Normal"/>
      </w:pPr>
      <w:r>
        <w:t xml:space="preserve">410 Saque de Roma por Alarico</w:t>
      </w:r>
    </w:p>
    <w:p>
      <w:pPr>
        <w:pStyle w:val="Normal"/>
      </w:pPr>
      <w:r>
        <w:t xml:space="preserve">453 Átila assola a Itália.</w:t>
      </w:r>
    </w:p>
    <w:p>
      <w:pPr>
        <w:pStyle w:val="Normal"/>
      </w:pPr>
      <w:r>
        <w:t xml:space="preserve">476 Insígnias imperiais enviadas a Constantinopla por Odeacer, o Vândalo: fim do império ocidental.</w:t>
      </w:r>
    </w:p>
    <w:p>
      <w:pPr>
        <w:pStyle w:val="Normal"/>
      </w:pPr>
      <w:r>
        <w:t xml:space="preserve">290</w:t>
      </w:r>
    </w:p>
    <w:p>
      <w:pPr>
        <w:pStyle w:val="Normal"/>
      </w:pPr>
      <w:r>
        <w:t xml:space="preserve">A Teoria da Influência Celestial – Rodney Collin</w:t>
      </w:r>
    </w:p>
    <w:p>
      <w:pPr>
        <w:pStyle w:val="Normal"/>
      </w:pPr>
      <w:r>
        <w:t xml:space="preserve">(mi) Civilização Cristã Primitiva</w:t>
      </w:r>
    </w:p>
    <w:p>
      <w:pPr>
        <w:pStyle w:val="Normal"/>
      </w:pPr>
      <w:r>
        <w:t xml:space="preserve">(28-805 d.C.)</w:t>
      </w:r>
    </w:p>
    <w:p>
      <w:pPr>
        <w:pStyle w:val="Normal"/>
      </w:pPr>
      <w:r>
        <w:t xml:space="preserve">Incubação</w:t>
      </w:r>
    </w:p>
    <w:p>
      <w:pPr>
        <w:pStyle w:val="Normal"/>
      </w:pPr>
      <w:r>
        <w:t xml:space="preserve">28-33 ? Suposto ensinamento de Cristo.</w:t>
      </w:r>
    </w:p>
    <w:p>
      <w:pPr>
        <w:pStyle w:val="Normal"/>
      </w:pPr>
      <w:r>
        <w:t xml:space="preserve">Desenvolvimento</w:t>
      </w:r>
    </w:p>
    <w:p>
      <w:pPr>
        <w:pStyle w:val="Normal"/>
      </w:pPr>
      <w:r>
        <w:t xml:space="preserve">ca 35-60 Os ‘Atos dos Apóstolos’ : viagens de São Paulo: fundação das igrejas de Antioquia, Éfeso e Roma.</w:t>
      </w:r>
    </w:p>
    <w:p>
      <w:pPr>
        <w:pStyle w:val="Normal"/>
      </w:pPr>
      <w:r>
        <w:t xml:space="preserve">ca 100 Os Evangelhos e o Apocalipse de São João de Patmos.</w:t>
      </w:r>
    </w:p>
    <w:p>
      <w:pPr>
        <w:pStyle w:val="Normal"/>
      </w:pPr>
      <w:r>
        <w:t xml:space="preserve">ca 100 Estabelecimento das ‘sete igrejas na Ásia e a autoridade dos bispos.</w:t>
      </w:r>
    </w:p>
    <w:p>
      <w:pPr>
        <w:pStyle w:val="Normal"/>
      </w:pPr>
      <w:r>
        <w:t xml:space="preserve">Maturidade</w:t>
      </w:r>
    </w:p>
    <w:p>
      <w:pPr>
        <w:pStyle w:val="Normal"/>
      </w:pPr>
      <w:r>
        <w:t xml:space="preserve">ca 150-200 Estabelecimento das igrejas em Alexandria, Cartago e Lyon.</w:t>
      </w:r>
    </w:p>
    <w:p>
      <w:pPr>
        <w:pStyle w:val="Normal"/>
      </w:pPr>
      <w:r>
        <w:t xml:space="preserve">ca 200-220 Tertuliano de Cartago ataca as heresias.</w:t>
      </w:r>
    </w:p>
    <w:p>
      <w:pPr>
        <w:pStyle w:val="Normal"/>
      </w:pPr>
      <w:r>
        <w:t xml:space="preserve">ca 200-258 Perseguição dos cristãos pelo Império Romano.</w:t>
      </w:r>
    </w:p>
    <w:p>
      <w:pPr>
        <w:pStyle w:val="Normal"/>
      </w:pPr>
      <w:r>
        <w:t xml:space="preserve">ca 230-250 Orígines de Alesandria combina as filosofias cristã e helenista.</w:t>
      </w:r>
    </w:p>
    <w:p>
      <w:pPr>
        <w:pStyle w:val="Normal"/>
      </w:pPr>
      <w:r>
        <w:t xml:space="preserve">285 Início da vida monástica no deserto egípcio: primeiras peregrinações aos</w:t>
      </w:r>
    </w:p>
    <w:p>
      <w:pPr>
        <w:pStyle w:val="Normal"/>
      </w:pPr>
      <w:r>
        <w:t xml:space="preserve">lugares santos.</w:t>
      </w:r>
    </w:p>
    <w:p>
      <w:pPr>
        <w:pStyle w:val="Normal"/>
      </w:pPr>
      <w:r>
        <w:t xml:space="preserve">ca 300-400 Desenvolve-se o culto aos mártires.</w:t>
      </w:r>
    </w:p>
    <w:p>
      <w:pPr>
        <w:pStyle w:val="Normal"/>
      </w:pPr>
      <w:r>
        <w:t xml:space="preserve">320 O Cristianismo é tornado religião oficial do Império Romano por Constantino.</w:t>
      </w:r>
    </w:p>
    <w:p>
      <w:pPr>
        <w:pStyle w:val="Normal"/>
      </w:pPr>
      <w:r>
        <w:t xml:space="preserve">314 Sínodo de Arles, 325 Concílio de Nicéia.</w:t>
      </w:r>
    </w:p>
    <w:p>
      <w:pPr>
        <w:pStyle w:val="Normal"/>
      </w:pPr>
      <w:r>
        <w:t xml:space="preserve">ca 350 Credo Atanasiano.</w:t>
      </w:r>
    </w:p>
    <w:p>
      <w:pPr>
        <w:pStyle w:val="Normal"/>
      </w:pPr>
      <w:r>
        <w:t xml:space="preserve">ca 400 Início da vida monástica no Ocidente: Tours, Lerins.</w:t>
      </w:r>
    </w:p>
    <w:p>
      <w:pPr>
        <w:pStyle w:val="Normal"/>
      </w:pPr>
      <w:r>
        <w:t xml:space="preserve">ca 390-430 Santo Agostinho: ‘A Cidade de Deus’: sua luta com os maniqueístas.</w:t>
      </w:r>
    </w:p>
    <w:p>
      <w:pPr>
        <w:pStyle w:val="Normal"/>
      </w:pPr>
      <w:r>
        <w:t xml:space="preserve">ca 480-500 Conversão dos francos sob Clovis.</w:t>
      </w:r>
    </w:p>
    <w:p>
      <w:pPr>
        <w:pStyle w:val="Normal"/>
      </w:pPr>
      <w:r>
        <w:t xml:space="preserve">ca 500 Cisma entre a igreja ocidental de Roma e a igreja oriental de Constantinopla.</w:t>
      </w:r>
    </w:p>
    <w:p>
      <w:pPr>
        <w:pStyle w:val="Normal"/>
      </w:pPr>
      <w:r>
        <w:t xml:space="preserve">640 Destruição da Biblioteca de Alexandria pelos árabes.</w:t>
      </w:r>
    </w:p>
    <w:p>
      <w:pPr>
        <w:pStyle w:val="Normal"/>
      </w:pPr>
      <w:r>
        <w:t xml:space="preserve">800-850 Nível mais baixo do Papado.</w:t>
      </w:r>
    </w:p>
    <w:p>
      <w:pPr>
        <w:pStyle w:val="Normal"/>
      </w:pPr>
      <w:r>
        <w:t xml:space="preserve">(fá) Civilização Cristã Monástica</w:t>
      </w:r>
    </w:p>
    <w:p>
      <w:pPr>
        <w:pStyle w:val="Normal"/>
      </w:pPr>
      <w:r>
        <w:t xml:space="preserve">(522-1299 d.C.)</w:t>
      </w:r>
    </w:p>
    <w:p>
      <w:pPr>
        <w:pStyle w:val="Normal"/>
      </w:pPr>
      <w:r>
        <w:t xml:space="preserve">Incubação</w:t>
      </w:r>
    </w:p>
    <w:p>
      <w:pPr>
        <w:pStyle w:val="Normal"/>
      </w:pPr>
      <w:r>
        <w:t xml:space="preserve">ca 520 São Bento, Dionísio o Aeropagita, Boethius, Prisciano</w:t>
      </w:r>
    </w:p>
    <w:p>
      <w:pPr>
        <w:pStyle w:val="Normal"/>
      </w:pPr>
      <w:r>
        <w:t xml:space="preserve">523 Boethius: ‘O Consolo da Filosofia’.</w:t>
      </w:r>
    </w:p>
    <w:p>
      <w:pPr>
        <w:pStyle w:val="Normal"/>
      </w:pPr>
      <w:r>
        <w:t xml:space="preserve">ca 526 Construção de relicários para peregrinos em Jerusalém por Justiniano;</w:t>
      </w:r>
    </w:p>
    <w:p>
      <w:pPr>
        <w:pStyle w:val="Normal"/>
      </w:pPr>
      <w:r>
        <w:t xml:space="preserve">desenvolvimento da escola de arte de mosaicos.</w:t>
      </w:r>
    </w:p>
    <w:p>
      <w:pPr>
        <w:pStyle w:val="Normal"/>
      </w:pPr>
      <w:r>
        <w:t xml:space="preserve">529 São Bento funda o Mosteiro de Monte Cassino.</w:t>
      </w:r>
    </w:p>
    <w:p>
      <w:pPr>
        <w:pStyle w:val="Normal"/>
      </w:pPr>
      <w:r>
        <w:t xml:space="preserve">291</w:t>
      </w:r>
    </w:p>
    <w:p>
      <w:pPr>
        <w:pStyle w:val="Normal"/>
      </w:pPr>
      <w:r>
        <w:t xml:space="preserve">A Teoria da Influência Celestial – Rodney Collin</w:t>
      </w:r>
    </w:p>
    <w:p>
      <w:pPr>
        <w:pStyle w:val="Normal"/>
      </w:pPr>
      <w:r>
        <w:t xml:space="preserve">Desenvolvimento</w:t>
      </w:r>
    </w:p>
    <w:p>
      <w:pPr>
        <w:pStyle w:val="Normal"/>
      </w:pPr>
      <w:r>
        <w:t xml:space="preserve">532-537 Construção de Santa Sofia em Constantinopla.</w:t>
      </w:r>
    </w:p>
    <w:p>
      <w:pPr>
        <w:pStyle w:val="Normal"/>
      </w:pPr>
      <w:r>
        <w:t xml:space="preserve">547 Construção de São Vitalo em Ravena: trabalhos de mosaico.</w:t>
      </w:r>
    </w:p>
    <w:p>
      <w:pPr>
        <w:pStyle w:val="Normal"/>
      </w:pPr>
      <w:r>
        <w:t xml:space="preserve">529-534 Códigos e Institutos de Justiniano.</w:t>
      </w:r>
    </w:p>
    <w:p>
      <w:pPr>
        <w:pStyle w:val="Normal"/>
      </w:pPr>
      <w:r>
        <w:t xml:space="preserve">533-554 Pacificação do Mediterrâneo; recuperação da África do Norte das mãos dos vândalos, da Itália dos ostrogodos e da Espanha dos visigodos.</w:t>
      </w:r>
    </w:p>
    <w:p>
      <w:pPr>
        <w:pStyle w:val="Normal"/>
      </w:pPr>
      <w:r>
        <w:t xml:space="preserve">562 Santa Columba converte os escoceses em Iona, desde 600 na Irlanda</w:t>
      </w:r>
    </w:p>
    <w:p>
      <w:pPr>
        <w:pStyle w:val="Normal"/>
      </w:pPr>
      <w:r>
        <w:t xml:space="preserve">589 Conversão dos Visigodos.</w:t>
      </w:r>
    </w:p>
    <w:p>
      <w:pPr>
        <w:pStyle w:val="Normal"/>
      </w:pPr>
      <w:r>
        <w:t xml:space="preserve">590-604 Papa Gregório, o Grande: 596, envia Agostinho a Bretanha. Primeiro</w:t>
      </w:r>
    </w:p>
    <w:p>
      <w:pPr>
        <w:pStyle w:val="Normal"/>
      </w:pPr>
      <w:r>
        <w:t xml:space="preserve">monge a tornar-se papa: seus ‘Diálogos’ unem o ensinamento medieval e o clássico: sua escola de música em Roma estabelece o Canto Gregoriano</w:t>
      </w:r>
    </w:p>
    <w:p>
      <w:pPr>
        <w:pStyle w:val="Normal"/>
      </w:pPr>
      <w:r>
        <w:t xml:space="preserve">Maturidade</w:t>
      </w:r>
    </w:p>
    <w:p>
      <w:pPr>
        <w:pStyle w:val="Normal"/>
      </w:pPr>
      <w:r>
        <w:t xml:space="preserve">627-635 Cristianização da Inglaterra por Agostinho.</w:t>
      </w:r>
    </w:p>
    <w:p>
      <w:pPr>
        <w:pStyle w:val="Normal"/>
      </w:pPr>
      <w:r>
        <w:t xml:space="preserve">656-682 Primeiros mosteiros beneditinos na Inglaterra: Peterborough, Wearmouth,</w:t>
      </w:r>
    </w:p>
    <w:p>
      <w:pPr>
        <w:pStyle w:val="Normal"/>
      </w:pPr>
      <w:r>
        <w:t xml:space="preserve">Jarrow.</w:t>
      </w:r>
    </w:p>
    <w:p>
      <w:pPr>
        <w:pStyle w:val="Normal"/>
      </w:pPr>
      <w:r>
        <w:t xml:space="preserve">732 Derrota dos árabes em Poitiers por Charles Martel.</w:t>
      </w:r>
    </w:p>
    <w:p>
      <w:pPr>
        <w:pStyle w:val="Normal"/>
      </w:pPr>
      <w:r>
        <w:t xml:space="preserve">741-768 Difusão da vida monástica na França sob Pepino, o Pio.</w:t>
      </w:r>
    </w:p>
    <w:p>
      <w:pPr>
        <w:pStyle w:val="Normal"/>
      </w:pPr>
      <w:r>
        <w:t xml:space="preserve">768-814 Império cristão de Carlos Magno: escola cortesã sob Alcuin.</w:t>
      </w:r>
    </w:p>
    <w:p>
      <w:pPr>
        <w:pStyle w:val="Normal"/>
      </w:pPr>
      <w:r>
        <w:t xml:space="preserve">754-800 Cristianização da Alemanha por São Bonifácio: 800, da Escandinávia: 864</w:t>
      </w:r>
    </w:p>
    <w:p>
      <w:pPr>
        <w:pStyle w:val="Normal"/>
      </w:pPr>
      <w:r>
        <w:t xml:space="preserve">da Morávia e Boêmia</w:t>
      </w:r>
    </w:p>
    <w:p>
      <w:pPr>
        <w:pStyle w:val="Normal"/>
      </w:pPr>
      <w:r>
        <w:t xml:space="preserve">917 Fundação da Abadia de Cluny: 926-942 Abade Odo, 948-994 Maieul, 994-1049</w:t>
      </w:r>
    </w:p>
    <w:p>
      <w:pPr>
        <w:pStyle w:val="Normal"/>
      </w:pPr>
      <w:r>
        <w:t xml:space="preserve">Odilo.</w:t>
      </w:r>
    </w:p>
    <w:p>
      <w:pPr>
        <w:pStyle w:val="Normal"/>
      </w:pPr>
      <w:r>
        <w:t xml:space="preserve">ca 1100 Máxima extensão do Império Cluniense na Europa sob o Aba- de Hugo.</w:t>
      </w:r>
    </w:p>
    <w:p>
      <w:pPr>
        <w:pStyle w:val="Normal"/>
      </w:pPr>
      <w:r>
        <w:t xml:space="preserve">1215 Cruzada albigense contra os hereges: 1228, estabelecimento da Inquisição.</w:t>
      </w:r>
    </w:p>
    <w:p>
      <w:pPr>
        <w:pStyle w:val="Normal"/>
      </w:pPr>
      <w:r>
        <w:t xml:space="preserve">1250-1300 Decadência da vida monástica e controle por poderes seculares.</w:t>
      </w:r>
    </w:p>
    <w:p>
      <w:pPr>
        <w:pStyle w:val="Normal"/>
      </w:pPr>
      <w:r>
        <w:t xml:space="preserve">1306 O Sacro Império de Roma separa-se de Roma.</w:t>
      </w:r>
    </w:p>
    <w:p>
      <w:pPr>
        <w:pStyle w:val="Normal"/>
      </w:pPr>
      <w:r>
        <w:t xml:space="preserve">1309 O Papa é mantido preso em Avignon.</w:t>
      </w:r>
    </w:p>
    <w:p>
      <w:pPr>
        <w:pStyle w:val="Normal"/>
      </w:pPr>
      <w:r>
        <w:t xml:space="preserve">(sol) Civilização Cristã Medieval</w:t>
      </w:r>
    </w:p>
    <w:p>
      <w:pPr>
        <w:pStyle w:val="Normal"/>
      </w:pPr>
      <w:r>
        <w:t xml:space="preserve">(1088-1865 d.C.)</w:t>
      </w:r>
    </w:p>
    <w:p>
      <w:pPr>
        <w:pStyle w:val="Normal"/>
      </w:pPr>
      <w:r>
        <w:t xml:space="preserve">Incubação</w:t>
      </w:r>
    </w:p>
    <w:p>
      <w:pPr>
        <w:pStyle w:val="Normal"/>
      </w:pPr>
      <w:r>
        <w:t xml:space="preserve">1089-1130 A igreja da Abadia de Cluny é reconstruída sob o Abade Hugo: máxima</w:t>
      </w:r>
    </w:p>
    <w:p>
      <w:pPr>
        <w:pStyle w:val="Normal"/>
      </w:pPr>
      <w:r>
        <w:t xml:space="preserve">extensão da influência cluniense.</w:t>
      </w:r>
    </w:p>
    <w:p>
      <w:pPr>
        <w:pStyle w:val="Normal"/>
      </w:pPr>
      <w:r>
        <w:t xml:space="preserve">ca 1090-1110 Escola de Chartres sob Ivo: no Monte St. Michel: em Canterbury sob</w:t>
      </w:r>
    </w:p>
    <w:p>
      <w:pPr>
        <w:pStyle w:val="Normal"/>
      </w:pPr>
      <w:r>
        <w:t xml:space="preserve">Anselmo</w:t>
      </w:r>
    </w:p>
    <w:p>
      <w:pPr>
        <w:pStyle w:val="Normal"/>
      </w:pPr>
      <w:r>
        <w:t xml:space="preserve">1073-1085 Papa cluniense, Gregório VII: 1088-1099 Urbano II.</w:t>
      </w:r>
    </w:p>
    <w:p>
      <w:pPr>
        <w:pStyle w:val="Normal"/>
      </w:pPr>
      <w:r>
        <w:t xml:space="preserve">ca 1090 Construção de catedrais em Pisa, Mainz, Winchester, St. Albans.</w:t>
      </w:r>
    </w:p>
    <w:p>
      <w:pPr>
        <w:pStyle w:val="Normal"/>
      </w:pPr>
      <w:r>
        <w:t xml:space="preserve">292</w:t>
      </w:r>
    </w:p>
    <w:p>
      <w:pPr>
        <w:pStyle w:val="Normal"/>
      </w:pPr>
      <w:r>
        <w:t xml:space="preserve">A Teoria da Influência Celestial – Rodney Collin</w:t>
      </w:r>
    </w:p>
    <w:p>
      <w:pPr>
        <w:pStyle w:val="Normal"/>
      </w:pPr>
      <w:r>
        <w:t xml:space="preserve">ca 1070-1110 Normandização da Inglaterra e Sicília.</w:t>
      </w:r>
    </w:p>
    <w:p>
      <w:pPr>
        <w:pStyle w:val="Normal"/>
      </w:pPr>
      <w:r>
        <w:t xml:space="preserve">1095 A primeira cruzada despoja a França de elementos guerreiros.</w:t>
      </w:r>
    </w:p>
    <w:p>
      <w:pPr>
        <w:pStyle w:val="Normal"/>
      </w:pPr>
      <w:r>
        <w:t xml:space="preserve">Desenvolvimento</w:t>
      </w:r>
    </w:p>
    <w:p>
      <w:pPr>
        <w:pStyle w:val="Normal"/>
      </w:pPr>
      <w:r>
        <w:t xml:space="preserve">1110 Reinado Normando estabelecido na Palestina.</w:t>
      </w:r>
    </w:p>
    <w:p>
      <w:pPr>
        <w:pStyle w:val="Normal"/>
      </w:pPr>
      <w:r>
        <w:t xml:space="preserve">ca 1110-1140 Abelardo de Bath no Oriente Próximo: missão expedicionária de</w:t>
      </w:r>
    </w:p>
    <w:p>
      <w:pPr>
        <w:pStyle w:val="Normal"/>
      </w:pPr>
      <w:r>
        <w:t xml:space="preserve">Chartres na Espanha: tradução do Corão, tabelas logarítmicas, trabalhos alquímicos.</w:t>
      </w:r>
    </w:p>
    <w:p>
      <w:pPr>
        <w:pStyle w:val="Normal"/>
      </w:pPr>
      <w:r>
        <w:t xml:space="preserve">1112-1152 Suger, abade de St. Denis, primeiro homem de estado francês sob Luís</w:t>
      </w:r>
    </w:p>
    <w:p>
      <w:pPr>
        <w:pStyle w:val="Heading1"/>
      </w:pPr>
      <w:r>
        <w:t>VI e VII.</w:t>
      </w:r>
    </w:p>
    <w:p>
      <w:pPr>
        <w:pStyle w:val="Normal"/>
      </w:pPr>
      <w:r>
        <w:t xml:space="preserve">1118 Fundada a Ordem dos Cavaleiros Templários.</w:t>
      </w:r>
    </w:p>
    <w:p>
      <w:pPr>
        <w:pStyle w:val="Normal"/>
      </w:pPr>
      <w:r>
        <w:t xml:space="preserve">1134-1150 Fachada ocidental da Catedral de Chartres: estudos científicos e</w:t>
      </w:r>
    </w:p>
    <w:p>
      <w:pPr>
        <w:pStyle w:val="Normal"/>
      </w:pPr>
      <w:r>
        <w:t xml:space="preserve">clássicos estabelecidos ali por Thierry.</w:t>
      </w:r>
    </w:p>
    <w:p>
      <w:pPr>
        <w:pStyle w:val="Normal"/>
      </w:pPr>
      <w:r>
        <w:t xml:space="preserve">1148 Conquista Normanda de Túnis e Trípoli.</w:t>
      </w:r>
    </w:p>
    <w:p>
      <w:pPr>
        <w:pStyle w:val="Normal"/>
      </w:pPr>
      <w:r>
        <w:t xml:space="preserve">Maturidade</w:t>
      </w:r>
    </w:p>
    <w:p>
      <w:pPr>
        <w:pStyle w:val="Normal"/>
      </w:pPr>
      <w:r>
        <w:t xml:space="preserve">ca 1165-1200 Notre Dame de Paris, Sens, coro de Canterbury, Chichester,</w:t>
      </w:r>
    </w:p>
    <w:p>
      <w:pPr>
        <w:pStyle w:val="Normal"/>
      </w:pPr>
      <w:r>
        <w:t xml:space="preserve">campanário de Pisa.</w:t>
      </w:r>
    </w:p>
    <w:p>
      <w:pPr>
        <w:pStyle w:val="Normal"/>
      </w:pPr>
      <w:r>
        <w:t xml:space="preserve">ca 1215 São Francisco de Assis, Walter von der Vogelweide, Nibelungenlied.</w:t>
      </w:r>
    </w:p>
    <w:p>
      <w:pPr>
        <w:pStyle w:val="Normal"/>
      </w:pPr>
      <w:r>
        <w:t xml:space="preserve">1167-1243 Universidades de Oxford 1167, Pádua 1222, Nápoles 1224, Toulouse</w:t>
      </w:r>
    </w:p>
    <w:p>
      <w:pPr>
        <w:pStyle w:val="Normal"/>
      </w:pPr>
      <w:r>
        <w:t xml:space="preserve">1229, Salamanca 1243.</w:t>
      </w:r>
    </w:p>
    <w:p>
      <w:pPr>
        <w:pStyle w:val="Normal"/>
      </w:pPr>
      <w:r>
        <w:t xml:space="preserve">1200-1240 Catedrais de Lincoln, Chartres, Rheims, Amiens, Mainz, Laon, Wells,</w:t>
      </w:r>
    </w:p>
    <w:p>
      <w:pPr>
        <w:pStyle w:val="Normal"/>
      </w:pPr>
      <w:r>
        <w:t xml:space="preserve">Peterborough, Ripon, Bamberg, Burgos, Toledo.</w:t>
      </w:r>
    </w:p>
    <w:p>
      <w:pPr>
        <w:pStyle w:val="Normal"/>
      </w:pPr>
      <w:r>
        <w:t xml:space="preserve">1200-1225 Auge do poder veneziano: comércio veneziano-oriental; comércio russogermânico: São Gotardo: Lubeck, uma cidade livre.</w:t>
      </w:r>
    </w:p>
    <w:p>
      <w:pPr>
        <w:pStyle w:val="Normal"/>
      </w:pPr>
      <w:r>
        <w:t xml:space="preserve">ca 1260 Cimabue, Roger Bacon: ca 1300 Dante, Alberto o Grande, Tomás de</w:t>
      </w:r>
    </w:p>
    <w:p>
      <w:pPr>
        <w:pStyle w:val="Normal"/>
      </w:pPr>
      <w:r>
        <w:t xml:space="preserve">Aquino, Chaucer</w:t>
      </w:r>
    </w:p>
    <w:p>
      <w:pPr>
        <w:pStyle w:val="Normal"/>
      </w:pPr>
      <w:r>
        <w:t xml:space="preserve">1347-1351 A peste negra na Europa.</w:t>
      </w:r>
    </w:p>
    <w:p>
      <w:pPr>
        <w:pStyle w:val="Normal"/>
      </w:pPr>
      <w:r>
        <w:t xml:space="preserve">1378 O Grande Cisma, dois papas em Roma e Fondi.</w:t>
      </w:r>
    </w:p>
    <w:p>
      <w:pPr>
        <w:pStyle w:val="Normal"/>
      </w:pPr>
      <w:r>
        <w:t xml:space="preserve">ca 1480-1500 Inquisição Espanhola sob Torquemada.</w:t>
      </w:r>
    </w:p>
    <w:p>
      <w:pPr>
        <w:pStyle w:val="Normal"/>
      </w:pPr>
      <w:r>
        <w:t xml:space="preserve">1520 Lutero lança a Reforma.</w:t>
      </w:r>
    </w:p>
    <w:p>
      <w:pPr>
        <w:pStyle w:val="Normal"/>
      </w:pPr>
      <w:r>
        <w:t xml:space="preserve">1530-1540 Independência da Igreja Anglicana: dissolução dos mosteiros ingleses.</w:t>
      </w:r>
    </w:p>
    <w:p>
      <w:pPr>
        <w:pStyle w:val="Normal"/>
      </w:pPr>
      <w:r>
        <w:t xml:space="preserve">1789 Revolução Francesa: 1793 desapropriação da igreja na França e ‘abolição da</w:t>
      </w:r>
    </w:p>
    <w:p>
      <w:pPr>
        <w:pStyle w:val="Normal"/>
      </w:pPr>
      <w:r>
        <w:t xml:space="preserve">cristandade’: destruição da Abadia de Cluny.</w:t>
      </w:r>
    </w:p>
    <w:p>
      <w:pPr>
        <w:pStyle w:val="Normal"/>
      </w:pPr>
      <w:r>
        <w:t xml:space="preserve">ca 1830 O Gótico revive na Inglaterra.</w:t>
      </w:r>
    </w:p>
    <w:p>
      <w:pPr>
        <w:pStyle w:val="Normal"/>
      </w:pPr>
      <w:r>
        <w:t xml:space="preserve">1867 Karl Marx – ‘a religião é o ópio das massas.’</w:t>
      </w:r>
    </w:p>
    <w:p>
      <w:pPr>
        <w:pStyle w:val="Normal"/>
      </w:pPr>
      <w:r>
        <w:t xml:space="preserve">1870-1880 Abolição das ordens e congregações católicas na Alemanha, de</w:t>
      </w:r>
    </w:p>
    <w:p>
      <w:pPr>
        <w:pStyle w:val="Normal"/>
      </w:pPr>
      <w:r>
        <w:t xml:space="preserve">conventos e faculdades teológicas em Roma; expulsão das ordens católicas na</w:t>
      </w:r>
    </w:p>
    <w:p>
      <w:pPr>
        <w:pStyle w:val="Normal"/>
      </w:pPr>
      <w:r>
        <w:t xml:space="preserve">França, Núncios Papais da Bélgica e Suíça.</w:t>
      </w:r>
    </w:p>
    <w:p>
      <w:pPr>
        <w:pStyle w:val="Normal"/>
      </w:pPr>
      <w:r>
        <w:t xml:space="preserve">(lá) Civilização Renascentista</w:t>
      </w:r>
    </w:p>
    <w:p>
      <w:pPr>
        <w:pStyle w:val="Normal"/>
      </w:pPr>
      <w:r>
        <w:t xml:space="preserve">(1446-2223 d.C.)</w:t>
      </w:r>
    </w:p>
    <w:p>
      <w:pPr>
        <w:pStyle w:val="Normal"/>
      </w:pPr>
      <w:r>
        <w:t xml:space="preserve">293</w:t>
      </w:r>
    </w:p>
    <w:p>
      <w:pPr>
        <w:pStyle w:val="Normal"/>
      </w:pPr>
      <w:r>
        <w:t xml:space="preserve">A Teoria da Influência Celestial – Rodney Collin</w:t>
      </w:r>
    </w:p>
    <w:p>
      <w:pPr>
        <w:pStyle w:val="Normal"/>
      </w:pPr>
      <w:r>
        <w:t xml:space="preserve">Incubação</w:t>
      </w:r>
    </w:p>
    <w:p>
      <w:pPr>
        <w:pStyle w:val="Normal"/>
      </w:pPr>
      <w:r>
        <w:t xml:space="preserve">1439 Visita do Imperador João Paleólogus a Firenze.</w:t>
      </w:r>
    </w:p>
    <w:p>
      <w:pPr>
        <w:pStyle w:val="Normal"/>
      </w:pPr>
      <w:r>
        <w:t xml:space="preserve">1440 Invenção da Imprensa por Guttenberg.</w:t>
      </w:r>
    </w:p>
    <w:p>
      <w:pPr>
        <w:pStyle w:val="Normal"/>
      </w:pPr>
      <w:r>
        <w:t xml:space="preserve">1453-1456 Impressão da Bíblia de Guttenberg em Mainz.</w:t>
      </w:r>
    </w:p>
    <w:p>
      <w:pPr>
        <w:pStyle w:val="Normal"/>
      </w:pPr>
      <w:r>
        <w:t xml:space="preserve">1441 Primeira biblioteca pública fundada por Cósimo Médici.</w:t>
      </w:r>
    </w:p>
    <w:p>
      <w:pPr>
        <w:pStyle w:val="Normal"/>
      </w:pPr>
      <w:r>
        <w:t xml:space="preserve">1450 Formação da Biblioteca do Vaticano por Nicolas V.</w:t>
      </w:r>
    </w:p>
    <w:p>
      <w:pPr>
        <w:pStyle w:val="Normal"/>
      </w:pPr>
      <w:r>
        <w:t xml:space="preserve">ca 1440-1460 Academia Platônica em Firenze. Escolas de pintura e arquitetura na</w:t>
      </w:r>
    </w:p>
    <w:p>
      <w:pPr>
        <w:pStyle w:val="Normal"/>
      </w:pPr>
      <w:r>
        <w:t xml:space="preserve">Itália: Botticelli em Firenze, Mantegna em Pádua, os Bellini em Veneza.</w:t>
      </w:r>
    </w:p>
    <w:p>
      <w:pPr>
        <w:pStyle w:val="Normal"/>
      </w:pPr>
      <w:r>
        <w:t xml:space="preserve">1453 Tomada de Constantinopla pelos turcos faz com que artistas e cientistas se</w:t>
      </w:r>
    </w:p>
    <w:p>
      <w:pPr>
        <w:pStyle w:val="Normal"/>
      </w:pPr>
      <w:r>
        <w:t xml:space="preserve">refugiem na Itália.</w:t>
      </w:r>
    </w:p>
    <w:p>
      <w:pPr>
        <w:pStyle w:val="Normal"/>
      </w:pPr>
      <w:r>
        <w:t xml:space="preserve">Desenvolvimento</w:t>
      </w:r>
    </w:p>
    <w:p>
      <w:pPr>
        <w:pStyle w:val="Normal"/>
      </w:pPr>
      <w:r>
        <w:t xml:space="preserve">1450-1480 Universidades de Cambridge (Queens) 1447, Glasgow 1451, Freiburg</w:t>
      </w:r>
    </w:p>
    <w:p>
      <w:pPr>
        <w:pStyle w:val="Normal"/>
      </w:pPr>
      <w:r>
        <w:t xml:space="preserve">1457, Oxford (Magdalen) 1458, Basle 1459, Ingolstadt 1472, Buda 1475, Mainz e</w:t>
      </w:r>
    </w:p>
    <w:p>
      <w:pPr>
        <w:pStyle w:val="Normal"/>
      </w:pPr>
      <w:r>
        <w:t xml:space="preserve">Tübingen 1477, Copenhague 1479.</w:t>
      </w:r>
    </w:p>
    <w:p>
      <w:pPr>
        <w:pStyle w:val="Normal"/>
      </w:pPr>
      <w:r>
        <w:t xml:space="preserve">1463 Completa-se o Palácio do Doge em Veneza: 1489, da Capela Sistina em</w:t>
      </w:r>
    </w:p>
    <w:p>
      <w:pPr>
        <w:pStyle w:val="Normal"/>
      </w:pPr>
      <w:r>
        <w:t xml:space="preserve">Roma: 1506, primeira pedra da Catedral de São Pedro em Roma: 1520, da Capela</w:t>
      </w:r>
    </w:p>
    <w:p>
      <w:pPr>
        <w:pStyle w:val="Normal"/>
      </w:pPr>
      <w:r>
        <w:t xml:space="preserve">dos Médici em Firenze.</w:t>
      </w:r>
    </w:p>
    <w:p>
      <w:pPr>
        <w:pStyle w:val="Normal"/>
      </w:pPr>
      <w:r>
        <w:t xml:space="preserve">ca 1500-1520 Michelangelo, Leonardo, Rafael, Dürer.</w:t>
      </w:r>
    </w:p>
    <w:p>
      <w:pPr>
        <w:pStyle w:val="Normal"/>
      </w:pPr>
      <w:r>
        <w:t xml:space="preserve">1509 Estabelecimento da Imprensa Aldina em Veneza.</w:t>
      </w:r>
    </w:p>
    <w:p>
      <w:pPr>
        <w:pStyle w:val="Normal"/>
      </w:pPr>
      <w:r>
        <w:t xml:space="preserve">1487-1500 Viagens ao Cabo da Boa Esperança por Diaz em 1487, a San Salvador</w:t>
      </w:r>
    </w:p>
    <w:p>
      <w:pPr>
        <w:pStyle w:val="Normal"/>
      </w:pPr>
      <w:r>
        <w:t xml:space="preserve">por Colombo em 1492, a Labrador, por Cabot em 1498, a Calcutá em 1498 por</w:t>
      </w:r>
    </w:p>
    <w:p>
      <w:pPr>
        <w:pStyle w:val="Normal"/>
      </w:pPr>
      <w:r>
        <w:t xml:space="preserve">Vasco da Gama, a Venezuela por Vespúcio em 1499, ao Brasil por Cabral em 1500,</w:t>
      </w:r>
    </w:p>
    <w:p>
      <w:pPr>
        <w:pStyle w:val="Normal"/>
      </w:pPr>
      <w:r>
        <w:t xml:space="preserve">ao redor do mundo por Magalhães em 1519-1522.</w:t>
      </w:r>
    </w:p>
    <w:p>
      <w:pPr>
        <w:pStyle w:val="Normal"/>
      </w:pPr>
      <w:r>
        <w:t xml:space="preserve">1519-1521 Conquista do México por Cortes, 1532-1534 do Perú por Pizarro.</w:t>
      </w:r>
    </w:p>
    <w:p>
      <w:pPr>
        <w:pStyle w:val="Normal"/>
      </w:pPr>
      <w:r>
        <w:t xml:space="preserve">ca 1520 Erasmo, Sir Thomas More, Maquiavel, Ariosto.</w:t>
      </w:r>
    </w:p>
    <w:p>
      <w:pPr>
        <w:pStyle w:val="Normal"/>
      </w:pPr>
      <w:r>
        <w:t xml:space="preserve">Maturidade</w:t>
      </w:r>
    </w:p>
    <w:p>
      <w:pPr>
        <w:pStyle w:val="Normal"/>
      </w:pPr>
      <w:r>
        <w:t xml:space="preserve">ca 1530-1560 Princípio da Medicina Moderna por Paracelso, astrono mia por</w:t>
      </w:r>
    </w:p>
    <w:p>
      <w:pPr>
        <w:pStyle w:val="Normal"/>
      </w:pPr>
      <w:r>
        <w:t xml:space="preserve">Copérnico, anatomia por Vesalius, zoologia por Gessner.</w:t>
      </w:r>
    </w:p>
    <w:p>
      <w:pPr>
        <w:pStyle w:val="Normal"/>
      </w:pPr>
      <w:r>
        <w:t xml:space="preserve">ca 1590-1620 Renascimento Elizabetano na Inglaterra: Shakespeare, Bacon,</w:t>
      </w:r>
    </w:p>
    <w:p>
      <w:pPr>
        <w:pStyle w:val="Normal"/>
      </w:pPr>
      <w:r>
        <w:t xml:space="preserve">Marlowe, Donne.</w:t>
      </w:r>
    </w:p>
    <w:p>
      <w:pPr>
        <w:pStyle w:val="Normal"/>
      </w:pPr>
      <w:r>
        <w:t xml:space="preserve">ca 1600 Cervantes, Montaigne, Galileu, El Greco: 1620 Boehme, Spinoza,</w:t>
      </w:r>
    </w:p>
    <w:p>
      <w:pPr>
        <w:pStyle w:val="Normal"/>
      </w:pPr>
      <w:r>
        <w:t xml:space="preserve">Rembrandt.</w:t>
      </w:r>
    </w:p>
    <w:p>
      <w:pPr>
        <w:pStyle w:val="Normal"/>
      </w:pPr>
      <w:r>
        <w:t xml:space="preserve">ca 1600-1630 Descoberta do magnetismo terrestre por Gilbert em 1600, leis da</w:t>
      </w:r>
    </w:p>
    <w:p>
      <w:pPr>
        <w:pStyle w:val="Normal"/>
      </w:pPr>
      <w:r>
        <w:t xml:space="preserve">gravidade por Galileu em 1602, leis de movimento planetário por Kepler em 1603,</w:t>
      </w:r>
    </w:p>
    <w:p>
      <w:pPr>
        <w:pStyle w:val="Normal"/>
      </w:pPr>
      <w:r>
        <w:t xml:space="preserve">logaritmos por Napier em 1614, leis de refração por Snellius em 1616, circulação sangüínea por Harvey em 1628.</w:t>
      </w:r>
    </w:p>
    <w:p>
      <w:pPr>
        <w:pStyle w:val="Normal"/>
      </w:pPr>
      <w:r>
        <w:t xml:space="preserve">1661 Fundação da Química Moderna por Boyle, microscopia moderna por</w:t>
      </w:r>
    </w:p>
    <w:p>
      <w:pPr>
        <w:pStyle w:val="Normal"/>
      </w:pPr>
      <w:r>
        <w:t xml:space="preserve">Leeuwenhoek.</w:t>
      </w:r>
    </w:p>
    <w:p>
      <w:pPr>
        <w:pStyle w:val="Normal"/>
      </w:pPr>
      <w:r>
        <w:t xml:space="preserve">1675 Descoberta da velocidade da luz por Ole Roemer.</w:t>
      </w:r>
    </w:p>
    <w:p>
      <w:pPr>
        <w:pStyle w:val="Normal"/>
      </w:pPr>
      <w:r>
        <w:t xml:space="preserve">294</w:t>
      </w:r>
    </w:p>
    <w:p>
      <w:pPr>
        <w:pStyle w:val="Normal"/>
      </w:pPr>
      <w:r>
        <w:t xml:space="preserve">A Teoria da Influência Celestial – Rodney Collin</w:t>
      </w:r>
    </w:p>
    <w:p>
      <w:pPr>
        <w:pStyle w:val="Normal"/>
      </w:pPr>
      <w:r>
        <w:t xml:space="preserve">1700-1780 Primeiras Enciclopédias, Chambers em 1727, Diderot 1751-80, Britânica</w:t>
      </w:r>
    </w:p>
    <w:p>
      <w:pPr>
        <w:pStyle w:val="Normal"/>
      </w:pPr>
      <w:r>
        <w:t xml:space="preserve">em 1771.</w:t>
      </w:r>
    </w:p>
    <w:p>
      <w:pPr>
        <w:pStyle w:val="Normal"/>
      </w:pPr>
      <w:r>
        <w:t xml:space="preserve">ca 1800 Início da música moderna: Beethoven, Haydn, Mozart.</w:t>
      </w:r>
    </w:p>
    <w:p>
      <w:pPr>
        <w:pStyle w:val="Normal"/>
      </w:pPr>
      <w:r>
        <w:t xml:space="preserve">1810-1835 Primeiras sociedades científicas públicas, museus e galerias de arte.</w:t>
      </w:r>
    </w:p>
    <w:p>
      <w:pPr>
        <w:pStyle w:val="Normal"/>
      </w:pPr>
      <w:r>
        <w:t xml:space="preserve">1874 Educação universal na Inglaterra.</w:t>
      </w:r>
    </w:p>
    <w:p>
      <w:pPr>
        <w:pStyle w:val="Normal"/>
      </w:pPr>
      <w:r>
        <w:t xml:space="preserve">ca 1890 Popularização de periódicos e bibliotecas.</w:t>
      </w:r>
    </w:p>
    <w:p>
      <w:pPr>
        <w:pStyle w:val="Normal"/>
      </w:pPr>
      <w:r>
        <w:t xml:space="preserve">(si) Civilização Contemporânea</w:t>
      </w:r>
    </w:p>
    <w:p>
      <w:pPr>
        <w:pStyle w:val="Normal"/>
      </w:pPr>
      <w:r>
        <w:t xml:space="preserve">(1850-1636 d.C.)</w:t>
      </w:r>
    </w:p>
    <w:p>
      <w:pPr>
        <w:pStyle w:val="Normal"/>
      </w:pPr>
      <w:r>
        <w:t xml:space="preserve">Incubação</w:t>
      </w:r>
    </w:p>
    <w:p>
      <w:pPr>
        <w:pStyle w:val="Normal"/>
      </w:pPr>
      <w:r>
        <w:t xml:space="preserve">1859 ‘A Origem das Espécies’ de Darwin: J.S.Mill, ‘Sobre a Liberdade’: 1862 Victor Hugo, ‘Os Miseráveis’: 1865 Clerk Maxwell, ‘Tratado sobre a Eletricidade e</w:t>
      </w:r>
    </w:p>
    <w:p>
      <w:pPr>
        <w:pStyle w:val="Normal"/>
      </w:pPr>
      <w:r>
        <w:t xml:space="preserve">Magnetismo’: Tolstoy, ‘Guerra e Paz’: 1866 Dostoiévsky, ‘Crime e Castigo’: 1867</w:t>
      </w:r>
    </w:p>
    <w:p>
      <w:pPr>
        <w:pStyle w:val="Normal"/>
      </w:pPr>
      <w:r>
        <w:t xml:space="preserve">Ibsen, ‘Peer Gynt’: 1863 Salão dos Recusados.</w:t>
      </w:r>
    </w:p>
    <w:p>
      <w:pPr>
        <w:pStyle w:val="Normal"/>
      </w:pPr>
      <w:r>
        <w:t xml:space="preserve">1865 Princípios da hereditariedade estabelecidos por Mendel, cirurgia anti-séptica por Lister.</w:t>
      </w:r>
    </w:p>
    <w:p>
      <w:pPr>
        <w:pStyle w:val="Normal"/>
      </w:pPr>
      <w:r>
        <w:t xml:space="preserve">1860 Emancipação dos servos na Rússia: 1862 socialismo do Estado defendido por</w:t>
      </w:r>
    </w:p>
    <w:p>
      <w:pPr>
        <w:pStyle w:val="Normal"/>
      </w:pPr>
      <w:r>
        <w:t xml:space="preserve">Lasalle: 1864 Associação Internacional dos Trabalhadores: 1867 Karl Marx, ‘O</w:t>
      </w:r>
    </w:p>
    <w:p>
      <w:pPr>
        <w:pStyle w:val="Normal"/>
      </w:pPr>
      <w:r>
        <w:t xml:space="preserve">Capital’.</w:t>
      </w:r>
    </w:p>
    <w:p>
      <w:pPr>
        <w:pStyle w:val="Normal"/>
      </w:pPr>
      <w:r>
        <w:t xml:space="preserve">1859 Inicia-se o Canal de Suez: descoberto o primeiro poço de petróleo nos E.U.A. : primeira planta de luz elétrica em New York: descobrimento da espectroanálise:</w:t>
      </w:r>
    </w:p>
    <w:p>
      <w:pPr>
        <w:pStyle w:val="Normal"/>
      </w:pPr>
      <w:r>
        <w:t xml:space="preserve">1861 construção do telefone por Reiss, 1866 do dínamo por Siemens, do cabo</w:t>
      </w:r>
    </w:p>
    <w:p>
      <w:pPr>
        <w:pStyle w:val="Normal"/>
      </w:pPr>
      <w:r>
        <w:t xml:space="preserve">transatlântico: 1867 invenção da dinamite, máquina de escrever, o processo de</w:t>
      </w:r>
    </w:p>
    <w:p>
      <w:pPr>
        <w:pStyle w:val="Normal"/>
      </w:pPr>
      <w:r>
        <w:t xml:space="preserve">fototipia.</w:t>
      </w:r>
    </w:p>
    <w:p>
      <w:pPr>
        <w:pStyle w:val="Normal"/>
      </w:pPr>
      <w:r>
        <w:t xml:space="preserve">1866 Madame Blavatsky em New York: Mary Baker funda a Ciência Cristã: 1860-85,</w:t>
      </w:r>
    </w:p>
    <w:p>
      <w:pPr>
        <w:pStyle w:val="Normal"/>
      </w:pPr>
      <w:r>
        <w:t xml:space="preserve">Sri Ramakrishna ensina na Índia.</w:t>
      </w:r>
    </w:p>
    <w:p>
      <w:pPr>
        <w:pStyle w:val="Normal"/>
      </w:pPr>
      <w:r>
        <w:t xml:space="preserve">1865 Unificação dos Estados Unidos após a Guerra Civil, do México depois da</w:t>
      </w:r>
    </w:p>
    <w:p>
      <w:pPr>
        <w:pStyle w:val="Normal"/>
      </w:pPr>
      <w:r>
        <w:t xml:space="preserve">intervenção da França.</w:t>
      </w:r>
    </w:p>
    <w:p>
      <w:pPr>
        <w:pStyle w:val="Normal"/>
      </w:pPr>
      <w:r>
        <w:t xml:space="preserve">Desenvolvimento</w:t>
      </w:r>
    </w:p>
    <w:p>
      <w:pPr>
        <w:pStyle w:val="Normal"/>
      </w:pPr>
      <w:r>
        <w:t xml:space="preserve">1867 ‘Aliança Internacional de Bakunin’: 1869 Partido Social Democrata Alemão:</w:t>
      </w:r>
    </w:p>
    <w:p>
      <w:pPr>
        <w:pStyle w:val="Normal"/>
      </w:pPr>
      <w:r>
        <w:t xml:space="preserve">1871 legalização dos sindicatos trabalhistas na Inglaterra.</w:t>
      </w:r>
    </w:p>
    <w:p>
      <w:pPr>
        <w:pStyle w:val="Normal"/>
      </w:pPr>
      <w:r>
        <w:t xml:space="preserve">1870 Guerra Franco-Prussiana</w:t>
      </w:r>
    </w:p>
    <w:p>
      <w:pPr>
        <w:pStyle w:val="Normal"/>
      </w:pPr>
      <w:r>
        <w:t xml:space="preserve">1871 Primeira exposição impressionista em Paris.</w:t>
      </w:r>
    </w:p>
    <w:p>
      <w:pPr>
        <w:pStyle w:val="Normal"/>
      </w:pPr>
      <w:r>
        <w:t xml:space="preserve">1874 Cruz Vermelha Internacional: 1875 União Postal Internacional.</w:t>
      </w:r>
    </w:p>
    <w:p>
      <w:pPr>
        <w:pStyle w:val="Normal"/>
      </w:pPr>
      <w:r>
        <w:t xml:space="preserve">1872 Wundt, ‘Principles of Physiological Psychology’: 1895 Freud, Psicoanálise.</w:t>
      </w:r>
    </w:p>
    <w:p>
      <w:pPr>
        <w:pStyle w:val="Normal"/>
      </w:pPr>
      <w:r>
        <w:t xml:space="preserve">1875 Fundação da Sociedade Teosófica por Madame Blavatsky: 1876, programa de</w:t>
      </w:r>
    </w:p>
    <w:p>
      <w:pPr>
        <w:pStyle w:val="Normal"/>
      </w:pPr>
      <w:r>
        <w:t xml:space="preserve">Max Müller para tradução dos Livros Sagrados do Oriente.</w:t>
      </w:r>
    </w:p>
    <w:p>
      <w:pPr>
        <w:pStyle w:val="Normal"/>
      </w:pPr>
      <w:r>
        <w:t xml:space="preserve">1876 Invenção do telefone por Bell, 1877 do fonógrafo por Edison, 1878 do rifle de repetição por Männlicher, do microfone por Hughes, 1879 da bobina elétrica por</w:t>
      </w:r>
    </w:p>
    <w:p>
      <w:pPr>
        <w:pStyle w:val="Normal"/>
      </w:pPr>
      <w:r>
        <w:t xml:space="preserve">Edison: 1883 primeiras fábricas de automóveis.</w:t>
      </w:r>
    </w:p>
    <w:p>
      <w:pPr>
        <w:pStyle w:val="Normal"/>
      </w:pPr>
      <w:r>
        <w:t xml:space="preserve">1883 ‘Zarathustra’ de Nietzsche: 1889, Shaw, ‘Fabian Essays’: 1898 Tolstoy,</w:t>
      </w:r>
    </w:p>
    <w:p>
      <w:pPr>
        <w:pStyle w:val="Normal"/>
      </w:pPr>
      <w:r>
        <w:t xml:space="preserve">‘Ressurreição’.</w:t>
      </w:r>
    </w:p>
    <w:p>
      <w:pPr>
        <w:pStyle w:val="Normal"/>
      </w:pPr>
      <w:r>
        <w:t xml:space="preserve">295</w:t>
      </w:r>
    </w:p>
    <w:p>
      <w:pPr>
        <w:pStyle w:val="Normal"/>
      </w:pPr>
      <w:r>
        <w:t xml:space="preserve">A Teoria da Influência Celestial – Rodney Collin</w:t>
      </w:r>
    </w:p>
    <w:p>
      <w:pPr>
        <w:pStyle w:val="Normal"/>
      </w:pPr>
      <w:r>
        <w:t xml:space="preserve">1881 Forma-se a Canadian Pacific Railway Co.: Inicia-se o Canal do Panamá: 1884</w:t>
      </w:r>
    </w:p>
    <w:p>
      <w:pPr>
        <w:pStyle w:val="Normal"/>
      </w:pPr>
      <w:r>
        <w:t xml:space="preserve">Túnel de São Gotard: 1889 Torre Eiffel: 1891- 1901 Expresso Trans-siberiano: 1894</w:t>
      </w:r>
    </w:p>
    <w:p>
      <w:pPr>
        <w:pStyle w:val="Normal"/>
      </w:pPr>
      <w:r>
        <w:t xml:space="preserve">Expresso Trans-andino: submarino elétrico.</w:t>
      </w:r>
    </w:p>
    <w:p>
      <w:pPr>
        <w:pStyle w:val="Normal"/>
      </w:pPr>
      <w:r>
        <w:t xml:space="preserve">1895 Descoberta do cinema, raio-x; 1897 do hélio, 1898 do radio.</w:t>
      </w:r>
    </w:p>
    <w:p>
      <w:pPr>
        <w:pStyle w:val="Normal"/>
      </w:pPr>
      <w:r>
        <w:t xml:space="preserve">1903 Formação do Partido Bolchevista na Rússia sob Lenin e Trotsky.</w:t>
      </w:r>
    </w:p>
    <w:p>
      <w:pPr>
        <w:pStyle w:val="Normal"/>
      </w:pPr>
      <w:r>
        <w:t xml:space="preserve">1902 A teoria do elétron de Lorentz: a teoria quântica de Max Planck: 1905 a teoria da relatividade de Einstein.</w:t>
      </w:r>
    </w:p>
    <w:p>
      <w:pPr>
        <w:pStyle w:val="Normal"/>
      </w:pPr>
      <w:r>
        <w:t xml:space="preserve">1908 Primeiros vôos em aeroplanos pelos irmãos Wright, vôos aéreos por Zeppelin</w:t>
      </w:r>
    </w:p>
    <w:p>
      <w:pPr>
        <w:pStyle w:val="Normal"/>
      </w:pPr>
      <w:r>
        <w:t xml:space="preserve">e Santos Dumont.</w:t>
      </w:r>
    </w:p>
    <w:p>
      <w:pPr>
        <w:pStyle w:val="Normal"/>
      </w:pPr>
      <w:r>
        <w:t xml:space="preserve">1914-1918 Primeira Guerra Mundial.</w:t>
      </w:r>
    </w:p>
    <w:p>
      <w:pPr>
        <w:pStyle w:val="Normal"/>
      </w:pPr>
      <w:r>
        <w:t xml:space="preserve">1909 Revolução Mexicana: 1917 Revolução Russa.</w:t>
      </w:r>
    </w:p>
    <w:p>
      <w:pPr>
        <w:pStyle w:val="Normal"/>
      </w:pPr>
      <w:r>
        <w:t xml:space="preserve">ca 1915 Popularização do cinema.</w:t>
      </w:r>
    </w:p>
    <w:p>
      <w:pPr>
        <w:pStyle w:val="Normal"/>
      </w:pPr>
      <w:r>
        <w:t xml:space="preserve">ca 1920 Popularização do automóvel.</w:t>
      </w:r>
    </w:p>
    <w:p>
      <w:pPr>
        <w:pStyle w:val="Normal"/>
      </w:pPr>
      <w:r>
        <w:t xml:space="preserve">ca 1925 Popularização do rádio.</w:t>
      </w:r>
    </w:p>
    <w:p>
      <w:pPr>
        <w:pStyle w:val="Normal"/>
      </w:pPr>
      <w:r>
        <w:t xml:space="preserve">ca 1935 Popularização do transporte aéreo.</w:t>
      </w:r>
    </w:p>
    <w:p>
      <w:pPr>
        <w:pStyle w:val="Normal"/>
      </w:pPr>
      <w:r>
        <w:t xml:space="preserve">Maturidade</w:t>
      </w:r>
    </w:p>
    <w:p>
      <w:pPr>
        <w:pStyle w:val="Normal"/>
      </w:pPr>
      <w:r>
        <w:t xml:space="preserve">1939-1945 Segunda Guerra Mundial.</w:t>
      </w:r>
    </w:p>
    <w:p>
      <w:pPr>
        <w:pStyle w:val="Normal"/>
      </w:pPr>
      <w:r>
        <w:t xml:space="preserve">1944 A desintegração do átomo: 1945 primeira bomba atômica.</w:t>
      </w:r>
    </w:p>
    <w:p>
      <w:pPr>
        <w:pStyle w:val="Normal"/>
      </w:pPr>
      <w:r>
        <w:t xml:space="preserve">296</w:t>
      </w:r>
    </w:p>
    <w:p>
      <w:pPr>
        <w:pStyle w:val="Normal"/>
      </w:pPr>
      <w:r>
        <w:t xml:space="preserve">A Teoria da Influência Celestial – Rodney Collin</w:t>
      </w:r>
    </w:p>
    <w:p>
      <w:pPr>
        <w:pStyle w:val="Normal"/>
      </w:pPr>
      <w:r>
        <w:t xml:space="preserve">Apêndice IX - Ciclos Planetários e Atividade Humana</w:t>
      </w:r>
    </w:p>
    <w:p>
      <w:pPr>
        <w:pStyle w:val="Normal"/>
      </w:pPr>
      <w:r>
        <w:t xml:space="preserve">(ver Capítulo 17)</w:t>
      </w:r>
    </w:p>
    <w:p>
      <w:pPr>
        <w:pStyle w:val="Normal"/>
      </w:pPr>
      <w:r>
        <w:t xml:space="preserve">Na coluna da esquerda são dados ciclos de periodicidade observados em vários</w:t>
      </w:r>
    </w:p>
    <w:p>
      <w:pPr>
        <w:pStyle w:val="Normal"/>
      </w:pPr>
      <w:r>
        <w:t xml:space="preserve">fenômenos humanos e biológicos com os nomes dos observadores, assim como ciclos de fenômenos referentes ao presente livro. A coluna da direita mostra a relação de tais ciclos com o período sinódico dos planetas e múltiplos deles, dados em dias. Períodos sinódicos maiores ou meios períodos, isto é, de planetas, Terra, Sol e zodíaco estão em itálico.</w:t>
      </w:r>
    </w:p>
    <w:p>
      <w:pPr>
        <w:pStyle w:val="Normal"/>
      </w:pPr>
      <w:r>
        <w:t xml:space="preserve">Ciclos observados</w:t>
      </w:r>
    </w:p>
    <w:p>
      <w:pPr>
        <w:pStyle w:val="Normal"/>
      </w:pPr>
      <w:r>
        <w:t xml:space="preserve">Ciclo de 41 meses</w:t>
      </w:r>
    </w:p>
    <w:p>
      <w:pPr>
        <w:pStyle w:val="Normal"/>
      </w:pPr>
      <w:r>
        <w:t xml:space="preserve">Preços, produção industrial,</w:t>
      </w:r>
    </w:p>
    <w:p>
      <w:pPr>
        <w:pStyle w:val="Normal"/>
      </w:pPr>
      <w:r>
        <w:t xml:space="preserve">vendas (Beveridge, Hoskins,</w:t>
      </w:r>
    </w:p>
    <w:p>
      <w:pPr>
        <w:pStyle w:val="Normal"/>
      </w:pPr>
      <w:r>
        <w:t xml:space="preserve">Dewey).</w:t>
      </w:r>
    </w:p>
    <w:p>
      <w:pPr>
        <w:pStyle w:val="Normal"/>
      </w:pPr>
      <w:r>
        <w:t xml:space="preserve">Ciclo de 4 anos</w:t>
      </w:r>
    </w:p>
    <w:p>
      <w:pPr>
        <w:pStyle w:val="Normal"/>
      </w:pPr>
      <w:r>
        <w:t xml:space="preserve">Número, migração, epidemias de camundongos,</w:t>
      </w:r>
    </w:p>
    <w:p>
      <w:pPr>
        <w:pStyle w:val="Normal"/>
      </w:pPr>
      <w:r>
        <w:t xml:space="preserve">esquilos, raposas (Elton)</w:t>
      </w:r>
    </w:p>
    <w:p>
      <w:pPr>
        <w:pStyle w:val="Normal"/>
      </w:pPr>
      <w:r>
        <w:t xml:space="preserve">Ciclo de 6 anos e 5 meses</w:t>
      </w:r>
    </w:p>
    <w:p>
      <w:pPr>
        <w:pStyle w:val="Normal"/>
      </w:pPr>
      <w:r>
        <w:t xml:space="preserve">Um doze avos de vida humana</w:t>
      </w:r>
    </w:p>
    <w:p>
      <w:pPr>
        <w:pStyle w:val="Normal"/>
      </w:pPr>
      <w:r>
        <w:t xml:space="preserve">Ciclo de 7 1/2 anos</w:t>
      </w:r>
    </w:p>
    <w:p>
      <w:pPr>
        <w:pStyle w:val="Normal"/>
      </w:pPr>
      <w:r>
        <w:t xml:space="preserve">Pressão barométrica (Clayton), anéis arbóreos,</w:t>
      </w:r>
    </w:p>
    <w:p>
      <w:pPr>
        <w:pStyle w:val="Normal"/>
      </w:pPr>
      <w:r>
        <w:t xml:space="preserve">Depósitos em lagos, lâminas de pedra (Gillete).</w:t>
      </w:r>
    </w:p>
    <w:p>
      <w:pPr>
        <w:pStyle w:val="Normal"/>
      </w:pPr>
      <w:r>
        <w:t xml:space="preserve">Ciclo de 8 anos</w:t>
      </w:r>
    </w:p>
    <w:p>
      <w:pPr>
        <w:pStyle w:val="Normal"/>
      </w:pPr>
      <w:r>
        <w:t xml:space="preserve">Preços do algodão (Dewey)</w:t>
      </w:r>
    </w:p>
    <w:p>
      <w:pPr>
        <w:pStyle w:val="Normal"/>
      </w:pPr>
      <w:r>
        <w:t xml:space="preserve">Ciclo de 9 anos</w:t>
      </w:r>
    </w:p>
    <w:p>
      <w:pPr>
        <w:pStyle w:val="Normal"/>
      </w:pPr>
      <w:r>
        <w:t xml:space="preserve">Preços, bolsa, suicídios</w:t>
      </w:r>
    </w:p>
    <w:p>
      <w:pPr>
        <w:pStyle w:val="Normal"/>
      </w:pPr>
      <w:r>
        <w:t xml:space="preserve">(ver capítulo 18)</w:t>
      </w:r>
    </w:p>
    <w:p>
      <w:pPr>
        <w:pStyle w:val="Normal"/>
      </w:pPr>
      <w:r>
        <w:t xml:space="preserve">Ciclos Planetários</w:t>
      </w:r>
    </w:p>
    <w:p>
      <w:pPr>
        <w:pStyle w:val="Normal"/>
      </w:pPr>
      <w:r>
        <w:t xml:space="preserve">dias</w:t>
      </w:r>
    </w:p>
    <w:p>
      <w:pPr>
        <w:pStyle w:val="Normal"/>
      </w:pPr>
      <w:r>
        <w:t xml:space="preserve">1170 Marte x 1 ½</w:t>
      </w:r>
    </w:p>
    <w:p>
      <w:pPr>
        <w:pStyle w:val="Normal"/>
      </w:pPr>
      <w:r>
        <w:t xml:space="preserve">170 Vênus x 2</w:t>
      </w:r>
    </w:p>
    <w:p>
      <w:pPr>
        <w:pStyle w:val="Normal"/>
      </w:pPr>
      <w:r>
        <w:t xml:space="preserve">170 Mercúrio x 10</w:t>
      </w:r>
    </w:p>
    <w:p>
      <w:pPr>
        <w:pStyle w:val="Normal"/>
      </w:pPr>
      <w:r>
        <w:t xml:space="preserve">1170 Júpiter e Saturno x 3</w:t>
      </w:r>
    </w:p>
    <w:p>
      <w:pPr>
        <w:pStyle w:val="Normal"/>
      </w:pPr>
      <w:r>
        <w:t xml:space="preserve">1462 Vênus x 2 ½</w:t>
      </w:r>
    </w:p>
    <w:p>
      <w:pPr>
        <w:pStyle w:val="Normal"/>
      </w:pPr>
      <w:r>
        <w:t xml:space="preserve">1462 Lua x 50</w:t>
      </w:r>
    </w:p>
    <w:p>
      <w:pPr>
        <w:pStyle w:val="Normal"/>
      </w:pPr>
      <w:r>
        <w:t xml:space="preserve">2340 Marte x 3</w:t>
      </w:r>
    </w:p>
    <w:p>
      <w:pPr>
        <w:pStyle w:val="Normal"/>
      </w:pPr>
      <w:r>
        <w:t xml:space="preserve">2340 Vênus x 4</w:t>
      </w:r>
    </w:p>
    <w:p>
      <w:pPr>
        <w:pStyle w:val="Normal"/>
      </w:pPr>
      <w:r>
        <w:t xml:space="preserve">2340 Asteróides x 5</w:t>
      </w:r>
    </w:p>
    <w:p>
      <w:pPr>
        <w:pStyle w:val="Normal"/>
      </w:pPr>
      <w:r>
        <w:t xml:space="preserve">2340 Júpiter e Saturno x 6</w:t>
      </w:r>
    </w:p>
    <w:p>
      <w:pPr>
        <w:pStyle w:val="Normal"/>
      </w:pPr>
      <w:r>
        <w:t xml:space="preserve">2730 Marte x 3 ½</w:t>
      </w:r>
    </w:p>
    <w:p>
      <w:pPr>
        <w:pStyle w:val="Normal"/>
      </w:pPr>
      <w:r>
        <w:t xml:space="preserve">2730 Saturno x 7 ¼</w:t>
      </w:r>
    </w:p>
    <w:p>
      <w:pPr>
        <w:pStyle w:val="Normal"/>
      </w:pPr>
      <w:r>
        <w:t xml:space="preserve">2925 Vênus x 5</w:t>
      </w:r>
    </w:p>
    <w:p>
      <w:pPr>
        <w:pStyle w:val="Normal"/>
      </w:pPr>
      <w:r>
        <w:t xml:space="preserve">2925 Mercúrio x 25</w:t>
      </w:r>
    </w:p>
    <w:p>
      <w:pPr>
        <w:pStyle w:val="Normal"/>
      </w:pPr>
      <w:r>
        <w:t xml:space="preserve">2925 Lua x 100</w:t>
      </w:r>
    </w:p>
    <w:p>
      <w:pPr>
        <w:pStyle w:val="Normal"/>
      </w:pPr>
      <w:r>
        <w:t xml:space="preserve">3276 Asteróides x 7</w:t>
      </w:r>
    </w:p>
    <w:p>
      <w:pPr>
        <w:pStyle w:val="Normal"/>
      </w:pPr>
      <w:r>
        <w:t xml:space="preserve">Ciclo de 9 anos e 8 meses</w:t>
      </w:r>
    </w:p>
    <w:p>
      <w:pPr>
        <w:pStyle w:val="Normal"/>
      </w:pPr>
      <w:r>
        <w:t xml:space="preserve">Pesca de salmão (Canadá), lagartas (N.J.),</w:t>
      </w:r>
    </w:p>
    <w:p>
      <w:pPr>
        <w:pStyle w:val="Normal"/>
      </w:pPr>
      <w:r>
        <w:t xml:space="preserve">percevejos (Shelford e Flint), peles de lince</w:t>
      </w:r>
    </w:p>
    <w:p>
      <w:pPr>
        <w:pStyle w:val="Normal"/>
      </w:pPr>
      <w:r>
        <w:t xml:space="preserve">(Canadá), ozônio (Londres e Paris).</w:t>
      </w:r>
    </w:p>
    <w:p>
      <w:pPr>
        <w:pStyle w:val="Normal"/>
      </w:pPr>
      <w:r>
        <w:t xml:space="preserve">Um oitavo da vida humana.</w:t>
      </w:r>
    </w:p>
    <w:p>
      <w:pPr>
        <w:pStyle w:val="Normal"/>
      </w:pPr>
      <w:r>
        <w:t xml:space="preserve">3510 Marte x 4 ½</w:t>
      </w:r>
    </w:p>
    <w:p>
      <w:pPr>
        <w:pStyle w:val="Normal"/>
      </w:pPr>
      <w:r>
        <w:t xml:space="preserve">3510 Vênus x 6</w:t>
      </w:r>
    </w:p>
    <w:p>
      <w:pPr>
        <w:pStyle w:val="Normal"/>
      </w:pPr>
      <w:r>
        <w:t xml:space="preserve">3510 Júpiter e Saturno x 9</w:t>
      </w:r>
    </w:p>
    <w:p>
      <w:pPr>
        <w:pStyle w:val="Normal"/>
      </w:pPr>
      <w:r>
        <w:t xml:space="preserve">3510 Mercúrio x 30</w:t>
      </w:r>
    </w:p>
    <w:p>
      <w:pPr>
        <w:pStyle w:val="Normal"/>
      </w:pPr>
      <w:r>
        <w:t xml:space="preserve">Ciclo de 11.2 anos</w:t>
      </w:r>
    </w:p>
    <w:p>
      <w:pPr>
        <w:pStyle w:val="Normal"/>
      </w:pPr>
      <w:r>
        <w:t xml:space="preserve">Tempo, manchas solares, etc</w:t>
      </w:r>
    </w:p>
    <w:p>
      <w:pPr>
        <w:pStyle w:val="Normal"/>
      </w:pPr>
      <w:r>
        <w:t xml:space="preserve">4095 Vênus x 7</w:t>
      </w:r>
    </w:p>
    <w:p>
      <w:pPr>
        <w:pStyle w:val="Normal"/>
      </w:pPr>
      <w:r>
        <w:t xml:space="preserve">Ciclo de 12 anos e 10 meses</w:t>
      </w:r>
    </w:p>
    <w:p>
      <w:pPr>
        <w:pStyle w:val="Normal"/>
      </w:pPr>
      <w:r>
        <w:t xml:space="preserve">Um sexto da vida humana</w:t>
      </w:r>
    </w:p>
    <w:p>
      <w:pPr>
        <w:pStyle w:val="Normal"/>
      </w:pPr>
      <w:r>
        <w:t xml:space="preserve">Ciclo de 15 anos</w:t>
      </w:r>
    </w:p>
    <w:p>
      <w:pPr>
        <w:pStyle w:val="Normal"/>
      </w:pPr>
      <w:r>
        <w:t xml:space="preserve">Guerras (ver capítulo 17)</w:t>
      </w:r>
    </w:p>
    <w:p>
      <w:pPr>
        <w:pStyle w:val="Normal"/>
      </w:pPr>
      <w:r>
        <w:t xml:space="preserve">4680 Marte x 6</w:t>
      </w:r>
    </w:p>
    <w:p>
      <w:pPr>
        <w:pStyle w:val="Normal"/>
      </w:pPr>
      <w:r>
        <w:t xml:space="preserve">4680 Vênus x 8</w:t>
      </w:r>
    </w:p>
    <w:p>
      <w:pPr>
        <w:pStyle w:val="Normal"/>
      </w:pPr>
      <w:r>
        <w:t xml:space="preserve">4680 Asteróides x 10</w:t>
      </w:r>
    </w:p>
    <w:p>
      <w:pPr>
        <w:pStyle w:val="Normal"/>
      </w:pPr>
      <w:r>
        <w:t xml:space="preserve">Júpiter e Saturno x 12</w:t>
      </w:r>
    </w:p>
    <w:p>
      <w:pPr>
        <w:pStyle w:val="Normal"/>
      </w:pPr>
      <w:r>
        <w:t xml:space="preserve">Mercúrio x 40</w:t>
      </w:r>
    </w:p>
    <w:p>
      <w:pPr>
        <w:pStyle w:val="Normal"/>
      </w:pPr>
      <w:r>
        <w:t xml:space="preserve">5460 Marte x 7</w:t>
      </w:r>
    </w:p>
    <w:p>
      <w:pPr>
        <w:pStyle w:val="Normal"/>
      </w:pPr>
      <w:r>
        <w:t xml:space="preserve">5460 Saturno x 14 ½</w:t>
      </w:r>
    </w:p>
    <w:p>
      <w:pPr>
        <w:pStyle w:val="Normal"/>
      </w:pPr>
      <w:r>
        <w:t xml:space="preserve">297</w:t>
      </w:r>
    </w:p>
    <w:p>
      <w:pPr>
        <w:pStyle w:val="Normal"/>
      </w:pPr>
      <w:r>
        <w:t xml:space="preserve">A Teoria da Influência Celestial – Rodney Collin</w:t>
      </w:r>
    </w:p>
    <w:p>
      <w:pPr>
        <w:pStyle w:val="Normal"/>
      </w:pPr>
      <w:r>
        <w:t xml:space="preserve">Ciclo de 18 anos</w:t>
      </w:r>
    </w:p>
    <w:p>
      <w:pPr>
        <w:pStyle w:val="Normal"/>
      </w:pPr>
      <w:r>
        <w:t xml:space="preserve">Bens estatais, construções (Dewey e Dakin),</w:t>
      </w:r>
    </w:p>
    <w:p>
      <w:pPr>
        <w:pStyle w:val="Normal"/>
      </w:pPr>
      <w:r>
        <w:t xml:space="preserve">Potencial elétrico (Kew)</w:t>
      </w:r>
    </w:p>
    <w:p>
      <w:pPr>
        <w:pStyle w:val="Normal"/>
      </w:pPr>
      <w:r>
        <w:t xml:space="preserve">Ciclo de 22.4 anos</w:t>
      </w:r>
    </w:p>
    <w:p>
      <w:pPr>
        <w:pStyle w:val="Normal"/>
      </w:pPr>
      <w:r>
        <w:t xml:space="preserve">Temperatura ao sul de Dakota, nível dos</w:t>
      </w:r>
    </w:p>
    <w:p>
      <w:pPr>
        <w:pStyle w:val="Normal"/>
      </w:pPr>
      <w:r>
        <w:t xml:space="preserve">Lagos africanos, manchas solares, correntes</w:t>
      </w:r>
    </w:p>
    <w:p>
      <w:pPr>
        <w:pStyle w:val="Normal"/>
      </w:pPr>
      <w:r>
        <w:t xml:space="preserve">Do Nilo, anéis arbóreos (Clayton)</w:t>
      </w:r>
    </w:p>
    <w:p>
      <w:pPr>
        <w:pStyle w:val="Normal"/>
      </w:pPr>
      <w:r>
        <w:t xml:space="preserve">Ciclo de 36 anos</w:t>
      </w:r>
    </w:p>
    <w:p>
      <w:pPr>
        <w:pStyle w:val="Normal"/>
      </w:pPr>
      <w:r>
        <w:t xml:space="preserve">Tempo europeu (Bruckner)</w:t>
      </w:r>
    </w:p>
    <w:p>
      <w:pPr>
        <w:pStyle w:val="Normal"/>
      </w:pPr>
      <w:r>
        <w:t xml:space="preserve">Ciclo de 54.5 anos</w:t>
      </w:r>
    </w:p>
    <w:p>
      <w:pPr>
        <w:pStyle w:val="Normal"/>
      </w:pPr>
      <w:r>
        <w:t xml:space="preserve">Nível dos preços nos EUA, preços</w:t>
      </w:r>
    </w:p>
    <w:p>
      <w:pPr>
        <w:pStyle w:val="Normal"/>
      </w:pPr>
      <w:r>
        <w:t xml:space="preserve">Ingleses do trigo, seguros, produção de carvão</w:t>
      </w:r>
    </w:p>
    <w:p>
      <w:pPr>
        <w:pStyle w:val="Normal"/>
      </w:pPr>
      <w:r>
        <w:t xml:space="preserve">Períodos industriais (Kondratieff)</w:t>
      </w:r>
    </w:p>
    <w:p>
      <w:pPr>
        <w:pStyle w:val="Normal"/>
      </w:pPr>
      <w:r>
        <w:t xml:space="preserve">Ciclo de 77 anos</w:t>
      </w:r>
    </w:p>
    <w:p>
      <w:pPr>
        <w:pStyle w:val="Normal"/>
      </w:pPr>
      <w:r>
        <w:t xml:space="preserve">Tempo de uma vida humana</w:t>
      </w:r>
    </w:p>
    <w:p>
      <w:pPr>
        <w:pStyle w:val="Normal"/>
      </w:pPr>
      <w:r>
        <w:t xml:space="preserve">(ver capítulo 11)</w:t>
      </w:r>
    </w:p>
    <w:p>
      <w:pPr>
        <w:pStyle w:val="Normal"/>
      </w:pPr>
      <w:r>
        <w:t xml:space="preserve">Ciclo de 84 anos</w:t>
      </w:r>
    </w:p>
    <w:p>
      <w:pPr>
        <w:pStyle w:val="Normal"/>
      </w:pPr>
      <w:r>
        <w:t xml:space="preserve">Sexo (ver capítulo 19)</w:t>
      </w:r>
    </w:p>
    <w:p>
      <w:pPr>
        <w:pStyle w:val="Normal"/>
      </w:pPr>
      <w:r>
        <w:t xml:space="preserve">6552 Asteróides x 14</w:t>
      </w:r>
    </w:p>
    <w:p>
      <w:pPr>
        <w:pStyle w:val="Normal"/>
      </w:pPr>
      <w:r>
        <w:t xml:space="preserve">8190 Marte x 10 ½</w:t>
      </w:r>
    </w:p>
    <w:p>
      <w:pPr>
        <w:pStyle w:val="Normal"/>
      </w:pPr>
      <w:r>
        <w:t xml:space="preserve">8190 Vênus x 14</w:t>
      </w:r>
    </w:p>
    <w:p>
      <w:pPr>
        <w:pStyle w:val="Normal"/>
      </w:pPr>
      <w:r>
        <w:t xml:space="preserve">8190 Júpiter e Saturno x 21</w:t>
      </w:r>
    </w:p>
    <w:p>
      <w:pPr>
        <w:pStyle w:val="Normal"/>
      </w:pPr>
      <w:r>
        <w:t xml:space="preserve">8190 Mercúrio x 70</w:t>
      </w:r>
    </w:p>
    <w:p>
      <w:pPr>
        <w:pStyle w:val="Normal"/>
      </w:pPr>
      <w:r>
        <w:t xml:space="preserve">13104 Asteróides x 28</w:t>
      </w:r>
    </w:p>
    <w:p>
      <w:pPr>
        <w:pStyle w:val="Normal"/>
      </w:pPr>
      <w:r>
        <w:t xml:space="preserve">13134 Júpiter x 33</w:t>
      </w:r>
    </w:p>
    <w:p>
      <w:pPr>
        <w:pStyle w:val="Normal"/>
      </w:pPr>
      <w:r>
        <w:t xml:space="preserve">19890 Vênus x 34</w:t>
      </w:r>
    </w:p>
    <w:p>
      <w:pPr>
        <w:pStyle w:val="Normal"/>
      </w:pPr>
      <w:r>
        <w:t xml:space="preserve">19656 Asteróides x 42</w:t>
      </w:r>
    </w:p>
    <w:p>
      <w:pPr>
        <w:pStyle w:val="Normal"/>
      </w:pPr>
      <w:r>
        <w:t xml:space="preserve">19900 Júpiter x 50</w:t>
      </w:r>
    </w:p>
    <w:p>
      <w:pPr>
        <w:pStyle w:val="Normal"/>
      </w:pPr>
      <w:r>
        <w:t xml:space="preserve">19890 Mercúrio x 170</w:t>
      </w:r>
    </w:p>
    <w:p>
      <w:pPr>
        <w:pStyle w:val="Normal"/>
      </w:pPr>
      <w:r>
        <w:t xml:space="preserve">28.080 Marte x 36</w:t>
      </w:r>
    </w:p>
    <w:p>
      <w:pPr>
        <w:pStyle w:val="Normal"/>
      </w:pPr>
      <w:r>
        <w:t xml:space="preserve">28.080 Vênus x 48</w:t>
      </w:r>
    </w:p>
    <w:p>
      <w:pPr>
        <w:pStyle w:val="Normal"/>
      </w:pPr>
      <w:r>
        <w:t xml:space="preserve">28.080 Asteróides x 60</w:t>
      </w:r>
    </w:p>
    <w:p>
      <w:pPr>
        <w:pStyle w:val="Normal"/>
      </w:pPr>
      <w:r>
        <w:t xml:space="preserve">28.080 Júpiter e Saturno x</w:t>
      </w:r>
    </w:p>
    <w:p>
      <w:pPr>
        <w:pStyle w:val="Normal"/>
      </w:pPr>
      <w:r>
        <w:t xml:space="preserve">72</w:t>
      </w:r>
    </w:p>
    <w:p>
      <w:pPr>
        <w:pStyle w:val="Normal"/>
      </w:pPr>
      <w:r>
        <w:t xml:space="preserve">28.080 Mercúrio x 240</w:t>
      </w:r>
    </w:p>
    <w:p>
      <w:pPr>
        <w:pStyle w:val="Normal"/>
      </w:pPr>
      <w:r>
        <w:t xml:space="preserve">28.080 Lua x 960</w:t>
      </w:r>
    </w:p>
    <w:p>
      <w:pPr>
        <w:pStyle w:val="Normal"/>
      </w:pPr>
      <w:r>
        <w:t xml:space="preserve">28.094 Urano x 76</w:t>
      </w:r>
    </w:p>
    <w:p>
      <w:pPr>
        <w:pStyle w:val="Normal"/>
      </w:pPr>
      <w:r>
        <w:t xml:space="preserve">30.646 Júpiter x 77</w:t>
      </w:r>
    </w:p>
    <w:p>
      <w:pPr>
        <w:pStyle w:val="Normal"/>
      </w:pPr>
      <w:r>
        <w:t xml:space="preserve">30.627 Urano x 83</w:t>
      </w:r>
    </w:p>
    <w:p>
      <w:pPr>
        <w:pStyle w:val="Normal"/>
      </w:pPr>
      <w:r>
        <w:t xml:space="preserve">Ciclo de 165 anos</w:t>
      </w:r>
    </w:p>
    <w:p>
      <w:pPr>
        <w:pStyle w:val="Normal"/>
      </w:pPr>
      <w:r>
        <w:t xml:space="preserve">Regeneração (ver capítulo 20)</w:t>
      </w:r>
    </w:p>
    <w:p>
      <w:pPr>
        <w:pStyle w:val="Normal"/>
      </w:pPr>
      <w:r>
        <w:t xml:space="preserve">298</w:t>
      </w:r>
    </w:p>
    <w:p>
      <w:pPr>
        <w:pStyle w:val="Normal"/>
      </w:pPr>
      <w:r>
        <w:t xml:space="preserve">A Teoria da Influência Celestial – Rodney Collin</w:t>
      </w:r>
    </w:p>
    <w:p>
      <w:pPr>
        <w:pStyle w:val="Normal"/>
      </w:pPr>
      <w:r>
        <w:t xml:space="preserve">Apêndice X - O Ciclo de Guerras</w:t>
      </w:r>
    </w:p>
    <w:p>
      <w:pPr>
        <w:pStyle w:val="Normal"/>
      </w:pPr>
      <w:r>
        <w:t xml:space="preserve">(ver capítulo 17)</w:t>
      </w:r>
    </w:p>
    <w:p>
      <w:pPr>
        <w:pStyle w:val="Normal"/>
      </w:pPr>
      <w:r>
        <w:t xml:space="preserve">As datas colocadas acima são aquelas entre as quais o planeta Marte passou de 15°</w:t>
      </w:r>
    </w:p>
    <w:p>
      <w:pPr>
        <w:pStyle w:val="Normal"/>
      </w:pPr>
      <w:r>
        <w:t xml:space="preserve">de Libra para 15° de Gêmeos. Os eventos históricos estão baseados em ‘Historical Tables’ de Steinberg e ‘Encyclopaedia of World History’ de Langer, e em sua maior parte refere-se às guerras originadas na Europa. Como os picos mais precoces caem cada vez mais cedo no verão, há uma tendência para o início das guerras cair no ano anterior, provavelmente por razões sazonais de clima e colheita.</w:t>
      </w:r>
    </w:p>
    <w:p>
      <w:pPr>
        <w:pStyle w:val="Normal"/>
      </w:pPr>
      <w:r>
        <w:t xml:space="preserve">Exceções notáveis ao ciclo são a Guerra Civil Americana (1861-5), a Revolução da Polonesa (1863-4), a Expedição Francesa ao México (1863-4), a Guerra dos Sete Dias (1866), a Guerra da Etiópia (1934-6), a Guerra Civil Espanhola (1936-9), a Guerra na China (1937-9). Na verdade, a guerra é contínua, e esses picos parecem representar somente seu momento de máxima tensão.</w:t>
      </w:r>
    </w:p>
    <w:p>
      <w:pPr>
        <w:pStyle w:val="Normal"/>
      </w:pPr>
      <w:r>
        <w:t xml:space="preserve">3 Julho 1794 – 26 Maio 1795</w:t>
      </w:r>
    </w:p>
    <w:p>
      <w:pPr>
        <w:pStyle w:val="Normal"/>
      </w:pPr>
      <w:r>
        <w:t xml:space="preserve">Fev. – Mar. 1793- França declara guerra à Inglaterra, Holanda e Espanha.</w:t>
      </w:r>
    </w:p>
    <w:p>
      <w:pPr>
        <w:pStyle w:val="Normal"/>
      </w:pPr>
      <w:r>
        <w:t xml:space="preserve">1793-4 - Conflitos generalizados através de toda a Europa.</w:t>
      </w:r>
    </w:p>
    <w:p>
      <w:pPr>
        <w:pStyle w:val="Normal"/>
      </w:pPr>
      <w:r>
        <w:t xml:space="preserve">Março de 1794 - Ascensão de Kosciusko na Polônia.</w:t>
      </w:r>
    </w:p>
    <w:p>
      <w:pPr>
        <w:pStyle w:val="Normal"/>
      </w:pPr>
      <w:r>
        <w:t xml:space="preserve">1793-4- Reino do Terror na França.</w:t>
      </w:r>
    </w:p>
    <w:p>
      <w:pPr>
        <w:pStyle w:val="Normal"/>
      </w:pPr>
      <w:r>
        <w:t xml:space="preserve">Set. 1795 - Inglaterra ocupa Cabo da Boa Esperança.</w:t>
      </w:r>
    </w:p>
    <w:p>
      <w:pPr>
        <w:pStyle w:val="Normal"/>
      </w:pPr>
      <w:r>
        <w:t xml:space="preserve">10 Julho 1809 – 2 Junho 1810</w:t>
      </w:r>
    </w:p>
    <w:p>
      <w:pPr>
        <w:pStyle w:val="Normal"/>
      </w:pPr>
      <w:r>
        <w:t xml:space="preserve">Maio-Junho 1808 - Insurreição espanhola contra a França.</w:t>
      </w:r>
    </w:p>
    <w:p>
      <w:pPr>
        <w:pStyle w:val="Normal"/>
      </w:pPr>
      <w:r>
        <w:t xml:space="preserve">Ag. 1808 – Nov. 1809 - Guerra Anglo-francesa na Espanha.</w:t>
      </w:r>
    </w:p>
    <w:p>
      <w:pPr>
        <w:pStyle w:val="Normal"/>
      </w:pPr>
      <w:r>
        <w:t xml:space="preserve">Ag. 1807 – Set. 1809- Guerra Russo-finlandesa e Guerra entre Dinamarca e Suécia.</w:t>
      </w:r>
    </w:p>
    <w:p>
      <w:pPr>
        <w:pStyle w:val="Normal"/>
      </w:pPr>
      <w:r>
        <w:t xml:space="preserve">Fev. – Out. 1809 - Guerra Austro-francesa.</w:t>
      </w:r>
    </w:p>
    <w:p>
      <w:pPr>
        <w:pStyle w:val="Normal"/>
      </w:pPr>
      <w:r>
        <w:t xml:space="preserve">Julho – Dez. 1809 - Expedição inglesa a Walcheren.</w:t>
      </w:r>
    </w:p>
    <w:p>
      <w:pPr>
        <w:pStyle w:val="Normal"/>
      </w:pPr>
      <w:r>
        <w:t xml:space="preserve">1810 - Guerra de Independência no México.</w:t>
      </w:r>
    </w:p>
    <w:p>
      <w:pPr>
        <w:pStyle w:val="Normal"/>
      </w:pPr>
      <w:r>
        <w:t xml:space="preserve">18 Julho 1824 – 10 Junho 1825</w:t>
      </w:r>
    </w:p>
    <w:p>
      <w:pPr>
        <w:pStyle w:val="Normal"/>
      </w:pPr>
      <w:r>
        <w:t xml:space="preserve">Abril 1823 - Guerra entre França e Espanha.</w:t>
      </w:r>
    </w:p>
    <w:p>
      <w:pPr>
        <w:pStyle w:val="Normal"/>
      </w:pPr>
      <w:r>
        <w:t xml:space="preserve">Maio 1824 – Fev. 1826- Guerra de Burma.</w:t>
      </w:r>
    </w:p>
    <w:p>
      <w:pPr>
        <w:pStyle w:val="Normal"/>
      </w:pPr>
      <w:r>
        <w:t xml:space="preserve">1825 - Guerra de Independência de Brasil, Bolívia e Uruguai.</w:t>
      </w:r>
    </w:p>
    <w:p>
      <w:pPr>
        <w:pStyle w:val="Normal"/>
      </w:pPr>
      <w:r>
        <w:t xml:space="preserve">Dez. 1825 - Revolta no Exército Russo.</w:t>
      </w:r>
    </w:p>
    <w:p>
      <w:pPr>
        <w:pStyle w:val="Normal"/>
      </w:pPr>
      <w:r>
        <w:t xml:space="preserve">25 Julho 1839 – 17 Junho 1840</w:t>
      </w:r>
    </w:p>
    <w:p>
      <w:pPr>
        <w:pStyle w:val="Normal"/>
      </w:pPr>
      <w:r>
        <w:t xml:space="preserve">Out. 1838 - Primeira Guerra Afegã.</w:t>
      </w:r>
    </w:p>
    <w:p>
      <w:pPr>
        <w:pStyle w:val="Normal"/>
      </w:pPr>
      <w:r>
        <w:t xml:space="preserve">Nov. 1838 - França declara guerra ao México.</w:t>
      </w:r>
    </w:p>
    <w:p>
      <w:pPr>
        <w:pStyle w:val="Normal"/>
      </w:pPr>
      <w:r>
        <w:t xml:space="preserve">299</w:t>
      </w:r>
    </w:p>
    <w:p>
      <w:pPr>
        <w:pStyle w:val="Normal"/>
      </w:pPr>
      <w:r>
        <w:t xml:space="preserve">A Teoria da Influência Celestial – Rodney Collin</w:t>
      </w:r>
    </w:p>
    <w:p>
      <w:pPr>
        <w:pStyle w:val="Normal"/>
      </w:pPr>
      <w:r>
        <w:t xml:space="preserve">Dez. 1838 - Guerra Boer-Zulu em Natal.</w:t>
      </w:r>
    </w:p>
    <w:p>
      <w:pPr>
        <w:pStyle w:val="Normal"/>
      </w:pPr>
      <w:r>
        <w:t xml:space="preserve">Julho 1839 - Guerra do Ópio na China.</w:t>
      </w:r>
    </w:p>
    <w:p>
      <w:pPr>
        <w:pStyle w:val="Normal"/>
      </w:pPr>
      <w:r>
        <w:t xml:space="preserve">1839 - Guerra Turco-egípcia.</w:t>
      </w:r>
    </w:p>
    <w:p>
      <w:pPr>
        <w:pStyle w:val="Normal"/>
      </w:pPr>
      <w:r>
        <w:t xml:space="preserve">4 Agosto 1854 – 25 Junho 1855</w:t>
      </w:r>
    </w:p>
    <w:p>
      <w:pPr>
        <w:pStyle w:val="Normal"/>
      </w:pPr>
      <w:r>
        <w:t xml:space="preserve">Junho 1854 - Áustria ocupa os principados do Danúbio.</w:t>
      </w:r>
    </w:p>
    <w:p>
      <w:pPr>
        <w:pStyle w:val="Normal"/>
      </w:pPr>
      <w:r>
        <w:t xml:space="preserve">Março 1854 – Set. 1855 - Guerra da Criméia.</w:t>
      </w:r>
    </w:p>
    <w:p>
      <w:pPr>
        <w:pStyle w:val="Normal"/>
      </w:pPr>
      <w:r>
        <w:t xml:space="preserve">Fev. – Mar. 1855 - Rebelião Teiping na China.</w:t>
      </w:r>
    </w:p>
    <w:p>
      <w:pPr>
        <w:pStyle w:val="Normal"/>
      </w:pPr>
      <w:r>
        <w:t xml:space="preserve">13 Agosto 1869 – 3 Julho 1870</w:t>
      </w:r>
    </w:p>
    <w:p>
      <w:pPr>
        <w:pStyle w:val="Normal"/>
      </w:pPr>
      <w:r>
        <w:t xml:space="preserve">Julho – Set. 1870 - Guerra Franco-prussiana.</w:t>
      </w:r>
    </w:p>
    <w:p>
      <w:pPr>
        <w:pStyle w:val="Normal"/>
      </w:pPr>
      <w:r>
        <w:t xml:space="preserve">21 Agosto 1884 - 10 Julho 1885</w:t>
      </w:r>
    </w:p>
    <w:p>
      <w:pPr>
        <w:pStyle w:val="Normal"/>
      </w:pPr>
      <w:r>
        <w:t xml:space="preserve">Out. 1884 - Começo da Guerra no Sudão: 1885, cerco de Khartoum.</w:t>
      </w:r>
    </w:p>
    <w:p>
      <w:pPr>
        <w:pStyle w:val="Normal"/>
      </w:pPr>
      <w:r>
        <w:t xml:space="preserve">Agosto 1884 – Fev. 1885 - Ocupação alemã de colônias africanas.</w:t>
      </w:r>
    </w:p>
    <w:p>
      <w:pPr>
        <w:pStyle w:val="Normal"/>
      </w:pPr>
      <w:r>
        <w:t xml:space="preserve">Março 1885 - Tensão Anglo-russa no extremo oriente atinge seu máximo.</w:t>
      </w:r>
    </w:p>
    <w:p>
      <w:pPr>
        <w:pStyle w:val="Normal"/>
      </w:pPr>
      <w:r>
        <w:t xml:space="preserve">Set. 1885 - Revolução na Rumélia e Guerra Servo-búlgara.</w:t>
      </w:r>
    </w:p>
    <w:p>
      <w:pPr>
        <w:pStyle w:val="Normal"/>
      </w:pPr>
      <w:r>
        <w:t xml:space="preserve">30 Agosto 1899 – 19 Julho 1900</w:t>
      </w:r>
    </w:p>
    <w:p>
      <w:pPr>
        <w:pStyle w:val="Normal"/>
      </w:pPr>
      <w:r>
        <w:t xml:space="preserve">1898 - Guerra Hispano-americana em Cuba.</w:t>
      </w:r>
    </w:p>
    <w:p>
      <w:pPr>
        <w:pStyle w:val="Normal"/>
      </w:pPr>
      <w:r>
        <w:t xml:space="preserve">Out. 1899 - Estoura a Guerra Boer.</w:t>
      </w:r>
    </w:p>
    <w:p>
      <w:pPr>
        <w:pStyle w:val="Normal"/>
      </w:pPr>
      <w:r>
        <w:t xml:space="preserve">Jan. 1900 - Tensão naval Anglo-germânica.</w:t>
      </w:r>
    </w:p>
    <w:p>
      <w:pPr>
        <w:pStyle w:val="Normal"/>
      </w:pPr>
      <w:r>
        <w:t xml:space="preserve">Maio 1900 - Levante Boxer na China.</w:t>
      </w:r>
    </w:p>
    <w:p>
      <w:pPr>
        <w:pStyle w:val="Normal"/>
      </w:pPr>
      <w:r>
        <w:t xml:space="preserve">Set. 1900 - Anexação de Transvaal pela Inglaterra e Manchúria pela Rússia.</w:t>
      </w:r>
    </w:p>
    <w:p>
      <w:pPr>
        <w:pStyle w:val="Normal"/>
      </w:pPr>
      <w:r>
        <w:t xml:space="preserve">7 Setembro 1914 – 28 Julho 1915</w:t>
      </w:r>
    </w:p>
    <w:p>
      <w:pPr>
        <w:pStyle w:val="Normal"/>
      </w:pPr>
      <w:r>
        <w:t xml:space="preserve">Ag. 1914 - Declarações gerais de guerra: Set. Batalha de Marne.</w:t>
      </w:r>
    </w:p>
    <w:p>
      <w:pPr>
        <w:pStyle w:val="Normal"/>
      </w:pPr>
      <w:r>
        <w:t xml:space="preserve">1914 – 5 - Conflitos generalizados nos fronts oriental e ocidental e no Oriente</w:t>
      </w:r>
    </w:p>
    <w:p>
      <w:pPr>
        <w:pStyle w:val="Normal"/>
      </w:pPr>
      <w:r>
        <w:t xml:space="preserve">Próximo.</w:t>
      </w:r>
    </w:p>
    <w:p>
      <w:pPr>
        <w:pStyle w:val="Normal"/>
      </w:pPr>
      <w:r>
        <w:t xml:space="preserve">14 Setembro 1929 – 5 Agosto 1930</w:t>
      </w:r>
    </w:p>
    <w:p>
      <w:pPr>
        <w:pStyle w:val="Normal"/>
      </w:pPr>
      <w:r>
        <w:t xml:space="preserve">Jan. 1930 - Estoura a Guerra Entre Bolívia e Paraguai em Chaco.</w:t>
      </w:r>
    </w:p>
    <w:p>
      <w:pPr>
        <w:pStyle w:val="Normal"/>
      </w:pPr>
      <w:r>
        <w:t xml:space="preserve">Set. – Out. 1930 - Revoluções na Argentina e Brasil.</w:t>
      </w:r>
    </w:p>
    <w:p>
      <w:pPr>
        <w:pStyle w:val="Normal"/>
      </w:pPr>
      <w:r>
        <w:t xml:space="preserve">16 Setembro 1944 – 15 Agosto 1945</w:t>
      </w:r>
    </w:p>
    <w:p>
      <w:pPr>
        <w:pStyle w:val="Normal"/>
      </w:pPr>
      <w:r>
        <w:t xml:space="preserve">Julho 1944 - Invasão da Normandia pelos aliados.</w:t>
      </w:r>
    </w:p>
    <w:p>
      <w:pPr>
        <w:pStyle w:val="Normal"/>
      </w:pPr>
      <w:r>
        <w:t xml:space="preserve">Out. 1944 - Invasão das Filipinas pelos EUA.</w:t>
      </w:r>
    </w:p>
    <w:p>
      <w:pPr>
        <w:pStyle w:val="Normal"/>
      </w:pPr>
      <w:r>
        <w:t xml:space="preserve">1944 –5 - Conflitos na Europa Oriental e Pacífico.</w:t>
      </w:r>
    </w:p>
    <w:p>
      <w:pPr>
        <w:pStyle w:val="Normal"/>
      </w:pPr>
      <w:r>
        <w:t xml:space="preserve">300</w:t>
      </w:r>
    </w:p>
    <w:p>
      <w:pPr>
        <w:pStyle w:val="Normal"/>
      </w:pPr>
      <w:r>
        <w:t xml:space="preserve">A Teoria da Influência Celestial – Rodney Collin</w:t>
      </w:r>
    </w:p>
    <w:p>
      <w:pPr>
        <w:pStyle w:val="Normal"/>
      </w:pPr>
      <w:r>
        <w:t xml:space="preserve">Agosto 1945 - Bombas atômicas no Japão.</w:t>
      </w:r>
    </w:p>
    <w:p>
      <w:pPr>
        <w:pStyle w:val="Normal"/>
      </w:pPr>
      <w:r>
        <w:t xml:space="preserve">301</w:t>
      </w:r>
    </w:p>
    <w:p>
      <w:pPr>
        <w:pStyle w:val="Normal"/>
      </w:pPr>
      <w:r>
        <w:t xml:space="preserve">A Teoria da Influência Celestial – Rodney Collin</w:t>
      </w:r>
    </w:p>
    <w:p>
      <w:pPr>
        <w:pStyle w:val="Normal"/>
      </w:pPr>
      <w:r>
        <w:t xml:space="preserve">Apêndice XI - Relação entre os Sistemas Jovial e Solar</w:t>
      </w:r>
    </w:p>
    <w:p>
      <w:pPr>
        <w:pStyle w:val="Normal"/>
      </w:pPr>
      <w:r>
        <w:t xml:space="preserve">(ver Capítulo 18)</w:t>
      </w:r>
    </w:p>
    <w:p>
      <w:pPr>
        <w:pStyle w:val="Normal"/>
      </w:pPr>
      <w:r>
        <w:t xml:space="preserve">SISTEMA SOLAR</w:t>
      </w:r>
    </w:p>
    <w:p>
      <w:pPr>
        <w:pStyle w:val="Normal"/>
      </w:pPr>
      <w:r>
        <w:t xml:space="preserve">Satélite</w:t>
      </w:r>
    </w:p>
    <w:p>
      <w:pPr>
        <w:pStyle w:val="Normal"/>
      </w:pPr>
      <w:r>
        <w:t xml:space="preserve">(0) ?</w:t>
      </w:r>
    </w:p>
    <w:p>
      <w:pPr>
        <w:pStyle w:val="Normal"/>
      </w:pPr>
      <w:r>
        <w:t xml:space="preserve">(1) Mercúrio</w:t>
      </w:r>
    </w:p>
    <w:p>
      <w:pPr>
        <w:pStyle w:val="Normal"/>
      </w:pPr>
      <w:r>
        <w:t xml:space="preserve">(2) Venus</w:t>
      </w:r>
    </w:p>
    <w:p>
      <w:pPr>
        <w:pStyle w:val="Normal"/>
      </w:pPr>
      <w:r>
        <w:t xml:space="preserve">(3) Terra</w:t>
      </w:r>
    </w:p>
    <w:p>
      <w:pPr>
        <w:pStyle w:val="Normal"/>
      </w:pPr>
      <w:r>
        <w:t xml:space="preserve">(4) Marte</w:t>
      </w:r>
    </w:p>
    <w:p>
      <w:pPr>
        <w:pStyle w:val="Normal"/>
      </w:pPr>
      <w:r>
        <w:t xml:space="preserve">(5) Asteróides</w:t>
      </w:r>
    </w:p>
    <w:p>
      <w:pPr>
        <w:pStyle w:val="Normal"/>
      </w:pPr>
      <w:r>
        <w:t xml:space="preserve">(6) Júpiter</w:t>
      </w:r>
    </w:p>
    <w:p>
      <w:pPr>
        <w:pStyle w:val="Normal"/>
      </w:pPr>
      <w:r>
        <w:t xml:space="preserve">(7) Saturno</w:t>
      </w:r>
    </w:p>
    <w:p>
      <w:pPr>
        <w:pStyle w:val="Normal"/>
      </w:pPr>
      <w:r>
        <w:t xml:space="preserve">(8) Urano</w:t>
      </w:r>
    </w:p>
    <w:p>
      <w:pPr>
        <w:pStyle w:val="Normal"/>
      </w:pPr>
      <w:r>
        <w:t xml:space="preserve">(9) Netuno</w:t>
      </w:r>
    </w:p>
    <w:p>
      <w:pPr>
        <w:pStyle w:val="Normal"/>
      </w:pPr>
      <w:r>
        <w:t xml:space="preserve">(10) Plutão</w:t>
      </w:r>
    </w:p>
    <w:p>
      <w:pPr>
        <w:pStyle w:val="Normal"/>
      </w:pPr>
      <w:r>
        <w:t xml:space="preserve">Distância Real Segundo Lei</w:t>
      </w:r>
    </w:p>
    <w:p>
      <w:pPr>
        <w:pStyle w:val="Normal"/>
      </w:pPr>
      <w:r>
        <w:t xml:space="preserve">de Bode Milhões de Km</w:t>
      </w:r>
    </w:p>
    <w:p>
      <w:pPr>
        <w:pStyle w:val="Normal"/>
      </w:pPr>
      <w:r>
        <w:t xml:space="preserve">—</w:t>
      </w:r>
    </w:p>
    <w:p>
      <w:pPr>
        <w:pStyle w:val="Normal"/>
      </w:pPr>
      <w:r>
        <w:t xml:space="preserve">58</w:t>
      </w:r>
    </w:p>
    <w:p>
      <w:pPr>
        <w:pStyle w:val="Normal"/>
      </w:pPr>
      <w:r>
        <w:t xml:space="preserve">108</w:t>
      </w:r>
    </w:p>
    <w:p>
      <w:pPr>
        <w:pStyle w:val="Normal"/>
      </w:pPr>
      <w:r>
        <w:t xml:space="preserve">150</w:t>
      </w:r>
    </w:p>
    <w:p>
      <w:pPr>
        <w:pStyle w:val="Normal"/>
      </w:pPr>
      <w:r>
        <w:t xml:space="preserve">228</w:t>
      </w:r>
    </w:p>
    <w:p>
      <w:pPr>
        <w:pStyle w:val="Normal"/>
      </w:pPr>
      <w:r>
        <w:t xml:space="preserve">416</w:t>
      </w:r>
    </w:p>
    <w:p>
      <w:pPr>
        <w:pStyle w:val="Normal"/>
      </w:pPr>
      <w:r>
        <w:t xml:space="preserve">778</w:t>
      </w:r>
    </w:p>
    <w:p>
      <w:pPr>
        <w:pStyle w:val="Normal"/>
      </w:pPr>
      <w:r>
        <w:t xml:space="preserve">1427</w:t>
      </w:r>
    </w:p>
    <w:p>
      <w:pPr>
        <w:pStyle w:val="Normal"/>
      </w:pPr>
      <w:r>
        <w:t xml:space="preserve">2868</w:t>
      </w:r>
    </w:p>
    <w:p>
      <w:pPr>
        <w:pStyle w:val="Normal"/>
      </w:pPr>
      <w:r>
        <w:t xml:space="preserve">4494</w:t>
      </w:r>
    </w:p>
    <w:p>
      <w:pPr>
        <w:pStyle w:val="Normal"/>
      </w:pPr>
      <w:r>
        <w:t xml:space="preserve">5850</w:t>
      </w:r>
    </w:p>
    <w:p>
      <w:pPr>
        <w:pStyle w:val="Normal"/>
      </w:pPr>
      <w:r>
        <w:t xml:space="preserve">Velocidade</w:t>
      </w:r>
    </w:p>
    <w:p>
      <w:pPr>
        <w:pStyle w:val="Normal"/>
      </w:pPr>
      <w:r>
        <w:t xml:space="preserve">Milhões de</w:t>
      </w:r>
    </w:p>
    <w:p>
      <w:pPr>
        <w:pStyle w:val="Normal"/>
      </w:pPr>
      <w:r>
        <w:t xml:space="preserve">Km/dia</w:t>
      </w:r>
    </w:p>
    <w:p>
      <w:pPr>
        <w:pStyle w:val="Normal"/>
      </w:pPr>
      <w:r>
        <w:t xml:space="preserve">—</w:t>
      </w:r>
    </w:p>
    <w:p>
      <w:pPr>
        <w:pStyle w:val="Normal"/>
      </w:pPr>
      <w:r>
        <w:t xml:space="preserve">4.64</w:t>
      </w:r>
    </w:p>
    <w:p>
      <w:pPr>
        <w:pStyle w:val="Normal"/>
      </w:pPr>
      <w:r>
        <w:t xml:space="preserve">2.96</w:t>
      </w:r>
    </w:p>
    <w:p>
      <w:pPr>
        <w:pStyle w:val="Normal"/>
      </w:pPr>
      <w:r>
        <w:t xml:space="preserve">2.56</w:t>
      </w:r>
    </w:p>
    <w:p>
      <w:pPr>
        <w:pStyle w:val="Normal"/>
      </w:pPr>
      <w:r>
        <w:t xml:space="preserve">1.44</w:t>
      </w:r>
    </w:p>
    <w:p>
      <w:pPr>
        <w:pStyle w:val="Normal"/>
      </w:pPr>
      <w:r>
        <w:t xml:space="preserve">—</w:t>
      </w:r>
    </w:p>
    <w:p>
      <w:pPr>
        <w:pStyle w:val="Normal"/>
      </w:pPr>
      <w:r>
        <w:t xml:space="preserve">1.12</w:t>
      </w:r>
    </w:p>
    <w:p>
      <w:pPr>
        <w:pStyle w:val="Normal"/>
      </w:pPr>
      <w:r>
        <w:t xml:space="preserve">.83</w:t>
      </w:r>
    </w:p>
    <w:p>
      <w:pPr>
        <w:pStyle w:val="Normal"/>
      </w:pPr>
      <w:r>
        <w:t xml:space="preserve">.61</w:t>
      </w:r>
    </w:p>
    <w:p>
      <w:pPr>
        <w:pStyle w:val="Normal"/>
      </w:pPr>
      <w:r>
        <w:t xml:space="preserve">.46</w:t>
      </w:r>
    </w:p>
    <w:p>
      <w:pPr>
        <w:pStyle w:val="Normal"/>
      </w:pPr>
      <w:r>
        <w:t xml:space="preserve">.40</w:t>
      </w:r>
    </w:p>
    <w:p>
      <w:pPr>
        <w:pStyle w:val="Normal"/>
      </w:pPr>
      <w:r>
        <w:t xml:space="preserve">—</w:t>
      </w:r>
    </w:p>
    <w:p>
      <w:pPr>
        <w:pStyle w:val="Normal"/>
      </w:pPr>
      <w:r>
        <w:t xml:space="preserve">60</w:t>
      </w:r>
    </w:p>
    <w:p>
      <w:pPr>
        <w:pStyle w:val="Normal"/>
      </w:pPr>
      <w:r>
        <w:t xml:space="preserve">105</w:t>
      </w:r>
    </w:p>
    <w:p>
      <w:pPr>
        <w:pStyle w:val="Normal"/>
      </w:pPr>
      <w:r>
        <w:t xml:space="preserve">150</w:t>
      </w:r>
    </w:p>
    <w:p>
      <w:pPr>
        <w:pStyle w:val="Normal"/>
      </w:pPr>
      <w:r>
        <w:t xml:space="preserve">240</w:t>
      </w:r>
    </w:p>
    <w:p>
      <w:pPr>
        <w:pStyle w:val="Normal"/>
      </w:pPr>
      <w:r>
        <w:t xml:space="preserve">420</w:t>
      </w:r>
    </w:p>
    <w:p>
      <w:pPr>
        <w:pStyle w:val="Normal"/>
      </w:pPr>
      <w:r>
        <w:t xml:space="preserve">780</w:t>
      </w:r>
    </w:p>
    <w:p>
      <w:pPr>
        <w:pStyle w:val="Normal"/>
      </w:pPr>
      <w:r>
        <w:t xml:space="preserve">1500</w:t>
      </w:r>
    </w:p>
    <w:p>
      <w:pPr>
        <w:pStyle w:val="Normal"/>
      </w:pPr>
      <w:r>
        <w:t xml:space="preserve">2880</w:t>
      </w:r>
    </w:p>
    <w:p>
      <w:pPr>
        <w:pStyle w:val="Normal"/>
      </w:pPr>
      <w:r>
        <w:t xml:space="preserve">—</w:t>
      </w:r>
    </w:p>
    <w:p>
      <w:pPr>
        <w:pStyle w:val="Normal"/>
      </w:pPr>
      <w:r>
        <w:t xml:space="preserve">5870</w:t>
      </w:r>
    </w:p>
    <w:p>
      <w:pPr>
        <w:pStyle w:val="Normal"/>
      </w:pPr>
      <w:r>
        <w:t xml:space="preserve">Período</w:t>
      </w:r>
    </w:p>
    <w:p>
      <w:pPr>
        <w:pStyle w:val="Normal"/>
      </w:pPr>
      <w:r>
        <w:t xml:space="preserve">sideral Anos</w:t>
      </w:r>
    </w:p>
    <w:p>
      <w:pPr>
        <w:pStyle w:val="Normal"/>
      </w:pPr>
      <w:r>
        <w:t xml:space="preserve">e dias</w:t>
      </w:r>
    </w:p>
    <w:p>
      <w:pPr>
        <w:pStyle w:val="Normal"/>
      </w:pPr>
      <w:r>
        <w:t xml:space="preserve">—</w:t>
      </w:r>
    </w:p>
    <w:p>
      <w:pPr>
        <w:pStyle w:val="Normal"/>
      </w:pPr>
      <w:r>
        <w:t xml:space="preserve">.88</w:t>
      </w:r>
    </w:p>
    <w:p>
      <w:pPr>
        <w:pStyle w:val="Normal"/>
      </w:pPr>
      <w:r>
        <w:t xml:space="preserve">.225</w:t>
      </w:r>
    </w:p>
    <w:p>
      <w:pPr>
        <w:pStyle w:val="Normal"/>
      </w:pPr>
      <w:r>
        <w:t xml:space="preserve">1.</w:t>
      </w:r>
    </w:p>
    <w:p>
      <w:pPr>
        <w:pStyle w:val="Normal"/>
      </w:pPr>
      <w:r>
        <w:t xml:space="preserve">1.322</w:t>
      </w:r>
    </w:p>
    <w:p>
      <w:pPr>
        <w:pStyle w:val="Normal"/>
      </w:pPr>
      <w:r>
        <w:t xml:space="preserve">—</w:t>
      </w:r>
    </w:p>
    <w:p>
      <w:pPr>
        <w:pStyle w:val="Normal"/>
      </w:pPr>
      <w:r>
        <w:t xml:space="preserve">11.315</w:t>
      </w:r>
    </w:p>
    <w:p>
      <w:pPr>
        <w:pStyle w:val="Normal"/>
      </w:pPr>
      <w:r>
        <w:t xml:space="preserve">29.167</w:t>
      </w:r>
    </w:p>
    <w:p>
      <w:pPr>
        <w:pStyle w:val="Normal"/>
      </w:pPr>
      <w:r>
        <w:t xml:space="preserve">84.7</w:t>
      </w:r>
    </w:p>
    <w:p>
      <w:pPr>
        <w:pStyle w:val="Normal"/>
      </w:pPr>
      <w:r>
        <w:t xml:space="preserve">164.280</w:t>
      </w:r>
    </w:p>
    <w:p>
      <w:pPr>
        <w:pStyle w:val="Normal"/>
      </w:pPr>
      <w:r>
        <w:t xml:space="preserve">247.248</w:t>
      </w:r>
    </w:p>
    <w:p>
      <w:pPr>
        <w:pStyle w:val="Normal"/>
      </w:pPr>
      <w:r>
        <w:t xml:space="preserve">Diâmetro</w:t>
      </w:r>
    </w:p>
    <w:p>
      <w:pPr>
        <w:pStyle w:val="Normal"/>
      </w:pPr>
      <w:r>
        <w:t xml:space="preserve">milhões Kms</w:t>
      </w:r>
    </w:p>
    <w:p>
      <w:pPr>
        <w:pStyle w:val="Normal"/>
      </w:pPr>
      <w:r>
        <w:t xml:space="preserve">SISTEMA JOVIAL (JUPTER)</w:t>
      </w:r>
    </w:p>
    <w:p>
      <w:pPr>
        <w:pStyle w:val="Normal"/>
      </w:pPr>
      <w:r>
        <w:t xml:space="preserve">(5)</w:t>
      </w:r>
    </w:p>
    <w:p>
      <w:pPr>
        <w:pStyle w:val="Normal"/>
      </w:pPr>
      <w:r>
        <w:t xml:space="preserve">(1) Io</w:t>
      </w:r>
    </w:p>
    <w:p>
      <w:pPr>
        <w:pStyle w:val="Normal"/>
      </w:pPr>
      <w:r>
        <w:t xml:space="preserve">(2) Europa</w:t>
      </w:r>
    </w:p>
    <w:p>
      <w:pPr>
        <w:pStyle w:val="Normal"/>
      </w:pPr>
      <w:r>
        <w:t xml:space="preserve">(3) Ganimedes</w:t>
      </w:r>
    </w:p>
    <w:p>
      <w:pPr>
        <w:pStyle w:val="Normal"/>
      </w:pPr>
      <w:r>
        <w:t xml:space="preserve">(4) Calixto</w:t>
      </w:r>
    </w:p>
    <w:p>
      <w:pPr>
        <w:pStyle w:val="Normal"/>
      </w:pPr>
      <w:r>
        <w:t xml:space="preserve">?</w:t>
      </w:r>
    </w:p>
    <w:p>
      <w:pPr>
        <w:pStyle w:val="Normal"/>
      </w:pPr>
      <w:r>
        <w:t xml:space="preserve">?</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181</w:t>
      </w:r>
    </w:p>
    <w:p>
      <w:pPr>
        <w:pStyle w:val="Normal"/>
      </w:pPr>
      <w:r>
        <w:t xml:space="preserve">.419</w:t>
      </w:r>
    </w:p>
    <w:p>
      <w:pPr>
        <w:pStyle w:val="Normal"/>
      </w:pPr>
      <w:r>
        <w:t xml:space="preserve">.667</w:t>
      </w:r>
    </w:p>
    <w:p>
      <w:pPr>
        <w:pStyle w:val="Normal"/>
      </w:pPr>
      <w:r>
        <w:t xml:space="preserve">1.064</w:t>
      </w:r>
    </w:p>
    <w:p>
      <w:pPr>
        <w:pStyle w:val="Normal"/>
      </w:pPr>
      <w:r>
        <w:t xml:space="preserve">1.871</w:t>
      </w:r>
    </w:p>
    <w:p>
      <w:pPr>
        <w:pStyle w:val="Normal"/>
      </w:pPr>
      <w:r>
        <w:t xml:space="preserve">—</w:t>
      </w:r>
    </w:p>
    <w:p>
      <w:pPr>
        <w:pStyle w:val="Normal"/>
      </w:pPr>
      <w:r>
        <w:t xml:space="preserve">—</w:t>
      </w:r>
    </w:p>
    <w:p>
      <w:pPr>
        <w:pStyle w:val="Normal"/>
      </w:pPr>
      <w:r>
        <w:t xml:space="preserve">11.356</w:t>
      </w:r>
    </w:p>
    <w:p>
      <w:pPr>
        <w:pStyle w:val="Normal"/>
      </w:pPr>
      <w:r>
        <w:t xml:space="preserve">11.852</w:t>
      </w:r>
    </w:p>
    <w:p>
      <w:pPr>
        <w:pStyle w:val="Normal"/>
      </w:pPr>
      <w:r>
        <w:t xml:space="preserve">23.920</w:t>
      </w:r>
    </w:p>
    <w:p>
      <w:pPr>
        <w:pStyle w:val="Normal"/>
      </w:pPr>
      <w:r>
        <w:t xml:space="preserve">25.337</w:t>
      </w:r>
    </w:p>
    <w:p>
      <w:pPr>
        <w:pStyle w:val="Normal"/>
      </w:pPr>
      <w:r>
        <w:t xml:space="preserve">—</w:t>
      </w:r>
    </w:p>
    <w:p>
      <w:pPr>
        <w:pStyle w:val="Normal"/>
      </w:pPr>
      <w:r>
        <w:t xml:space="preserve">.420</w:t>
      </w:r>
    </w:p>
    <w:p>
      <w:pPr>
        <w:pStyle w:val="Normal"/>
      </w:pPr>
      <w:r>
        <w:t xml:space="preserve">.600</w:t>
      </w:r>
    </w:p>
    <w:p>
      <w:pPr>
        <w:pStyle w:val="Normal"/>
      </w:pPr>
      <w:r>
        <w:t xml:space="preserve">1.020</w:t>
      </w:r>
    </w:p>
    <w:p>
      <w:pPr>
        <w:pStyle w:val="Normal"/>
      </w:pPr>
      <w:r>
        <w:t xml:space="preserve">1.680</w:t>
      </w:r>
    </w:p>
    <w:p>
      <w:pPr>
        <w:pStyle w:val="Normal"/>
      </w:pPr>
      <w:r>
        <w:t xml:space="preserve">3.120</w:t>
      </w:r>
    </w:p>
    <w:p>
      <w:pPr>
        <w:pStyle w:val="Normal"/>
      </w:pPr>
      <w:r>
        <w:t xml:space="preserve">6.000</w:t>
      </w:r>
    </w:p>
    <w:p>
      <w:pPr>
        <w:pStyle w:val="Normal"/>
      </w:pPr>
      <w:r>
        <w:t xml:space="preserve">11.700</w:t>
      </w:r>
    </w:p>
    <w:p>
      <w:pPr>
        <w:pStyle w:val="Normal"/>
      </w:pPr>
      <w:r>
        <w:t xml:space="preserve">2.64</w:t>
      </w:r>
    </w:p>
    <w:p>
      <w:pPr>
        <w:pStyle w:val="Normal"/>
      </w:pPr>
      <w:r>
        <w:t xml:space="preserve">1.60</w:t>
      </w:r>
    </w:p>
    <w:p>
      <w:pPr>
        <w:pStyle w:val="Normal"/>
      </w:pPr>
      <w:r>
        <w:t xml:space="preserve">1.31</w:t>
      </w:r>
    </w:p>
    <w:p>
      <w:pPr>
        <w:pStyle w:val="Normal"/>
      </w:pPr>
      <w:r>
        <w:t xml:space="preserve">.96</w:t>
      </w:r>
    </w:p>
    <w:p>
      <w:pPr>
        <w:pStyle w:val="Normal"/>
      </w:pPr>
      <w:r>
        <w:t xml:space="preserve">.70</w:t>
      </w:r>
    </w:p>
    <w:p>
      <w:pPr>
        <w:pStyle w:val="Normal"/>
      </w:pPr>
      <w:r>
        <w:t xml:space="preserve">—</w:t>
      </w:r>
    </w:p>
    <w:p>
      <w:pPr>
        <w:pStyle w:val="Normal"/>
      </w:pPr>
      <w:r>
        <w:t xml:space="preserve">—</w:t>
      </w:r>
    </w:p>
    <w:p>
      <w:pPr>
        <w:pStyle w:val="Normal"/>
      </w:pPr>
      <w:r>
        <w:t xml:space="preserve">.29</w:t>
      </w:r>
    </w:p>
    <w:p>
      <w:pPr>
        <w:pStyle w:val="Normal"/>
      </w:pPr>
      <w:r>
        <w:t xml:space="preserve">23.280</w:t>
      </w:r>
    </w:p>
    <w:p>
      <w:pPr>
        <w:pStyle w:val="Normal"/>
      </w:pPr>
      <w:r>
        <w:t xml:space="preserve">.21</w:t>
      </w:r>
    </w:p>
    <w:p>
      <w:pPr>
        <w:pStyle w:val="Normal"/>
      </w:pPr>
      <w:r>
        <w:t xml:space="preserve">Dias/horas</w:t>
      </w:r>
    </w:p>
    <w:p>
      <w:pPr>
        <w:pStyle w:val="Normal"/>
      </w:pPr>
      <w:r>
        <w:t xml:space="preserve">.12</w:t>
      </w:r>
    </w:p>
    <w:p>
      <w:pPr>
        <w:pStyle w:val="Normal"/>
      </w:pPr>
      <w:r>
        <w:t xml:space="preserve">1.18</w:t>
      </w:r>
    </w:p>
    <w:p>
      <w:pPr>
        <w:pStyle w:val="Normal"/>
      </w:pPr>
      <w:r>
        <w:t xml:space="preserve">3.13</w:t>
      </w:r>
    </w:p>
    <w:p>
      <w:pPr>
        <w:pStyle w:val="Normal"/>
      </w:pPr>
      <w:r>
        <w:t xml:space="preserve">7.4</w:t>
      </w:r>
    </w:p>
    <w:p>
      <w:pPr>
        <w:pStyle w:val="Normal"/>
      </w:pPr>
      <w:r>
        <w:t xml:space="preserve">16.16</w:t>
      </w:r>
    </w:p>
    <w:p>
      <w:pPr>
        <w:pStyle w:val="Normal"/>
      </w:pPr>
      <w:r>
        <w:t xml:space="preserve">—</w:t>
      </w:r>
    </w:p>
    <w:p>
      <w:pPr>
        <w:pStyle w:val="Normal"/>
      </w:pPr>
      <w:r>
        <w:t xml:space="preserve">—</w:t>
      </w:r>
    </w:p>
    <w:p>
      <w:pPr>
        <w:pStyle w:val="Normal"/>
      </w:pPr>
      <w:r>
        <w:t xml:space="preserve">251.</w:t>
      </w:r>
    </w:p>
    <w:p>
      <w:pPr>
        <w:pStyle w:val="Normal"/>
      </w:pPr>
      <w:r>
        <w:t xml:space="preserve">260.</w:t>
      </w:r>
    </w:p>
    <w:p>
      <w:pPr>
        <w:pStyle w:val="Normal"/>
      </w:pPr>
      <w:r>
        <w:t xml:space="preserve">739.</w:t>
      </w:r>
    </w:p>
    <w:p>
      <w:pPr>
        <w:pStyle w:val="Normal"/>
      </w:pPr>
      <w:r>
        <w:t xml:space="preserve">745.</w:t>
      </w:r>
    </w:p>
    <w:p>
      <w:pPr>
        <w:pStyle w:val="Normal"/>
      </w:pPr>
      <w:r>
        <w:t xml:space="preserve">—</w:t>
      </w:r>
    </w:p>
    <w:p>
      <w:pPr>
        <w:pStyle w:val="Normal"/>
      </w:pPr>
      <w:r>
        <w:t xml:space="preserve">3.8</w:t>
      </w:r>
    </w:p>
    <w:p>
      <w:pPr>
        <w:pStyle w:val="Normal"/>
      </w:pPr>
      <w:r>
        <w:t xml:space="preserve">3.4</w:t>
      </w:r>
    </w:p>
    <w:p>
      <w:pPr>
        <w:pStyle w:val="Normal"/>
      </w:pPr>
      <w:r>
        <w:t xml:space="preserve">5.8</w:t>
      </w:r>
    </w:p>
    <w:p>
      <w:pPr>
        <w:pStyle w:val="Normal"/>
      </w:pPr>
      <w:r>
        <w:t xml:space="preserve">4.0</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COMPARAÇÃO</w:t>
      </w:r>
    </w:p>
    <w:p>
      <w:pPr>
        <w:pStyle w:val="Normal"/>
      </w:pPr>
      <w:r>
        <w:t xml:space="preserve">Período de rotação</w:t>
      </w:r>
    </w:p>
    <w:p>
      <w:pPr>
        <w:pStyle w:val="Normal"/>
      </w:pPr>
      <w:r>
        <w:t xml:space="preserve">Diâmetro</w:t>
      </w:r>
    </w:p>
    <w:p>
      <w:pPr>
        <w:pStyle w:val="Normal"/>
      </w:pPr>
      <w:r>
        <w:t xml:space="preserve">Densidade</w:t>
      </w:r>
    </w:p>
    <w:p>
      <w:pPr>
        <w:pStyle w:val="Normal"/>
      </w:pPr>
      <w:r>
        <w:t xml:space="preserve">Massa</w:t>
      </w:r>
    </w:p>
    <w:p>
      <w:pPr>
        <w:pStyle w:val="Normal"/>
      </w:pPr>
      <w:r>
        <w:t xml:space="preserve">Distancia de satélites</w:t>
      </w:r>
    </w:p>
    <w:p>
      <w:pPr>
        <w:pStyle w:val="Normal"/>
      </w:pPr>
      <w:r>
        <w:t xml:space="preserve">Período de satélites</w:t>
      </w:r>
    </w:p>
    <w:p>
      <w:pPr>
        <w:pStyle w:val="Normal"/>
      </w:pPr>
      <w:r>
        <w:t xml:space="preserve">Velocidade de satélites</w:t>
      </w:r>
    </w:p>
    <w:p>
      <w:pPr>
        <w:pStyle w:val="Normal"/>
      </w:pPr>
      <w:r>
        <w:t xml:space="preserve">Sol</w:t>
      </w:r>
    </w:p>
    <w:p>
      <w:pPr>
        <w:pStyle w:val="Normal"/>
      </w:pPr>
      <w:r>
        <w:t xml:space="preserve">29.1/2 dias</w:t>
      </w:r>
    </w:p>
    <w:p>
      <w:pPr>
        <w:pStyle w:val="Normal"/>
      </w:pPr>
      <w:r>
        <w:t xml:space="preserve">1.391,000 km.</w:t>
      </w:r>
    </w:p>
    <w:p>
      <w:pPr>
        <w:pStyle w:val="Normal"/>
      </w:pPr>
      <w:r>
        <w:t xml:space="preserve">.25 Terra</w:t>
      </w:r>
    </w:p>
    <w:p>
      <w:pPr>
        <w:pStyle w:val="Normal"/>
      </w:pPr>
      <w:r>
        <w:t xml:space="preserve">331,950 Terra</w:t>
      </w:r>
    </w:p>
    <w:p>
      <w:pPr>
        <w:pStyle w:val="Normal"/>
      </w:pPr>
      <w:r>
        <w:t xml:space="preserve">Júpiter</w:t>
      </w:r>
    </w:p>
    <w:p>
      <w:pPr>
        <w:pStyle w:val="Normal"/>
      </w:pPr>
      <w:r>
        <w:t xml:space="preserve">10 horas</w:t>
      </w:r>
    </w:p>
    <w:p>
      <w:pPr>
        <w:pStyle w:val="Normal"/>
      </w:pPr>
      <w:r>
        <w:t xml:space="preserve">142,000 km.</w:t>
      </w:r>
    </w:p>
    <w:p>
      <w:pPr>
        <w:pStyle w:val="Normal"/>
      </w:pPr>
      <w:r>
        <w:t xml:space="preserve">.25 Terra</w:t>
      </w:r>
    </w:p>
    <w:p>
      <w:pPr>
        <w:pStyle w:val="Normal"/>
      </w:pPr>
      <w:r>
        <w:t xml:space="preserve">315 Terra</w:t>
      </w:r>
    </w:p>
    <w:p>
      <w:pPr>
        <w:pStyle w:val="Normal"/>
      </w:pPr>
      <w:r>
        <w:t xml:space="preserve">média</w:t>
      </w:r>
    </w:p>
    <w:p>
      <w:pPr>
        <w:pStyle w:val="Normal"/>
      </w:pPr>
      <w:r>
        <w:t xml:space="preserve">médio</w:t>
      </w:r>
    </w:p>
    <w:p>
      <w:pPr>
        <w:pStyle w:val="Normal"/>
      </w:pPr>
      <w:r>
        <w:t xml:space="preserve">média</w:t>
      </w:r>
    </w:p>
    <w:p>
      <w:pPr>
        <w:pStyle w:val="Normal"/>
      </w:pPr>
      <w:r>
        <w:t xml:space="preserve">302</w:t>
      </w:r>
    </w:p>
    <w:p>
      <w:pPr>
        <w:pStyle w:val="Normal"/>
      </w:pPr>
      <w:r>
        <w:t xml:space="preserve">Fator</w:t>
      </w:r>
    </w:p>
    <w:p>
      <w:pPr>
        <w:pStyle w:val="Normal"/>
      </w:pPr>
      <w:r>
        <w:t xml:space="preserve">x 70</w:t>
      </w:r>
    </w:p>
    <w:p>
      <w:pPr>
        <w:pStyle w:val="Normal"/>
      </w:pPr>
      <w:r>
        <w:t xml:space="preserve">x 10</w:t>
      </w:r>
    </w:p>
    <w:p>
      <w:pPr>
        <w:pStyle w:val="Normal"/>
      </w:pPr>
      <w:r>
        <w:t xml:space="preserve">igual</w:t>
      </w:r>
    </w:p>
    <w:p>
      <w:pPr>
        <w:pStyle w:val="Normal"/>
      </w:pPr>
      <w:r>
        <w:t xml:space="preserve">x 1000</w:t>
      </w:r>
    </w:p>
    <w:p>
      <w:pPr>
        <w:pStyle w:val="Normal"/>
      </w:pPr>
      <w:r>
        <w:t xml:space="preserve">x 141</w:t>
      </w:r>
    </w:p>
    <w:p>
      <w:pPr>
        <w:pStyle w:val="Normal"/>
      </w:pPr>
      <w:r>
        <w:t xml:space="preserve">x 50</w:t>
      </w:r>
    </w:p>
    <w:p>
      <w:pPr>
        <w:pStyle w:val="Normal"/>
      </w:pPr>
      <w:r>
        <w:t xml:space="preserve">x 2.1/2</w:t>
      </w:r>
    </w:p>
    <w:p>
      <w:pPr>
        <w:pStyle w:val="Normal"/>
      </w:pPr>
      <w:r>
        <w:t xml:space="preserve">—</w:t>
      </w:r>
    </w:p>
    <w:p>
      <w:pPr>
        <w:pStyle w:val="Normal"/>
      </w:pPr>
      <w:r>
        <w:t xml:space="preserve">4.7</w:t>
      </w:r>
    </w:p>
    <w:p>
      <w:pPr>
        <w:pStyle w:val="Normal"/>
      </w:pPr>
      <w:r>
        <w:t xml:space="preserve">12.4</w:t>
      </w:r>
    </w:p>
    <w:p>
      <w:pPr>
        <w:pStyle w:val="Normal"/>
      </w:pPr>
      <w:r>
        <w:t xml:space="preserve">12.7</w:t>
      </w:r>
    </w:p>
    <w:p>
      <w:pPr>
        <w:pStyle w:val="Normal"/>
      </w:pPr>
      <w:r>
        <w:t xml:space="preserve">6.9</w:t>
      </w:r>
    </w:p>
    <w:p>
      <w:pPr>
        <w:pStyle w:val="Normal"/>
      </w:pPr>
      <w:r>
        <w:t xml:space="preserve">—</w:t>
      </w:r>
    </w:p>
    <w:p>
      <w:pPr>
        <w:pStyle w:val="Normal"/>
      </w:pPr>
      <w:r>
        <w:t xml:space="preserve">142</w:t>
      </w:r>
    </w:p>
    <w:p>
      <w:pPr>
        <w:pStyle w:val="Normal"/>
      </w:pPr>
      <w:r>
        <w:t xml:space="preserve">120</w:t>
      </w:r>
    </w:p>
    <w:p>
      <w:pPr>
        <w:pStyle w:val="Normal"/>
      </w:pPr>
      <w:r>
        <w:t xml:space="preserve">51</w:t>
      </w:r>
    </w:p>
    <w:p>
      <w:pPr>
        <w:pStyle w:val="Normal"/>
      </w:pPr>
      <w:r>
        <w:t xml:space="preserve">55</w:t>
      </w:r>
    </w:p>
    <w:p>
      <w:pPr>
        <w:pStyle w:val="Normal"/>
      </w:pPr>
      <w:r>
        <w:t xml:space="preserve">8</w:t>
      </w:r>
    </w:p>
    <w:p>
      <w:pPr>
        <w:pStyle w:val="Normal"/>
      </w:pPr>
      <w:r>
        <w:t xml:space="preserve">A Teoria da Influência Celestial – Rodney Collin</w:t>
      </w:r>
    </w:p>
    <w:p>
      <w:pPr>
        <w:pStyle w:val="Normal"/>
      </w:pPr>
      <w:r>
        <w:t xml:space="preserve">Apêndice XII - Ciclo do Sexo</w:t>
      </w:r>
    </w:p>
    <w:p>
      <w:pPr>
        <w:pStyle w:val="Normal"/>
      </w:pPr>
      <w:r>
        <w:t xml:space="preserve">(ver Capítulo 19</w:t>
      </w:r>
    </w:p>
    <w:p>
      <w:pPr>
        <w:pStyle w:val="Normal"/>
      </w:pPr>
      <w:r>
        <w:t xml:space="preserve">Os anos sugeridos como representantes das fases feminina e masculina de Urano</w:t>
      </w:r>
    </w:p>
    <w:p>
      <w:pPr>
        <w:pStyle w:val="Normal"/>
      </w:pPr>
      <w:r>
        <w:t xml:space="preserve">são aqueles em que o planeta apresenta seus pólos norte e sul à Terra e ao Sol,</w:t>
      </w:r>
    </w:p>
    <w:p>
      <w:pPr>
        <w:pStyle w:val="Normal"/>
      </w:pPr>
      <w:r>
        <w:t xml:space="preserve">respectivamente. A primeira ocorre quando Urano está a 15° de Gêmeos e a última a 15°</w:t>
      </w:r>
    </w:p>
    <w:p>
      <w:pPr>
        <w:pStyle w:val="Normal"/>
      </w:pPr>
      <w:r>
        <w:t xml:space="preserve">de Sagitário.</w:t>
      </w:r>
    </w:p>
    <w:p>
      <w:pPr>
        <w:pStyle w:val="Normal"/>
      </w:pPr>
      <w:r>
        <w:t xml:space="preserve">Fase Feminina</w:t>
      </w:r>
    </w:p>
    <w:p>
      <w:pPr>
        <w:pStyle w:val="Normal"/>
      </w:pPr>
      <w:r>
        <w:t xml:space="preserve">(Urano em 15° Gêmeos)</w:t>
      </w:r>
    </w:p>
    <w:p>
      <w:pPr>
        <w:pStyle w:val="Normal"/>
      </w:pPr>
      <w:r>
        <w:t xml:space="preserve">1945</w:t>
      </w:r>
    </w:p>
    <w:p>
      <w:pPr>
        <w:pStyle w:val="Normal"/>
      </w:pPr>
      <w:r>
        <w:t xml:space="preserve">1861</w:t>
      </w:r>
    </w:p>
    <w:p>
      <w:pPr>
        <w:pStyle w:val="Normal"/>
      </w:pPr>
      <w:r>
        <w:t xml:space="preserve">1777</w:t>
      </w:r>
    </w:p>
    <w:p>
      <w:pPr>
        <w:pStyle w:val="Normal"/>
      </w:pPr>
      <w:r>
        <w:t xml:space="preserve">1693</w:t>
      </w:r>
    </w:p>
    <w:p>
      <w:pPr>
        <w:pStyle w:val="Normal"/>
      </w:pPr>
      <w:r>
        <w:t xml:space="preserve">1609</w:t>
      </w:r>
    </w:p>
    <w:p>
      <w:pPr>
        <w:pStyle w:val="Normal"/>
      </w:pPr>
      <w:r>
        <w:t xml:space="preserve">1525</w:t>
      </w:r>
    </w:p>
    <w:p>
      <w:pPr>
        <w:pStyle w:val="Normal"/>
      </w:pPr>
      <w:r>
        <w:t xml:space="preserve">1441</w:t>
      </w:r>
    </w:p>
    <w:p>
      <w:pPr>
        <w:pStyle w:val="Normal"/>
      </w:pPr>
      <w:r>
        <w:t xml:space="preserve">1356</w:t>
      </w:r>
    </w:p>
    <w:p>
      <w:pPr>
        <w:pStyle w:val="Normal"/>
      </w:pPr>
      <w:r>
        <w:t xml:space="preserve">1273</w:t>
      </w:r>
    </w:p>
    <w:p>
      <w:pPr>
        <w:pStyle w:val="Normal"/>
      </w:pPr>
      <w:r>
        <w:t xml:space="preserve">1189</w:t>
      </w:r>
    </w:p>
    <w:p>
      <w:pPr>
        <w:pStyle w:val="Normal"/>
      </w:pPr>
      <w:r>
        <w:t xml:space="preserve">1105</w:t>
      </w:r>
    </w:p>
    <w:p>
      <w:pPr>
        <w:pStyle w:val="Normal"/>
      </w:pPr>
      <w:r>
        <w:t xml:space="preserve">Fase Masculina</w:t>
      </w:r>
    </w:p>
    <w:p>
      <w:pPr>
        <w:pStyle w:val="Normal"/>
      </w:pPr>
      <w:r>
        <w:t xml:space="preserve">(Urano em 15° Sagitário)</w:t>
      </w:r>
    </w:p>
    <w:p>
      <w:pPr>
        <w:pStyle w:val="Normal"/>
      </w:pPr>
      <w:r>
        <w:t xml:space="preserve">1987</w:t>
      </w:r>
    </w:p>
    <w:p>
      <w:pPr>
        <w:pStyle w:val="Normal"/>
      </w:pPr>
      <w:r>
        <w:t xml:space="preserve">1903</w:t>
      </w:r>
    </w:p>
    <w:p>
      <w:pPr>
        <w:pStyle w:val="Normal"/>
      </w:pPr>
      <w:r>
        <w:t xml:space="preserve">1819</w:t>
      </w:r>
    </w:p>
    <w:p>
      <w:pPr>
        <w:pStyle w:val="Normal"/>
      </w:pPr>
      <w:r>
        <w:t xml:space="preserve">1735</w:t>
      </w:r>
    </w:p>
    <w:p>
      <w:pPr>
        <w:pStyle w:val="Normal"/>
      </w:pPr>
      <w:r>
        <w:t xml:space="preserve">1651</w:t>
      </w:r>
    </w:p>
    <w:p>
      <w:pPr>
        <w:pStyle w:val="Normal"/>
      </w:pPr>
      <w:r>
        <w:t xml:space="preserve">1567</w:t>
      </w:r>
    </w:p>
    <w:p>
      <w:pPr>
        <w:pStyle w:val="Normal"/>
      </w:pPr>
      <w:r>
        <w:t xml:space="preserve">1483</w:t>
      </w:r>
    </w:p>
    <w:p>
      <w:pPr>
        <w:pStyle w:val="Normal"/>
      </w:pPr>
      <w:r>
        <w:t xml:space="preserve">1399</w:t>
      </w:r>
    </w:p>
    <w:p>
      <w:pPr>
        <w:pStyle w:val="Normal"/>
      </w:pPr>
      <w:r>
        <w:t xml:space="preserve">1315</w:t>
      </w:r>
    </w:p>
    <w:p>
      <w:pPr>
        <w:pStyle w:val="Normal"/>
      </w:pPr>
      <w:r>
        <w:t xml:space="preserve">1231</w:t>
      </w:r>
    </w:p>
    <w:p>
      <w:pPr>
        <w:pStyle w:val="Normal"/>
      </w:pPr>
      <w:r>
        <w:t xml:space="preserve">1147</w:t>
      </w:r>
    </w:p>
    <w:p>
      <w:pPr>
        <w:pStyle w:val="Normal"/>
      </w:pPr>
      <w:r>
        <w:t xml:space="preserve">303</w:t>
      </w:r>
    </w:p>
    <w:p>
      <w:pPr>
        <w:pStyle w:val="Normal"/>
      </w:pPr>
      <w:r>
        <w:t xml:space="preserve">A Teoria da Influência Celestial – Rodney Collin</w:t>
      </w:r>
    </w:p>
    <w:p>
      <w:pPr>
        <w:pStyle w:val="Normal"/>
      </w:pPr>
      <w:r>
        <w:t xml:space="preserve">Apêndice XII - O Ciclo de Regeneração</w:t>
      </w:r>
    </w:p>
    <w:p>
      <w:pPr>
        <w:pStyle w:val="Normal"/>
      </w:pPr>
      <w:r>
        <w:t xml:space="preserve">(ver Capítulo 20)</w:t>
      </w:r>
    </w:p>
    <w:p>
      <w:pPr>
        <w:pStyle w:val="Normal"/>
      </w:pPr>
      <w:r>
        <w:t xml:space="preserve">As datas acima das seções são aquelas nas quais Netuno está a 15° de Libra, ou</w:t>
      </w:r>
    </w:p>
    <w:p>
      <w:pPr>
        <w:pStyle w:val="Normal"/>
      </w:pPr>
      <w:r>
        <w:t xml:space="preserve">seja, a cada 165 anos. Não significa que todas as sociedades mencionadas foram de fato escolas de regeneração, pois tais períodos são marcados por imitações tanto sinceras quanto fraudulentas, sendo que na maioria dos casos não temos como distinguir o</w:t>
      </w:r>
    </w:p>
    <w:p>
      <w:pPr>
        <w:pStyle w:val="Normal"/>
      </w:pPr>
      <w:r>
        <w:t xml:space="preserve">verdadeiro do falso. Nem os personagens históricos são necessariamente produto de escolas, ainda que sejam representativos de profundo interesse nessa idéia. O propósito da tabela é apenas mostrar como uma inclinação geral à idéia de regeneração alcança um ápice de acordo com um ciclo definido.</w:t>
      </w:r>
    </w:p>
    <w:p>
      <w:pPr>
        <w:pStyle w:val="Normal"/>
      </w:pPr>
      <w:r>
        <w:t xml:space="preserve">30 a.C.</w:t>
      </w:r>
    </w:p>
    <w:p>
      <w:pPr>
        <w:pStyle w:val="Normal"/>
      </w:pPr>
      <w:r>
        <w:t xml:space="preserve">1-35 d.C. - Suposto tempo de vida de Cristo.</w:t>
      </w:r>
    </w:p>
    <w:p>
      <w:pPr>
        <w:pStyle w:val="Normal"/>
      </w:pPr>
      <w:r>
        <w:t xml:space="preserve">ca 1 d.C. - Essênios na Palestina: Therapeutae no Egito.</w:t>
      </w:r>
    </w:p>
    <w:p>
      <w:pPr>
        <w:pStyle w:val="Normal"/>
      </w:pPr>
      <w:r>
        <w:t xml:space="preserve">50 a.C. – 50 a.C. - Desenvolvimento da Kabala: o Zohar de Simon-ben-Jochai.</w:t>
      </w:r>
    </w:p>
    <w:p>
      <w:pPr>
        <w:pStyle w:val="Normal"/>
      </w:pPr>
      <w:r>
        <w:t xml:space="preserve">40 a.C.- 40 d.C. - União do Platonismo e da Kabala por Filo de Alexandria.</w:t>
      </w:r>
    </w:p>
    <w:p>
      <w:pPr>
        <w:pStyle w:val="Normal"/>
      </w:pPr>
      <w:r>
        <w:t xml:space="preserve">ca 1 – 90 d.C. - Tempo de vida de Apolônio de Tiana.</w:t>
      </w:r>
    </w:p>
    <w:p>
      <w:pPr>
        <w:pStyle w:val="Normal"/>
      </w:pPr>
      <w:r>
        <w:t xml:space="preserve">135 a.C.</w:t>
      </w:r>
    </w:p>
    <w:p>
      <w:pPr>
        <w:pStyle w:val="Normal"/>
      </w:pPr>
      <w:r>
        <w:t xml:space="preserve">ca 80 – 130 - Transmissão do Budismo da Índia para a China.</w:t>
      </w:r>
    </w:p>
    <w:p>
      <w:pPr>
        <w:pStyle w:val="Normal"/>
      </w:pPr>
      <w:r>
        <w:t xml:space="preserve">ca 80 – 120 - Difusão do Budismo a nordeste da Índia e Afeganistão sob Kanishka.</w:t>
      </w:r>
    </w:p>
    <w:p>
      <w:pPr>
        <w:pStyle w:val="Normal"/>
      </w:pPr>
      <w:r>
        <w:t xml:space="preserve">ca 70 – 100 - A edição dos Evangelhos.</w:t>
      </w:r>
    </w:p>
    <w:p>
      <w:pPr>
        <w:pStyle w:val="Normal"/>
      </w:pPr>
      <w:r>
        <w:t xml:space="preserve">ca 95 – 100 - Apocalipse de João.</w:t>
      </w:r>
    </w:p>
    <w:p>
      <w:pPr>
        <w:pStyle w:val="Normal"/>
      </w:pPr>
      <w:r>
        <w:t xml:space="preserve">300 d.C.</w:t>
      </w:r>
    </w:p>
    <w:p>
      <w:pPr>
        <w:pStyle w:val="Normal"/>
      </w:pPr>
      <w:r>
        <w:t xml:space="preserve">244 – 305 - Desenvolvimento do Neoplatonismo por Plotino e Porfírio: escritos</w:t>
      </w:r>
    </w:p>
    <w:p>
      <w:pPr>
        <w:pStyle w:val="Normal"/>
      </w:pPr>
      <w:r>
        <w:t xml:space="preserve">herméticos.</w:t>
      </w:r>
    </w:p>
    <w:p>
      <w:pPr>
        <w:pStyle w:val="Normal"/>
      </w:pPr>
      <w:r>
        <w:t xml:space="preserve">270 – 277 - Fundação do Maniqueísmo, seita gnoóstica, por Mane na Pérsia.</w:t>
      </w:r>
    </w:p>
    <w:p>
      <w:pPr>
        <w:pStyle w:val="Normal"/>
      </w:pPr>
      <w:r>
        <w:t xml:space="preserve">285 - Início das peregrinações cristãs e da vida monástica no deserto egípcio.</w:t>
      </w:r>
    </w:p>
    <w:p>
      <w:pPr>
        <w:pStyle w:val="Normal"/>
      </w:pPr>
      <w:r>
        <w:t xml:space="preserve">311 - Circuncelianos fundada por Donatus, bispo de Cartago.</w:t>
      </w:r>
    </w:p>
    <w:p>
      <w:pPr>
        <w:pStyle w:val="Normal"/>
      </w:pPr>
      <w:r>
        <w:t xml:space="preserve">311- O Imperador Constantino tolera e em 320 torna o cristianismo oficial.</w:t>
      </w:r>
    </w:p>
    <w:p>
      <w:pPr>
        <w:pStyle w:val="Normal"/>
      </w:pPr>
      <w:r>
        <w:t xml:space="preserve">465 d.C.</w:t>
      </w:r>
    </w:p>
    <w:p>
      <w:pPr>
        <w:pStyle w:val="Normal"/>
      </w:pPr>
      <w:r>
        <w:t xml:space="preserve">432 – 461 - São Patrício evangeliza a Irlanda.</w:t>
      </w:r>
    </w:p>
    <w:p>
      <w:pPr>
        <w:pStyle w:val="Normal"/>
      </w:pPr>
      <w:r>
        <w:t xml:space="preserve">Ca 480 – 500 - Difusão do Cristianismo entre os francos sob Clovis.</w:t>
      </w:r>
    </w:p>
    <w:p>
      <w:pPr>
        <w:pStyle w:val="Normal"/>
      </w:pPr>
      <w:r>
        <w:t xml:space="preserve">304</w:t>
      </w:r>
    </w:p>
    <w:p>
      <w:pPr>
        <w:pStyle w:val="Normal"/>
      </w:pPr>
      <w:r>
        <w:t xml:space="preserve">A Teoria da Influência Celestial – Rodney Collin</w:t>
      </w:r>
    </w:p>
    <w:p>
      <w:pPr>
        <w:pStyle w:val="Normal"/>
      </w:pPr>
      <w:r>
        <w:t xml:space="preserve">Apêndice XIII - O Ciclo de Regeneração</w:t>
      </w:r>
    </w:p>
    <w:p>
      <w:pPr>
        <w:pStyle w:val="Normal"/>
      </w:pPr>
      <w:r>
        <w:t xml:space="preserve">(ver Capítulo 20)</w:t>
      </w:r>
    </w:p>
    <w:p>
      <w:pPr>
        <w:pStyle w:val="Normal"/>
      </w:pPr>
      <w:r>
        <w:t xml:space="preserve">Ca 500 - Escritos neoplatônicos de Dionisios o Aerofagita.</w:t>
      </w:r>
    </w:p>
    <w:p>
      <w:pPr>
        <w:pStyle w:val="Normal"/>
      </w:pPr>
      <w:r>
        <w:t xml:space="preserve">630 d.C.</w:t>
      </w:r>
    </w:p>
    <w:p>
      <w:pPr>
        <w:pStyle w:val="Normal"/>
      </w:pPr>
      <w:r>
        <w:t xml:space="preserve">ca 600 – 615 - Monges irlandeses sob Santa Columba.</w:t>
      </w:r>
    </w:p>
    <w:p>
      <w:pPr>
        <w:pStyle w:val="Normal"/>
      </w:pPr>
      <w:r>
        <w:t xml:space="preserve">622 - Maomé foge de Meca para Medina (Hégira): 632 morte.</w:t>
      </w:r>
    </w:p>
    <w:p>
      <w:pPr>
        <w:pStyle w:val="Normal"/>
      </w:pPr>
      <w:r>
        <w:t xml:space="preserve">627 – 635 - Cristianização de Northumbria, East Anglia e Wessex por Santo</w:t>
      </w:r>
    </w:p>
    <w:p>
      <w:pPr>
        <w:pStyle w:val="Normal"/>
      </w:pPr>
      <w:r>
        <w:t xml:space="preserve">Agostinho de Canterbury.</w:t>
      </w:r>
    </w:p>
    <w:p>
      <w:pPr>
        <w:pStyle w:val="Normal"/>
      </w:pPr>
      <w:r>
        <w:t xml:space="preserve">795 d.C.</w:t>
      </w:r>
    </w:p>
    <w:p>
      <w:pPr>
        <w:pStyle w:val="Normal"/>
      </w:pPr>
      <w:r>
        <w:t xml:space="preserve">747 – 797 - Ensinamento budista de Padma Sambhava no Tibete.</w:t>
      </w:r>
    </w:p>
    <w:p>
      <w:pPr>
        <w:pStyle w:val="Normal"/>
      </w:pPr>
      <w:r>
        <w:t xml:space="preserve">760 - Templo Kailasa em Ellora: renascimento budista.</w:t>
      </w:r>
    </w:p>
    <w:p>
      <w:pPr>
        <w:pStyle w:val="Normal"/>
      </w:pPr>
      <w:r>
        <w:t xml:space="preserve">790 - Grande período de construções de templos Maias: Palenque, Chichen Itza.</w:t>
      </w:r>
    </w:p>
    <w:p>
      <w:pPr>
        <w:pStyle w:val="Normal"/>
      </w:pPr>
      <w:r>
        <w:t xml:space="preserve">ca 750 – 800 - Cristianização da Alemanha por São Bonifácio: 822 Hrabanus</w:t>
      </w:r>
    </w:p>
    <w:p>
      <w:pPr>
        <w:pStyle w:val="Normal"/>
      </w:pPr>
      <w:r>
        <w:t xml:space="preserve">Maurus, arcebispo de Fulda.</w:t>
      </w:r>
    </w:p>
    <w:p>
      <w:pPr>
        <w:pStyle w:val="Normal"/>
      </w:pPr>
      <w:r>
        <w:t xml:space="preserve">ca 790 – 804 - Escola da corte de Carlos Magno sob Alcuin.</w:t>
      </w:r>
    </w:p>
    <w:p>
      <w:pPr>
        <w:pStyle w:val="Normal"/>
      </w:pPr>
      <w:r>
        <w:t xml:space="preserve">813 - Fundação da Abadia de Cluny.</w:t>
      </w:r>
    </w:p>
    <w:p>
      <w:pPr>
        <w:pStyle w:val="Normal"/>
      </w:pPr>
      <w:r>
        <w:t xml:space="preserve">960 d.C.</w:t>
      </w:r>
    </w:p>
    <w:p>
      <w:pPr>
        <w:pStyle w:val="Normal"/>
      </w:pPr>
      <w:r>
        <w:t xml:space="preserve">931 - Edito papal de independência para Cluny: 924 – 942 Abade Odo, 954 – 994</w:t>
      </w:r>
    </w:p>
    <w:p>
      <w:pPr>
        <w:pStyle w:val="Normal"/>
      </w:pPr>
      <w:r>
        <w:t xml:space="preserve">Maieul.</w:t>
      </w:r>
    </w:p>
    <w:p>
      <w:pPr>
        <w:pStyle w:val="Normal"/>
      </w:pPr>
      <w:r>
        <w:t xml:space="preserve">959 –978 - São Dunstan Arcebispo de Canterbury sob Eduardo o Mártir, Rei da</w:t>
      </w:r>
    </w:p>
    <w:p>
      <w:pPr>
        <w:pStyle w:val="Normal"/>
      </w:pPr>
      <w:r>
        <w:t xml:space="preserve">Inglaterra.</w:t>
      </w:r>
    </w:p>
    <w:p>
      <w:pPr>
        <w:pStyle w:val="Normal"/>
      </w:pPr>
      <w:r>
        <w:t xml:space="preserve">989 - A Trégua de Deus na França.</w:t>
      </w:r>
    </w:p>
    <w:p>
      <w:pPr>
        <w:pStyle w:val="Normal"/>
      </w:pPr>
      <w:r>
        <w:t xml:space="preserve">987 - Renascimento e Novo Império Maia: Kukulcan.</w:t>
      </w:r>
    </w:p>
    <w:p>
      <w:pPr>
        <w:pStyle w:val="Normal"/>
      </w:pPr>
      <w:r>
        <w:t xml:space="preserve">1125 d.C.</w:t>
      </w:r>
    </w:p>
    <w:p>
      <w:pPr>
        <w:pStyle w:val="Normal"/>
      </w:pPr>
      <w:r>
        <w:t xml:space="preserve">1089 – 1130 - Igreja da Abadia de Cluny reconstruída: 1122 Pedro o Venerável,</w:t>
      </w:r>
    </w:p>
    <w:p>
      <w:pPr>
        <w:pStyle w:val="Normal"/>
      </w:pPr>
      <w:r>
        <w:t xml:space="preserve">abade.</w:t>
      </w:r>
    </w:p>
    <w:p>
      <w:pPr>
        <w:pStyle w:val="Normal"/>
      </w:pPr>
      <w:r>
        <w:t xml:space="preserve">1097 – 1105 - Santo Anselmo em Roma e Cluny: 1115 São Bernardo funda a Ordem</w:t>
      </w:r>
    </w:p>
    <w:p>
      <w:pPr>
        <w:pStyle w:val="Normal"/>
      </w:pPr>
      <w:r>
        <w:t xml:space="preserve">Cisterciense: 1112 – 1152 Abade Suger de St. Denis primeiro estadista francês.</w:t>
      </w:r>
    </w:p>
    <w:p>
      <w:pPr>
        <w:pStyle w:val="Normal"/>
      </w:pPr>
      <w:r>
        <w:t xml:space="preserve">1115 - Chanceler Bernard reorganiza a escola da catedral de Chartres: escolas de música em Rheims, de astronomia em Mont Saint Michel.</w:t>
      </w:r>
    </w:p>
    <w:p>
      <w:pPr>
        <w:pStyle w:val="Normal"/>
      </w:pPr>
      <w:r>
        <w:t xml:space="preserve">1118 - Fundação dos Cavaleiros Templários na Palestina por Hugh des Payens e</w:t>
      </w:r>
    </w:p>
    <w:p>
      <w:pPr>
        <w:pStyle w:val="Normal"/>
      </w:pPr>
      <w:r>
        <w:t xml:space="preserve">Godfrey de St. Omer.</w:t>
      </w:r>
    </w:p>
    <w:p>
      <w:pPr>
        <w:pStyle w:val="Normal"/>
      </w:pPr>
      <w:r>
        <w:t xml:space="preserve">ca 1125 - Chegada dos cátaros do oriente em Toulouse e Orvieto.</w:t>
      </w:r>
    </w:p>
    <w:p>
      <w:pPr>
        <w:pStyle w:val="Normal"/>
      </w:pPr>
      <w:r>
        <w:t xml:space="preserve">305</w:t>
      </w:r>
    </w:p>
    <w:p>
      <w:pPr>
        <w:pStyle w:val="Normal"/>
      </w:pPr>
      <w:r>
        <w:t xml:space="preserve">A Teoria da Influência Celestial – Rodney Collin</w:t>
      </w:r>
    </w:p>
    <w:p>
      <w:pPr>
        <w:pStyle w:val="Normal"/>
      </w:pPr>
      <w:r>
        <w:t xml:space="preserve">ca 1100 – 1135 - Ensinamento de Milarepa no Tibete. 1145 Construção de Angkor</w:t>
      </w:r>
    </w:p>
    <w:p>
      <w:pPr>
        <w:pStyle w:val="Normal"/>
      </w:pPr>
      <w:r>
        <w:t xml:space="preserve">Vat.</w:t>
      </w:r>
    </w:p>
    <w:p>
      <w:pPr>
        <w:pStyle w:val="Normal"/>
      </w:pPr>
      <w:r>
        <w:t xml:space="preserve">ca 1100 – 1150 - Período maior de construção de templos na Índia: Khajraho, Puri, Konarak.</w:t>
      </w:r>
    </w:p>
    <w:p>
      <w:pPr>
        <w:pStyle w:val="Normal"/>
      </w:pPr>
      <w:r>
        <w:t xml:space="preserve">1290 d.C.</w:t>
      </w:r>
    </w:p>
    <w:p>
      <w:pPr>
        <w:pStyle w:val="Normal"/>
      </w:pPr>
      <w:r>
        <w:t xml:space="preserve">1273 - Morte de Jallaludin Rumi na Turkia: Fundação da Ordem dos Dervishes</w:t>
      </w:r>
    </w:p>
    <w:p>
      <w:pPr>
        <w:pStyle w:val="Normal"/>
      </w:pPr>
      <w:r>
        <w:t xml:space="preserve">Mevlev.</w:t>
      </w:r>
    </w:p>
    <w:p>
      <w:pPr>
        <w:pStyle w:val="Normal"/>
      </w:pPr>
      <w:r>
        <w:t xml:space="preserve">1270 - Tomás de Aquino, ‘Summum Bonum’: 1292 Dante, ‘La Vita Nuova’.</w:t>
      </w:r>
    </w:p>
    <w:p>
      <w:pPr>
        <w:pStyle w:val="Normal"/>
      </w:pPr>
      <w:r>
        <w:t xml:space="preserve">ca 1290 - Cátaros apostólicos sob Colcino na Itália.</w:t>
      </w:r>
    </w:p>
    <w:p>
      <w:pPr>
        <w:pStyle w:val="Normal"/>
      </w:pPr>
      <w:r>
        <w:t xml:space="preserve">ca 1290 - Escola de trovadores ao sul da França: Peter Cardinal.</w:t>
      </w:r>
    </w:p>
    <w:p>
      <w:pPr>
        <w:pStyle w:val="Normal"/>
      </w:pPr>
      <w:r>
        <w:t xml:space="preserve">ca 1290 - Alquimistas católicos: Alberto o Grande, Roger Bacon, Raymond Luly.</w:t>
      </w:r>
    </w:p>
    <w:p>
      <w:pPr>
        <w:pStyle w:val="Normal"/>
      </w:pPr>
      <w:r>
        <w:t xml:space="preserve">ca 1290- Místicos alemães e ingleses: Meister Eckhart, Matilda de Magdeburg e</w:t>
      </w:r>
    </w:p>
    <w:p>
      <w:pPr>
        <w:pStyle w:val="Normal"/>
      </w:pPr>
      <w:r>
        <w:t xml:space="preserve">Duns Scotus.</w:t>
      </w:r>
    </w:p>
    <w:p>
      <w:pPr>
        <w:pStyle w:val="Normal"/>
      </w:pPr>
      <w:r>
        <w:t xml:space="preserve">1455 d.C.</w:t>
      </w:r>
    </w:p>
    <w:p>
      <w:pPr>
        <w:pStyle w:val="Normal"/>
      </w:pPr>
      <w:r>
        <w:t xml:space="preserve">ca 1440 – 1460 - Academia Platônica de Cósimo Medici em Firenze.</w:t>
      </w:r>
    </w:p>
    <w:p>
      <w:pPr>
        <w:pStyle w:val="Normal"/>
      </w:pPr>
      <w:r>
        <w:t xml:space="preserve">1455 - Morte de Fra Angélico: 1471 de Thomas de Kempis.</w:t>
      </w:r>
    </w:p>
    <w:p>
      <w:pPr>
        <w:pStyle w:val="Normal"/>
      </w:pPr>
      <w:r>
        <w:t xml:space="preserve">ca 1450 – 1500 - Escolas de pintura na Itália.</w:t>
      </w:r>
    </w:p>
    <w:p>
      <w:pPr>
        <w:pStyle w:val="Normal"/>
      </w:pPr>
      <w:r>
        <w:t xml:space="preserve">1442 – 1458 - John de Cologne constrói as torres ocidentais da Catedral de Burgos: catedral de Milão progride.</w:t>
      </w:r>
    </w:p>
    <w:p>
      <w:pPr>
        <w:pStyle w:val="Normal"/>
      </w:pPr>
      <w:r>
        <w:t xml:space="preserve">1446 - Congregação Bursfelde de mosteiros beneditinos alemães.</w:t>
      </w:r>
    </w:p>
    <w:p>
      <w:pPr>
        <w:pStyle w:val="Normal"/>
      </w:pPr>
      <w:r>
        <w:t xml:space="preserve">1450 - Formada a Irmandade de Comunhão na Bohemia e Morávia.</w:t>
      </w:r>
    </w:p>
    <w:p>
      <w:pPr>
        <w:pStyle w:val="Normal"/>
      </w:pPr>
      <w:r>
        <w:t xml:space="preserve">1620 d.C.</w:t>
      </w:r>
    </w:p>
    <w:p>
      <w:pPr>
        <w:pStyle w:val="Normal"/>
      </w:pPr>
      <w:r>
        <w:t xml:space="preserve">ca 1590 – 1605 - Era de Akbar na Índia, tentativa de sincretismo entre religiões orientais e ocidentais.</w:t>
      </w:r>
    </w:p>
    <w:p>
      <w:pPr>
        <w:pStyle w:val="Normal"/>
      </w:pPr>
      <w:r>
        <w:t xml:space="preserve">ca 1600 - Fundação da Ordem Rosacruz: 1615-20 publicação da literatura rosacruz</w:t>
      </w:r>
    </w:p>
    <w:p>
      <w:pPr>
        <w:pStyle w:val="Normal"/>
      </w:pPr>
      <w:r>
        <w:t xml:space="preserve">original.</w:t>
      </w:r>
    </w:p>
    <w:p>
      <w:pPr>
        <w:pStyle w:val="Normal"/>
      </w:pPr>
      <w:r>
        <w:t xml:space="preserve">1620 – 1630 - Descobertas em medicina e ciência por rosacruzes: circulação</w:t>
      </w:r>
    </w:p>
    <w:p>
      <w:pPr>
        <w:pStyle w:val="Normal"/>
      </w:pPr>
      <w:r>
        <w:t xml:space="preserve">sangüínea por Harvey, magnetismo por Gilbert, leis planetárias por Kepler.</w:t>
      </w:r>
    </w:p>
    <w:p>
      <w:pPr>
        <w:pStyle w:val="Normal"/>
      </w:pPr>
      <w:r>
        <w:t xml:space="preserve">1616 - São Francisco de Sales, ‘Traité de l’Amour de Dieu’: Jacob Boehme,</w:t>
      </w:r>
    </w:p>
    <w:p>
      <w:pPr>
        <w:pStyle w:val="Normal"/>
      </w:pPr>
      <w:r>
        <w:t xml:space="preserve">‘Mysterium Magnum’, etc: 1620 Francis Bacon, ‘Novum Organum’, 1627, ‘New Atlantis’.</w:t>
      </w:r>
    </w:p>
    <w:p>
      <w:pPr>
        <w:pStyle w:val="Normal"/>
      </w:pPr>
      <w:r>
        <w:t xml:space="preserve">1630 - Descartes, Pascal, os jansenistas.</w:t>
      </w:r>
    </w:p>
    <w:p>
      <w:pPr>
        <w:pStyle w:val="Normal"/>
      </w:pPr>
      <w:r>
        <w:t xml:space="preserve">1785 d.C.</w:t>
      </w:r>
    </w:p>
    <w:p>
      <w:pPr>
        <w:pStyle w:val="Normal"/>
      </w:pPr>
      <w:r>
        <w:t xml:space="preserve">1760 – 1785 - Fundação dos ritos Swedenborgianos.</w:t>
      </w:r>
    </w:p>
    <w:p>
      <w:pPr>
        <w:pStyle w:val="Normal"/>
      </w:pPr>
      <w:r>
        <w:t xml:space="preserve">1736 – 1790 - Renascimento do movimento Wesleyano na Inglaterra em seu</w:t>
      </w:r>
    </w:p>
    <w:p>
      <w:pPr>
        <w:pStyle w:val="Normal"/>
      </w:pPr>
      <w:r>
        <w:t xml:space="preserve">apogeu.</w:t>
      </w:r>
    </w:p>
    <w:p>
      <w:pPr>
        <w:pStyle w:val="Normal"/>
      </w:pPr>
      <w:r>
        <w:t xml:space="preserve">1760 - Illuminati de Avignon: Teósofos iluminados de Paris: 1783 Ordem da Aurora Universal: Cagliostro, Mesmer, Saint Germain</w:t>
      </w:r>
    </w:p>
    <w:p>
      <w:pPr>
        <w:pStyle w:val="Normal"/>
      </w:pPr>
      <w:r>
        <w:t xml:space="preserve">306</w:t>
      </w:r>
    </w:p>
    <w:p>
      <w:pPr>
        <w:pStyle w:val="Normal"/>
      </w:pPr>
      <w:r>
        <w:t xml:space="preserve">A Teoria da Influência Celestial – Rodney Collin</w:t>
      </w:r>
    </w:p>
    <w:p>
      <w:pPr>
        <w:pStyle w:val="Normal"/>
      </w:pPr>
      <w:r>
        <w:t xml:space="preserve">1754 - Fundação do Martinismo por Martinez paschalis: 1768 – 1788 em Paris e</w:t>
      </w:r>
    </w:p>
    <w:p>
      <w:pPr>
        <w:pStyle w:val="Normal"/>
      </w:pPr>
      <w:r>
        <w:t xml:space="preserve">Lyon: ca 1780 estende-se à Alemanha e Rússia por Claude de St. Martin e o Príncipe Repnin.</w:t>
      </w:r>
    </w:p>
    <w:p>
      <w:pPr>
        <w:pStyle w:val="Normal"/>
      </w:pPr>
      <w:r>
        <w:t xml:space="preserve">1780 - Ordem da Irmandade Asiática fundada pelo Barão Ecker.</w:t>
      </w:r>
    </w:p>
    <w:p>
      <w:pPr>
        <w:pStyle w:val="Normal"/>
      </w:pPr>
      <w:r>
        <w:t xml:space="preserve">ca 1785 - Goethe, Kant, Hegel e Beethoven.</w:t>
      </w:r>
    </w:p>
    <w:p>
      <w:pPr>
        <w:pStyle w:val="Normal"/>
      </w:pPr>
      <w:r>
        <w:t xml:space="preserve">307</w:t>
      </w:r>
    </w:p>
    <w:p>
      <w:pPr>
        <w:pStyle w:val="Normal"/>
      </w:pPr>
      <w:r>
        <w:t xml:space="preserve">A Teoria da Influência Celestial – Rodney Collin</w:t>
      </w:r>
    </w:p>
    <w:p>
      <w:pPr>
        <w:pStyle w:val="Normal"/>
      </w:pPr>
      <w:r>
        <w:t xml:space="preserve">Apêndice XIV - Bibliografia</w:t>
      </w:r>
    </w:p>
    <w:p>
      <w:pPr>
        <w:pStyle w:val="Normal"/>
      </w:pPr>
      <w:r>
        <w:t xml:space="preserve">(livros consultados, citados ou apreciados (não-ficção))</w:t>
      </w:r>
    </w:p>
    <w:p>
      <w:pPr>
        <w:pStyle w:val="Normal"/>
      </w:pPr>
      <w:r>
        <w:t xml:space="preserve">Bainbridge e Menzies (ed. H. Hartridge). Essentials of Physiology. Londres 1929.</w:t>
      </w:r>
    </w:p>
    <w:p>
      <w:pPr>
        <w:pStyle w:val="Normal"/>
      </w:pPr>
      <w:r>
        <w:t xml:space="preserve">Bellamy, H. S. The Atlantis Myth. Londres 1949.</w:t>
      </w:r>
    </w:p>
    <w:p>
      <w:pPr>
        <w:pStyle w:val="Normal"/>
      </w:pPr>
      <w:r>
        <w:t xml:space="preserve">Berman, Louis. The Glands regulating Personality. Nova York 1929.</w:t>
      </w:r>
    </w:p>
    <w:p>
      <w:pPr>
        <w:pStyle w:val="Normal"/>
      </w:pPr>
      <w:r>
        <w:t xml:space="preserve">Best and Taylor. The Physiological Basis of Medical Practice. Londres 1950.</w:t>
      </w:r>
    </w:p>
    <w:p>
      <w:pPr>
        <w:pStyle w:val="Normal"/>
      </w:pPr>
      <w:r>
        <w:t xml:space="preserve">Bok e Bok. The Milk Way. Filadélfia 1946.</w:t>
      </w:r>
    </w:p>
    <w:p>
      <w:pPr>
        <w:pStyle w:val="Normal"/>
      </w:pPr>
      <w:r>
        <w:t xml:space="preserve">Bonestall e others. The Conquest of Space. Nova York 1949.</w:t>
      </w:r>
    </w:p>
    <w:p>
      <w:pPr>
        <w:pStyle w:val="Normal"/>
      </w:pPr>
      <w:r>
        <w:t xml:space="preserve">Bragg, Sir William. Electricity. Londres 1936.</w:t>
      </w:r>
    </w:p>
    <w:p>
      <w:pPr>
        <w:pStyle w:val="Normal"/>
      </w:pPr>
      <w:r>
        <w:t xml:space="preserve">Branfield, Wilfred. Continuous Creation. Londres 1950.</w:t>
      </w:r>
    </w:p>
    <w:p>
      <w:pPr>
        <w:pStyle w:val="Normal"/>
      </w:pPr>
      <w:r>
        <w:t xml:space="preserve">Bucke, R. M. Cosmic Consciousness. Nova York 1923.</w:t>
      </w:r>
    </w:p>
    <w:p>
      <w:pPr>
        <w:pStyle w:val="Normal"/>
      </w:pPr>
      <w:r>
        <w:t xml:space="preserve">Butler. J. A. V. Man is a Microcosm. Londres 1950.</w:t>
      </w:r>
    </w:p>
    <w:p>
      <w:pPr>
        <w:pStyle w:val="Normal"/>
      </w:pPr>
      <w:r>
        <w:t xml:space="preserve">Calder, Ritchie. Profile of Science. Londres 1950.</w:t>
      </w:r>
    </w:p>
    <w:p>
      <w:pPr>
        <w:pStyle w:val="Normal"/>
      </w:pPr>
      <w:r>
        <w:t xml:space="preserve">Carson, Rachel L. The Sea Around Us. Nova York 1951.</w:t>
      </w:r>
    </w:p>
    <w:p>
      <w:pPr>
        <w:pStyle w:val="Normal"/>
      </w:pPr>
      <w:r>
        <w:t xml:space="preserve">Chapman, Sydney. The Earth’s magnetism. Londres 1951.</w:t>
      </w:r>
    </w:p>
    <w:p>
      <w:pPr>
        <w:pStyle w:val="Normal"/>
      </w:pPr>
      <w:r>
        <w:t xml:space="preserve">Davey e Dakin. Cycles, The Science of Prediction. Nova York 1947.</w:t>
      </w:r>
    </w:p>
    <w:p>
      <w:pPr>
        <w:pStyle w:val="Normal"/>
      </w:pPr>
      <w:r>
        <w:t xml:space="preserve">Da Vinci, Leonardo. Movement of The Heart and Blood. Londres 1952.</w:t>
      </w:r>
    </w:p>
    <w:p>
      <w:pPr>
        <w:pStyle w:val="Normal"/>
      </w:pPr>
      <w:r>
        <w:t xml:space="preserve">Doig, Peter. A Concise History of Astronomy. Londres 1950.</w:t>
      </w:r>
    </w:p>
    <w:p>
      <w:pPr>
        <w:pStyle w:val="Normal"/>
      </w:pPr>
      <w:r>
        <w:t xml:space="preserve">Donnelly, Ignatious (ed. Egerton Sykes). Atlantis: The Antediluvian World. N.Y. 1949.</w:t>
      </w:r>
    </w:p>
    <w:p>
      <w:pPr>
        <w:pStyle w:val="Normal"/>
      </w:pPr>
      <w:r>
        <w:t xml:space="preserve">Durant, Will. The Renaissance. Nova York 1953.</w:t>
      </w:r>
    </w:p>
    <w:p>
      <w:pPr>
        <w:pStyle w:val="Normal"/>
      </w:pPr>
      <w:r>
        <w:t xml:space="preserve">Eddington, Sir Arthur. The Philosophy of Physical Science. Cambridge 1939.</w:t>
      </w:r>
    </w:p>
    <w:p>
      <w:pPr>
        <w:pStyle w:val="Normal"/>
      </w:pPr>
      <w:r>
        <w:t xml:space="preserve">Eisler, Robert. The Royal Art of Astrology. Londres 1946.</w:t>
      </w:r>
    </w:p>
    <w:p>
      <w:pPr>
        <w:pStyle w:val="Normal"/>
      </w:pPr>
      <w:r>
        <w:t xml:space="preserve">Fletcher, Sir Banister. A History of Architecture. Londres 1950.</w:t>
      </w:r>
    </w:p>
    <w:p>
      <w:pPr>
        <w:pStyle w:val="Normal"/>
      </w:pPr>
      <w:r>
        <w:t xml:space="preserve">Flinders Petrie, W. M. The Revolution of Civilisation. Londres 1912.</w:t>
      </w:r>
    </w:p>
    <w:p>
      <w:pPr>
        <w:pStyle w:val="Normal"/>
      </w:pPr>
      <w:r>
        <w:t xml:space="preserve">Fludd, Robert. Utriusque Cosmi Historia. Frankfurt 1617.</w:t>
      </w:r>
    </w:p>
    <w:p>
      <w:pPr>
        <w:pStyle w:val="Normal"/>
      </w:pPr>
      <w:r>
        <w:t xml:space="preserve">De Naturae Simia. Frankfurt 1618.</w:t>
      </w:r>
    </w:p>
    <w:p>
      <w:pPr>
        <w:pStyle w:val="Normal"/>
      </w:pPr>
      <w:r>
        <w:t xml:space="preserve">De Monochordum Mundi. Frankfurt 1623.</w:t>
      </w:r>
    </w:p>
    <w:p>
      <w:pPr>
        <w:pStyle w:val="Normal"/>
      </w:pPr>
      <w:r>
        <w:t xml:space="preserve">Gombrich, E. H. The Story of Art. Londres 1950.</w:t>
      </w:r>
    </w:p>
    <w:p>
      <w:pPr>
        <w:pStyle w:val="Normal"/>
      </w:pPr>
      <w:r>
        <w:t xml:space="preserve">Gray’s Anatomy. (ed. Johnston and Whillis) Londres 1946.</w:t>
      </w:r>
    </w:p>
    <w:p>
      <w:pPr>
        <w:pStyle w:val="Normal"/>
      </w:pPr>
      <w:r>
        <w:t xml:space="preserve">Gray, Ronald D. Goethe the Alchemist. Cambridge 1952.</w:t>
      </w:r>
    </w:p>
    <w:p>
      <w:pPr>
        <w:pStyle w:val="Normal"/>
      </w:pPr>
      <w:r>
        <w:t xml:space="preserve">Hinton, C. H. The Fourth Dimension. Londres 1906.</w:t>
      </w:r>
    </w:p>
    <w:p>
      <w:pPr>
        <w:pStyle w:val="Normal"/>
      </w:pPr>
      <w:r>
        <w:t xml:space="preserve">Hodgman, Charles D. Handbook of Chemistry and Physics. Cleveland 1949.</w:t>
      </w:r>
    </w:p>
    <w:p>
      <w:pPr>
        <w:pStyle w:val="Normal"/>
      </w:pPr>
      <w:r>
        <w:t xml:space="preserve">Hottenroth, Friedrich. Le Costume Chez les Peuples Anciens et Modernes. Paris,</w:t>
      </w:r>
    </w:p>
    <w:p>
      <w:pPr>
        <w:pStyle w:val="Normal"/>
      </w:pPr>
      <w:r>
        <w:t xml:space="preserve">sem data.</w:t>
      </w:r>
    </w:p>
    <w:p>
      <w:pPr>
        <w:pStyle w:val="Normal"/>
      </w:pPr>
      <w:r>
        <w:t xml:space="preserve">Hoyle, Fred. The Nature of the Universe. Oxford 1950.</w:t>
      </w:r>
    </w:p>
    <w:p>
      <w:pPr>
        <w:pStyle w:val="Normal"/>
      </w:pPr>
      <w:r>
        <w:t xml:space="preserve">308</w:t>
      </w:r>
    </w:p>
    <w:p>
      <w:pPr>
        <w:pStyle w:val="Normal"/>
      </w:pPr>
      <w:r>
        <w:t xml:space="preserve">A Teoria da Influência Celestial – Rodney Collin</w:t>
      </w:r>
    </w:p>
    <w:p>
      <w:pPr>
        <w:pStyle w:val="Normal"/>
      </w:pPr>
      <w:r>
        <w:t xml:space="preserve">Huntington, Ellsworth. The Mainsprings of Civilisation. Nova York 1945.</w:t>
      </w:r>
    </w:p>
    <w:p>
      <w:pPr>
        <w:pStyle w:val="Normal"/>
      </w:pPr>
      <w:r>
        <w:t xml:space="preserve">Jamieson, E. B. Illustrations of Regional Anatomy. Edimburgo 1947.</w:t>
      </w:r>
    </w:p>
    <w:p>
      <w:pPr>
        <w:pStyle w:val="Normal"/>
      </w:pPr>
      <w:r>
        <w:t xml:space="preserve">Jeans, Sir James. Through Space and Time. Cambridge 1934.</w:t>
      </w:r>
    </w:p>
    <w:p>
      <w:pPr>
        <w:pStyle w:val="Normal"/>
      </w:pPr>
      <w:r>
        <w:t xml:space="preserve">Jung, C. G. Psychology and Alchemy. Londres 1953.</w:t>
      </w:r>
    </w:p>
    <w:p>
      <w:pPr>
        <w:pStyle w:val="Normal"/>
      </w:pPr>
      <w:r>
        <w:t xml:space="preserve">Kahn, Fritz. Psychological Types. Londres 1949. Man in Stucture and Function (2</w:t>
      </w:r>
    </w:p>
    <w:p>
      <w:pPr>
        <w:pStyle w:val="Normal"/>
      </w:pPr>
      <w:r>
        <w:t xml:space="preserve">vols.) Nova York 1943.</w:t>
      </w:r>
    </w:p>
    <w:p>
      <w:pPr>
        <w:pStyle w:val="Normal"/>
      </w:pPr>
      <w:r>
        <w:t xml:space="preserve">Kaye e Laby. Tables of Physical and Chemical Constants. Londres 1948.</w:t>
      </w:r>
    </w:p>
    <w:p>
      <w:pPr>
        <w:pStyle w:val="Normal"/>
      </w:pPr>
      <w:r>
        <w:t xml:space="preserve">Kenton, Edna. The Book of Earths. Nova York 1928.</w:t>
      </w:r>
    </w:p>
    <w:p>
      <w:pPr>
        <w:pStyle w:val="Normal"/>
      </w:pPr>
      <w:r>
        <w:t xml:space="preserve">Kuiper, Gerard P. The Atmospheres of the Earth and Planets. Chicago 1949.</w:t>
      </w:r>
    </w:p>
    <w:p>
      <w:pPr>
        <w:pStyle w:val="Normal"/>
      </w:pPr>
      <w:r>
        <w:t xml:space="preserve">Kyan, John Howard. On the Elements of Light. Londres 1838.</w:t>
      </w:r>
    </w:p>
    <w:p>
      <w:pPr>
        <w:pStyle w:val="Normal"/>
      </w:pPr>
      <w:r>
        <w:t xml:space="preserve">Langer, William L. Encyclopaedia of World History. Boston 1948.</w:t>
      </w:r>
    </w:p>
    <w:p>
      <w:pPr>
        <w:pStyle w:val="Normal"/>
      </w:pPr>
      <w:r>
        <w:t xml:space="preserve">Laubenfels, M. W. de. The Pageant of Life Science. Nova York 1949.</w:t>
      </w:r>
    </w:p>
    <w:p>
      <w:pPr>
        <w:pStyle w:val="Normal"/>
      </w:pPr>
      <w:r>
        <w:t xml:space="preserve">Larrousse. Grand Memento Encyclopédique (2 vols.). Paris 1937.</w:t>
      </w:r>
    </w:p>
    <w:p>
      <w:pPr>
        <w:pStyle w:val="Normal"/>
      </w:pPr>
      <w:r>
        <w:t xml:space="preserve">Medicale Illustré (ed. Drs. Galtier-Boussiere e Burnier). Paris 1924.</w:t>
      </w:r>
    </w:p>
    <w:p>
      <w:pPr>
        <w:pStyle w:val="Normal"/>
      </w:pPr>
      <w:r>
        <w:t xml:space="preserve">Lee, Oliver Justin. Measuring our Universe. Nova York 1950.</w:t>
      </w:r>
    </w:p>
    <w:p>
      <w:pPr>
        <w:pStyle w:val="Normal"/>
      </w:pPr>
      <w:r>
        <w:t xml:space="preserve">Leicht, Hermann. History of the World’s Art. Londres1952.</w:t>
      </w:r>
    </w:p>
    <w:p>
      <w:pPr>
        <w:pStyle w:val="Normal"/>
      </w:pPr>
      <w:r>
        <w:t xml:space="preserve">Lemaitre, Georges. The Primeval Atom. Nova York 1950.</w:t>
      </w:r>
    </w:p>
    <w:p>
      <w:pPr>
        <w:pStyle w:val="Normal"/>
      </w:pPr>
      <w:r>
        <w:t xml:space="preserve">Lewinsohn, Richard. Histoire des Animaux. Paris 1953.</w:t>
      </w:r>
    </w:p>
    <w:p>
      <w:pPr>
        <w:pStyle w:val="Normal"/>
      </w:pPr>
      <w:r>
        <w:t xml:space="preserve">Life’s Picture History of Western Man. Nova York 1951.</w:t>
      </w:r>
    </w:p>
    <w:p>
      <w:pPr>
        <w:pStyle w:val="Normal"/>
      </w:pPr>
      <w:r>
        <w:t xml:space="preserve">Lockyer, Norman. The Dawn of Astrnomy. Londres 1894.</w:t>
      </w:r>
    </w:p>
    <w:p>
      <w:pPr>
        <w:pStyle w:val="Normal"/>
      </w:pPr>
      <w:r>
        <w:t xml:space="preserve">Martindale e Westcott. The Extra Pharmacopoeia. Londres 1932.</w:t>
      </w:r>
    </w:p>
    <w:p>
      <w:pPr>
        <w:pStyle w:val="Normal"/>
      </w:pPr>
      <w:r>
        <w:t xml:space="preserve">Metalnikov, S. Immortalité et Rajeunissement. Paris 1924.</w:t>
      </w:r>
    </w:p>
    <w:p>
      <w:pPr>
        <w:pStyle w:val="Normal"/>
      </w:pPr>
      <w:r>
        <w:t xml:space="preserve">La Lutte Contre la Mort. Paris 1937.</w:t>
      </w:r>
    </w:p>
    <w:p>
      <w:pPr>
        <w:pStyle w:val="Normal"/>
      </w:pPr>
      <w:r>
        <w:t xml:space="preserve">Moreaux, Abbé Th. Le Ciel et l’Universe. Paris 1928.</w:t>
      </w:r>
    </w:p>
    <w:p>
      <w:pPr>
        <w:pStyle w:val="Normal"/>
      </w:pPr>
      <w:r>
        <w:t xml:space="preserve">Mottram, V. H. The Physical Basis of Personality. Londres 1949.</w:t>
      </w:r>
    </w:p>
    <w:p>
      <w:pPr>
        <w:pStyle w:val="Normal"/>
      </w:pPr>
      <w:r>
        <w:t xml:space="preserve">Nicoll, Maurice. Living Time. Londres 1952.</w:t>
      </w:r>
    </w:p>
    <w:p>
      <w:pPr>
        <w:pStyle w:val="Normal"/>
      </w:pPr>
      <w:r>
        <w:t xml:space="preserve">Ouspensky, P. D. Tertium Organum. Nova York 1931.</w:t>
      </w:r>
    </w:p>
    <w:p>
      <w:pPr>
        <w:pStyle w:val="Normal"/>
      </w:pPr>
      <w:r>
        <w:t xml:space="preserve">A New Model of the Universe. Londres 1934.</w:t>
      </w:r>
    </w:p>
    <w:p>
      <w:pPr>
        <w:pStyle w:val="Normal"/>
      </w:pPr>
      <w:r>
        <w:t xml:space="preserve">In Search of the Miraculous. Nova York 1949.</w:t>
      </w:r>
    </w:p>
    <w:p>
      <w:pPr>
        <w:pStyle w:val="Normal"/>
      </w:pPr>
      <w:r>
        <w:t xml:space="preserve">Psychology of Man’s Possible Evolution. Nova York 1952.</w:t>
      </w:r>
    </w:p>
    <w:p>
      <w:pPr>
        <w:pStyle w:val="Normal"/>
      </w:pPr>
      <w:r>
        <w:t xml:space="preserve">Pettigrew, J. Bell. Design in Nature (3 vols.) Londres 1908.</w:t>
      </w:r>
    </w:p>
    <w:p>
      <w:pPr>
        <w:pStyle w:val="Normal"/>
      </w:pPr>
      <w:r>
        <w:t xml:space="preserve">Poincaré, Henry. Science and Method. Londres sem data.</w:t>
      </w:r>
    </w:p>
    <w:p>
      <w:pPr>
        <w:pStyle w:val="Normal"/>
      </w:pPr>
      <w:r>
        <w:t xml:space="preserve">Polynov. B. B. The Cycle of Weathering. Londres 1937.</w:t>
      </w:r>
    </w:p>
    <w:p>
      <w:pPr>
        <w:pStyle w:val="Normal"/>
      </w:pPr>
      <w:r>
        <w:t xml:space="preserve">Radio Handbook. The Amateur. Londres 1940.</w:t>
      </w:r>
    </w:p>
    <w:p>
      <w:pPr>
        <w:pStyle w:val="Normal"/>
      </w:pPr>
      <w:r>
        <w:t xml:space="preserve">Rudaux, Lucien. Sur les Autres Mondes. Paris 1937.</w:t>
      </w:r>
    </w:p>
    <w:p>
      <w:pPr>
        <w:pStyle w:val="Normal"/>
      </w:pPr>
      <w:r>
        <w:t xml:space="preserve">Saint Martin, Loui-Claude de. Tableau Naturel. Paris 1901.</w:t>
      </w:r>
    </w:p>
    <w:p>
      <w:pPr>
        <w:pStyle w:val="Normal"/>
      </w:pPr>
      <w:r>
        <w:t xml:space="preserve">Shaw, Sir Napier. Manual of Meteorogy. Cambridge 1928.</w:t>
      </w:r>
    </w:p>
    <w:p>
      <w:pPr>
        <w:pStyle w:val="Normal"/>
      </w:pPr>
      <w:r>
        <w:t xml:space="preserve">Sherwood Taylor, F. Science Past and Present. Londres 1949.</w:t>
      </w:r>
    </w:p>
    <w:p>
      <w:pPr>
        <w:pStyle w:val="Normal"/>
      </w:pPr>
      <w:r>
        <w:t xml:space="preserve">309</w:t>
      </w:r>
    </w:p>
    <w:p>
      <w:pPr>
        <w:pStyle w:val="Normal"/>
      </w:pPr>
      <w:r>
        <w:t xml:space="preserve">A Teoria da Influência Celestial – Rodney Collin</w:t>
      </w:r>
    </w:p>
    <w:p>
      <w:pPr>
        <w:pStyle w:val="Normal"/>
      </w:pPr>
      <w:r>
        <w:t xml:space="preserve">The World of Science, Londres 1950.</w:t>
      </w:r>
    </w:p>
    <w:p>
      <w:pPr>
        <w:pStyle w:val="Normal"/>
      </w:pPr>
      <w:r>
        <w:t xml:space="preserve">The Alchemists. Londres 1951.</w:t>
      </w:r>
    </w:p>
    <w:p>
      <w:pPr>
        <w:pStyle w:val="Normal"/>
      </w:pPr>
      <w:r>
        <w:t xml:space="preserve">Singer, Charles. A Short History of Science. Londres 1943.</w:t>
      </w:r>
    </w:p>
    <w:p>
      <w:pPr>
        <w:pStyle w:val="Normal"/>
      </w:pPr>
      <w:r>
        <w:t xml:space="preserve">Sparks, John B. The Histomap of Evolution. Chicago sem data.</w:t>
      </w:r>
    </w:p>
    <w:p>
      <w:pPr>
        <w:pStyle w:val="Normal"/>
      </w:pPr>
      <w:r>
        <w:t xml:space="preserve">Spencer Jones, Sir harold. General Astronomy. Londres 1946.</w:t>
      </w:r>
    </w:p>
    <w:p>
      <w:pPr>
        <w:pStyle w:val="Normal"/>
      </w:pPr>
      <w:r>
        <w:t xml:space="preserve">Steinberg, S. H. Historical Tables. Londres 1939.</w:t>
      </w:r>
    </w:p>
    <w:p>
      <w:pPr>
        <w:pStyle w:val="Normal"/>
      </w:pPr>
      <w:r>
        <w:t xml:space="preserve">Thompson, C. J. S. The Lure and Romance of Alchemy. Londres 1932.</w:t>
      </w:r>
    </w:p>
    <w:p>
      <w:pPr>
        <w:pStyle w:val="Normal"/>
      </w:pPr>
      <w:r>
        <w:t xml:space="preserve">Thompson, Sir D’Arcy Wentworth. On Growth and Form. Cambridge 1942.</w:t>
      </w:r>
    </w:p>
    <w:p>
      <w:pPr>
        <w:pStyle w:val="Normal"/>
      </w:pPr>
      <w:r>
        <w:t xml:space="preserve">Toynbee, Arnold J. A Study of History. Nova York 1947.</w:t>
      </w:r>
    </w:p>
    <w:p>
      <w:pPr>
        <w:pStyle w:val="Normal"/>
      </w:pPr>
      <w:r>
        <w:t xml:space="preserve">Van Nostrand’s Scientific Encyclopaedia. Nova York 1947.</w:t>
      </w:r>
    </w:p>
    <w:p>
      <w:pPr>
        <w:pStyle w:val="Normal"/>
      </w:pPr>
      <w:r>
        <w:t xml:space="preserve">Van Sickle, C. E. A. Political and Cultural History of the Ancient World (2 vols.).</w:t>
      </w:r>
    </w:p>
    <w:p>
      <w:pPr>
        <w:pStyle w:val="Normal"/>
      </w:pPr>
      <w:r>
        <w:t xml:space="preserve">Nova York 1947-8.</w:t>
      </w:r>
    </w:p>
    <w:p>
      <w:pPr>
        <w:pStyle w:val="Normal"/>
      </w:pPr>
      <w:r>
        <w:t xml:space="preserve">Vários autores. Golden Ages of Great Cities. Londres 1952.</w:t>
      </w:r>
    </w:p>
    <w:p>
      <w:pPr>
        <w:pStyle w:val="Normal"/>
      </w:pPr>
      <w:r>
        <w:t xml:space="preserve">Vernadsky, W. La Biosphere. Paris 1929.</w:t>
      </w:r>
    </w:p>
    <w:p>
      <w:pPr>
        <w:pStyle w:val="Normal"/>
      </w:pPr>
      <w:r>
        <w:t xml:space="preserve">La Geochimie. Paris 1931.</w:t>
      </w:r>
    </w:p>
    <w:p>
      <w:pPr>
        <w:pStyle w:val="Normal"/>
      </w:pPr>
      <w:r>
        <w:t xml:space="preserve">Vesalius, The Illustrations to his Works. Cleveland 1950.</w:t>
      </w:r>
    </w:p>
    <w:p>
      <w:pPr>
        <w:pStyle w:val="Normal"/>
      </w:pPr>
      <w:r>
        <w:t xml:space="preserve">Vinogradoff, I. Theory of Cosmic Reason. São Petersburgo 1905.</w:t>
      </w:r>
    </w:p>
    <w:p>
      <w:pPr>
        <w:pStyle w:val="Normal"/>
      </w:pPr>
      <w:r>
        <w:t xml:space="preserve">Weizsäcker, C. F. The World View of Physics. Londres 1952.</w:t>
      </w:r>
    </w:p>
    <w:p>
      <w:pPr>
        <w:pStyle w:val="Normal"/>
      </w:pPr>
      <w:r>
        <w:t xml:space="preserve">Whitaker’s Almanack. Londres 1953.</w:t>
      </w:r>
    </w:p>
    <w:p>
      <w:pPr>
        <w:pStyle w:val="Normal"/>
      </w:pPr>
      <w:r>
        <w:t xml:space="preserve">Whyte, Lancelot Law. The Next Development in Man. Nova York 1950.</w:t>
      </w:r>
    </w:p>
    <w:p>
      <w:pPr>
        <w:pStyle w:val="Normal"/>
      </w:pPr>
      <w:r>
        <w:t xml:space="preserve">Aspects of Form. Londres 1951.</w:t>
      </w:r>
    </w:p>
    <w:p>
      <w:pPr>
        <w:pStyle w:val="Normal"/>
      </w:pPr>
      <w:r>
        <w:t xml:space="preserve">World Almanac. Nova York 1953.</w:t>
      </w:r>
    </w:p>
    <w:p>
      <w:pPr>
        <w:pStyle w:val="Normal"/>
      </w:pPr>
      <w:r>
        <w:t xml:space="preserve">Young, Col. G. F. The Medici. Nova York 1930.</w:t>
      </w:r>
    </w:p>
    <w:p>
      <w:pPr>
        <w:pStyle w:val="Normal"/>
      </w:pPr>
      <w:r>
        <w:t xml:space="preserve">310</w:t>
      </w:r>
    </w:p>
    <w:p>
      <w:pPr>
        <w:pStyle w:val="Normal"/>
      </w:pPr>
      <w:r>
        <w:t xml:space="preserve">A Teoria da Influência Celestial – Rodney Collin</w:t>
      </w:r>
    </w:p>
    <w:p>
      <w:pPr>
        <w:pStyle w:val="Normal"/>
      </w:pPr>
      <w:r>
        <w:t xml:space="preserve">Índice Remissivo</w:t>
      </w:r>
    </w:p>
    <w:p>
      <w:pPr>
        <w:pStyle w:val="Normal"/>
      </w:pPr>
      <w:r>
        <w:t xml:space="preserve">Abandonar o sistema'</w:t>
      </w:r>
    </w:p>
    <w:p>
      <w:pPr>
        <w:pStyle w:val="Normal"/>
      </w:pPr>
      <w:r>
        <w:t xml:space="preserve">Absoluto; religioso; astrofísico; como sexta dimensão; para diferentes cosmos; zero; dos Absolutos muitos</w:t>
      </w:r>
    </w:p>
    <w:p>
      <w:pPr>
        <w:pStyle w:val="Normal"/>
      </w:pPr>
      <w:r>
        <w:t xml:space="preserve">Absorção de experiência</w:t>
      </w:r>
    </w:p>
    <w:p>
      <w:pPr>
        <w:pStyle w:val="Normal"/>
      </w:pPr>
      <w:r>
        <w:t xml:space="preserve">Academia Platônica</w:t>
      </w:r>
    </w:p>
    <w:p>
      <w:pPr>
        <w:pStyle w:val="Normal"/>
      </w:pPr>
      <w:r>
        <w:t xml:space="preserve">Aceleração do tempo na Terra</w:t>
      </w:r>
    </w:p>
    <w:p>
      <w:pPr>
        <w:pStyle w:val="Normal"/>
      </w:pPr>
      <w:r>
        <w:t xml:space="preserve">Acidentes</w:t>
      </w:r>
    </w:p>
    <w:p>
      <w:pPr>
        <w:pStyle w:val="Normal"/>
      </w:pPr>
      <w:r>
        <w:t xml:space="preserve">Aclimatação, velocidade da</w:t>
      </w:r>
    </w:p>
    <w:p>
      <w:pPr>
        <w:pStyle w:val="Normal"/>
      </w:pPr>
      <w:r>
        <w:t xml:space="preserve">Acontece, tudo na vida do homem</w:t>
      </w:r>
    </w:p>
    <w:p>
      <w:pPr>
        <w:pStyle w:val="Normal"/>
      </w:pPr>
      <w:r>
        <w:t xml:space="preserve">Acústica</w:t>
      </w:r>
    </w:p>
    <w:p>
      <w:pPr>
        <w:pStyle w:val="Normal"/>
      </w:pPr>
      <w:r>
        <w:t xml:space="preserve">Adaptação à vida</w:t>
      </w:r>
    </w:p>
    <w:p>
      <w:pPr>
        <w:pStyle w:val="Normal"/>
      </w:pPr>
      <w:r>
        <w:t xml:space="preserve">Afinidades</w:t>
      </w:r>
    </w:p>
    <w:p>
      <w:pPr>
        <w:pStyle w:val="Normal"/>
      </w:pPr>
      <w:r>
        <w:t xml:space="preserve">Agricultura, crescimento da</w:t>
      </w:r>
    </w:p>
    <w:p>
      <w:pPr>
        <w:pStyle w:val="Normal"/>
      </w:pPr>
      <w:r>
        <w:t xml:space="preserve">Água, e lua; contida no corpo</w:t>
      </w:r>
    </w:p>
    <w:p>
      <w:pPr>
        <w:pStyle w:val="Normal"/>
      </w:pPr>
      <w:r>
        <w:t xml:space="preserve">Água pesada</w:t>
      </w:r>
    </w:p>
    <w:p>
      <w:pPr>
        <w:pStyle w:val="Normal"/>
      </w:pPr>
      <w:r>
        <w:t xml:space="preserve">Alcorão</w:t>
      </w:r>
    </w:p>
    <w:p>
      <w:pPr>
        <w:pStyle w:val="Normal"/>
      </w:pPr>
      <w:r>
        <w:t xml:space="preserve">Alquimia; sal, enxofre, mercúrio; seis processos na</w:t>
      </w:r>
    </w:p>
    <w:p>
      <w:pPr>
        <w:pStyle w:val="Normal"/>
      </w:pPr>
      <w:r>
        <w:t xml:space="preserve">Algas, difusão de</w:t>
      </w:r>
    </w:p>
    <w:p>
      <w:pPr>
        <w:pStyle w:val="Normal"/>
      </w:pPr>
      <w:r>
        <w:t xml:space="preserve">Álgebra</w:t>
      </w:r>
    </w:p>
    <w:p>
      <w:pPr>
        <w:pStyle w:val="Normal"/>
      </w:pPr>
      <w:r>
        <w:t xml:space="preserve">Ácalis</w:t>
      </w:r>
    </w:p>
    <w:p>
      <w:pPr>
        <w:pStyle w:val="Normal"/>
      </w:pPr>
      <w:r>
        <w:t xml:space="preserve">Alimento, período de digestão do; três tipos de; de Sol; de diferentes seres; digestão de; procedência do; e experiência; para a essência; consciente; de uma cultura</w:t>
      </w:r>
    </w:p>
    <w:p>
      <w:pPr>
        <w:pStyle w:val="Normal"/>
      </w:pPr>
      <w:r>
        <w:t xml:space="preserve">Alma; e outras dimensões; de uma cultura, nascimento da</w:t>
      </w:r>
    </w:p>
    <w:p>
      <w:pPr>
        <w:pStyle w:val="Normal"/>
      </w:pPr>
      <w:r>
        <w:t xml:space="preserve">Aminoácidos</w:t>
      </w:r>
    </w:p>
    <w:p>
      <w:pPr>
        <w:pStyle w:val="Normal"/>
      </w:pPr>
      <w:r>
        <w:t xml:space="preserve">Amor; à primeira vista</w:t>
      </w:r>
    </w:p>
    <w:p>
      <w:pPr>
        <w:pStyle w:val="Normal"/>
      </w:pPr>
      <w:r>
        <w:t xml:space="preserve">Anacoretas</w:t>
      </w:r>
    </w:p>
    <w:p>
      <w:pPr>
        <w:pStyle w:val="Normal"/>
      </w:pPr>
      <w:r>
        <w:t xml:space="preserve">Analogia XIII; do amigo que telefona; da borda do copo; entre cavalos e asnos; entre civilizações e animais; do enxerto; do exército cruzando um rio; do feto humano; entro n fio e o calor; dos impulsos nervosos em relação à Via Láctea; entre o livro e seus capítulos; do mosquito; da noz; entre o pai e sua família; da peça de teatro ou</w:t>
      </w:r>
    </w:p>
    <w:p>
      <w:pPr>
        <w:pStyle w:val="Normal"/>
      </w:pPr>
      <w:r>
        <w:t xml:space="preserve">pantomima; da pedra na água; da semente; do sistema solar como um barco; entre o som e a luz; do fingimento da lã; da velocidade de uma câmera; do zumbido eletrônico Ancestrais</w:t>
      </w:r>
    </w:p>
    <w:p>
      <w:pPr>
        <w:pStyle w:val="Normal"/>
      </w:pPr>
      <w:r>
        <w:t xml:space="preserve">Anet</w:t>
      </w:r>
    </w:p>
    <w:p>
      <w:pPr>
        <w:pStyle w:val="Normal"/>
      </w:pPr>
      <w:r>
        <w:t xml:space="preserve">Animal, fenômenos; magnetismo; natureza</w:t>
      </w:r>
    </w:p>
    <w:p>
      <w:pPr>
        <w:pStyle w:val="Normal"/>
      </w:pPr>
      <w:r>
        <w:t xml:space="preserve">Animais, bidimensionais; diferença do homem; metabolismo dos; percepção; como</w:t>
      </w:r>
    </w:p>
    <w:p>
      <w:pPr>
        <w:pStyle w:val="Normal"/>
      </w:pPr>
      <w:r>
        <w:t xml:space="preserve">experimentos da natureza; sobre o poder de enfocar ou olhar; domesticados; seres mais poderosos</w:t>
      </w:r>
    </w:p>
    <w:p>
      <w:pPr>
        <w:pStyle w:val="Normal"/>
      </w:pPr>
      <w:r>
        <w:t xml:space="preserve">Anormalidade</w:t>
      </w:r>
    </w:p>
    <w:p>
      <w:pPr>
        <w:pStyle w:val="Normal"/>
      </w:pPr>
      <w:r>
        <w:t xml:space="preserve">Anos, medida terrestre do</w:t>
      </w:r>
    </w:p>
    <w:p>
      <w:pPr>
        <w:pStyle w:val="Normal"/>
      </w:pPr>
      <w:r>
        <w:t xml:space="preserve">Anos gordos e magros</w:t>
      </w:r>
    </w:p>
    <w:p>
      <w:pPr>
        <w:pStyle w:val="Normal"/>
      </w:pPr>
      <w:r>
        <w:t xml:space="preserve">Antares</w:t>
      </w:r>
    </w:p>
    <w:p>
      <w:pPr>
        <w:pStyle w:val="Normal"/>
      </w:pPr>
      <w:r>
        <w:t xml:space="preserve">Anti-sepsía</w:t>
      </w:r>
    </w:p>
    <w:p>
      <w:pPr>
        <w:pStyle w:val="Normal"/>
      </w:pPr>
      <w:r>
        <w:t xml:space="preserve">Apocalipse, visão do</w:t>
      </w:r>
    </w:p>
    <w:p>
      <w:pPr>
        <w:pStyle w:val="Normal"/>
      </w:pPr>
      <w:r>
        <w:t xml:space="preserve">'Aprendizado, o Novo'</w:t>
      </w:r>
    </w:p>
    <w:p>
      <w:pPr>
        <w:pStyle w:val="Normal"/>
      </w:pPr>
      <w:r>
        <w:t xml:space="preserve">Ar, período de digestão; como catalisador; digestão de; exalado; e o nascimento; como veículo</w:t>
      </w:r>
    </w:p>
    <w:p>
      <w:pPr>
        <w:pStyle w:val="Normal"/>
      </w:pPr>
      <w:r>
        <w:t xml:space="preserve">Aristocrático, princípio</w:t>
      </w:r>
    </w:p>
    <w:p>
      <w:pPr>
        <w:pStyle w:val="Normal"/>
      </w:pPr>
      <w:r>
        <w:t xml:space="preserve">Arqueologia, e o quarto caminho</w:t>
      </w:r>
    </w:p>
    <w:p>
      <w:pPr>
        <w:pStyle w:val="Normal"/>
      </w:pPr>
      <w:r>
        <w:t xml:space="preserve">Arquitetura, e Comacenos; Renascimento</w:t>
      </w:r>
    </w:p>
    <w:p>
      <w:pPr>
        <w:pStyle w:val="Normal"/>
      </w:pPr>
      <w:r>
        <w:t xml:space="preserve">Arte; e os tipos</w:t>
      </w:r>
    </w:p>
    <w:p>
      <w:pPr>
        <w:pStyle w:val="Normal"/>
      </w:pPr>
      <w:r>
        <w:t xml:space="preserve">311</w:t>
      </w:r>
    </w:p>
    <w:p>
      <w:pPr>
        <w:pStyle w:val="Normal"/>
      </w:pPr>
      <w:r>
        <w:t xml:space="preserve">A Teoria da Influência Celestial – Rodney Collin</w:t>
      </w:r>
    </w:p>
    <w:p>
      <w:pPr>
        <w:pStyle w:val="Normal"/>
      </w:pPr>
      <w:r>
        <w:t xml:space="preserve">Artista, conflito do</w:t>
      </w:r>
    </w:p>
    <w:p>
      <w:pPr>
        <w:pStyle w:val="Normal"/>
      </w:pPr>
      <w:r>
        <w:t xml:space="preserve">Artístico, padrão oriental</w:t>
      </w:r>
    </w:p>
    <w:p>
      <w:pPr>
        <w:pStyle w:val="Normal"/>
      </w:pPr>
      <w:r>
        <w:t xml:space="preserve">Árvores, anéis das, velocidade de crescimento das; era dos vegetais tropicais; lembrança de si</w:t>
      </w:r>
    </w:p>
    <w:p>
      <w:pPr>
        <w:pStyle w:val="Normal"/>
      </w:pPr>
      <w:r>
        <w:t xml:space="preserve">Ascetismo</w:t>
      </w:r>
    </w:p>
    <w:p>
      <w:pPr>
        <w:pStyle w:val="Normal"/>
      </w:pPr>
      <w:r>
        <w:t xml:space="preserve">Assassinato</w:t>
      </w:r>
    </w:p>
    <w:p>
      <w:pPr>
        <w:pStyle w:val="Normal"/>
      </w:pPr>
      <w:r>
        <w:t xml:space="preserve">Asteca, civilização</w:t>
      </w:r>
    </w:p>
    <w:p>
      <w:pPr>
        <w:pStyle w:val="Normal"/>
      </w:pPr>
      <w:r>
        <w:t xml:space="preserve">Asteróides</w:t>
      </w:r>
    </w:p>
    <w:p>
      <w:pPr>
        <w:pStyle w:val="Normal"/>
      </w:pPr>
      <w:r>
        <w:t xml:space="preserve">Astrologia</w:t>
      </w:r>
    </w:p>
    <w:p>
      <w:pPr>
        <w:pStyle w:val="Normal"/>
      </w:pPr>
      <w:r>
        <w:t xml:space="preserve">Astronomia; no Mont St. Michel</w:t>
      </w:r>
    </w:p>
    <w:p>
      <w:pPr>
        <w:pStyle w:val="Normal"/>
      </w:pPr>
      <w:r>
        <w:t xml:space="preserve">Astronômico, movimento, visível e invisível</w:t>
      </w:r>
    </w:p>
    <w:p>
      <w:pPr>
        <w:pStyle w:val="Normal"/>
      </w:pPr>
      <w:r>
        <w:t xml:space="preserve">Atenção; e insetos; diferentes tipos de; divisão de</w:t>
      </w:r>
    </w:p>
    <w:p>
      <w:pPr>
        <w:pStyle w:val="Normal"/>
      </w:pPr>
      <w:r>
        <w:t xml:space="preserve">Atitude, fixação de</w:t>
      </w:r>
    </w:p>
    <w:p>
      <w:pPr>
        <w:pStyle w:val="Normal"/>
      </w:pPr>
      <w:r>
        <w:t xml:space="preserve">Atividade, sem finalidade</w:t>
      </w:r>
    </w:p>
    <w:p>
      <w:pPr>
        <w:pStyle w:val="Normal"/>
      </w:pPr>
      <w:r>
        <w:t xml:space="preserve">Atlântida, catástrofe</w:t>
      </w:r>
    </w:p>
    <w:p>
      <w:pPr>
        <w:pStyle w:val="Normal"/>
      </w:pPr>
      <w:r>
        <w:t xml:space="preserve">Atmosferas, planetárias</w:t>
      </w:r>
    </w:p>
    <w:p>
      <w:pPr>
        <w:pStyle w:val="Normal"/>
      </w:pPr>
      <w:r>
        <w:t xml:space="preserve">Atmosféricos, fenômenos</w:t>
      </w:r>
    </w:p>
    <w:p>
      <w:pPr>
        <w:pStyle w:val="Normal"/>
      </w:pPr>
      <w:r>
        <w:t xml:space="preserve">Atômica, três torças, fissura no Sol, estrutura; Física; quebra pelo homem; números, camadas; massa</w:t>
      </w:r>
    </w:p>
    <w:p>
      <w:pPr>
        <w:pStyle w:val="Normal"/>
      </w:pPr>
      <w:r>
        <w:t xml:space="preserve">Atos dos Apóstolos</w:t>
      </w:r>
    </w:p>
    <w:p>
      <w:pPr>
        <w:pStyle w:val="Normal"/>
      </w:pPr>
      <w:r>
        <w:t xml:space="preserve">Atração, influência de; através do futuro; e repulsão</w:t>
      </w:r>
    </w:p>
    <w:p>
      <w:pPr>
        <w:pStyle w:val="Normal"/>
      </w:pPr>
      <w:r>
        <w:t xml:space="preserve">Atuação</w:t>
      </w:r>
    </w:p>
    <w:p>
      <w:pPr>
        <w:pStyle w:val="Normal"/>
      </w:pPr>
      <w:r>
        <w:t xml:space="preserve">Auriciano, período</w:t>
      </w:r>
    </w:p>
    <w:p>
      <w:pPr>
        <w:pStyle w:val="Normal"/>
      </w:pPr>
      <w:r>
        <w:t xml:space="preserve">Auto consciência; das nações</w:t>
      </w:r>
    </w:p>
    <w:p>
      <w:pPr>
        <w:pStyle w:val="Normal"/>
      </w:pPr>
      <w:r>
        <w:t xml:space="preserve">Auto desenvolvimento, dos cosmos</w:t>
      </w:r>
    </w:p>
    <w:p>
      <w:pPr>
        <w:pStyle w:val="Normal"/>
      </w:pPr>
      <w:r>
        <w:t xml:space="preserve">Auto hipnose</w:t>
      </w:r>
    </w:p>
    <w:p>
      <w:pPr>
        <w:pStyle w:val="Normal"/>
      </w:pPr>
      <w:r>
        <w:t xml:space="preserve">Auto piedade</w:t>
      </w:r>
    </w:p>
    <w:p>
      <w:pPr>
        <w:pStyle w:val="Normal"/>
      </w:pPr>
      <w:r>
        <w:t xml:space="preserve">Auto preservação, e supra-renais</w:t>
      </w:r>
    </w:p>
    <w:p>
      <w:pPr>
        <w:pStyle w:val="Normal"/>
      </w:pPr>
      <w:r>
        <w:t xml:space="preserve">Auto purificação</w:t>
      </w:r>
    </w:p>
    <w:p>
      <w:pPr>
        <w:pStyle w:val="Normal"/>
      </w:pPr>
      <w:r>
        <w:t xml:space="preserve">Auto reconhecimento, momento de</w:t>
      </w:r>
    </w:p>
    <w:p>
      <w:pPr>
        <w:pStyle w:val="Normal"/>
      </w:pPr>
      <w:r>
        <w:t xml:space="preserve">Bactéria</w:t>
      </w:r>
    </w:p>
    <w:p>
      <w:pPr>
        <w:pStyle w:val="Normal"/>
      </w:pPr>
      <w:r>
        <w:t xml:space="preserve">Barisfera</w:t>
      </w:r>
    </w:p>
    <w:p>
      <w:pPr>
        <w:pStyle w:val="Normal"/>
      </w:pPr>
      <w:r>
        <w:t xml:space="preserve">Beija-flor</w:t>
      </w:r>
    </w:p>
    <w:p>
      <w:pPr>
        <w:pStyle w:val="Normal"/>
      </w:pPr>
      <w:r>
        <w:t xml:space="preserve">Bens, dinheiro, homem</w:t>
      </w:r>
    </w:p>
    <w:p>
      <w:pPr>
        <w:pStyle w:val="Normal"/>
      </w:pPr>
      <w:r>
        <w:t xml:space="preserve">Boca</w:t>
      </w:r>
    </w:p>
    <w:p>
      <w:pPr>
        <w:pStyle w:val="Normal"/>
      </w:pPr>
      <w:r>
        <w:t xml:space="preserve">Bolchevismo</w:t>
      </w:r>
    </w:p>
    <w:p>
      <w:pPr>
        <w:pStyle w:val="Normal"/>
      </w:pPr>
      <w:r>
        <w:t xml:space="preserve">Bobinas, estrutura do universo</w:t>
      </w:r>
    </w:p>
    <w:p>
      <w:pPr>
        <w:pStyle w:val="Normal"/>
      </w:pPr>
      <w:r>
        <w:t xml:space="preserve">Brilho, dos planetas; e opacidade</w:t>
      </w:r>
    </w:p>
    <w:p>
      <w:pPr>
        <w:pStyle w:val="Normal"/>
      </w:pPr>
      <w:r>
        <w:t xml:space="preserve">Brilho, do Sol e planetas; humano</w:t>
      </w:r>
    </w:p>
    <w:p>
      <w:pPr>
        <w:pStyle w:val="Normal"/>
      </w:pPr>
      <w:r>
        <w:t xml:space="preserve">Browniano, movimento</w:t>
      </w:r>
    </w:p>
    <w:p>
      <w:pPr>
        <w:pStyle w:val="Normal"/>
      </w:pPr>
      <w:r>
        <w:t xml:space="preserve">Bruxaria</w:t>
      </w:r>
    </w:p>
    <w:p>
      <w:pPr>
        <w:pStyle w:val="Normal"/>
      </w:pPr>
      <w:r>
        <w:t xml:space="preserve">Budismo</w:t>
      </w:r>
    </w:p>
    <w:p>
      <w:pPr>
        <w:pStyle w:val="Normal"/>
      </w:pPr>
      <w:r>
        <w:t xml:space="preserve">Busca</w:t>
      </w:r>
    </w:p>
    <w:p>
      <w:pPr>
        <w:pStyle w:val="Normal"/>
      </w:pPr>
      <w:r>
        <w:t xml:space="preserve">Cabeça, estrutura da</w:t>
      </w:r>
    </w:p>
    <w:p>
      <w:pPr>
        <w:pStyle w:val="Normal"/>
      </w:pPr>
      <w:r>
        <w:t xml:space="preserve">Cálcio, no Sol</w:t>
      </w:r>
    </w:p>
    <w:p>
      <w:pPr>
        <w:pStyle w:val="Normal"/>
      </w:pPr>
      <w:r>
        <w:t xml:space="preserve">Calendário; asteca</w:t>
      </w:r>
    </w:p>
    <w:p>
      <w:pPr>
        <w:pStyle w:val="Normal"/>
      </w:pPr>
      <w:r>
        <w:t xml:space="preserve">Camada obscura</w:t>
      </w:r>
    </w:p>
    <w:p>
      <w:pPr>
        <w:pStyle w:val="Normal"/>
      </w:pPr>
      <w:r>
        <w:t xml:space="preserve">Caminho, primeiro; segundo; terceiro; quarto; sexo como</w:t>
      </w:r>
    </w:p>
    <w:p>
      <w:pPr>
        <w:pStyle w:val="Normal"/>
      </w:pPr>
      <w:r>
        <w:t xml:space="preserve">Caminhos, os quatro</w:t>
      </w:r>
    </w:p>
    <w:p>
      <w:pPr>
        <w:pStyle w:val="Normal"/>
      </w:pPr>
      <w:r>
        <w:t xml:space="preserve">Campos magnéticos, causados por corrente elétrica; força dos () planetários; das manchas solares; variação de () planetários</w:t>
      </w:r>
    </w:p>
    <w:p>
      <w:pPr>
        <w:pStyle w:val="Normal"/>
      </w:pPr>
      <w:r>
        <w:t xml:space="preserve">Câncer</w:t>
      </w:r>
    </w:p>
    <w:p>
      <w:pPr>
        <w:pStyle w:val="Normal"/>
      </w:pPr>
      <w:r>
        <w:t xml:space="preserve">312</w:t>
      </w:r>
    </w:p>
    <w:p>
      <w:pPr>
        <w:pStyle w:val="Normal"/>
      </w:pPr>
      <w:r>
        <w:t xml:space="preserve">A Teoria da Influência Celestial – Rodney Collin</w:t>
      </w:r>
    </w:p>
    <w:p>
      <w:pPr>
        <w:pStyle w:val="Normal"/>
      </w:pPr>
      <w:r>
        <w:t xml:space="preserve">Canopus</w:t>
      </w:r>
    </w:p>
    <w:p>
      <w:pPr>
        <w:pStyle w:val="Normal"/>
      </w:pPr>
      <w:r>
        <w:t xml:space="preserve">Cão, e matéria molecular</w:t>
      </w:r>
    </w:p>
    <w:p>
      <w:pPr>
        <w:pStyle w:val="Normal"/>
      </w:pPr>
      <w:r>
        <w:t xml:space="preserve">Carbono, no Sol; na vida orgânica</w:t>
      </w:r>
    </w:p>
    <w:p>
      <w:pPr>
        <w:pStyle w:val="Normal"/>
      </w:pPr>
      <w:r>
        <w:t xml:space="preserve">Caridade</w:t>
      </w:r>
    </w:p>
    <w:p>
      <w:pPr>
        <w:pStyle w:val="Normal"/>
      </w:pPr>
      <w:r>
        <w:t xml:space="preserve">Carvão, depósitos no ártico, era do</w:t>
      </w:r>
    </w:p>
    <w:p>
      <w:pPr>
        <w:pStyle w:val="Normal"/>
      </w:pPr>
      <w:r>
        <w:t xml:space="preserve">Castas; movimento entre as; na Antiga Índia; cm Nova York; conflito entre</w:t>
      </w:r>
    </w:p>
    <w:p>
      <w:pPr>
        <w:pStyle w:val="Normal"/>
      </w:pPr>
      <w:r>
        <w:t xml:space="preserve">Catalisadores</w:t>
      </w:r>
    </w:p>
    <w:p>
      <w:pPr>
        <w:pStyle w:val="Normal"/>
      </w:pPr>
      <w:r>
        <w:t xml:space="preserve">Cátaros</w:t>
      </w:r>
    </w:p>
    <w:p>
      <w:pPr>
        <w:pStyle w:val="Normal"/>
      </w:pPr>
      <w:r>
        <w:t xml:space="preserve">Catástrofe, cósmica</w:t>
      </w:r>
    </w:p>
    <w:p>
      <w:pPr>
        <w:pStyle w:val="Normal"/>
      </w:pPr>
      <w:r>
        <w:t xml:space="preserve">Catedrais</w:t>
      </w:r>
    </w:p>
    <w:p>
      <w:pPr>
        <w:pStyle w:val="Normal"/>
      </w:pPr>
      <w:r>
        <w:t xml:space="preserve">Causas, diferentes distâncias de</w:t>
      </w:r>
    </w:p>
    <w:p>
      <w:pPr>
        <w:pStyle w:val="Normal"/>
      </w:pPr>
      <w:r>
        <w:t xml:space="preserve">Cavalheirismo</w:t>
      </w:r>
    </w:p>
    <w:p>
      <w:pPr>
        <w:pStyle w:val="Normal"/>
      </w:pPr>
      <w:r>
        <w:t xml:space="preserve">Cavalo</w:t>
      </w:r>
    </w:p>
    <w:p>
      <w:pPr>
        <w:pStyle w:val="Normal"/>
      </w:pPr>
      <w:r>
        <w:t xml:space="preserve">Célula, sete aspectos da; propagação da; e molécula; trabalho da; velocidade da</w:t>
      </w:r>
    </w:p>
    <w:p>
      <w:pPr>
        <w:pStyle w:val="Normal"/>
      </w:pPr>
      <w:r>
        <w:t xml:space="preserve">Célula sangüínea, e o sistema solar; dimensões da; tempo de vida; unidades de tempo Celular, estado da matéria; fenômenos; corpo</w:t>
      </w:r>
    </w:p>
    <w:p>
      <w:pPr>
        <w:pStyle w:val="Normal"/>
      </w:pPr>
      <w:r>
        <w:t xml:space="preserve">Células, multiplicação das; livres; cura das; de civilização</w:t>
      </w:r>
    </w:p>
    <w:p>
      <w:pPr>
        <w:pStyle w:val="Normal"/>
      </w:pPr>
      <w:r>
        <w:t xml:space="preserve">Cérebro, pulsação do; desenvolvimento do; trabalho do</w:t>
      </w:r>
    </w:p>
    <w:p>
      <w:pPr>
        <w:pStyle w:val="Normal"/>
      </w:pPr>
      <w:r>
        <w:t xml:space="preserve">Céu; e inferno</w:t>
      </w:r>
    </w:p>
    <w:p>
      <w:pPr>
        <w:pStyle w:val="Normal"/>
      </w:pPr>
      <w:r>
        <w:t xml:space="preserve">Choque</w:t>
      </w:r>
    </w:p>
    <w:p>
      <w:pPr>
        <w:pStyle w:val="Normal"/>
      </w:pPr>
      <w:r>
        <w:t xml:space="preserve">Chumbo, átomo de</w:t>
      </w:r>
    </w:p>
    <w:p>
      <w:pPr>
        <w:pStyle w:val="Normal"/>
      </w:pPr>
      <w:r>
        <w:t xml:space="preserve">Cianina</w:t>
      </w:r>
    </w:p>
    <w:p>
      <w:pPr>
        <w:pStyle w:val="Normal"/>
      </w:pPr>
      <w:r>
        <w:t xml:space="preserve">Ciclo, grande () astronômico; de 8 anos; de 9 anos; de 9 anos e 2/3; de 54 anos</w:t>
      </w:r>
    </w:p>
    <w:p>
      <w:pPr>
        <w:pStyle w:val="Normal"/>
      </w:pPr>
      <w:r>
        <w:t xml:space="preserve">Ciclos</w:t>
      </w:r>
    </w:p>
    <w:p>
      <w:pPr>
        <w:pStyle w:val="Normal"/>
      </w:pPr>
      <w:r>
        <w:t xml:space="preserve">Ciência Cristã</w:t>
      </w:r>
    </w:p>
    <w:p>
      <w:pPr>
        <w:pStyle w:val="Normal"/>
      </w:pPr>
      <w:r>
        <w:t xml:space="preserve">Ciências, classificação das</w:t>
      </w:r>
    </w:p>
    <w:p>
      <w:pPr>
        <w:pStyle w:val="Normal"/>
      </w:pPr>
      <w:r>
        <w:t xml:space="preserve">Cinema</w:t>
      </w:r>
    </w:p>
    <w:p>
      <w:pPr>
        <w:pStyle w:val="Normal"/>
      </w:pPr>
      <w:r>
        <w:t xml:space="preserve">Cidades, turba das</w:t>
      </w:r>
    </w:p>
    <w:p>
      <w:pPr>
        <w:pStyle w:val="Normal"/>
      </w:pPr>
      <w:r>
        <w:t xml:space="preserve">Círculo</w:t>
      </w:r>
    </w:p>
    <w:p>
      <w:pPr>
        <w:pStyle w:val="Normal"/>
      </w:pPr>
      <w:r>
        <w:t xml:space="preserve">Circulação de luz; através do tempo; da memória; dos tipos</w:t>
      </w:r>
    </w:p>
    <w:p>
      <w:pPr>
        <w:pStyle w:val="Normal"/>
      </w:pPr>
      <w:r>
        <w:t xml:space="preserve">Civilização; funções da; perfeita; renascimento da; escala de tempo da; infância da; tempo devida de uma, solo para uma nova; essência de uma; alma da; colapso da; e escala; nossa própria; e escola</w:t>
      </w:r>
    </w:p>
    <w:p>
      <w:pPr>
        <w:pStyle w:val="Normal"/>
      </w:pPr>
      <w:r>
        <w:t xml:space="preserve">Clássico, redescoberta do mundo</w:t>
      </w:r>
    </w:p>
    <w:p>
      <w:pPr>
        <w:pStyle w:val="Normal"/>
      </w:pPr>
      <w:r>
        <w:t xml:space="preserve">Classes, conflito de</w:t>
      </w:r>
    </w:p>
    <w:p>
      <w:pPr>
        <w:pStyle w:val="Normal"/>
      </w:pPr>
      <w:r>
        <w:t xml:space="preserve">Clorofila</w:t>
      </w:r>
    </w:p>
    <w:p>
      <w:pPr>
        <w:pStyle w:val="Normal"/>
      </w:pPr>
      <w:r>
        <w:t xml:space="preserve">Clumienses</w:t>
      </w:r>
    </w:p>
    <w:p>
      <w:pPr>
        <w:pStyle w:val="Normal"/>
      </w:pPr>
      <w:r>
        <w:t xml:space="preserve">Cobre, era do</w:t>
      </w:r>
    </w:p>
    <w:p>
      <w:pPr>
        <w:pStyle w:val="Normal"/>
      </w:pPr>
      <w:r>
        <w:t xml:space="preserve">Colheita</w:t>
      </w:r>
    </w:p>
    <w:p>
      <w:pPr>
        <w:pStyle w:val="Normal"/>
      </w:pPr>
      <w:r>
        <w:t xml:space="preserve">Coluna vertebral</w:t>
      </w:r>
    </w:p>
    <w:p>
      <w:pPr>
        <w:pStyle w:val="Normal"/>
      </w:pPr>
      <w:r>
        <w:t xml:space="preserve">Comacenos, mestres</w:t>
      </w:r>
    </w:p>
    <w:p>
      <w:pPr>
        <w:pStyle w:val="Normal"/>
      </w:pPr>
      <w:r>
        <w:t xml:space="preserve">'Começo' da vida</w:t>
      </w:r>
    </w:p>
    <w:p>
      <w:pPr>
        <w:pStyle w:val="Normal"/>
      </w:pPr>
      <w:r>
        <w:t xml:space="preserve">Comando superior</w:t>
      </w:r>
    </w:p>
    <w:p>
      <w:pPr>
        <w:pStyle w:val="Normal"/>
      </w:pPr>
      <w:r>
        <w:t xml:space="preserve">'Comer e ser comido'</w:t>
      </w:r>
    </w:p>
    <w:p>
      <w:pPr>
        <w:pStyle w:val="Normal"/>
      </w:pPr>
      <w:r>
        <w:t xml:space="preserve">'Complexo'</w:t>
      </w:r>
    </w:p>
    <w:p>
      <w:pPr>
        <w:pStyle w:val="Normal"/>
      </w:pPr>
      <w:r>
        <w:t xml:space="preserve">Compreensão</w:t>
      </w:r>
    </w:p>
    <w:p>
      <w:pPr>
        <w:pStyle w:val="Normal"/>
      </w:pPr>
      <w:r>
        <w:t xml:space="preserve">Conceitos</w:t>
      </w:r>
    </w:p>
    <w:p>
      <w:pPr>
        <w:pStyle w:val="Normal"/>
      </w:pPr>
      <w:r>
        <w:t xml:space="preserve">Concepção; de uma civilização</w:t>
      </w:r>
    </w:p>
    <w:p>
      <w:pPr>
        <w:pStyle w:val="Normal"/>
      </w:pPr>
      <w:r>
        <w:t xml:space="preserve">Conhecimento, liberação de; do bem e do mal; novo</w:t>
      </w:r>
    </w:p>
    <w:p>
      <w:pPr>
        <w:pStyle w:val="Normal"/>
      </w:pPr>
      <w:r>
        <w:t xml:space="preserve">Conquistadores e conquista</w:t>
      </w:r>
    </w:p>
    <w:p>
      <w:pPr>
        <w:pStyle w:val="Normal"/>
      </w:pPr>
      <w:r>
        <w:t xml:space="preserve">Conselho das Igrejas</w:t>
      </w:r>
    </w:p>
    <w:p>
      <w:pPr>
        <w:pStyle w:val="Normal"/>
      </w:pPr>
      <w:r>
        <w:t xml:space="preserve">Consciência, destruição da</w:t>
      </w:r>
    </w:p>
    <w:p>
      <w:pPr>
        <w:pStyle w:val="Normal"/>
      </w:pPr>
      <w:r>
        <w:t xml:space="preserve">313</w:t>
      </w:r>
    </w:p>
    <w:p>
      <w:pPr>
        <w:pStyle w:val="Normal"/>
      </w:pPr>
      <w:r>
        <w:t xml:space="preserve">A Teoria da Influência Celestial – Rodney Collin</w:t>
      </w:r>
    </w:p>
    <w:p>
      <w:pPr>
        <w:pStyle w:val="Normal"/>
      </w:pPr>
      <w:r>
        <w:t xml:space="preserve">Consciência moral, superior; e luz; da parte e do todo; e matéria celular; humano; sem inteligência; e sistemas nervosos; e percepções; e memória; colocada no passado; diferentes níveis de; equilibrada; além dos ciclos; e sexo; e poderes</w:t>
      </w:r>
    </w:p>
    <w:p>
      <w:pPr>
        <w:pStyle w:val="Normal"/>
      </w:pPr>
      <w:r>
        <w:t xml:space="preserve">Constelações, mapa das ( ) pelos caldeus</w:t>
      </w:r>
    </w:p>
    <w:p>
      <w:pPr>
        <w:pStyle w:val="Normal"/>
      </w:pPr>
      <w:r>
        <w:t xml:space="preserve">Constipação</w:t>
      </w:r>
    </w:p>
    <w:p>
      <w:pPr>
        <w:pStyle w:val="Normal"/>
      </w:pPr>
      <w:r>
        <w:t xml:space="preserve">Constituição, dos cosmos</w:t>
      </w:r>
    </w:p>
    <w:p>
      <w:pPr>
        <w:pStyle w:val="Normal"/>
      </w:pPr>
      <w:r>
        <w:t xml:space="preserve">Controle</w:t>
      </w:r>
    </w:p>
    <w:p>
      <w:pPr>
        <w:pStyle w:val="Normal"/>
      </w:pPr>
      <w:r>
        <w:t xml:space="preserve">Cor, três fatores na, cegueira; agentes de; teoria da</w:t>
      </w:r>
    </w:p>
    <w:p>
      <w:pPr>
        <w:pStyle w:val="Normal"/>
      </w:pPr>
      <w:r>
        <w:t xml:space="preserve">Coração; origem do organismo humano; fraquezas do</w:t>
      </w:r>
    </w:p>
    <w:p>
      <w:pPr>
        <w:pStyle w:val="Normal"/>
      </w:pPr>
      <w:r>
        <w:t xml:space="preserve">Coragem</w:t>
      </w:r>
    </w:p>
    <w:p>
      <w:pPr>
        <w:pStyle w:val="Normal"/>
      </w:pPr>
      <w:r>
        <w:t xml:space="preserve">Coroa, solar</w:t>
      </w:r>
    </w:p>
    <w:p>
      <w:pPr>
        <w:pStyle w:val="Normal"/>
      </w:pPr>
      <w:r>
        <w:t xml:space="preserve">Coroação de George IV</w:t>
      </w:r>
    </w:p>
    <w:p>
      <w:pPr>
        <w:pStyle w:val="Normal"/>
      </w:pPr>
      <w:r>
        <w:t xml:space="preserve">Corpo, ausência de ( ) físico</w:t>
      </w:r>
    </w:p>
    <w:p>
      <w:pPr>
        <w:pStyle w:val="Normal"/>
      </w:pPr>
      <w:r>
        <w:t xml:space="preserve">Corpo magnético; fixação do; e morte</w:t>
      </w:r>
    </w:p>
    <w:p>
      <w:pPr>
        <w:pStyle w:val="Normal"/>
      </w:pPr>
      <w:r>
        <w:t xml:space="preserve">Corrente alternada, da Lua Corrente sangüínea; velocidade da; e magnetismo; como radiação solar; e saúde</w:t>
      </w:r>
    </w:p>
    <w:p>
      <w:pPr>
        <w:pStyle w:val="Normal"/>
      </w:pPr>
      <w:r>
        <w:t xml:space="preserve">Corrupção, processo de; agentes de</w:t>
      </w:r>
    </w:p>
    <w:p>
      <w:pPr>
        <w:pStyle w:val="Normal"/>
      </w:pPr>
      <w:r>
        <w:t xml:space="preserve">Cósmica, repulsão; raios</w:t>
      </w:r>
    </w:p>
    <w:p>
      <w:pPr>
        <w:pStyle w:val="Normal"/>
      </w:pPr>
      <w:r>
        <w:t xml:space="preserve">Cosmos, tridimensional; definição de; visto de sete maneiras; o homem como; a Terra e a Natureza como; combinação das leis de três e de oitava no; visão do; da humanidade; imagem sexual do; artificial; perfeição do</w:t>
      </w:r>
    </w:p>
    <w:p>
      <w:pPr>
        <w:pStyle w:val="Normal"/>
      </w:pPr>
      <w:r>
        <w:t xml:space="preserve">Cozinhar</w:t>
      </w:r>
    </w:p>
    <w:p>
      <w:pPr>
        <w:pStyle w:val="Normal"/>
      </w:pPr>
      <w:r>
        <w:t xml:space="preserve">Crenças</w:t>
      </w:r>
    </w:p>
    <w:p>
      <w:pPr>
        <w:pStyle w:val="Normal"/>
      </w:pPr>
      <w:r>
        <w:t xml:space="preserve">Crença e compreensão</w:t>
      </w:r>
    </w:p>
    <w:p>
      <w:pPr>
        <w:pStyle w:val="Normal"/>
      </w:pPr>
      <w:r>
        <w:t xml:space="preserve">Crescimento, processo de; no Sol; e timo; matérias de; desaceleração; da humanidade Crescimento das plantas, velocidade do</w:t>
      </w:r>
    </w:p>
    <w:p>
      <w:pPr>
        <w:pStyle w:val="Normal"/>
      </w:pPr>
      <w:r>
        <w:t xml:space="preserve">Criação do universo</w:t>
      </w:r>
    </w:p>
    <w:p>
      <w:pPr>
        <w:pStyle w:val="Normal"/>
      </w:pPr>
      <w:r>
        <w:t xml:space="preserve">Criativa, função</w:t>
      </w:r>
    </w:p>
    <w:p>
      <w:pPr>
        <w:pStyle w:val="Normal"/>
      </w:pPr>
      <w:r>
        <w:t xml:space="preserve">Crime; artificial e social</w:t>
      </w:r>
    </w:p>
    <w:p>
      <w:pPr>
        <w:pStyle w:val="Normal"/>
      </w:pPr>
      <w:r>
        <w:t xml:space="preserve">Criminais</w:t>
      </w:r>
    </w:p>
    <w:p>
      <w:pPr>
        <w:pStyle w:val="Normal"/>
      </w:pPr>
      <w:r>
        <w:t xml:space="preserve">Cristianismo</w:t>
      </w:r>
    </w:p>
    <w:p>
      <w:pPr>
        <w:pStyle w:val="Normal"/>
      </w:pPr>
      <w:r>
        <w:t xml:space="preserve">Cristãos, primeiros</w:t>
      </w:r>
    </w:p>
    <w:p>
      <w:pPr>
        <w:pStyle w:val="Normal"/>
      </w:pPr>
      <w:r>
        <w:t xml:space="preserve">Cromosfera</w:t>
      </w:r>
    </w:p>
    <w:p>
      <w:pPr>
        <w:pStyle w:val="Normal"/>
      </w:pPr>
      <w:r>
        <w:t xml:space="preserve">Cromossomo</w:t>
      </w:r>
    </w:p>
    <w:p>
      <w:pPr>
        <w:pStyle w:val="Normal"/>
      </w:pPr>
      <w:r>
        <w:t xml:space="preserve">Crustáceos</w:t>
      </w:r>
    </w:p>
    <w:p>
      <w:pPr>
        <w:pStyle w:val="Normal"/>
      </w:pPr>
      <w:r>
        <w:t xml:space="preserve">Cruzada, primeira; Albigence</w:t>
      </w:r>
    </w:p>
    <w:p>
      <w:pPr>
        <w:pStyle w:val="Normal"/>
      </w:pPr>
      <w:r>
        <w:t xml:space="preserve">Cubos e quadrados</w:t>
      </w:r>
    </w:p>
    <w:p>
      <w:pPr>
        <w:pStyle w:val="Normal"/>
      </w:pPr>
      <w:r>
        <w:t xml:space="preserve">Cultura, ver Civilização</w:t>
      </w:r>
    </w:p>
    <w:p>
      <w:pPr>
        <w:pStyle w:val="Normal"/>
      </w:pPr>
      <w:r>
        <w:t xml:space="preserve">Cura, processo de; física; substâncias de; necessidade de</w:t>
      </w:r>
    </w:p>
    <w:p>
      <w:pPr>
        <w:pStyle w:val="Normal"/>
      </w:pPr>
      <w:r>
        <w:t xml:space="preserve">Debilidade principal</w:t>
      </w:r>
    </w:p>
    <w:p>
      <w:pPr>
        <w:pStyle w:val="Normal"/>
      </w:pPr>
      <w:r>
        <w:t xml:space="preserve">Decadência, processo de</w:t>
      </w:r>
    </w:p>
    <w:p>
      <w:pPr>
        <w:pStyle w:val="Normal"/>
      </w:pPr>
      <w:r>
        <w:t xml:space="preserve">Democracia</w:t>
      </w:r>
    </w:p>
    <w:p>
      <w:pPr>
        <w:pStyle w:val="Normal"/>
      </w:pPr>
      <w:r>
        <w:t xml:space="preserve">Demônios</w:t>
      </w:r>
    </w:p>
    <w:p>
      <w:pPr>
        <w:pStyle w:val="Normal"/>
      </w:pPr>
      <w:r>
        <w:t xml:space="preserve">Densidade, escala de</w:t>
      </w:r>
    </w:p>
    <w:p>
      <w:pPr>
        <w:pStyle w:val="Normal"/>
      </w:pPr>
      <w:r>
        <w:t xml:space="preserve">Depressões</w:t>
      </w:r>
    </w:p>
    <w:p>
      <w:pPr>
        <w:pStyle w:val="Normal"/>
      </w:pPr>
      <w:r>
        <w:t xml:space="preserve">Desacordo</w:t>
      </w:r>
    </w:p>
    <w:p>
      <w:pPr>
        <w:pStyle w:val="Normal"/>
      </w:pPr>
      <w:r>
        <w:t xml:space="preserve">Despertar</w:t>
      </w:r>
    </w:p>
    <w:p>
      <w:pPr>
        <w:pStyle w:val="Normal"/>
      </w:pPr>
      <w:r>
        <w:t xml:space="preserve">Desuno, conhecimento do</w:t>
      </w:r>
    </w:p>
    <w:p>
      <w:pPr>
        <w:pStyle w:val="Normal"/>
      </w:pPr>
      <w:r>
        <w:t xml:space="preserve">Destruição</w:t>
      </w:r>
    </w:p>
    <w:p>
      <w:pPr>
        <w:pStyle w:val="Normal"/>
      </w:pPr>
      <w:r>
        <w:t xml:space="preserve">Deus</w:t>
      </w:r>
    </w:p>
    <w:p>
      <w:pPr>
        <w:pStyle w:val="Normal"/>
      </w:pPr>
      <w:r>
        <w:t xml:space="preserve">Deuses, escolha dos</w:t>
      </w:r>
    </w:p>
    <w:p>
      <w:pPr>
        <w:pStyle w:val="Normal"/>
      </w:pPr>
      <w:r>
        <w:t xml:space="preserve">'Dever' e "escolha"</w:t>
      </w:r>
    </w:p>
    <w:p>
      <w:pPr>
        <w:pStyle w:val="Normal"/>
      </w:pPr>
      <w:r>
        <w:t xml:space="preserve">Dia, para diferentes cosmos; ciclo de digestão; para o elétron, de jornada</w:t>
      </w:r>
    </w:p>
    <w:p>
      <w:pPr>
        <w:pStyle w:val="Normal"/>
      </w:pPr>
      <w:r>
        <w:t xml:space="preserve">314</w:t>
      </w:r>
    </w:p>
    <w:p>
      <w:pPr>
        <w:pStyle w:val="Normal"/>
      </w:pPr>
      <w:r>
        <w:t xml:space="preserve">A Teoria da Influência Celestial – Rodney Collin</w:t>
      </w:r>
    </w:p>
    <w:p>
      <w:pPr>
        <w:pStyle w:val="Normal"/>
      </w:pPr>
      <w:r>
        <w:t xml:space="preserve">Diabo</w:t>
      </w:r>
    </w:p>
    <w:p>
      <w:pPr>
        <w:pStyle w:val="Normal"/>
      </w:pPr>
      <w:r>
        <w:t xml:space="preserve">Diarréia verbal</w:t>
      </w:r>
    </w:p>
    <w:p>
      <w:pPr>
        <w:pStyle w:val="Normal"/>
      </w:pPr>
      <w:r>
        <w:t xml:space="preserve">Difusão, velocidade de; lei de</w:t>
      </w:r>
    </w:p>
    <w:p>
      <w:pPr>
        <w:pStyle w:val="Normal"/>
      </w:pPr>
      <w:r>
        <w:t xml:space="preserve">Digestão, e pâncreas; processo de; matérias de; de experiência</w:t>
      </w:r>
    </w:p>
    <w:p>
      <w:pPr>
        <w:pStyle w:val="Normal"/>
      </w:pPr>
      <w:r>
        <w:t xml:space="preserve">Dimensões; perda das; para a célula sangüínea; para a molécula; para o elétron; e a diferença entre cosmos</w:t>
      </w:r>
    </w:p>
    <w:p>
      <w:pPr>
        <w:pStyle w:val="Normal"/>
      </w:pPr>
      <w:r>
        <w:t xml:space="preserve">Dinheiro, homem, bens</w:t>
      </w:r>
    </w:p>
    <w:p>
      <w:pPr>
        <w:pStyle w:val="Normal"/>
      </w:pPr>
      <w:r>
        <w:t xml:space="preserve">Discípulos, os doze</w:t>
      </w:r>
    </w:p>
    <w:p>
      <w:pPr>
        <w:pStyle w:val="Normal"/>
      </w:pPr>
      <w:r>
        <w:t xml:space="preserve">Distância, transmissão de energia a</w:t>
      </w:r>
    </w:p>
    <w:p>
      <w:pPr>
        <w:pStyle w:val="Normal"/>
      </w:pPr>
      <w:r>
        <w:t xml:space="preserve">Distinção, nas três dimensões</w:t>
      </w:r>
    </w:p>
    <w:p>
      <w:pPr>
        <w:pStyle w:val="Normal"/>
      </w:pPr>
      <w:r>
        <w:t xml:space="preserve">Doença</w:t>
      </w:r>
    </w:p>
    <w:p>
      <w:pPr>
        <w:pStyle w:val="Normal"/>
      </w:pPr>
      <w:r>
        <w:t xml:space="preserve">Dogmas</w:t>
      </w:r>
    </w:p>
    <w:p>
      <w:pPr>
        <w:pStyle w:val="Normal"/>
      </w:pPr>
      <w:r>
        <w:t xml:space="preserve">Dominação, impulso de; nas nações</w:t>
      </w:r>
    </w:p>
    <w:p>
      <w:pPr>
        <w:pStyle w:val="Normal"/>
      </w:pPr>
      <w:r>
        <w:t xml:space="preserve">Dor; domínio da</w:t>
      </w:r>
    </w:p>
    <w:p>
      <w:pPr>
        <w:pStyle w:val="Normal"/>
      </w:pPr>
      <w:r>
        <w:t xml:space="preserve">Dramáticos, festivais</w:t>
      </w:r>
    </w:p>
    <w:p>
      <w:pPr>
        <w:pStyle w:val="Normal"/>
      </w:pPr>
      <w:r>
        <w:t xml:space="preserve">Drogas</w:t>
      </w:r>
    </w:p>
    <w:p>
      <w:pPr>
        <w:pStyle w:val="Normal"/>
      </w:pPr>
      <w:r>
        <w:t xml:space="preserve">Duração, e espaço linear</w:t>
      </w:r>
    </w:p>
    <w:p>
      <w:pPr>
        <w:pStyle w:val="Normal"/>
      </w:pPr>
      <w:r>
        <w:t xml:space="preserve">Eclesiástica, organização; profissão</w:t>
      </w:r>
    </w:p>
    <w:p>
      <w:pPr>
        <w:pStyle w:val="Normal"/>
      </w:pPr>
      <w:r>
        <w:t xml:space="preserve">Eclipses</w:t>
      </w:r>
    </w:p>
    <w:p>
      <w:pPr>
        <w:pStyle w:val="Normal"/>
      </w:pPr>
      <w:r>
        <w:t xml:space="preserve">Econômico, motivo; períodos</w:t>
      </w:r>
    </w:p>
    <w:p>
      <w:pPr>
        <w:pStyle w:val="Normal"/>
      </w:pPr>
      <w:r>
        <w:t xml:space="preserve">Ectoderme</w:t>
      </w:r>
    </w:p>
    <w:p>
      <w:pPr>
        <w:pStyle w:val="Normal"/>
      </w:pPr>
      <w:r>
        <w:t xml:space="preserve">Educação, popular</w:t>
      </w:r>
    </w:p>
    <w:p>
      <w:pPr>
        <w:pStyle w:val="Normal"/>
      </w:pPr>
      <w:r>
        <w:t xml:space="preserve">Efeitos, e causas</w:t>
      </w:r>
    </w:p>
    <w:p>
      <w:pPr>
        <w:pStyle w:val="Normal"/>
      </w:pPr>
      <w:r>
        <w:t xml:space="preserve">Egípcia, cultura</w:t>
      </w:r>
    </w:p>
    <w:p>
      <w:pPr>
        <w:pStyle w:val="Normal"/>
      </w:pPr>
      <w:r>
        <w:t xml:space="preserve">Elefante, história do</w:t>
      </w:r>
    </w:p>
    <w:p>
      <w:pPr>
        <w:pStyle w:val="Normal"/>
      </w:pPr>
      <w:r>
        <w:t xml:space="preserve">Elementos; intercambiamento; radiativos; artificiais; na lua; e reinos naturais; combinação de</w:t>
      </w:r>
    </w:p>
    <w:p>
      <w:pPr>
        <w:pStyle w:val="Normal"/>
      </w:pPr>
      <w:r>
        <w:t xml:space="preserve">Eletricidade, pulsação do cérebro; medidas de; era da; potencial</w:t>
      </w:r>
    </w:p>
    <w:p>
      <w:pPr>
        <w:pStyle w:val="Normal"/>
      </w:pPr>
      <w:r>
        <w:t xml:space="preserve">Elétron, dia e vida</w:t>
      </w:r>
    </w:p>
    <w:p>
      <w:pPr>
        <w:pStyle w:val="Normal"/>
      </w:pPr>
      <w:r>
        <w:t xml:space="preserve">Eletrônico, estado da matéria; corpo</w:t>
      </w:r>
    </w:p>
    <w:p>
      <w:pPr>
        <w:pStyle w:val="Normal"/>
      </w:pPr>
      <w:r>
        <w:t xml:space="preserve">Elêusis, mistérios</w:t>
      </w:r>
    </w:p>
    <w:p>
      <w:pPr>
        <w:pStyle w:val="Normal"/>
      </w:pPr>
      <w:r>
        <w:t xml:space="preserve">Elevação, efeito de () da lua</w:t>
      </w:r>
    </w:p>
    <w:p>
      <w:pPr>
        <w:pStyle w:val="Normal"/>
      </w:pPr>
      <w:r>
        <w:t xml:space="preserve">Eliminação, processo de</w:t>
      </w:r>
    </w:p>
    <w:p>
      <w:pPr>
        <w:pStyle w:val="Normal"/>
      </w:pPr>
      <w:r>
        <w:t xml:space="preserve">Embrião, diferenciação de</w:t>
      </w:r>
    </w:p>
    <w:p>
      <w:pPr>
        <w:pStyle w:val="Normal"/>
      </w:pPr>
      <w:r>
        <w:t xml:space="preserve">Emoção, raridade de; velocidade da; comunicação da; violenta e mórbida; transmutação de</w:t>
      </w:r>
    </w:p>
    <w:p>
      <w:pPr>
        <w:pStyle w:val="Normal"/>
      </w:pPr>
      <w:r>
        <w:t xml:space="preserve">Encruzilhadas</w:t>
      </w:r>
    </w:p>
    <w:p>
      <w:pPr>
        <w:pStyle w:val="Normal"/>
      </w:pPr>
      <w:r>
        <w:t xml:space="preserve">Endoderme</w:t>
      </w:r>
    </w:p>
    <w:p>
      <w:pPr>
        <w:pStyle w:val="Normal"/>
      </w:pPr>
      <w:r>
        <w:t xml:space="preserve">Endurecimento, agentes de</w:t>
      </w:r>
    </w:p>
    <w:p>
      <w:pPr>
        <w:pStyle w:val="Normal"/>
      </w:pPr>
      <w:r>
        <w:t xml:space="preserve">Energia, acumulação de; quantidade disponível; refinada; final; diferentes níveis de Energia supersolar</w:t>
      </w:r>
    </w:p>
    <w:p>
      <w:pPr>
        <w:pStyle w:val="Normal"/>
      </w:pPr>
      <w:r>
        <w:t xml:space="preserve">Engrenagem, entre a Lua e o Sol</w:t>
      </w:r>
    </w:p>
    <w:p>
      <w:pPr>
        <w:pStyle w:val="Normal"/>
      </w:pPr>
      <w:r>
        <w:t xml:space="preserve">Ensinamento</w:t>
      </w:r>
    </w:p>
    <w:p>
      <w:pPr>
        <w:pStyle w:val="Normal"/>
      </w:pPr>
      <w:r>
        <w:t xml:space="preserve">Enzimas</w:t>
      </w:r>
    </w:p>
    <w:p>
      <w:pPr>
        <w:pStyle w:val="Normal"/>
      </w:pPr>
      <w:r>
        <w:t xml:space="preserve">Era de Ouro</w:t>
      </w:r>
    </w:p>
    <w:p>
      <w:pPr>
        <w:pStyle w:val="Normal"/>
      </w:pPr>
      <w:r>
        <w:t xml:space="preserve">Era Lunar</w:t>
      </w:r>
    </w:p>
    <w:p>
      <w:pPr>
        <w:pStyle w:val="Normal"/>
      </w:pPr>
      <w:r>
        <w:t xml:space="preserve">Eras Negras</w:t>
      </w:r>
    </w:p>
    <w:p>
      <w:pPr>
        <w:pStyle w:val="Normal"/>
      </w:pPr>
      <w:r>
        <w:t xml:space="preserve">Era Quaternária</w:t>
      </w:r>
    </w:p>
    <w:p>
      <w:pPr>
        <w:pStyle w:val="Normal"/>
      </w:pPr>
      <w:r>
        <w:t xml:space="preserve">Escada de Jacó</w:t>
      </w:r>
    </w:p>
    <w:p>
      <w:pPr>
        <w:pStyle w:val="Normal"/>
      </w:pPr>
      <w:r>
        <w:t xml:space="preserve">Escala</w:t>
      </w:r>
    </w:p>
    <w:p>
      <w:pPr>
        <w:pStyle w:val="Normal"/>
      </w:pPr>
      <w:r>
        <w:t xml:space="preserve">Escala logarítmica, da vida; da cultura; da Terra</w:t>
      </w:r>
    </w:p>
    <w:p>
      <w:pPr>
        <w:pStyle w:val="Normal"/>
      </w:pPr>
      <w:r>
        <w:t xml:space="preserve">Escandinava, civilização</w:t>
      </w:r>
    </w:p>
    <w:p>
      <w:pPr>
        <w:pStyle w:val="Normal"/>
      </w:pPr>
      <w:r>
        <w:t xml:space="preserve">Escapar</w:t>
      </w:r>
    </w:p>
    <w:p>
      <w:pPr>
        <w:pStyle w:val="Normal"/>
      </w:pPr>
      <w:r>
        <w:t xml:space="preserve">315</w:t>
      </w:r>
    </w:p>
    <w:p>
      <w:pPr>
        <w:pStyle w:val="Normal"/>
      </w:pPr>
      <w:r>
        <w:t xml:space="preserve">A Teoria da Influência Celestial – Rodney Collin</w:t>
      </w:r>
    </w:p>
    <w:p>
      <w:pPr>
        <w:pStyle w:val="Normal"/>
      </w:pPr>
      <w:r>
        <w:t xml:space="preserve">'Escavação', dos sói</w:t>
      </w:r>
    </w:p>
    <w:p>
      <w:pPr>
        <w:pStyle w:val="Normal"/>
      </w:pPr>
      <w:r>
        <w:t xml:space="preserve">Escola, esotérica; de quarto caminho; métodos c tarefas; invisibilidade da; origem das; em Sais; Estóica; Epicurista; no Renascimento; em Roma; de arqueiros; oculta; imitação; Neoplatônica; Rosacruz; de construtores de catedrais; disciplina ria; trabalho da; um cosmo artificial; grande atuação da,; superior; neutraliza crime; e civilização</w:t>
      </w:r>
    </w:p>
    <w:p>
      <w:pPr>
        <w:pStyle w:val="Normal"/>
      </w:pPr>
      <w:r>
        <w:t xml:space="preserve">'Escolha' e 'dever'</w:t>
      </w:r>
    </w:p>
    <w:p>
      <w:pPr>
        <w:pStyle w:val="Normal"/>
      </w:pPr>
      <w:r>
        <w:t xml:space="preserve">Escrever</w:t>
      </w:r>
    </w:p>
    <w:p>
      <w:pPr>
        <w:pStyle w:val="Normal"/>
      </w:pPr>
      <w:r>
        <w:t xml:space="preserve">Escritores, europeus do século dezenove</w:t>
      </w:r>
    </w:p>
    <w:p>
      <w:pPr>
        <w:pStyle w:val="Normal"/>
      </w:pPr>
      <w:r>
        <w:t xml:space="preserve">Escrituras</w:t>
      </w:r>
    </w:p>
    <w:p>
      <w:pPr>
        <w:pStyle w:val="Normal"/>
      </w:pPr>
      <w:r>
        <w:t xml:space="preserve">Esfera universal</w:t>
      </w:r>
    </w:p>
    <w:p>
      <w:pPr>
        <w:pStyle w:val="Normal"/>
      </w:pPr>
      <w:r>
        <w:t xml:space="preserve">Esfinge</w:t>
      </w:r>
    </w:p>
    <w:p>
      <w:pPr>
        <w:pStyle w:val="Normal"/>
      </w:pPr>
      <w:r>
        <w:t xml:space="preserve">Espaço, conquista do</w:t>
      </w:r>
    </w:p>
    <w:p>
      <w:pPr>
        <w:pStyle w:val="Normal"/>
      </w:pPr>
      <w:r>
        <w:t xml:space="preserve">Espaço linear e duração</w:t>
      </w:r>
    </w:p>
    <w:p>
      <w:pPr>
        <w:pStyle w:val="Normal"/>
      </w:pPr>
      <w:r>
        <w:t xml:space="preserve">Espiral, movimento das nebulosas; das formas naturais; de funções; de vidas</w:t>
      </w:r>
    </w:p>
    <w:p>
      <w:pPr>
        <w:pStyle w:val="Normal"/>
      </w:pPr>
      <w:r>
        <w:t xml:space="preserve">Espírito</w:t>
      </w:r>
    </w:p>
    <w:p>
      <w:pPr>
        <w:pStyle w:val="Normal"/>
      </w:pPr>
      <w:r>
        <w:t xml:space="preserve">Esquimó, civilização</w:t>
      </w:r>
    </w:p>
    <w:p>
      <w:pPr>
        <w:pStyle w:val="Normal"/>
      </w:pPr>
      <w:r>
        <w:t xml:space="preserve">Essência; alimento para a; de uma cultura</w:t>
      </w:r>
    </w:p>
    <w:p>
      <w:pPr>
        <w:pStyle w:val="Normal"/>
      </w:pPr>
      <w:r>
        <w:t xml:space="preserve">Estações</w:t>
      </w:r>
    </w:p>
    <w:p>
      <w:pPr>
        <w:pStyle w:val="Normal"/>
      </w:pPr>
      <w:r>
        <w:t xml:space="preserve">Estado</w:t>
      </w:r>
    </w:p>
    <w:p>
      <w:pPr>
        <w:pStyle w:val="Normal"/>
      </w:pPr>
      <w:r>
        <w:t xml:space="preserve">Estado mineral da matéria; fenômenos; reino</w:t>
      </w:r>
    </w:p>
    <w:p>
      <w:pPr>
        <w:pStyle w:val="Normal"/>
      </w:pPr>
      <w:r>
        <w:t xml:space="preserve">Estado molecular da matéria; pesos; movimento, descoberta de; corpo</w:t>
      </w:r>
    </w:p>
    <w:p>
      <w:pPr>
        <w:pStyle w:val="Normal"/>
      </w:pPr>
      <w:r>
        <w:t xml:space="preserve">Estrelas, distância das</w:t>
      </w:r>
    </w:p>
    <w:p>
      <w:pPr>
        <w:pStyle w:val="Normal"/>
      </w:pPr>
      <w:r>
        <w:t xml:space="preserve">Estrutura óssea</w:t>
      </w:r>
    </w:p>
    <w:p>
      <w:pPr>
        <w:pStyle w:val="Normal"/>
      </w:pPr>
      <w:r>
        <w:t xml:space="preserve">Eternidade; como quinta dimensão; causas na; consciência na</w:t>
      </w:r>
    </w:p>
    <w:p>
      <w:pPr>
        <w:pStyle w:val="Normal"/>
      </w:pPr>
      <w:r>
        <w:t xml:space="preserve">'Eu', ilusão</w:t>
      </w:r>
    </w:p>
    <w:p>
      <w:pPr>
        <w:pStyle w:val="Normal"/>
      </w:pPr>
      <w:r>
        <w:t xml:space="preserve">Européias, culturas</w:t>
      </w:r>
    </w:p>
    <w:p>
      <w:pPr>
        <w:pStyle w:val="Normal"/>
      </w:pPr>
      <w:r>
        <w:t xml:space="preserve">Evangelhos</w:t>
      </w:r>
    </w:p>
    <w:p>
      <w:pPr>
        <w:pStyle w:val="Normal"/>
      </w:pPr>
      <w:r>
        <w:t xml:space="preserve">Evolução, dos elementos; darwiniana; ausência de () moral</w:t>
      </w:r>
    </w:p>
    <w:p>
      <w:pPr>
        <w:pStyle w:val="Normal"/>
      </w:pPr>
      <w:r>
        <w:t xml:space="preserve">Excreções</w:t>
      </w:r>
    </w:p>
    <w:p>
      <w:pPr>
        <w:pStyle w:val="Normal"/>
      </w:pPr>
      <w:r>
        <w:t xml:space="preserve">Expansão, universo em</w:t>
      </w:r>
    </w:p>
    <w:p>
      <w:pPr>
        <w:pStyle w:val="Normal"/>
      </w:pPr>
      <w:r>
        <w:t xml:space="preserve">Experiência, digestão da; consciente; intensidade de; sem o corpo físico</w:t>
      </w:r>
    </w:p>
    <w:p>
      <w:pPr>
        <w:pStyle w:val="Normal"/>
      </w:pPr>
      <w:r>
        <w:t xml:space="preserve">Exploradores</w:t>
      </w:r>
    </w:p>
    <w:p>
      <w:pPr>
        <w:pStyle w:val="Normal"/>
      </w:pPr>
      <w:r>
        <w:t xml:space="preserve">Explosão, velocidade da</w:t>
      </w:r>
    </w:p>
    <w:p>
      <w:pPr>
        <w:pStyle w:val="Normal"/>
      </w:pPr>
      <w:r>
        <w:t xml:space="preserve">Expressão</w:t>
      </w:r>
    </w:p>
    <w:p>
      <w:pPr>
        <w:pStyle w:val="Normal"/>
      </w:pPr>
      <w:r>
        <w:t xml:space="preserve">Face, todas as funções refletidas na; essência e personalidade na</w:t>
      </w:r>
    </w:p>
    <w:p>
      <w:pPr>
        <w:pStyle w:val="Normal"/>
      </w:pPr>
      <w:r>
        <w:t xml:space="preserve">Falar</w:t>
      </w:r>
    </w:p>
    <w:p>
      <w:pPr>
        <w:pStyle w:val="Normal"/>
      </w:pPr>
      <w:r>
        <w:t xml:space="preserve">Falsa imagem</w:t>
      </w:r>
    </w:p>
    <w:p>
      <w:pPr>
        <w:pStyle w:val="Normal"/>
      </w:pPr>
      <w:r>
        <w:t xml:space="preserve">Fantasmas</w:t>
      </w:r>
    </w:p>
    <w:p>
      <w:pPr>
        <w:pStyle w:val="Normal"/>
      </w:pPr>
      <w:r>
        <w:t xml:space="preserve">Faquires</w:t>
      </w:r>
    </w:p>
    <w:p>
      <w:pPr>
        <w:pStyle w:val="Normal"/>
      </w:pPr>
      <w:r>
        <w:t xml:space="preserve">Fascinação</w:t>
      </w:r>
    </w:p>
    <w:p>
      <w:pPr>
        <w:pStyle w:val="Normal"/>
      </w:pPr>
      <w:r>
        <w:t xml:space="preserve">Fator, cósmico, de multiplicação</w:t>
      </w:r>
    </w:p>
    <w:p>
      <w:pPr>
        <w:pStyle w:val="Normal"/>
      </w:pPr>
      <w:r>
        <w:t xml:space="preserve">Fatos; e leis</w:t>
      </w:r>
    </w:p>
    <w:p>
      <w:pPr>
        <w:pStyle w:val="Normal"/>
      </w:pPr>
      <w:r>
        <w:t xml:space="preserve">Fecundidade; e ozônio</w:t>
      </w:r>
    </w:p>
    <w:p>
      <w:pPr>
        <w:pStyle w:val="Normal"/>
      </w:pPr>
      <w:r>
        <w:t xml:space="preserve">Federação dos estados</w:t>
      </w:r>
    </w:p>
    <w:p>
      <w:pPr>
        <w:pStyle w:val="Normal"/>
      </w:pPr>
      <w:r>
        <w:t xml:space="preserve">Fenômenos de acresção</w:t>
      </w:r>
    </w:p>
    <w:p>
      <w:pPr>
        <w:pStyle w:val="Normal"/>
      </w:pPr>
      <w:r>
        <w:t xml:space="preserve">Fenômenos super galácticos</w:t>
      </w:r>
    </w:p>
    <w:p>
      <w:pPr>
        <w:pStyle w:val="Normal"/>
      </w:pPr>
      <w:r>
        <w:t xml:space="preserve">Ferramentas</w:t>
      </w:r>
    </w:p>
    <w:p>
      <w:pPr>
        <w:pStyle w:val="Normal"/>
      </w:pPr>
      <w:r>
        <w:t xml:space="preserve">Ferro, nu sangue; no centro da Terra; Era do</w:t>
      </w:r>
    </w:p>
    <w:p>
      <w:pPr>
        <w:pStyle w:val="Normal"/>
      </w:pPr>
      <w:r>
        <w:t xml:space="preserve">Fertilidade, agentes de</w:t>
      </w:r>
    </w:p>
    <w:p>
      <w:pPr>
        <w:pStyle w:val="Normal"/>
      </w:pPr>
      <w:r>
        <w:t xml:space="preserve">Festivais do ano</w:t>
      </w:r>
    </w:p>
    <w:p>
      <w:pPr>
        <w:pStyle w:val="Normal"/>
      </w:pPr>
      <w:r>
        <w:t xml:space="preserve">Feudal, cultura</w:t>
      </w:r>
    </w:p>
    <w:p>
      <w:pPr>
        <w:pStyle w:val="Normal"/>
      </w:pPr>
      <w:r>
        <w:t xml:space="preserve">Fígado</w:t>
      </w:r>
    </w:p>
    <w:p>
      <w:pPr>
        <w:pStyle w:val="Normal"/>
      </w:pPr>
      <w:r>
        <w:t xml:space="preserve">Filosofia</w:t>
      </w:r>
    </w:p>
    <w:p>
      <w:pPr>
        <w:pStyle w:val="Normal"/>
      </w:pPr>
      <w:r>
        <w:t xml:space="preserve">316</w:t>
      </w:r>
    </w:p>
    <w:p>
      <w:pPr>
        <w:pStyle w:val="Normal"/>
      </w:pPr>
      <w:r>
        <w:t xml:space="preserve">A Teoria da Influência Celestial – Rodney Collin</w:t>
      </w:r>
    </w:p>
    <w:p>
      <w:pPr>
        <w:pStyle w:val="Normal"/>
      </w:pPr>
      <w:r>
        <w:t xml:space="preserve">Física</w:t>
      </w:r>
    </w:p>
    <w:p>
      <w:pPr>
        <w:pStyle w:val="Normal"/>
      </w:pPr>
      <w:r>
        <w:t xml:space="preserve">Fisiognomia</w:t>
      </w:r>
    </w:p>
    <w:p>
      <w:pPr>
        <w:pStyle w:val="Normal"/>
      </w:pPr>
      <w:r>
        <w:t xml:space="preserve">Fitoterapia</w:t>
      </w:r>
    </w:p>
    <w:p>
      <w:pPr>
        <w:pStyle w:val="Normal"/>
      </w:pPr>
      <w:r>
        <w:t xml:space="preserve">Fixação</w:t>
      </w:r>
    </w:p>
    <w:p>
      <w:pPr>
        <w:pStyle w:val="Normal"/>
      </w:pPr>
      <w:r>
        <w:t xml:space="preserve">Fonógrafo</w:t>
      </w:r>
    </w:p>
    <w:p>
      <w:pPr>
        <w:pStyle w:val="Normal"/>
      </w:pPr>
      <w:r>
        <w:t xml:space="preserve">Força principal</w:t>
      </w:r>
    </w:p>
    <w:p>
      <w:pPr>
        <w:pStyle w:val="Normal"/>
      </w:pPr>
      <w:r>
        <w:t xml:space="preserve">Forma, e magnetismo; e planetas; moine da; no reino vegetal</w:t>
      </w:r>
    </w:p>
    <w:p>
      <w:pPr>
        <w:pStyle w:val="Normal"/>
      </w:pPr>
      <w:r>
        <w:t xml:space="preserve">Formas aparentes; fixas</w:t>
      </w:r>
    </w:p>
    <w:p>
      <w:pPr>
        <w:pStyle w:val="Normal"/>
      </w:pPr>
      <w:r>
        <w:t xml:space="preserve">Formas cristalinas</w:t>
      </w:r>
    </w:p>
    <w:p>
      <w:pPr>
        <w:pStyle w:val="Normal"/>
      </w:pPr>
      <w:r>
        <w:t xml:space="preserve">Formigas e abelhas, como células</w:t>
      </w:r>
    </w:p>
    <w:p>
      <w:pPr>
        <w:pStyle w:val="Normal"/>
      </w:pPr>
      <w:r>
        <w:t xml:space="preserve">Fotosfera solar</w:t>
      </w:r>
    </w:p>
    <w:p>
      <w:pPr>
        <w:pStyle w:val="Normal"/>
      </w:pPr>
      <w:r>
        <w:t xml:space="preserve">Fricção</w:t>
      </w:r>
    </w:p>
    <w:p>
      <w:pPr>
        <w:pStyle w:val="Normal"/>
      </w:pPr>
      <w:r>
        <w:t xml:space="preserve">Funções, linguagens para diferentes; potencial; e percepção das leis; e os planetas e elementos; da Terra; voltagem e amperagem; origem no embrião; tabela de; graduação de; ciclo de; excreções das; e energia; erradas; e venenos; e atenção; de uma cultura; tornada consciente; na história; refletidas na face; necessidade de reconhecimento das; grosseiras e sutis; complementares; e o corpo físico</w:t>
      </w:r>
    </w:p>
    <w:p>
      <w:pPr>
        <w:pStyle w:val="Normal"/>
      </w:pPr>
      <w:r>
        <w:t xml:space="preserve">Fundadores, de culturas</w:t>
      </w:r>
    </w:p>
    <w:p>
      <w:pPr>
        <w:pStyle w:val="Normal"/>
      </w:pPr>
      <w:r>
        <w:t xml:space="preserve">Furúnculo</w:t>
      </w:r>
    </w:p>
    <w:p>
      <w:pPr>
        <w:pStyle w:val="Normal"/>
      </w:pPr>
      <w:r>
        <w:t xml:space="preserve">Futuro, o que pertence ao</w:t>
      </w:r>
    </w:p>
    <w:p>
      <w:pPr>
        <w:pStyle w:val="Normal"/>
      </w:pPr>
      <w:r>
        <w:t xml:space="preserve">Galácticos, fenômenos</w:t>
      </w:r>
    </w:p>
    <w:p>
      <w:pPr>
        <w:pStyle w:val="Normal"/>
      </w:pPr>
      <w:r>
        <w:t xml:space="preserve">Galáxias; esfera universal das; distância das; forma das</w:t>
      </w:r>
    </w:p>
    <w:p>
      <w:pPr>
        <w:pStyle w:val="Normal"/>
      </w:pPr>
      <w:r>
        <w:t xml:space="preserve">Gás, interestelar</w:t>
      </w:r>
    </w:p>
    <w:p>
      <w:pPr>
        <w:pStyle w:val="Normal"/>
      </w:pPr>
      <w:r>
        <w:t xml:space="preserve">Gases raros</w:t>
      </w:r>
    </w:p>
    <w:p>
      <w:pPr>
        <w:pStyle w:val="Normal"/>
      </w:pPr>
      <w:r>
        <w:t xml:space="preserve">Gato, consciência do</w:t>
      </w:r>
    </w:p>
    <w:p>
      <w:pPr>
        <w:pStyle w:val="Normal"/>
      </w:pPr>
      <w:r>
        <w:t xml:space="preserve">Gêmeos, constelação de</w:t>
      </w:r>
    </w:p>
    <w:p>
      <w:pPr>
        <w:pStyle w:val="Normal"/>
      </w:pPr>
      <w:r>
        <w:t xml:space="preserve">Genes</w:t>
      </w:r>
    </w:p>
    <w:p>
      <w:pPr>
        <w:pStyle w:val="Normal"/>
      </w:pPr>
      <w:r>
        <w:t xml:space="preserve">Geologia; oitavas na</w:t>
      </w:r>
    </w:p>
    <w:p>
      <w:pPr>
        <w:pStyle w:val="Normal"/>
      </w:pPr>
      <w:r>
        <w:t xml:space="preserve">Geológicos, períodos</w:t>
      </w:r>
    </w:p>
    <w:p>
      <w:pPr>
        <w:pStyle w:val="Normal"/>
      </w:pPr>
      <w:r>
        <w:t xml:space="preserve">Germicidas</w:t>
      </w:r>
    </w:p>
    <w:p>
      <w:pPr>
        <w:pStyle w:val="Normal"/>
      </w:pPr>
      <w:r>
        <w:t xml:space="preserve">Gestação; de uma cultura</w:t>
      </w:r>
    </w:p>
    <w:p>
      <w:pPr>
        <w:pStyle w:val="Normal"/>
      </w:pPr>
      <w:r>
        <w:t xml:space="preserve">Glândulas endócrinas; oitava das; velocidades de energia; como transformadores; três aspectos; estudadas em si mesmo; anormalidades; na história</w:t>
      </w:r>
    </w:p>
    <w:p>
      <w:pPr>
        <w:pStyle w:val="Normal"/>
      </w:pPr>
      <w:r>
        <w:t xml:space="preserve">Gônadas</w:t>
      </w:r>
    </w:p>
    <w:p>
      <w:pPr>
        <w:pStyle w:val="Normal"/>
      </w:pPr>
      <w:r>
        <w:t xml:space="preserve">Gosto</w:t>
      </w:r>
    </w:p>
    <w:p>
      <w:pPr>
        <w:pStyle w:val="Normal"/>
      </w:pPr>
      <w:r>
        <w:t xml:space="preserve">Gratidão</w:t>
      </w:r>
    </w:p>
    <w:p>
      <w:pPr>
        <w:pStyle w:val="Normal"/>
      </w:pPr>
      <w:r>
        <w:t xml:space="preserve">Grega, cultura; tragédia</w:t>
      </w:r>
    </w:p>
    <w:p>
      <w:pPr>
        <w:pStyle w:val="Normal"/>
      </w:pPr>
      <w:r>
        <w:t xml:space="preserve">Grupos sangüíneos</w:t>
      </w:r>
    </w:p>
    <w:p>
      <w:pPr>
        <w:pStyle w:val="Normal"/>
      </w:pPr>
      <w:r>
        <w:t xml:space="preserve">Guerra; luta contra a; e nível de ser; e tensão planetária; diferentes tipos; e invenção Hábito</w:t>
      </w:r>
    </w:p>
    <w:p>
      <w:pPr>
        <w:pStyle w:val="Normal"/>
      </w:pPr>
      <w:r>
        <w:t xml:space="preserve">Hábitos adquiridos</w:t>
      </w:r>
    </w:p>
    <w:p>
      <w:pPr>
        <w:pStyle w:val="Normal"/>
      </w:pPr>
      <w:r>
        <w:t xml:space="preserve">Halogêneos</w:t>
      </w:r>
    </w:p>
    <w:p>
      <w:pPr>
        <w:pStyle w:val="Normal"/>
      </w:pPr>
      <w:r>
        <w:t xml:space="preserve">Harmônicos</w:t>
      </w:r>
    </w:p>
    <w:p>
      <w:pPr>
        <w:pStyle w:val="Normal"/>
      </w:pPr>
      <w:r>
        <w:t xml:space="preserve">Hatha Toga</w:t>
      </w:r>
    </w:p>
    <w:p>
      <w:pPr>
        <w:pStyle w:val="Normal"/>
      </w:pPr>
      <w:r>
        <w:t xml:space="preserve">Helenização</w:t>
      </w:r>
    </w:p>
    <w:p>
      <w:pPr>
        <w:pStyle w:val="Normal"/>
      </w:pPr>
      <w:r>
        <w:t xml:space="preserve">Hemofilia</w:t>
      </w:r>
    </w:p>
    <w:p>
      <w:pPr>
        <w:pStyle w:val="Normal"/>
      </w:pPr>
      <w:r>
        <w:t xml:space="preserve">Hereditariedade</w:t>
      </w:r>
    </w:p>
    <w:p>
      <w:pPr>
        <w:pStyle w:val="Normal"/>
      </w:pPr>
      <w:r>
        <w:t xml:space="preserve">Heróis, nacionais; de nosso tempo</w:t>
      </w:r>
    </w:p>
    <w:p>
      <w:pPr>
        <w:pStyle w:val="Normal"/>
      </w:pPr>
      <w:r>
        <w:t xml:space="preserve">Hierarquia, de escola</w:t>
      </w:r>
    </w:p>
    <w:p>
      <w:pPr>
        <w:pStyle w:val="Normal"/>
      </w:pPr>
      <w:r>
        <w:t xml:space="preserve">Hieróglifos, invenção dos</w:t>
      </w:r>
    </w:p>
    <w:p>
      <w:pPr>
        <w:pStyle w:val="Normal"/>
      </w:pPr>
      <w:r>
        <w:t xml:space="preserve">Hidrogênio; no Sol; e luz; nas atmosferas planetárias; bomba de</w:t>
      </w:r>
    </w:p>
    <w:p>
      <w:pPr>
        <w:pStyle w:val="Normal"/>
      </w:pPr>
      <w:r>
        <w:t xml:space="preserve">Hindu, cronologia</w:t>
      </w:r>
    </w:p>
    <w:p>
      <w:pPr>
        <w:pStyle w:val="Normal"/>
      </w:pPr>
      <w:r>
        <w:t xml:space="preserve">317</w:t>
      </w:r>
    </w:p>
    <w:p>
      <w:pPr>
        <w:pStyle w:val="Normal"/>
      </w:pPr>
      <w:r>
        <w:t xml:space="preserve">A Teoria da Influência Celestial – Rodney Collin</w:t>
      </w:r>
    </w:p>
    <w:p>
      <w:pPr>
        <w:pStyle w:val="Normal"/>
      </w:pPr>
      <w:r>
        <w:t xml:space="preserve">Hinduísmo, Shiva, Parvati, Vishnu</w:t>
      </w:r>
    </w:p>
    <w:p>
      <w:pPr>
        <w:pStyle w:val="Normal"/>
      </w:pPr>
      <w:r>
        <w:t xml:space="preserve">Hipnotismo</w:t>
      </w:r>
    </w:p>
    <w:p>
      <w:pPr>
        <w:pStyle w:val="Normal"/>
      </w:pPr>
      <w:r>
        <w:t xml:space="preserve">História, resultado de seis processos; movimentos esotéricos na</w:t>
      </w:r>
    </w:p>
    <w:p>
      <w:pPr>
        <w:pStyle w:val="Normal"/>
      </w:pPr>
      <w:r>
        <w:t xml:space="preserve">Homem, sete aspectos; como natureza, como a Terra o vê; unidades de tempo; contém todos os tempos; estados da matéria no; três alimentos; como cosmo; reino do;</w:t>
      </w:r>
    </w:p>
    <w:p>
      <w:pPr>
        <w:pStyle w:val="Normal"/>
      </w:pPr>
      <w:r>
        <w:t xml:space="preserve">diferença dos animais; e universo; e ionosfera; era do 'normal' e 'perfeito'; tempo do superior; arquetípico; sua essência; de espírito consciente; como deus; suas bases (era da conquista do tempo); sua ilusão de fazer; consciência da natureza; moderno;</w:t>
      </w:r>
    </w:p>
    <w:p>
      <w:pPr>
        <w:pStyle w:val="Normal"/>
      </w:pPr>
      <w:r>
        <w:t xml:space="preserve">sexualidade do; como o () vê a si mesmo</w:t>
      </w:r>
    </w:p>
    <w:p>
      <w:pPr>
        <w:pStyle w:val="Normal"/>
      </w:pPr>
      <w:r>
        <w:t xml:space="preserve">Homens, células da civilização</w:t>
      </w:r>
    </w:p>
    <w:p>
      <w:pPr>
        <w:pStyle w:val="Normal"/>
      </w:pPr>
      <w:r>
        <w:t xml:space="preserve">Hormônios, como índice do estado</w:t>
      </w:r>
    </w:p>
    <w:p>
      <w:pPr>
        <w:pStyle w:val="Normal"/>
      </w:pPr>
      <w:r>
        <w:t xml:space="preserve">Humana, escala da vida, e ciclos planetários; metade da vida</w:t>
      </w:r>
    </w:p>
    <w:p>
      <w:pPr>
        <w:pStyle w:val="Normal"/>
      </w:pPr>
      <w:r>
        <w:t xml:space="preserve">Humanidade, cosmo; pausa na história da; sólido da</w:t>
      </w:r>
    </w:p>
    <w:p>
      <w:pPr>
        <w:pStyle w:val="Normal"/>
      </w:pPr>
      <w:r>
        <w:t xml:space="preserve">Humanismo</w:t>
      </w:r>
    </w:p>
    <w:p>
      <w:pPr>
        <w:pStyle w:val="Normal"/>
      </w:pPr>
      <w:r>
        <w:t xml:space="preserve">Humanitarismo</w:t>
      </w:r>
    </w:p>
    <w:p>
      <w:pPr>
        <w:pStyle w:val="Normal"/>
      </w:pPr>
      <w:r>
        <w:t xml:space="preserve">Humano, o que é?</w:t>
      </w:r>
    </w:p>
    <w:p>
      <w:pPr>
        <w:pStyle w:val="Normal"/>
      </w:pPr>
      <w:r>
        <w:t xml:space="preserve">Humores</w:t>
      </w:r>
    </w:p>
    <w:p>
      <w:pPr>
        <w:pStyle w:val="Normal"/>
      </w:pPr>
      <w:r>
        <w:t xml:space="preserve">Idade da pedra</w:t>
      </w:r>
    </w:p>
    <w:p>
      <w:pPr>
        <w:pStyle w:val="Normal"/>
      </w:pPr>
      <w:r>
        <w:t xml:space="preserve">Ideal</w:t>
      </w:r>
    </w:p>
    <w:p>
      <w:pPr>
        <w:pStyle w:val="Normal"/>
      </w:pPr>
      <w:r>
        <w:t xml:space="preserve">Igreja</w:t>
      </w:r>
    </w:p>
    <w:p>
      <w:pPr>
        <w:pStyle w:val="Normal"/>
      </w:pPr>
      <w:r>
        <w:t xml:space="preserve">Ilusão</w:t>
      </w:r>
    </w:p>
    <w:p>
      <w:pPr>
        <w:pStyle w:val="Normal"/>
      </w:pPr>
      <w:r>
        <w:t xml:space="preserve">Imagem de Deus</w:t>
      </w:r>
    </w:p>
    <w:p>
      <w:pPr>
        <w:pStyle w:val="Normal"/>
      </w:pPr>
      <w:r>
        <w:t xml:space="preserve">Imaginação; intencional</w:t>
      </w:r>
    </w:p>
    <w:p>
      <w:pPr>
        <w:pStyle w:val="Normal"/>
      </w:pPr>
      <w:r>
        <w:t xml:space="preserve">Imortalidade</w:t>
      </w:r>
    </w:p>
    <w:p>
      <w:pPr>
        <w:pStyle w:val="Normal"/>
      </w:pPr>
      <w:r>
        <w:t xml:space="preserve">Imperfeição, necessidade de</w:t>
      </w:r>
    </w:p>
    <w:p>
      <w:pPr>
        <w:pStyle w:val="Normal"/>
      </w:pPr>
      <w:r>
        <w:t xml:space="preserve">Império Britânico</w:t>
      </w:r>
    </w:p>
    <w:p>
      <w:pPr>
        <w:pStyle w:val="Normal"/>
      </w:pPr>
      <w:r>
        <w:t xml:space="preserve">Impressões, e maturidade; da luz</w:t>
      </w:r>
    </w:p>
    <w:p>
      <w:pPr>
        <w:pStyle w:val="Normal"/>
      </w:pPr>
      <w:r>
        <w:t xml:space="preserve">Impulso, mecânico</w:t>
      </w:r>
    </w:p>
    <w:p>
      <w:pPr>
        <w:pStyle w:val="Normal"/>
      </w:pPr>
      <w:r>
        <w:t xml:space="preserve">Incandescência, dos sistemas solares</w:t>
      </w:r>
    </w:p>
    <w:p>
      <w:pPr>
        <w:pStyle w:val="Normal"/>
      </w:pPr>
      <w:r>
        <w:t xml:space="preserve">Incubação, período de</w:t>
      </w:r>
    </w:p>
    <w:p>
      <w:pPr>
        <w:pStyle w:val="Normal"/>
      </w:pPr>
      <w:r>
        <w:t xml:space="preserve">Individualismo</w:t>
      </w:r>
    </w:p>
    <w:p>
      <w:pPr>
        <w:pStyle w:val="Normal"/>
      </w:pPr>
      <w:r>
        <w:t xml:space="preserve">Indução e dedução</w:t>
      </w:r>
    </w:p>
    <w:p>
      <w:pPr>
        <w:pStyle w:val="Normal"/>
      </w:pPr>
      <w:r>
        <w:t xml:space="preserve">Industrial, sociedade; revolução</w:t>
      </w:r>
    </w:p>
    <w:p>
      <w:pPr>
        <w:pStyle w:val="Normal"/>
      </w:pPr>
      <w:r>
        <w:t xml:space="preserve">Infância; de uma cultura</w:t>
      </w:r>
    </w:p>
    <w:p>
      <w:pPr>
        <w:pStyle w:val="Normal"/>
      </w:pPr>
      <w:r>
        <w:t xml:space="preserve">Infinito, ao quadrado e ao cubo</w:t>
      </w:r>
    </w:p>
    <w:p>
      <w:pPr>
        <w:pStyle w:val="Normal"/>
      </w:pPr>
      <w:r>
        <w:t xml:space="preserve">Influência de um corpo sobre outro</w:t>
      </w:r>
    </w:p>
    <w:p>
      <w:pPr>
        <w:pStyle w:val="Normal"/>
      </w:pPr>
      <w:r>
        <w:t xml:space="preserve">Inquisição</w:t>
      </w:r>
    </w:p>
    <w:p>
      <w:pPr>
        <w:pStyle w:val="Normal"/>
      </w:pPr>
      <w:r>
        <w:t xml:space="preserve">Insetos; escala de tempo dos; ausência de luz para os; transposição de densidades para os</w:t>
      </w:r>
    </w:p>
    <w:p>
      <w:pPr>
        <w:pStyle w:val="Normal"/>
      </w:pPr>
      <w:r>
        <w:t xml:space="preserve">Instinto, e pituitária posterior</w:t>
      </w:r>
    </w:p>
    <w:p>
      <w:pPr>
        <w:pStyle w:val="Normal"/>
      </w:pPr>
      <w:r>
        <w:t xml:space="preserve">Intelecto, estímulo do; debilidade do</w:t>
      </w:r>
    </w:p>
    <w:p>
      <w:pPr>
        <w:pStyle w:val="Normal"/>
      </w:pPr>
      <w:r>
        <w:t xml:space="preserve">Inteligência; sem consciência moral</w:t>
      </w:r>
    </w:p>
    <w:p>
      <w:pPr>
        <w:pStyle w:val="Normal"/>
      </w:pPr>
      <w:r>
        <w:t xml:space="preserve">Inteligência instintiva</w:t>
      </w:r>
    </w:p>
    <w:p>
      <w:pPr>
        <w:pStyle w:val="Normal"/>
      </w:pPr>
      <w:r>
        <w:t xml:space="preserve">Intensidade, de experiência</w:t>
      </w:r>
    </w:p>
    <w:p>
      <w:pPr>
        <w:pStyle w:val="Normal"/>
      </w:pPr>
      <w:r>
        <w:t xml:space="preserve">Internacional, Cruz Vermelha; União Postal; União ( ) dos Trabalhadores</w:t>
      </w:r>
    </w:p>
    <w:p>
      <w:pPr>
        <w:pStyle w:val="Normal"/>
      </w:pPr>
      <w:r>
        <w:t xml:space="preserve">Intervalo, nas oitavas; na pré-história; na história</w:t>
      </w:r>
    </w:p>
    <w:p>
      <w:pPr>
        <w:pStyle w:val="Normal"/>
      </w:pPr>
      <w:r>
        <w:t xml:space="preserve">Invenção; século dezenove; na guerra</w:t>
      </w:r>
    </w:p>
    <w:p>
      <w:pPr>
        <w:pStyle w:val="Normal"/>
      </w:pPr>
      <w:r>
        <w:t xml:space="preserve">invertebrados, fenômenos dos; reino dos</w:t>
      </w:r>
    </w:p>
    <w:p>
      <w:pPr>
        <w:pStyle w:val="Normal"/>
      </w:pPr>
      <w:r>
        <w:t xml:space="preserve">Investigação, e o quarto caminho</w:t>
      </w:r>
    </w:p>
    <w:p>
      <w:pPr>
        <w:pStyle w:val="Normal"/>
      </w:pPr>
      <w:r>
        <w:t xml:space="preserve">Invisível, faixa; período</w:t>
      </w:r>
    </w:p>
    <w:p>
      <w:pPr>
        <w:pStyle w:val="Normal"/>
      </w:pPr>
      <w:r>
        <w:t xml:space="preserve">Invisibilidade, de mundos superiores; diferentes tipos de; dos planetas; da escola; e tendências marciais</w:t>
      </w:r>
    </w:p>
    <w:p>
      <w:pPr>
        <w:pStyle w:val="Normal"/>
      </w:pPr>
      <w:r>
        <w:t xml:space="preserve">Iodo</w:t>
      </w:r>
    </w:p>
    <w:p>
      <w:pPr>
        <w:pStyle w:val="Normal"/>
      </w:pPr>
      <w:r>
        <w:t xml:space="preserve">318</w:t>
      </w:r>
    </w:p>
    <w:p>
      <w:pPr>
        <w:pStyle w:val="Normal"/>
      </w:pPr>
      <w:r>
        <w:t xml:space="preserve">A Teoria da Influência Celestial – Rodney Collin</w:t>
      </w:r>
    </w:p>
    <w:p>
      <w:pPr>
        <w:pStyle w:val="Normal"/>
      </w:pPr>
      <w:r>
        <w:t xml:space="preserve">lonosfera</w:t>
      </w:r>
    </w:p>
    <w:p>
      <w:pPr>
        <w:pStyle w:val="Normal"/>
      </w:pPr>
      <w:r>
        <w:t xml:space="preserve">Iridologia</w:t>
      </w:r>
    </w:p>
    <w:p>
      <w:pPr>
        <w:pStyle w:val="Normal"/>
      </w:pPr>
      <w:r>
        <w:t xml:space="preserve">Íris, espelho de todas as funções</w:t>
      </w:r>
    </w:p>
    <w:p>
      <w:pPr>
        <w:pStyle w:val="Normal"/>
      </w:pPr>
      <w:r>
        <w:t xml:space="preserve">Irlanda, civilização</w:t>
      </w:r>
    </w:p>
    <w:p>
      <w:pPr>
        <w:pStyle w:val="Normal"/>
      </w:pPr>
      <w:r>
        <w:t xml:space="preserve">Irritação</w:t>
      </w:r>
    </w:p>
    <w:p>
      <w:pPr>
        <w:pStyle w:val="Normal"/>
      </w:pPr>
      <w:r>
        <w:t xml:space="preserve">Jejum</w:t>
      </w:r>
    </w:p>
    <w:p>
      <w:pPr>
        <w:pStyle w:val="Normal"/>
      </w:pPr>
      <w:r>
        <w:t xml:space="preserve">Julgamento, destruição do</w:t>
      </w:r>
    </w:p>
    <w:p>
      <w:pPr>
        <w:pStyle w:val="Normal"/>
      </w:pPr>
      <w:r>
        <w:t xml:space="preserve">Júpiter, velocidade de superfície; atmosfera; variabilidade de; sistema de; movimentos; Jurássico, período</w:t>
      </w:r>
    </w:p>
    <w:p>
      <w:pPr>
        <w:pStyle w:val="Normal"/>
      </w:pPr>
      <w:r>
        <w:t xml:space="preserve">Karma</w:t>
      </w:r>
    </w:p>
    <w:p>
      <w:pPr>
        <w:pStyle w:val="Normal"/>
      </w:pPr>
      <w:r>
        <w:t xml:space="preserve">Lagarto</w:t>
      </w:r>
    </w:p>
    <w:p>
      <w:pPr>
        <w:pStyle w:val="Normal"/>
      </w:pPr>
      <w:r>
        <w:t xml:space="preserve">Lágrimas</w:t>
      </w:r>
    </w:p>
    <w:p>
      <w:pPr>
        <w:pStyle w:val="Normal"/>
      </w:pPr>
      <w:r>
        <w:t xml:space="preserve">Larvas, regeneração das</w:t>
      </w:r>
    </w:p>
    <w:p>
      <w:pPr>
        <w:pStyle w:val="Normal"/>
      </w:pPr>
      <w:r>
        <w:t xml:space="preserve">Lei, de Bode; de difusão; Terceira Lei de Kepler</w:t>
      </w:r>
    </w:p>
    <w:p>
      <w:pPr>
        <w:pStyle w:val="Normal"/>
      </w:pPr>
      <w:r>
        <w:t xml:space="preserve">Leis; referentes a tempo e espaço; vistas em diferentes escalas; e o treino do</w:t>
      </w:r>
    </w:p>
    <w:p>
      <w:pPr>
        <w:pStyle w:val="Normal"/>
      </w:pPr>
      <w:r>
        <w:t xml:space="preserve">pensamento; para diferentes estados da matéria</w:t>
      </w:r>
    </w:p>
    <w:p>
      <w:pPr>
        <w:pStyle w:val="Normal"/>
      </w:pPr>
      <w:r>
        <w:t xml:space="preserve">Lembrança de si; nova idéia; requisitos da</w:t>
      </w:r>
    </w:p>
    <w:p>
      <w:pPr>
        <w:pStyle w:val="Normal"/>
      </w:pPr>
      <w:r>
        <w:t xml:space="preserve">Lentes, planetas vistos como</w:t>
      </w:r>
    </w:p>
    <w:p>
      <w:pPr>
        <w:pStyle w:val="Normal"/>
      </w:pPr>
      <w:r>
        <w:t xml:space="preserve">Liberação da matéria</w:t>
      </w:r>
    </w:p>
    <w:p>
      <w:pPr>
        <w:pStyle w:val="Normal"/>
      </w:pPr>
      <w:r>
        <w:t xml:space="preserve">Linfa; e lua; período relacionado à</w:t>
      </w:r>
    </w:p>
    <w:p>
      <w:pPr>
        <w:pStyle w:val="Normal"/>
      </w:pPr>
      <w:r>
        <w:t xml:space="preserve">Linguagem; e funções; científica</w:t>
      </w:r>
    </w:p>
    <w:p>
      <w:pPr>
        <w:pStyle w:val="Normal"/>
      </w:pPr>
      <w:r>
        <w:t xml:space="preserve">Linha, plano e sólido</w:t>
      </w:r>
    </w:p>
    <w:p>
      <w:pPr>
        <w:pStyle w:val="Normal"/>
      </w:pPr>
      <w:r>
        <w:t xml:space="preserve">Líquens, em Marte</w:t>
      </w:r>
    </w:p>
    <w:p>
      <w:pPr>
        <w:pStyle w:val="Normal"/>
      </w:pPr>
      <w:r>
        <w:t xml:space="preserve">Líquidos, fenômenos; e lua</w:t>
      </w:r>
    </w:p>
    <w:p>
      <w:pPr>
        <w:pStyle w:val="Normal"/>
      </w:pPr>
      <w:r>
        <w:t xml:space="preserve">Logaritmo</w:t>
      </w:r>
    </w:p>
    <w:p>
      <w:pPr>
        <w:pStyle w:val="Normal"/>
      </w:pPr>
      <w:r>
        <w:t xml:space="preserve">Loucura</w:t>
      </w:r>
    </w:p>
    <w:p>
      <w:pPr>
        <w:pStyle w:val="Normal"/>
      </w:pPr>
      <w:r>
        <w:t xml:space="preserve">Lua; sem rotação; possibilidades na; mito grego; massa relativa da; distância; e marés; e liquides; poder sobre o movimento; escapar do poder da; c magnetismo; como fruto da Terra; temperatura da; imutabilidade; possibilidade de rotação; como planeta por nascer; e o pâncreas</w:t>
      </w:r>
    </w:p>
    <w:p>
      <w:pPr>
        <w:pStyle w:val="Normal"/>
      </w:pPr>
      <w:r>
        <w:t xml:space="preserve">Luta</w:t>
      </w:r>
    </w:p>
    <w:p>
      <w:pPr>
        <w:pStyle w:val="Normal"/>
      </w:pPr>
      <w:r>
        <w:t xml:space="preserve">Luz, movimento da; e consciência moral; característica dos sóis; velocidade da; matéria em; e hidrogênio; ondas; eterna e onipresente; difusão de; e morte; comida para o homem; circulação de; intervenção de; tentativa de pintar a; e a nova era; veículo parecido com</w:t>
      </w:r>
    </w:p>
    <w:p>
      <w:pPr>
        <w:pStyle w:val="Normal"/>
      </w:pPr>
      <w:r>
        <w:t xml:space="preserve">Luz zodiacal</w:t>
      </w:r>
    </w:p>
    <w:p>
      <w:pPr>
        <w:pStyle w:val="Normal"/>
      </w:pPr>
      <w:r>
        <w:t xml:space="preserve">Macacos</w:t>
      </w:r>
    </w:p>
    <w:p>
      <w:pPr>
        <w:pStyle w:val="Normal"/>
      </w:pPr>
      <w:r>
        <w:t xml:space="preserve">Maçons</w:t>
      </w:r>
    </w:p>
    <w:p>
      <w:pPr>
        <w:pStyle w:val="Normal"/>
      </w:pPr>
      <w:r>
        <w:t xml:space="preserve">Madaleniano, período</w:t>
      </w:r>
    </w:p>
    <w:p>
      <w:pPr>
        <w:pStyle w:val="Normal"/>
      </w:pPr>
      <w:r>
        <w:t xml:space="preserve">Mágica, e planetas; agentes de</w:t>
      </w:r>
    </w:p>
    <w:p>
      <w:pPr>
        <w:pStyle w:val="Normal"/>
      </w:pPr>
      <w:r>
        <w:t xml:space="preserve">Magnetismo, velocidade do; e forma; característica dos planetas; do Sol; e lua; estudo histórico; animal, planetário, terrestre; e corrente sangüínea</w:t>
      </w:r>
    </w:p>
    <w:p>
      <w:pPr>
        <w:pStyle w:val="Normal"/>
      </w:pPr>
      <w:r>
        <w:t xml:space="preserve">Mahayugas</w:t>
      </w:r>
    </w:p>
    <w:p>
      <w:pPr>
        <w:pStyle w:val="Normal"/>
      </w:pPr>
      <w:r>
        <w:t xml:space="preserve">Maia, cultura</w:t>
      </w:r>
    </w:p>
    <w:p>
      <w:pPr>
        <w:pStyle w:val="Normal"/>
      </w:pPr>
      <w:r>
        <w:t xml:space="preserve">Mamíferos</w:t>
      </w:r>
    </w:p>
    <w:p>
      <w:pPr>
        <w:pStyle w:val="Normal"/>
      </w:pPr>
      <w:r>
        <w:t xml:space="preserve">Marca humana</w:t>
      </w:r>
    </w:p>
    <w:p>
      <w:pPr>
        <w:pStyle w:val="Normal"/>
      </w:pPr>
      <w:r>
        <w:t xml:space="preserve">Marcial, tendências e transmutação de</w:t>
      </w:r>
    </w:p>
    <w:p>
      <w:pPr>
        <w:pStyle w:val="Normal"/>
      </w:pPr>
      <w:r>
        <w:t xml:space="preserve">Marés, velocidade das; a lua e as; de poeira na lua</w:t>
      </w:r>
    </w:p>
    <w:p>
      <w:pPr>
        <w:pStyle w:val="Normal"/>
      </w:pPr>
      <w:r>
        <w:t xml:space="preserve">Marte, velocidade de superfície e vegetação; e supra-renais</w:t>
      </w:r>
    </w:p>
    <w:p>
      <w:pPr>
        <w:pStyle w:val="Normal"/>
      </w:pPr>
      <w:r>
        <w:t xml:space="preserve">Massa, de órgãos; astronômica; da Lua e da Terra</w:t>
      </w:r>
    </w:p>
    <w:p>
      <w:pPr>
        <w:pStyle w:val="Normal"/>
      </w:pPr>
      <w:r>
        <w:t xml:space="preserve">319</w:t>
      </w:r>
    </w:p>
    <w:p>
      <w:pPr>
        <w:pStyle w:val="Normal"/>
      </w:pPr>
      <w:r>
        <w:t xml:space="preserve">A Teoria da Influência Celestial – Rodney Collin</w:t>
      </w:r>
    </w:p>
    <w:p>
      <w:pPr>
        <w:pStyle w:val="Normal"/>
      </w:pPr>
      <w:r>
        <w:t xml:space="preserve">Matar</w:t>
      </w:r>
    </w:p>
    <w:p>
      <w:pPr>
        <w:pStyle w:val="Normal"/>
      </w:pPr>
      <w:r>
        <w:t xml:space="preserve">Matéria, velocidades da; e espírito; característica de diferentes processos</w:t>
      </w:r>
    </w:p>
    <w:p>
      <w:pPr>
        <w:pStyle w:val="Normal"/>
      </w:pPr>
      <w:r>
        <w:t xml:space="preserve">Matéria de exclusão</w:t>
      </w:r>
    </w:p>
    <w:p>
      <w:pPr>
        <w:pStyle w:val="Normal"/>
      </w:pPr>
      <w:r>
        <w:t xml:space="preserve">Maternos, instintos</w:t>
      </w:r>
    </w:p>
    <w:p>
      <w:pPr>
        <w:pStyle w:val="Normal"/>
      </w:pPr>
      <w:r>
        <w:t xml:space="preserve">Maturidade</w:t>
      </w:r>
    </w:p>
    <w:p>
      <w:pPr>
        <w:pStyle w:val="Normal"/>
      </w:pPr>
      <w:r>
        <w:t xml:space="preserve">Mecanicidade, e lua</w:t>
      </w:r>
    </w:p>
    <w:p>
      <w:pPr>
        <w:pStyle w:val="Normal"/>
      </w:pPr>
      <w:r>
        <w:t xml:space="preserve">Medicina; medieval; moderna; e Chartres</w:t>
      </w:r>
    </w:p>
    <w:p>
      <w:pPr>
        <w:pStyle w:val="Normal"/>
      </w:pPr>
      <w:r>
        <w:t xml:space="preserve">Medidas</w:t>
      </w:r>
    </w:p>
    <w:p>
      <w:pPr>
        <w:pStyle w:val="Normal"/>
      </w:pPr>
      <w:r>
        <w:t xml:space="preserve">Medieval Cristã, cultura; medicina; vida</w:t>
      </w:r>
    </w:p>
    <w:p>
      <w:pPr>
        <w:pStyle w:val="Normal"/>
      </w:pPr>
      <w:r>
        <w:t xml:space="preserve">Medo; domínio do</w:t>
      </w:r>
    </w:p>
    <w:p>
      <w:pPr>
        <w:pStyle w:val="Normal"/>
      </w:pPr>
      <w:r>
        <w:t xml:space="preserve">Meio, no qual os mundos existem; de vida</w:t>
      </w:r>
    </w:p>
    <w:p>
      <w:pPr>
        <w:pStyle w:val="Normal"/>
      </w:pPr>
      <w:r>
        <w:t xml:space="preserve">Meio termo</w:t>
      </w:r>
    </w:p>
    <w:p>
      <w:pPr>
        <w:pStyle w:val="Normal"/>
      </w:pPr>
      <w:r>
        <w:t xml:space="preserve">Memória; mundo; não sujeita ao tempo; perda de; destruição da; e negligência;</w:t>
      </w:r>
    </w:p>
    <w:p>
      <w:pPr>
        <w:pStyle w:val="Normal"/>
      </w:pPr>
      <w:r>
        <w:t xml:space="preserve">restabelecimento da; de outras vidas</w:t>
      </w:r>
    </w:p>
    <w:p>
      <w:pPr>
        <w:pStyle w:val="Normal"/>
      </w:pPr>
      <w:r>
        <w:t xml:space="preserve">Memoriais, ou monumentos</w:t>
      </w:r>
    </w:p>
    <w:p>
      <w:pPr>
        <w:pStyle w:val="Normal"/>
      </w:pPr>
      <w:r>
        <w:t xml:space="preserve">Mendigo</w:t>
      </w:r>
    </w:p>
    <w:p>
      <w:pPr>
        <w:pStyle w:val="Normal"/>
      </w:pPr>
      <w:r>
        <w:t xml:space="preserve">Mental, função</w:t>
      </w:r>
    </w:p>
    <w:p>
      <w:pPr>
        <w:pStyle w:val="Normal"/>
      </w:pPr>
      <w:r>
        <w:t xml:space="preserve">Mente aberta</w:t>
      </w:r>
    </w:p>
    <w:p>
      <w:pPr>
        <w:pStyle w:val="Normal"/>
      </w:pPr>
      <w:r>
        <w:t xml:space="preserve">Mente lógica; superior</w:t>
      </w:r>
    </w:p>
    <w:p>
      <w:pPr>
        <w:pStyle w:val="Normal"/>
      </w:pPr>
      <w:r>
        <w:t xml:space="preserve">Mentira</w:t>
      </w:r>
    </w:p>
    <w:p>
      <w:pPr>
        <w:pStyle w:val="Normal"/>
      </w:pPr>
      <w:r>
        <w:t xml:space="preserve">Mercurial, era</w:t>
      </w:r>
    </w:p>
    <w:p>
      <w:pPr>
        <w:pStyle w:val="Normal"/>
      </w:pPr>
      <w:r>
        <w:t xml:space="preserve">Mercúrio, sem rotação; dentro da luz zodiacal; efeito impaciente; e tireóide; e movimento Mesmeristas</w:t>
      </w:r>
    </w:p>
    <w:p>
      <w:pPr>
        <w:pStyle w:val="Normal"/>
      </w:pPr>
      <w:r>
        <w:t xml:space="preserve">Mesoderme</w:t>
      </w:r>
    </w:p>
    <w:p>
      <w:pPr>
        <w:pStyle w:val="Normal"/>
      </w:pPr>
      <w:r>
        <w:t xml:space="preserve">Mestria</w:t>
      </w:r>
    </w:p>
    <w:p>
      <w:pPr>
        <w:pStyle w:val="Normal"/>
      </w:pPr>
      <w:r>
        <w:t xml:space="preserve">Meta, permanente</w:t>
      </w:r>
    </w:p>
    <w:p>
      <w:pPr>
        <w:pStyle w:val="Normal"/>
      </w:pPr>
      <w:r>
        <w:t xml:space="preserve">Metabolismo; dos animais; e paratireóides</w:t>
      </w:r>
    </w:p>
    <w:p>
      <w:pPr>
        <w:pStyle w:val="Normal"/>
      </w:pPr>
      <w:r>
        <w:t xml:space="preserve">Metais, e composição dos planetas; oitava dos; raros; preciosos; reino dos; afinidade com os planetas</w:t>
      </w:r>
    </w:p>
    <w:p>
      <w:pPr>
        <w:pStyle w:val="Normal"/>
      </w:pPr>
      <w:r>
        <w:t xml:space="preserve">Meteorologia</w:t>
      </w:r>
    </w:p>
    <w:p>
      <w:pPr>
        <w:pStyle w:val="Normal"/>
      </w:pPr>
      <w:r>
        <w:t xml:space="preserve">Micróbios, como deuses</w:t>
      </w:r>
    </w:p>
    <w:p>
      <w:pPr>
        <w:pStyle w:val="Normal"/>
      </w:pPr>
      <w:r>
        <w:t xml:space="preserve">Microcosmo, criação do</w:t>
      </w:r>
    </w:p>
    <w:p>
      <w:pPr>
        <w:pStyle w:val="Normal"/>
      </w:pPr>
      <w:r>
        <w:t xml:space="preserve">Microfone</w:t>
      </w:r>
    </w:p>
    <w:p>
      <w:pPr>
        <w:pStyle w:val="Normal"/>
      </w:pPr>
      <w:r>
        <w:t xml:space="preserve">Microscópicos, mundos</w:t>
      </w:r>
    </w:p>
    <w:p>
      <w:pPr>
        <w:pStyle w:val="Normal"/>
      </w:pPr>
      <w:r>
        <w:t xml:space="preserve">Milagres</w:t>
      </w:r>
    </w:p>
    <w:p>
      <w:pPr>
        <w:pStyle w:val="Normal"/>
      </w:pPr>
      <w:r>
        <w:t xml:space="preserve">Minhocas, velocidade das</w:t>
      </w:r>
    </w:p>
    <w:p>
      <w:pPr>
        <w:pStyle w:val="Normal"/>
      </w:pPr>
      <w:r>
        <w:t xml:space="preserve">Misticismo</w:t>
      </w:r>
    </w:p>
    <w:p>
      <w:pPr>
        <w:pStyle w:val="Normal"/>
      </w:pPr>
      <w:r>
        <w:t xml:space="preserve">Moda</w:t>
      </w:r>
    </w:p>
    <w:p>
      <w:pPr>
        <w:pStyle w:val="Normal"/>
      </w:pPr>
      <w:r>
        <w:t xml:space="preserve">Modelo do universo</w:t>
      </w:r>
    </w:p>
    <w:p>
      <w:pPr>
        <w:pStyle w:val="Normal"/>
      </w:pPr>
      <w:r>
        <w:t xml:space="preserve">Moderna, civilização; origem da</w:t>
      </w:r>
    </w:p>
    <w:p>
      <w:pPr>
        <w:pStyle w:val="Normal"/>
      </w:pPr>
      <w:r>
        <w:t xml:space="preserve">Modificação do Absoluto</w:t>
      </w:r>
    </w:p>
    <w:p>
      <w:pPr>
        <w:pStyle w:val="Normal"/>
      </w:pPr>
      <w:r>
        <w:t xml:space="preserve">Mogno, e a cláusula lunar</w:t>
      </w:r>
    </w:p>
    <w:p>
      <w:pPr>
        <w:pStyle w:val="Normal"/>
      </w:pPr>
      <w:r>
        <w:t xml:space="preserve">Molécula, unidades de tempo; e célula</w:t>
      </w:r>
    </w:p>
    <w:p>
      <w:pPr>
        <w:pStyle w:val="Normal"/>
      </w:pPr>
      <w:r>
        <w:t xml:space="preserve">Moléstia</w:t>
      </w:r>
    </w:p>
    <w:p>
      <w:pPr>
        <w:pStyle w:val="Normal"/>
      </w:pPr>
      <w:r>
        <w:t xml:space="preserve">Monástica, Cultura Cristã</w:t>
      </w:r>
    </w:p>
    <w:p>
      <w:pPr>
        <w:pStyle w:val="Normal"/>
      </w:pPr>
      <w:r>
        <w:t xml:space="preserve">Monocórdio, cósmico</w:t>
      </w:r>
    </w:p>
    <w:p>
      <w:pPr>
        <w:pStyle w:val="Normal"/>
      </w:pPr>
      <w:r>
        <w:t xml:space="preserve">Montanhas; alpinistas</w:t>
      </w:r>
    </w:p>
    <w:p>
      <w:pPr>
        <w:pStyle w:val="Normal"/>
      </w:pPr>
      <w:r>
        <w:t xml:space="preserve">Monumentos pré-históricos</w:t>
      </w:r>
    </w:p>
    <w:p>
      <w:pPr>
        <w:pStyle w:val="Normal"/>
      </w:pPr>
      <w:r>
        <w:t xml:space="preserve">Morte; e luz; tempo após; do velho; medo da; da cultura; e sexo; tempo une-se à</w:t>
      </w:r>
    </w:p>
    <w:p>
      <w:pPr>
        <w:pStyle w:val="Normal"/>
      </w:pPr>
      <w:r>
        <w:t xml:space="preserve">eternidade; divisão das partes componentes na; e concepção</w:t>
      </w:r>
    </w:p>
    <w:p>
      <w:pPr>
        <w:pStyle w:val="Normal"/>
      </w:pPr>
      <w:r>
        <w:t xml:space="preserve">Mosquito, percepções do</w:t>
      </w:r>
    </w:p>
    <w:p>
      <w:pPr>
        <w:pStyle w:val="Normal"/>
      </w:pPr>
      <w:r>
        <w:t xml:space="preserve">Mosteiros</w:t>
      </w:r>
    </w:p>
    <w:p>
      <w:pPr>
        <w:pStyle w:val="Normal"/>
      </w:pPr>
      <w:r>
        <w:t xml:space="preserve">Motivo</w:t>
      </w:r>
    </w:p>
    <w:p>
      <w:pPr>
        <w:pStyle w:val="Normal"/>
      </w:pPr>
      <w:r>
        <w:t xml:space="preserve">Motora, função</w:t>
      </w:r>
    </w:p>
    <w:p>
      <w:pPr>
        <w:pStyle w:val="Normal"/>
      </w:pPr>
      <w:r>
        <w:t xml:space="preserve">320</w:t>
      </w:r>
    </w:p>
    <w:p>
      <w:pPr>
        <w:pStyle w:val="Normal"/>
      </w:pPr>
      <w:r>
        <w:t xml:space="preserve">A Teoria da Influência Celestial – Rodney Collin</w:t>
      </w:r>
    </w:p>
    <w:p>
      <w:pPr>
        <w:pStyle w:val="Normal"/>
      </w:pPr>
      <w:r>
        <w:t xml:space="preserve">Movimento, numa nova direção; e linfa; voluntário e involuntário; sem intencionalidade; de tipos; e o tempo; mecânico e eletromagnético; e Mercúrio</w:t>
      </w:r>
    </w:p>
    <w:p>
      <w:pPr>
        <w:pStyle w:val="Normal"/>
      </w:pPr>
      <w:r>
        <w:t xml:space="preserve">Movimentos celestiais</w:t>
      </w:r>
    </w:p>
    <w:p>
      <w:pPr>
        <w:pStyle w:val="Normal"/>
      </w:pPr>
      <w:r>
        <w:t xml:space="preserve">Movimento supersônico</w:t>
      </w:r>
    </w:p>
    <w:p>
      <w:pPr>
        <w:pStyle w:val="Normal"/>
      </w:pPr>
      <w:r>
        <w:t xml:space="preserve">Movimento terrestre</w:t>
      </w:r>
    </w:p>
    <w:p>
      <w:pPr>
        <w:pStyle w:val="Normal"/>
      </w:pPr>
      <w:r>
        <w:t xml:space="preserve">Mudança dos metais, velocidade de</w:t>
      </w:r>
    </w:p>
    <w:p>
      <w:pPr>
        <w:pStyle w:val="Normal"/>
      </w:pPr>
      <w:r>
        <w:t xml:space="preserve">Mudar; e influência planetárias; os outros; impossibilidade de; inevitável</w:t>
      </w:r>
    </w:p>
    <w:p>
      <w:pPr>
        <w:pStyle w:val="Normal"/>
      </w:pPr>
      <w:r>
        <w:t xml:space="preserve">Mulheres, sexualidade das; tipos de</w:t>
      </w:r>
    </w:p>
    <w:p>
      <w:pPr>
        <w:pStyle w:val="Normal"/>
      </w:pPr>
      <w:r>
        <w:t xml:space="preserve">Mundos, relação de</w:t>
      </w:r>
    </w:p>
    <w:p>
      <w:pPr>
        <w:pStyle w:val="Normal"/>
      </w:pPr>
      <w:r>
        <w:t xml:space="preserve">Mundos interno e externo</w:t>
      </w:r>
    </w:p>
    <w:p>
      <w:pPr>
        <w:pStyle w:val="Normal"/>
      </w:pPr>
      <w:r>
        <w:t xml:space="preserve">Muscular, fenômenos; sistema</w:t>
      </w:r>
    </w:p>
    <w:p>
      <w:pPr>
        <w:pStyle w:val="Normal"/>
      </w:pPr>
      <w:r>
        <w:t xml:space="preserve">Música; notação musical; das esferas; e Rheims</w:t>
      </w:r>
    </w:p>
    <w:p>
      <w:pPr>
        <w:pStyle w:val="Normal"/>
      </w:pPr>
      <w:r>
        <w:t xml:space="preserve">Nação, a grande</w:t>
      </w:r>
    </w:p>
    <w:p>
      <w:pPr>
        <w:pStyle w:val="Normal"/>
      </w:pPr>
      <w:r>
        <w:t xml:space="preserve">Narcóticos</w:t>
      </w:r>
    </w:p>
    <w:p>
      <w:pPr>
        <w:pStyle w:val="Normal"/>
      </w:pPr>
      <w:r>
        <w:t xml:space="preserve">Nariz</w:t>
      </w:r>
    </w:p>
    <w:p>
      <w:pPr>
        <w:pStyle w:val="Normal"/>
      </w:pPr>
      <w:r>
        <w:t xml:space="preserve">Nascimento; antes do; um segundo; do novo; das culturas</w:t>
      </w:r>
    </w:p>
    <w:p>
      <w:pPr>
        <w:pStyle w:val="Normal"/>
      </w:pPr>
      <w:r>
        <w:t xml:space="preserve">Natureza; sete aspectos; unidades de tempo; reinos; como cosmo; como função superior da Terra; no homem; como deus; consciência do homem da</w:t>
      </w:r>
    </w:p>
    <w:p>
      <w:pPr>
        <w:pStyle w:val="Normal"/>
      </w:pPr>
      <w:r>
        <w:t xml:space="preserve">Nebulosa, ver Galáxias</w:t>
      </w:r>
    </w:p>
    <w:p>
      <w:pPr>
        <w:pStyle w:val="Normal"/>
      </w:pPr>
      <w:r>
        <w:t xml:space="preserve">Netuno, ciclo de; descoberta de</w:t>
      </w:r>
    </w:p>
    <w:p>
      <w:pPr>
        <w:pStyle w:val="Normal"/>
      </w:pPr>
      <w:r>
        <w:t xml:space="preserve">Nitrogênio, como catalisador</w:t>
      </w:r>
    </w:p>
    <w:p>
      <w:pPr>
        <w:pStyle w:val="Normal"/>
      </w:pPr>
      <w:r>
        <w:t xml:space="preserve">Nômade, cultura</w:t>
      </w:r>
    </w:p>
    <w:p>
      <w:pPr>
        <w:pStyle w:val="Normal"/>
      </w:pPr>
      <w:r>
        <w:t xml:space="preserve">Nomes, para a mesma coisa</w:t>
      </w:r>
    </w:p>
    <w:p>
      <w:pPr>
        <w:pStyle w:val="Normal"/>
      </w:pPr>
      <w:r>
        <w:t xml:space="preserve">Novo testamento, ver Evangelhos</w:t>
      </w:r>
    </w:p>
    <w:p>
      <w:pPr>
        <w:pStyle w:val="Normal"/>
      </w:pPr>
      <w:r>
        <w:t xml:space="preserve">Núcleo e satélites</w:t>
      </w:r>
    </w:p>
    <w:p>
      <w:pPr>
        <w:pStyle w:val="Normal"/>
      </w:pPr>
      <w:r>
        <w:t xml:space="preserve">Nudez</w:t>
      </w:r>
    </w:p>
    <w:p>
      <w:pPr>
        <w:pStyle w:val="Normal"/>
      </w:pPr>
      <w:r>
        <w:t xml:space="preserve">Nutricionista</w:t>
      </w:r>
    </w:p>
    <w:p>
      <w:pPr>
        <w:pStyle w:val="Normal"/>
      </w:pPr>
      <w:r>
        <w:t xml:space="preserve">Nylon</w:t>
      </w:r>
    </w:p>
    <w:p>
      <w:pPr>
        <w:pStyle w:val="Normal"/>
      </w:pPr>
      <w:r>
        <w:t xml:space="preserve">Observação, necessidade de</w:t>
      </w:r>
    </w:p>
    <w:p>
      <w:pPr>
        <w:pStyle w:val="Normal"/>
      </w:pPr>
      <w:r>
        <w:t xml:space="preserve">Oitavas, planetárias; significado das; dos elementos; entre a molécula e a célula; elevada ao cubo; no tempo geológico; de digestão; de pesos moleculares; de culturas;</w:t>
      </w:r>
    </w:p>
    <w:p>
      <w:pPr>
        <w:pStyle w:val="Normal"/>
      </w:pPr>
      <w:r>
        <w:t xml:space="preserve">modificação da luz; dos orifícios na cabeça</w:t>
      </w:r>
    </w:p>
    <w:p>
      <w:pPr>
        <w:pStyle w:val="Normal"/>
      </w:pPr>
      <w:r>
        <w:t xml:space="preserve">Olhos</w:t>
      </w:r>
    </w:p>
    <w:p>
      <w:pPr>
        <w:pStyle w:val="Normal"/>
      </w:pPr>
      <w:r>
        <w:t xml:space="preserve">Opacidade c radiação</w:t>
      </w:r>
    </w:p>
    <w:p>
      <w:pPr>
        <w:pStyle w:val="Normal"/>
      </w:pPr>
      <w:r>
        <w:t xml:space="preserve">Opiniões, fixas</w:t>
      </w:r>
    </w:p>
    <w:p>
      <w:pPr>
        <w:pStyle w:val="Normal"/>
      </w:pPr>
      <w:r>
        <w:t xml:space="preserve">Oportunidade, grande</w:t>
      </w:r>
    </w:p>
    <w:p>
      <w:pPr>
        <w:pStyle w:val="Normal"/>
      </w:pPr>
      <w:r>
        <w:t xml:space="preserve">Opus Dei</w:t>
      </w:r>
    </w:p>
    <w:p>
      <w:pPr>
        <w:pStyle w:val="Normal"/>
      </w:pPr>
      <w:r>
        <w:t xml:space="preserve">Órbitas, planetárias</w:t>
      </w:r>
    </w:p>
    <w:p>
      <w:pPr>
        <w:pStyle w:val="Normal"/>
      </w:pPr>
      <w:r>
        <w:t xml:space="preserve">Ordem, de forças; de secreção glandular</w:t>
      </w:r>
    </w:p>
    <w:p>
      <w:pPr>
        <w:pStyle w:val="Normal"/>
      </w:pPr>
      <w:r>
        <w:t xml:space="preserve">Ordem Pública Romana</w:t>
      </w:r>
    </w:p>
    <w:p>
      <w:pPr>
        <w:pStyle w:val="Normal"/>
      </w:pPr>
      <w:r>
        <w:t xml:space="preserve">Ordens, Igreja Católica Romana</w:t>
      </w:r>
    </w:p>
    <w:p>
      <w:pPr>
        <w:pStyle w:val="Normal"/>
      </w:pPr>
      <w:r>
        <w:t xml:space="preserve">Orficos, mistérios</w:t>
      </w:r>
    </w:p>
    <w:p>
      <w:pPr>
        <w:pStyle w:val="Normal"/>
      </w:pPr>
      <w:r>
        <w:t xml:space="preserve">Orgânico, crescimento invisível; química; compostos; líquidos e a lua</w:t>
      </w:r>
    </w:p>
    <w:p>
      <w:pPr>
        <w:pStyle w:val="Normal"/>
      </w:pPr>
      <w:r>
        <w:t xml:space="preserve">Órgãos, e funções; da natureza; como aparelhos receptores; livres; cura dos; inteligência dos; de um cosmo</w:t>
      </w:r>
    </w:p>
    <w:p>
      <w:pPr>
        <w:pStyle w:val="Normal"/>
      </w:pPr>
      <w:r>
        <w:t xml:space="preserve">Orifícios na cabeça</w:t>
      </w:r>
    </w:p>
    <w:p>
      <w:pPr>
        <w:pStyle w:val="Normal"/>
      </w:pPr>
      <w:r>
        <w:t xml:space="preserve">Origem, da cultura e da religião</w:t>
      </w:r>
    </w:p>
    <w:p>
      <w:pPr>
        <w:pStyle w:val="Normal"/>
      </w:pPr>
      <w:r>
        <w:t xml:space="preserve">Osmose</w:t>
      </w:r>
    </w:p>
    <w:p>
      <w:pPr>
        <w:pStyle w:val="Normal"/>
      </w:pPr>
      <w:r>
        <w:t xml:space="preserve">Ossos, velocidade de crescimento dos; e a pituitária anterior</w:t>
      </w:r>
    </w:p>
    <w:p>
      <w:pPr>
        <w:pStyle w:val="Normal"/>
      </w:pPr>
      <w:r>
        <w:t xml:space="preserve">Ouvidos</w:t>
      </w:r>
    </w:p>
    <w:p>
      <w:pPr>
        <w:pStyle w:val="Normal"/>
      </w:pPr>
      <w:r>
        <w:t xml:space="preserve">Óvulo, e o sistema solar; desenvolvimento do ( ) fertilizado</w:t>
      </w:r>
    </w:p>
    <w:p>
      <w:pPr>
        <w:pStyle w:val="Normal"/>
      </w:pPr>
      <w:r>
        <w:t xml:space="preserve">Oxigênio, base da matéria orgânica; como choque</w:t>
      </w:r>
    </w:p>
    <w:p>
      <w:pPr>
        <w:pStyle w:val="Normal"/>
      </w:pPr>
      <w:r>
        <w:t xml:space="preserve">321</w:t>
      </w:r>
    </w:p>
    <w:p>
      <w:pPr>
        <w:pStyle w:val="Normal"/>
      </w:pPr>
      <w:r>
        <w:t xml:space="preserve">A Teoria da Influência Celestial – Rodney Collin</w:t>
      </w:r>
    </w:p>
    <w:p>
      <w:pPr>
        <w:pStyle w:val="Normal"/>
      </w:pPr>
      <w:r>
        <w:t xml:space="preserve">Pacifismo</w:t>
      </w:r>
    </w:p>
    <w:p>
      <w:pPr>
        <w:pStyle w:val="Normal"/>
      </w:pPr>
      <w:r>
        <w:t xml:space="preserve">Paixão</w:t>
      </w:r>
    </w:p>
    <w:p>
      <w:pPr>
        <w:pStyle w:val="Normal"/>
      </w:pPr>
      <w:r>
        <w:t xml:space="preserve">Palmístria</w:t>
      </w:r>
    </w:p>
    <w:p>
      <w:pPr>
        <w:pStyle w:val="Normal"/>
      </w:pPr>
      <w:r>
        <w:t xml:space="preserve">Pâncreas</w:t>
      </w:r>
    </w:p>
    <w:p>
      <w:pPr>
        <w:pStyle w:val="Normal"/>
      </w:pPr>
      <w:r>
        <w:t xml:space="preserve">Papado</w:t>
      </w:r>
    </w:p>
    <w:p>
      <w:pPr>
        <w:pStyle w:val="Normal"/>
      </w:pPr>
      <w:r>
        <w:t xml:space="preserve">Papel, era do</w:t>
      </w:r>
    </w:p>
    <w:p>
      <w:pPr>
        <w:pStyle w:val="Normal"/>
      </w:pPr>
      <w:r>
        <w:t xml:space="preserve">Parassimpático, sistema nervoso</w:t>
      </w:r>
    </w:p>
    <w:p>
      <w:pPr>
        <w:pStyle w:val="Normal"/>
      </w:pPr>
      <w:r>
        <w:t xml:space="preserve">Paratireóide</w:t>
      </w:r>
    </w:p>
    <w:p>
      <w:pPr>
        <w:pStyle w:val="Normal"/>
      </w:pPr>
      <w:r>
        <w:t xml:space="preserve">Partos, cultura dos</w:t>
      </w:r>
    </w:p>
    <w:p>
      <w:pPr>
        <w:pStyle w:val="Normal"/>
      </w:pPr>
      <w:r>
        <w:t xml:space="preserve">Passado, presente e futuro; para a célula; da Via Láctea; regeneração do; participação do homem no; o que pertence ao</w:t>
      </w:r>
    </w:p>
    <w:p>
      <w:pPr>
        <w:pStyle w:val="Normal"/>
      </w:pPr>
      <w:r>
        <w:t xml:space="preserve">Pássaros, migração; percepção</w:t>
      </w:r>
    </w:p>
    <w:p>
      <w:pPr>
        <w:pStyle w:val="Normal"/>
      </w:pPr>
      <w:r>
        <w:t xml:space="preserve">Pátria</w:t>
      </w:r>
    </w:p>
    <w:p>
      <w:pPr>
        <w:pStyle w:val="Normal"/>
      </w:pPr>
      <w:r>
        <w:t xml:space="preserve">Paz</w:t>
      </w:r>
    </w:p>
    <w:p>
      <w:pPr>
        <w:pStyle w:val="Normal"/>
      </w:pPr>
      <w:r>
        <w:t xml:space="preserve">Peixes, percepção dos</w:t>
      </w:r>
    </w:p>
    <w:p>
      <w:pPr>
        <w:pStyle w:val="Normal"/>
      </w:pPr>
      <w:r>
        <w:t xml:space="preserve">Pele, 'efeito de'</w:t>
      </w:r>
    </w:p>
    <w:p>
      <w:pPr>
        <w:pStyle w:val="Normal"/>
      </w:pPr>
      <w:r>
        <w:t xml:space="preserve">Penicilina</w:t>
      </w:r>
    </w:p>
    <w:p>
      <w:pPr>
        <w:pStyle w:val="Normal"/>
      </w:pPr>
      <w:r>
        <w:t xml:space="preserve">Pensamento; velocidade do; domínio do</w:t>
      </w:r>
    </w:p>
    <w:p>
      <w:pPr>
        <w:pStyle w:val="Normal"/>
      </w:pPr>
      <w:r>
        <w:t xml:space="preserve">Percepções, reais como guia; mais rápidas; momentos de; mínimas; do sistema solar; superiores do sistema solar; digestão de</w:t>
      </w:r>
    </w:p>
    <w:p>
      <w:pPr>
        <w:pStyle w:val="Normal"/>
      </w:pPr>
      <w:r>
        <w:t xml:space="preserve">Perda de dimensão</w:t>
      </w:r>
    </w:p>
    <w:p>
      <w:pPr>
        <w:pStyle w:val="Normal"/>
      </w:pPr>
      <w:r>
        <w:t xml:space="preserve">Peregrinação</w:t>
      </w:r>
    </w:p>
    <w:p>
      <w:pPr>
        <w:pStyle w:val="Normal"/>
      </w:pPr>
      <w:r>
        <w:t xml:space="preserve">Perfeição, sexo e</w:t>
      </w:r>
    </w:p>
    <w:p>
      <w:pPr>
        <w:pStyle w:val="Normal"/>
      </w:pPr>
      <w:r>
        <w:t xml:space="preserve">Periodicidade, dos planetas</w:t>
      </w:r>
    </w:p>
    <w:p>
      <w:pPr>
        <w:pStyle w:val="Normal"/>
      </w:pPr>
      <w:r>
        <w:t xml:space="preserve">Períodos, dos elementos</w:t>
      </w:r>
    </w:p>
    <w:p>
      <w:pPr>
        <w:pStyle w:val="Normal"/>
      </w:pPr>
      <w:r>
        <w:t xml:space="preserve">Períodos favoráveis</w:t>
      </w:r>
    </w:p>
    <w:p>
      <w:pPr>
        <w:pStyle w:val="Normal"/>
      </w:pPr>
      <w:r>
        <w:t xml:space="preserve">Períodos sinódicos</w:t>
      </w:r>
    </w:p>
    <w:p>
      <w:pPr>
        <w:pStyle w:val="Normal"/>
      </w:pPr>
      <w:r>
        <w:t xml:space="preserve">Peristálticos, velocidade rios movimentos</w:t>
      </w:r>
    </w:p>
    <w:p>
      <w:pPr>
        <w:pStyle w:val="Normal"/>
      </w:pPr>
      <w:r>
        <w:t xml:space="preserve">Perseguição</w:t>
      </w:r>
    </w:p>
    <w:p>
      <w:pPr>
        <w:pStyle w:val="Normal"/>
      </w:pPr>
      <w:r>
        <w:t xml:space="preserve">Persona</w:t>
      </w:r>
    </w:p>
    <w:p>
      <w:pPr>
        <w:pStyle w:val="Normal"/>
      </w:pPr>
      <w:r>
        <w:t xml:space="preserve">Personalidade; destruição da</w:t>
      </w:r>
    </w:p>
    <w:p>
      <w:pPr>
        <w:pStyle w:val="Normal"/>
      </w:pPr>
      <w:r>
        <w:t xml:space="preserve">Pesares</w:t>
      </w:r>
    </w:p>
    <w:p>
      <w:pPr>
        <w:pStyle w:val="Normal"/>
      </w:pPr>
      <w:r>
        <w:t xml:space="preserve">Pesca, e lua</w:t>
      </w:r>
    </w:p>
    <w:p>
      <w:pPr>
        <w:pStyle w:val="Normal"/>
      </w:pPr>
      <w:r>
        <w:t xml:space="preserve">Pesos, num relógio de pêndulo</w:t>
      </w:r>
    </w:p>
    <w:p>
      <w:pPr>
        <w:pStyle w:val="Normal"/>
      </w:pPr>
      <w:r>
        <w:t xml:space="preserve">Pessoas, as</w:t>
      </w:r>
    </w:p>
    <w:p>
      <w:pPr>
        <w:pStyle w:val="Normal"/>
      </w:pPr>
      <w:r>
        <w:t xml:space="preserve">Pineal, glândula</w:t>
      </w:r>
    </w:p>
    <w:p>
      <w:pPr>
        <w:pStyle w:val="Normal"/>
      </w:pPr>
      <w:r>
        <w:t xml:space="preserve">Pintura; Renascimento; Irmandade Pré-Rafaelita; Impressionista</w:t>
      </w:r>
    </w:p>
    <w:p>
      <w:pPr>
        <w:pStyle w:val="Normal"/>
      </w:pPr>
      <w:r>
        <w:t xml:space="preserve">Pinturas rupestres</w:t>
      </w:r>
    </w:p>
    <w:p>
      <w:pPr>
        <w:pStyle w:val="Normal"/>
      </w:pPr>
      <w:r>
        <w:t xml:space="preserve">Pitagórica, civilização</w:t>
      </w:r>
    </w:p>
    <w:p>
      <w:pPr>
        <w:pStyle w:val="Normal"/>
      </w:pPr>
      <w:r>
        <w:t xml:space="preserve">Pitagóricos</w:t>
      </w:r>
    </w:p>
    <w:p>
      <w:pPr>
        <w:pStyle w:val="Normal"/>
      </w:pPr>
      <w:r>
        <w:t xml:space="preserve">Pituitária anterior</w:t>
      </w:r>
    </w:p>
    <w:p>
      <w:pPr>
        <w:pStyle w:val="Normal"/>
      </w:pPr>
      <w:r>
        <w:t xml:space="preserve">Pituitária posterior</w:t>
      </w:r>
    </w:p>
    <w:p>
      <w:pPr>
        <w:pStyle w:val="Normal"/>
      </w:pPr>
      <w:r>
        <w:t xml:space="preserve">Plano, o grande</w:t>
      </w:r>
    </w:p>
    <w:p>
      <w:pPr>
        <w:pStyle w:val="Normal"/>
      </w:pPr>
      <w:r>
        <w:t xml:space="preserve">Planeta, colapso de um</w:t>
      </w:r>
    </w:p>
    <w:p>
      <w:pPr>
        <w:pStyle w:val="Normal"/>
      </w:pPr>
      <w:r>
        <w:t xml:space="preserve">Planetas, tamanho; velocidades; nascidos do Sol; velocidades de órbita; ' voltagem' e 'amperagem'; rotação; composição; campos magnéticos; como funções do sistema</w:t>
      </w:r>
    </w:p>
    <w:p>
      <w:pPr>
        <w:pStyle w:val="Normal"/>
      </w:pPr>
      <w:r>
        <w:t xml:space="preserve">solar; papel dos; Sol, Terra; seu papel invisível; criadores de forma e função; tentando tornarem-se sóis; origem de matéria molecular; rotação; e temperatura; oitavas; visíveis e invisíveis; tipos; mecanismo de influência; ciclos e vida humana; grande conjunção; e medicamentos; como deuses; ciclo de Mercúrio; de Vênus; de Mane; dos asteróides; de Saturno; de Netuno; e os seis processos</w:t>
      </w:r>
    </w:p>
    <w:p>
      <w:pPr>
        <w:pStyle w:val="Normal"/>
      </w:pPr>
      <w:r>
        <w:t xml:space="preserve">Plantas, reino das</w:t>
      </w:r>
    </w:p>
    <w:p>
      <w:pPr>
        <w:pStyle w:val="Normal"/>
      </w:pPr>
      <w:r>
        <w:t xml:space="preserve">Plexo solar</w:t>
      </w:r>
    </w:p>
    <w:p>
      <w:pPr>
        <w:pStyle w:val="Normal"/>
      </w:pPr>
      <w:r>
        <w:t xml:space="preserve">322</w:t>
      </w:r>
    </w:p>
    <w:p>
      <w:pPr>
        <w:pStyle w:val="Normal"/>
      </w:pPr>
      <w:r>
        <w:t xml:space="preserve">A Teoria da Influência Celestial – Rodney Collin</w:t>
      </w:r>
    </w:p>
    <w:p>
      <w:pPr>
        <w:pStyle w:val="Normal"/>
      </w:pPr>
      <w:r>
        <w:t xml:space="preserve">Pliocênico, período</w:t>
      </w:r>
    </w:p>
    <w:p>
      <w:pPr>
        <w:pStyle w:val="Normal"/>
      </w:pPr>
      <w:r>
        <w:t xml:space="preserve">'Pó ao pó'</w:t>
      </w:r>
    </w:p>
    <w:p>
      <w:pPr>
        <w:pStyle w:val="Normal"/>
      </w:pPr>
      <w:r>
        <w:t xml:space="preserve">Poderes e o ser</w:t>
      </w:r>
    </w:p>
    <w:p>
      <w:pPr>
        <w:pStyle w:val="Normal"/>
      </w:pPr>
      <w:r>
        <w:t xml:space="preserve">Poetas europeus do século XIX</w:t>
      </w:r>
    </w:p>
    <w:p>
      <w:pPr>
        <w:pStyle w:val="Normal"/>
      </w:pPr>
      <w:r>
        <w:t xml:space="preserve">Polinésia, civilização</w:t>
      </w:r>
    </w:p>
    <w:p>
      <w:pPr>
        <w:pStyle w:val="Normal"/>
      </w:pPr>
      <w:r>
        <w:t xml:space="preserve">Politeísmo</w:t>
      </w:r>
    </w:p>
    <w:p>
      <w:pPr>
        <w:pStyle w:val="Normal"/>
      </w:pPr>
      <w:r>
        <w:t xml:space="preserve">Política, unificação</w:t>
      </w:r>
    </w:p>
    <w:p>
      <w:pPr>
        <w:pStyle w:val="Normal"/>
      </w:pPr>
      <w:r>
        <w:t xml:space="preserve">Pólos, como direções do passado e futuro</w:t>
      </w:r>
    </w:p>
    <w:p>
      <w:pPr>
        <w:pStyle w:val="Normal"/>
      </w:pPr>
      <w:r>
        <w:t xml:space="preserve">Ponte a ser construída</w:t>
      </w:r>
    </w:p>
    <w:p>
      <w:pPr>
        <w:pStyle w:val="Normal"/>
      </w:pPr>
      <w:r>
        <w:t xml:space="preserve">Pontos críticos</w:t>
      </w:r>
    </w:p>
    <w:p>
      <w:pPr>
        <w:pStyle w:val="Normal"/>
      </w:pPr>
      <w:r>
        <w:t xml:space="preserve">Porco</w:t>
      </w:r>
    </w:p>
    <w:p>
      <w:pPr>
        <w:pStyle w:val="Normal"/>
      </w:pPr>
      <w:r>
        <w:t xml:space="preserve">Pornografia</w:t>
      </w:r>
    </w:p>
    <w:p>
      <w:pPr>
        <w:pStyle w:val="Normal"/>
      </w:pPr>
      <w:r>
        <w:t xml:space="preserve">Possessão</w:t>
      </w:r>
    </w:p>
    <w:p>
      <w:pPr>
        <w:pStyle w:val="Normal"/>
      </w:pPr>
      <w:r>
        <w:t xml:space="preserve">Possibilidades, todas as; tempo para perceber; e a lembrança de si; na sexta dimensão Pré-cambrianas, rochas</w:t>
      </w:r>
    </w:p>
    <w:p>
      <w:pPr>
        <w:pStyle w:val="Normal"/>
      </w:pPr>
      <w:r>
        <w:t xml:space="preserve">Precessão dos equinócios</w:t>
      </w:r>
    </w:p>
    <w:p>
      <w:pPr>
        <w:pStyle w:val="Normal"/>
      </w:pPr>
      <w:r>
        <w:t xml:space="preserve">Pré-natal, período; para a humanidade</w:t>
      </w:r>
    </w:p>
    <w:p>
      <w:pPr>
        <w:pStyle w:val="Normal"/>
      </w:pPr>
      <w:r>
        <w:t xml:space="preserve">Preparação, para a cultura</w:t>
      </w:r>
    </w:p>
    <w:p>
      <w:pPr>
        <w:pStyle w:val="Normal"/>
      </w:pPr>
      <w:r>
        <w:t xml:space="preserve">Pretexto</w:t>
      </w:r>
    </w:p>
    <w:p>
      <w:pPr>
        <w:pStyle w:val="Normal"/>
      </w:pPr>
      <w:r>
        <w:t xml:space="preserve">Primária, era</w:t>
      </w:r>
    </w:p>
    <w:p>
      <w:pPr>
        <w:pStyle w:val="Normal"/>
      </w:pPr>
      <w:r>
        <w:t xml:space="preserve">Primitiva, Civilização Cristã</w:t>
      </w:r>
    </w:p>
    <w:p>
      <w:pPr>
        <w:pStyle w:val="Normal"/>
      </w:pPr>
      <w:r>
        <w:t xml:space="preserve">Princípios, fonte de</w:t>
      </w:r>
    </w:p>
    <w:p>
      <w:pPr>
        <w:pStyle w:val="Normal"/>
      </w:pPr>
      <w:r>
        <w:t xml:space="preserve">Professor</w:t>
      </w:r>
    </w:p>
    <w:p>
      <w:pPr>
        <w:pStyle w:val="Normal"/>
      </w:pPr>
      <w:r>
        <w:t xml:space="preserve">Profissões</w:t>
      </w:r>
    </w:p>
    <w:p>
      <w:pPr>
        <w:pStyle w:val="Normal"/>
      </w:pPr>
      <w:r>
        <w:t xml:space="preserve">Progresso</w:t>
      </w:r>
    </w:p>
    <w:p>
      <w:pPr>
        <w:pStyle w:val="Normal"/>
      </w:pPr>
      <w:r>
        <w:t xml:space="preserve">Progresso, ausência de () na lua</w:t>
      </w:r>
    </w:p>
    <w:p>
      <w:pPr>
        <w:pStyle w:val="Normal"/>
      </w:pPr>
      <w:r>
        <w:t xml:space="preserve">Proletariado</w:t>
      </w:r>
    </w:p>
    <w:p>
      <w:pPr>
        <w:pStyle w:val="Normal"/>
      </w:pPr>
      <w:r>
        <w:t xml:space="preserve">Proteínas</w:t>
      </w:r>
    </w:p>
    <w:p>
      <w:pPr>
        <w:pStyle w:val="Normal"/>
      </w:pPr>
      <w:r>
        <w:t xml:space="preserve">Psicologia; de consciência moral superior</w:t>
      </w:r>
    </w:p>
    <w:p>
      <w:pPr>
        <w:pStyle w:val="Normal"/>
      </w:pPr>
      <w:r>
        <w:t xml:space="preserve">Psíquica, cura</w:t>
      </w:r>
    </w:p>
    <w:p>
      <w:pPr>
        <w:pStyle w:val="Normal"/>
      </w:pPr>
      <w:r>
        <w:t xml:space="preserve">Puberdade</w:t>
      </w:r>
    </w:p>
    <w:p>
      <w:pPr>
        <w:pStyle w:val="Normal"/>
      </w:pPr>
      <w:r>
        <w:t xml:space="preserve">Quântica, teoria</w:t>
      </w:r>
    </w:p>
    <w:p>
      <w:pPr>
        <w:pStyle w:val="Normal"/>
      </w:pPr>
      <w:r>
        <w:t xml:space="preserve">Quatro estados da matéria</w:t>
      </w:r>
    </w:p>
    <w:p>
      <w:pPr>
        <w:pStyle w:val="Normal"/>
      </w:pPr>
      <w:r>
        <w:t xml:space="preserve">Queda, de Constantinopla; de Lúcifer</w:t>
      </w:r>
    </w:p>
    <w:p>
      <w:pPr>
        <w:pStyle w:val="Normal"/>
      </w:pPr>
      <w:r>
        <w:t xml:space="preserve">Química, combinação; orgânica; sintética</w:t>
      </w:r>
    </w:p>
    <w:p>
      <w:pPr>
        <w:pStyle w:val="Normal"/>
      </w:pPr>
      <w:r>
        <w:t xml:space="preserve">Raças, e tipo; e castas; e culturas</w:t>
      </w:r>
    </w:p>
    <w:p>
      <w:pPr>
        <w:pStyle w:val="Normal"/>
      </w:pPr>
      <w:r>
        <w:t xml:space="preserve">Radiação, influência de; do centro galáctico; de mundos superiores; e teoria quântica Radiativos, elementos</w:t>
      </w:r>
    </w:p>
    <w:p>
      <w:pPr>
        <w:pStyle w:val="Normal"/>
      </w:pPr>
      <w:r>
        <w:t xml:space="preserve">Radio</w:t>
      </w:r>
    </w:p>
    <w:p>
      <w:pPr>
        <w:pStyle w:val="Normal"/>
      </w:pPr>
      <w:r>
        <w:t xml:space="preserve">Rádio</w:t>
      </w:r>
    </w:p>
    <w:p>
      <w:pPr>
        <w:pStyle w:val="Normal"/>
      </w:pPr>
      <w:r>
        <w:t xml:space="preserve">Rancor</w:t>
      </w:r>
    </w:p>
    <w:p>
      <w:pPr>
        <w:pStyle w:val="Normal"/>
      </w:pPr>
      <w:r>
        <w:t xml:space="preserve">Rapidez; para a lua; para a humanidade</w:t>
      </w:r>
    </w:p>
    <w:p>
      <w:pPr>
        <w:pStyle w:val="Normal"/>
      </w:pPr>
      <w:r>
        <w:t xml:space="preserve">Rastro dos átomos</w:t>
      </w:r>
    </w:p>
    <w:p>
      <w:pPr>
        <w:pStyle w:val="Normal"/>
      </w:pPr>
      <w:r>
        <w:t xml:space="preserve">Reconhecimento</w:t>
      </w:r>
    </w:p>
    <w:p>
      <w:pPr>
        <w:pStyle w:val="Normal"/>
      </w:pPr>
      <w:r>
        <w:t xml:space="preserve">Reconstrução</w:t>
      </w:r>
    </w:p>
    <w:p>
      <w:pPr>
        <w:pStyle w:val="Normal"/>
      </w:pPr>
      <w:r>
        <w:t xml:space="preserve">Recorrência</w:t>
      </w:r>
    </w:p>
    <w:p>
      <w:pPr>
        <w:pStyle w:val="Normal"/>
      </w:pPr>
      <w:r>
        <w:t xml:space="preserve">Redemoinho</w:t>
      </w:r>
    </w:p>
    <w:p>
      <w:pPr>
        <w:pStyle w:val="Normal"/>
      </w:pPr>
      <w:r>
        <w:t xml:space="preserve">Refinamento, processo de</w:t>
      </w:r>
    </w:p>
    <w:p>
      <w:pPr>
        <w:pStyle w:val="Normal"/>
      </w:pPr>
      <w:r>
        <w:t xml:space="preserve">Reforma</w:t>
      </w:r>
    </w:p>
    <w:p>
      <w:pPr>
        <w:pStyle w:val="Normal"/>
      </w:pPr>
      <w:r>
        <w:t xml:space="preserve">Regeneração, processo de; agentes de; de experiência; velocidade de</w:t>
      </w:r>
    </w:p>
    <w:p>
      <w:pPr>
        <w:pStyle w:val="Normal"/>
      </w:pPr>
      <w:r>
        <w:t xml:space="preserve">Relação, entre mundos; sentido de; mundo de; sexual; marido mulher e filho</w:t>
      </w:r>
    </w:p>
    <w:p>
      <w:pPr>
        <w:pStyle w:val="Normal"/>
      </w:pPr>
      <w:r>
        <w:t xml:space="preserve">Relatividade, teoria da</w:t>
      </w:r>
    </w:p>
    <w:p>
      <w:pPr>
        <w:pStyle w:val="Normal"/>
      </w:pPr>
      <w:r>
        <w:t xml:space="preserve">323</w:t>
      </w:r>
    </w:p>
    <w:p>
      <w:pPr>
        <w:pStyle w:val="Normal"/>
      </w:pPr>
      <w:r>
        <w:t xml:space="preserve">A Teoria da Influência Celestial – Rodney Collin</w:t>
      </w:r>
    </w:p>
    <w:p>
      <w:pPr>
        <w:pStyle w:val="Normal"/>
      </w:pPr>
      <w:r>
        <w:t xml:space="preserve">Religião; comparativa; degenerarão da; uma nova; expansão da; oriental no ocidente Renascentista, civilização</w:t>
      </w:r>
    </w:p>
    <w:p>
      <w:pPr>
        <w:pStyle w:val="Normal"/>
      </w:pPr>
      <w:r>
        <w:t xml:space="preserve">Renascimento, das civilizações; do homem; das moléculas e células</w:t>
      </w:r>
    </w:p>
    <w:p>
      <w:pPr>
        <w:pStyle w:val="Normal"/>
      </w:pPr>
      <w:r>
        <w:t xml:space="preserve">Repetição; da história</w:t>
      </w:r>
    </w:p>
    <w:p>
      <w:pPr>
        <w:pStyle w:val="Normal"/>
      </w:pPr>
      <w:r>
        <w:t xml:space="preserve">Respiração, elementos da; sistema</w:t>
      </w:r>
    </w:p>
    <w:p>
      <w:pPr>
        <w:pStyle w:val="Normal"/>
      </w:pPr>
      <w:r>
        <w:t xml:space="preserve">Respiração; de cosmos maiores; da vida, do Sol; e tireóide</w:t>
      </w:r>
    </w:p>
    <w:p>
      <w:pPr>
        <w:pStyle w:val="Normal"/>
      </w:pPr>
      <w:r>
        <w:t xml:space="preserve">Responsabilidade</w:t>
      </w:r>
    </w:p>
    <w:p>
      <w:pPr>
        <w:pStyle w:val="Normal"/>
      </w:pPr>
      <w:r>
        <w:t xml:space="preserve">Ressonância</w:t>
      </w:r>
    </w:p>
    <w:p>
      <w:pPr>
        <w:pStyle w:val="Normal"/>
      </w:pPr>
      <w:r>
        <w:t xml:space="preserve">Reumáticos, cristais</w:t>
      </w:r>
    </w:p>
    <w:p>
      <w:pPr>
        <w:pStyle w:val="Normal"/>
      </w:pPr>
      <w:r>
        <w:t xml:space="preserve">Revolução Francesa</w:t>
      </w:r>
    </w:p>
    <w:p>
      <w:pPr>
        <w:pStyle w:val="Normal"/>
      </w:pPr>
      <w:r>
        <w:t xml:space="preserve">Rins</w:t>
      </w:r>
    </w:p>
    <w:p>
      <w:pPr>
        <w:pStyle w:val="Normal"/>
      </w:pPr>
      <w:r>
        <w:t xml:space="preserve">Ritual de escola</w:t>
      </w:r>
    </w:p>
    <w:p>
      <w:pPr>
        <w:pStyle w:val="Normal"/>
      </w:pPr>
      <w:r>
        <w:t xml:space="preserve">Romana, civilização; Império; Igreja Católica; o Imperador () como um deus</w:t>
      </w:r>
    </w:p>
    <w:p>
      <w:pPr>
        <w:pStyle w:val="Normal"/>
      </w:pPr>
      <w:r>
        <w:t xml:space="preserve">Rotação, sobre o centro vital; dos planetas; e o magnetismo; possibilidade de () para a lua Roubo</w:t>
      </w:r>
    </w:p>
    <w:p>
      <w:pPr>
        <w:pStyle w:val="Normal"/>
      </w:pPr>
      <w:r>
        <w:t xml:space="preserve">Roupas</w:t>
      </w:r>
    </w:p>
    <w:p>
      <w:pPr>
        <w:pStyle w:val="Normal"/>
      </w:pPr>
      <w:r>
        <w:t xml:space="preserve">Sabedoria</w:t>
      </w:r>
    </w:p>
    <w:p>
      <w:pPr>
        <w:pStyle w:val="Normal"/>
      </w:pPr>
      <w:r>
        <w:t xml:space="preserve">Sacerdócio</w:t>
      </w:r>
    </w:p>
    <w:p>
      <w:pPr>
        <w:pStyle w:val="Normal"/>
      </w:pPr>
      <w:r>
        <w:t xml:space="preserve">Sagitário, constelação de</w:t>
      </w:r>
    </w:p>
    <w:p>
      <w:pPr>
        <w:pStyle w:val="Normal"/>
      </w:pPr>
      <w:r>
        <w:t xml:space="preserve">Sangue; elementos do; e ancestrais</w:t>
      </w:r>
    </w:p>
    <w:p>
      <w:pPr>
        <w:pStyle w:val="Normal"/>
      </w:pPr>
      <w:r>
        <w:t xml:space="preserve">Sankhya, três gunas</w:t>
      </w:r>
    </w:p>
    <w:p>
      <w:pPr>
        <w:pStyle w:val="Normal"/>
      </w:pPr>
      <w:r>
        <w:t xml:space="preserve">Saros</w:t>
      </w:r>
    </w:p>
    <w:p>
      <w:pPr>
        <w:pStyle w:val="Normal"/>
      </w:pPr>
      <w:r>
        <w:t xml:space="preserve">Satélites</w:t>
      </w:r>
    </w:p>
    <w:p>
      <w:pPr>
        <w:pStyle w:val="Normal"/>
      </w:pPr>
      <w:r>
        <w:t xml:space="preserve">Saturno</w:t>
      </w:r>
    </w:p>
    <w:p>
      <w:pPr>
        <w:pStyle w:val="Normal"/>
      </w:pPr>
      <w:r>
        <w:t xml:space="preserve">Secundário, período</w:t>
      </w:r>
    </w:p>
    <w:p>
      <w:pPr>
        <w:pStyle w:val="Normal"/>
      </w:pPr>
      <w:r>
        <w:t xml:space="preserve">Seis, dimensões de mundo; movimentos da face</w:t>
      </w:r>
    </w:p>
    <w:p>
      <w:pPr>
        <w:pStyle w:val="Normal"/>
      </w:pPr>
      <w:r>
        <w:t xml:space="preserve">Seis processos; e os planetas</w:t>
      </w:r>
    </w:p>
    <w:p>
      <w:pPr>
        <w:pStyle w:val="Normal"/>
      </w:pPr>
      <w:r>
        <w:t xml:space="preserve">Sensação de si</w:t>
      </w:r>
    </w:p>
    <w:p>
      <w:pPr>
        <w:pStyle w:val="Normal"/>
      </w:pPr>
      <w:r>
        <w:t xml:space="preserve">Sensações, memória das</w:t>
      </w:r>
    </w:p>
    <w:p>
      <w:pPr>
        <w:pStyle w:val="Normal"/>
      </w:pPr>
      <w:r>
        <w:t xml:space="preserve">Sentidos, cinco</w:t>
      </w:r>
    </w:p>
    <w:p>
      <w:pPr>
        <w:pStyle w:val="Normal"/>
      </w:pPr>
      <w:r>
        <w:t xml:space="preserve">Separação</w:t>
      </w:r>
    </w:p>
    <w:p>
      <w:pPr>
        <w:pStyle w:val="Normal"/>
      </w:pPr>
      <w:r>
        <w:t xml:space="preserve">Ser; rio Sol</w:t>
      </w:r>
    </w:p>
    <w:p>
      <w:pPr>
        <w:pStyle w:val="Normal"/>
      </w:pPr>
      <w:r>
        <w:t xml:space="preserve">Sete, e unidade</w:t>
      </w:r>
    </w:p>
    <w:p>
      <w:pPr>
        <w:pStyle w:val="Normal"/>
      </w:pPr>
      <w:r>
        <w:t xml:space="preserve">Sexo, a célula sexual como cosmos; célula sexual, vida da; fluidos, e a lua; velocidade do; e a criação; combina-se com outras funções; substâncias; e regeneração; e condições atmosféricas; e o vestuário; alternarão; como prêmio ou presente; papel harmonizador do; atitude negativa com respeito ao; e aroma; ato sexual; atração e repulsão; e os tipos; violência do; ilegítimo; e fingimento</w:t>
      </w:r>
    </w:p>
    <w:p>
      <w:pPr>
        <w:pStyle w:val="Normal"/>
      </w:pPr>
      <w:r>
        <w:t xml:space="preserve">Sigilo</w:t>
      </w:r>
    </w:p>
    <w:p>
      <w:pPr>
        <w:pStyle w:val="Normal"/>
      </w:pPr>
      <w:r>
        <w:t xml:space="preserve">Símbolos; nacionais</w:t>
      </w:r>
    </w:p>
    <w:p>
      <w:pPr>
        <w:pStyle w:val="Normal"/>
      </w:pPr>
      <w:r>
        <w:t xml:space="preserve">Simpatia</w:t>
      </w:r>
    </w:p>
    <w:p>
      <w:pPr>
        <w:pStyle w:val="Normal"/>
      </w:pPr>
      <w:r>
        <w:t xml:space="preserve">Sirius; observação de ( ) pelos egípcios</w:t>
      </w:r>
    </w:p>
    <w:p>
      <w:pPr>
        <w:pStyle w:val="Normal"/>
      </w:pPr>
      <w:r>
        <w:t xml:space="preserve">Sistemas anatômicos</w:t>
      </w:r>
    </w:p>
    <w:p>
      <w:pPr>
        <w:pStyle w:val="Normal"/>
      </w:pPr>
      <w:r>
        <w:t xml:space="preserve">Sistema cérebro-espinhal</w:t>
      </w:r>
    </w:p>
    <w:p>
      <w:pPr>
        <w:pStyle w:val="Normal"/>
      </w:pPr>
      <w:r>
        <w:t xml:space="preserve">Sistema de conhecimento</w:t>
      </w:r>
    </w:p>
    <w:p>
      <w:pPr>
        <w:pStyle w:val="Normal"/>
      </w:pPr>
      <w:r>
        <w:t xml:space="preserve">Sistema estelar local; eclíptica do</w:t>
      </w:r>
    </w:p>
    <w:p>
      <w:pPr>
        <w:pStyle w:val="Normal"/>
      </w:pPr>
      <w:r>
        <w:t xml:space="preserve">Sistema nervoso, elementos do; velocidade do; fenômenos; superior; controle tríplo Sistema nervoso simpático</w:t>
      </w:r>
    </w:p>
    <w:p>
      <w:pPr>
        <w:pStyle w:val="Normal"/>
      </w:pPr>
      <w:r>
        <w:t xml:space="preserve">Sistema solar; e a célula sangüínea; órbita do; e relação com outros cosmos; tempo, espaço e movimento no; longo corpo do; como uma roda catarina; rotação do; visto em seu próprio tempo; velocidade dianteira; tamanho; como transformador; crescimento do; e o óvulo; movimento do; acidentes no; e o sistema jovial; como transformador Só, tudo e nada</w:t>
      </w:r>
    </w:p>
    <w:p>
      <w:pPr>
        <w:pStyle w:val="Normal"/>
      </w:pPr>
      <w:r>
        <w:t xml:space="preserve">324</w:t>
      </w:r>
    </w:p>
    <w:p>
      <w:pPr>
        <w:pStyle w:val="Normal"/>
      </w:pPr>
      <w:r>
        <w:t xml:space="preserve">A Teoria da Influência Celestial – Rodney Collin</w:t>
      </w:r>
    </w:p>
    <w:p>
      <w:pPr>
        <w:pStyle w:val="Normal"/>
      </w:pPr>
      <w:r>
        <w:t xml:space="preserve">Sociedade, rigidez na</w:t>
      </w:r>
    </w:p>
    <w:p>
      <w:pPr>
        <w:pStyle w:val="Normal"/>
      </w:pPr>
      <w:r>
        <w:t xml:space="preserve">Sofrimento</w:t>
      </w:r>
    </w:p>
    <w:p>
      <w:pPr>
        <w:pStyle w:val="Normal"/>
      </w:pPr>
      <w:r>
        <w:t xml:space="preserve">Sol; do nosso Sol; sete aspectos; todas as possibilidades do homem no; unidades de tempo; idade do; Terra, Planetas; interior; superfície e composição; temperatura; manchas; magnetismo; geração de energia; relação com a Via Láctea e o Absoluto 7-1; relação com o homem; mundo de seis dimensões; música para o; como deus</w:t>
      </w:r>
    </w:p>
    <w:p>
      <w:pPr>
        <w:pStyle w:val="Normal"/>
      </w:pPr>
      <w:r>
        <w:t xml:space="preserve">Sólido, de luz; da humanidade</w:t>
      </w:r>
    </w:p>
    <w:p>
      <w:pPr>
        <w:pStyle w:val="Normal"/>
      </w:pPr>
      <w:r>
        <w:t xml:space="preserve">Som, característico da Terra; velocidade do; para os insetos; ondas, reprodução das Sonhos</w:t>
      </w:r>
    </w:p>
    <w:p>
      <w:pPr>
        <w:pStyle w:val="Normal"/>
      </w:pPr>
      <w:r>
        <w:t xml:space="preserve">Sósia</w:t>
      </w:r>
    </w:p>
    <w:p>
      <w:pPr>
        <w:pStyle w:val="Normal"/>
      </w:pPr>
      <w:r>
        <w:t xml:space="preserve">Suicídio</w:t>
      </w:r>
    </w:p>
    <w:p>
      <w:pPr>
        <w:pStyle w:val="Normal"/>
      </w:pPr>
      <w:r>
        <w:t xml:space="preserve">Suméria, cultura</w:t>
      </w:r>
    </w:p>
    <w:p>
      <w:pPr>
        <w:pStyle w:val="Normal"/>
      </w:pPr>
      <w:r>
        <w:t xml:space="preserve">Suor</w:t>
      </w:r>
    </w:p>
    <w:p>
      <w:pPr>
        <w:pStyle w:val="Normal"/>
      </w:pPr>
      <w:r>
        <w:t xml:space="preserve">Superstição</w:t>
      </w:r>
    </w:p>
    <w:p>
      <w:pPr>
        <w:pStyle w:val="Normal"/>
      </w:pPr>
      <w:r>
        <w:t xml:space="preserve">Supra-renais</w:t>
      </w:r>
    </w:p>
    <w:p>
      <w:pPr>
        <w:pStyle w:val="Normal"/>
      </w:pPr>
      <w:r>
        <w:t xml:space="preserve">Tamanhos de criaturas</w:t>
      </w:r>
    </w:p>
    <w:p>
      <w:pPr>
        <w:pStyle w:val="Normal"/>
      </w:pPr>
      <w:r>
        <w:t xml:space="preserve">Tantrismo</w:t>
      </w:r>
    </w:p>
    <w:p>
      <w:pPr>
        <w:pStyle w:val="Normal"/>
      </w:pPr>
      <w:r>
        <w:t xml:space="preserve">Taoísmo, três forças e o</w:t>
      </w:r>
    </w:p>
    <w:p>
      <w:pPr>
        <w:pStyle w:val="Normal"/>
      </w:pPr>
      <w:r>
        <w:t xml:space="preserve">Tartaruga, e matéria mineral</w:t>
      </w:r>
    </w:p>
    <w:p>
      <w:pPr>
        <w:pStyle w:val="Normal"/>
      </w:pPr>
      <w:r>
        <w:t xml:space="preserve">Tarefas possíveis</w:t>
      </w:r>
    </w:p>
    <w:p>
      <w:pPr>
        <w:pStyle w:val="Normal"/>
      </w:pPr>
      <w:r>
        <w:t xml:space="preserve">Teatro, e escola</w:t>
      </w:r>
    </w:p>
    <w:p>
      <w:pPr>
        <w:pStyle w:val="Normal"/>
      </w:pPr>
      <w:r>
        <w:t xml:space="preserve">Telepatia</w:t>
      </w:r>
    </w:p>
    <w:p>
      <w:pPr>
        <w:pStyle w:val="Normal"/>
      </w:pPr>
      <w:r>
        <w:t xml:space="preserve">Televisão</w:t>
      </w:r>
    </w:p>
    <w:p>
      <w:pPr>
        <w:pStyle w:val="Normal"/>
      </w:pPr>
      <w:r>
        <w:t xml:space="preserve">Temperatura, do Sol</w:t>
      </w:r>
    </w:p>
    <w:p>
      <w:pPr>
        <w:pStyle w:val="Normal"/>
      </w:pPr>
      <w:r>
        <w:t xml:space="preserve">Templários, cavaleiros</w:t>
      </w:r>
    </w:p>
    <w:p>
      <w:pPr>
        <w:pStyle w:val="Normal"/>
      </w:pPr>
      <w:r>
        <w:t xml:space="preserve">Tempo (estado atmosférico)</w:t>
      </w:r>
    </w:p>
    <w:p>
      <w:pPr>
        <w:pStyle w:val="Normal"/>
      </w:pPr>
      <w:r>
        <w:t xml:space="preserve">Tempo, 'é um fator'; influência do; é rotação; e forma criam um padrão; do homem; de quê?; penetração do; e memória; novo conhecimento sobre o; é circular; dimensões do Tempo de vida; ciclo de experiência</w:t>
      </w:r>
    </w:p>
    <w:p>
      <w:pPr>
        <w:pStyle w:val="Normal"/>
      </w:pPr>
      <w:r>
        <w:t xml:space="preserve">Tensão, muscular; planetária; dentro da escola</w:t>
      </w:r>
    </w:p>
    <w:p>
      <w:pPr>
        <w:pStyle w:val="Normal"/>
      </w:pPr>
      <w:r>
        <w:t xml:space="preserve">Teorias cientificas, origem das</w:t>
      </w:r>
    </w:p>
    <w:p>
      <w:pPr>
        <w:pStyle w:val="Normal"/>
      </w:pPr>
      <w:r>
        <w:t xml:space="preserve">Teosofia</w:t>
      </w:r>
    </w:p>
    <w:p>
      <w:pPr>
        <w:pStyle w:val="Normal"/>
      </w:pPr>
      <w:r>
        <w:t xml:space="preserve">Terceira Lei de Kepler</w:t>
      </w:r>
    </w:p>
    <w:p>
      <w:pPr>
        <w:pStyle w:val="Normal"/>
      </w:pPr>
      <w:r>
        <w:t xml:space="preserve">Terceiro fator; invisibilidade, mistério</w:t>
      </w:r>
    </w:p>
    <w:p>
      <w:pPr>
        <w:pStyle w:val="Normal"/>
      </w:pPr>
      <w:r>
        <w:t xml:space="preserve">Terciário, período</w:t>
      </w:r>
    </w:p>
    <w:p>
      <w:pPr>
        <w:pStyle w:val="Normal"/>
      </w:pPr>
      <w:r>
        <w:t xml:space="preserve">Terra; espessura da; movimento dos homens sobre a superfície da; sete aspectos da; unidades de tempo; idade da; sol, planetas e; fonte de matéria mineral; velocidade da superfície; condensação de luz na; possibilidades na, fardo na; funções da; como cosmo; magnetismo e migração dos pássaros; respiração da; como deus; dia para</w:t>
      </w:r>
    </w:p>
    <w:p>
      <w:pPr>
        <w:pStyle w:val="Normal"/>
      </w:pPr>
      <w:r>
        <w:t xml:space="preserve">Terras, raros</w:t>
      </w:r>
    </w:p>
    <w:p>
      <w:pPr>
        <w:pStyle w:val="Normal"/>
      </w:pPr>
      <w:r>
        <w:t xml:space="preserve">Terremoto</w:t>
      </w:r>
    </w:p>
    <w:p>
      <w:pPr>
        <w:pStyle w:val="Normal"/>
      </w:pPr>
      <w:r>
        <w:t xml:space="preserve">Timo</w:t>
      </w:r>
    </w:p>
    <w:p>
      <w:pPr>
        <w:pStyle w:val="Normal"/>
      </w:pPr>
      <w:r>
        <w:t xml:space="preserve">Tintura</w:t>
      </w:r>
    </w:p>
    <w:p>
      <w:pPr>
        <w:pStyle w:val="Normal"/>
      </w:pPr>
      <w:r>
        <w:t xml:space="preserve">Tipos, a teoria dos; solar; lunar; mercurial; venusiano; jovial; saturnino; netuniano; tríades de tipos; atitude dos diferentes tipos; tipos e sexo; combinação de tipos; movimento; criação de um tipo equilibrado</w:t>
      </w:r>
    </w:p>
    <w:p>
      <w:pPr>
        <w:pStyle w:val="Normal"/>
      </w:pPr>
      <w:r>
        <w:t xml:space="preserve">Tireóide</w:t>
      </w:r>
    </w:p>
    <w:p>
      <w:pPr>
        <w:pStyle w:val="Normal"/>
      </w:pPr>
      <w:r>
        <w:t xml:space="preserve">Todo, visão do</w:t>
      </w:r>
    </w:p>
    <w:p>
      <w:pPr>
        <w:pStyle w:val="Normal"/>
      </w:pPr>
      <w:r>
        <w:t xml:space="preserve">Tradição</w:t>
      </w:r>
    </w:p>
    <w:p>
      <w:pPr>
        <w:pStyle w:val="Normal"/>
      </w:pPr>
      <w:r>
        <w:t xml:space="preserve">Transfiguração</w:t>
      </w:r>
    </w:p>
    <w:p>
      <w:pPr>
        <w:pStyle w:val="Normal"/>
      </w:pPr>
      <w:r>
        <w:t xml:space="preserve">Transitoriedade, do mundo planetário</w:t>
      </w:r>
    </w:p>
    <w:p>
      <w:pPr>
        <w:pStyle w:val="Normal"/>
      </w:pPr>
      <w:r>
        <w:t xml:space="preserve">Translucidez</w:t>
      </w:r>
    </w:p>
    <w:p>
      <w:pPr>
        <w:pStyle w:val="Normal"/>
      </w:pPr>
      <w:r>
        <w:t xml:space="preserve">Transmutação, alimento, ar, luz</w:t>
      </w:r>
    </w:p>
    <w:p>
      <w:pPr>
        <w:pStyle w:val="Normal"/>
      </w:pPr>
      <w:r>
        <w:t xml:space="preserve">325</w:t>
      </w:r>
    </w:p>
    <w:p>
      <w:pPr>
        <w:pStyle w:val="Normal"/>
      </w:pPr>
      <w:r>
        <w:t xml:space="preserve">A Teoria da Influência Celestial – Rodney Collin</w:t>
      </w:r>
    </w:p>
    <w:p>
      <w:pPr>
        <w:pStyle w:val="Normal"/>
      </w:pPr>
      <w:r>
        <w:t xml:space="preserve">'Trégua de Deus'</w:t>
      </w:r>
    </w:p>
    <w:p>
      <w:pPr>
        <w:pStyle w:val="Normal"/>
      </w:pPr>
      <w:r>
        <w:t xml:space="preserve">Três fatores; e relatividade; e o sistema nervoso</w:t>
      </w:r>
    </w:p>
    <w:p>
      <w:pPr>
        <w:pStyle w:val="Normal"/>
      </w:pPr>
      <w:r>
        <w:t xml:space="preserve">Tríades, dos tipos</w:t>
      </w:r>
    </w:p>
    <w:p>
      <w:pPr>
        <w:pStyle w:val="Normal"/>
      </w:pPr>
      <w:r>
        <w:t xml:space="preserve">Triângulo</w:t>
      </w:r>
    </w:p>
    <w:p>
      <w:pPr>
        <w:pStyle w:val="Normal"/>
      </w:pPr>
      <w:r>
        <w:t xml:space="preserve">Trindade Cristã</w:t>
      </w:r>
    </w:p>
    <w:p>
      <w:pPr>
        <w:pStyle w:val="Normal"/>
      </w:pPr>
      <w:r>
        <w:t xml:space="preserve">Trópicos, variedade de vida nos</w:t>
      </w:r>
    </w:p>
    <w:p>
      <w:pPr>
        <w:pStyle w:val="Normal"/>
      </w:pPr>
      <w:r>
        <w:t xml:space="preserve">Unidade; e sete; visão da; minada por venenos</w:t>
      </w:r>
    </w:p>
    <w:p>
      <w:pPr>
        <w:pStyle w:val="Normal"/>
      </w:pPr>
      <w:r>
        <w:t xml:space="preserve">Unidade social, crescimento da</w:t>
      </w:r>
    </w:p>
    <w:p>
      <w:pPr>
        <w:pStyle w:val="Normal"/>
      </w:pPr>
      <w:r>
        <w:t xml:space="preserve">Unificação, dos países; e o futuro</w:t>
      </w:r>
    </w:p>
    <w:p>
      <w:pPr>
        <w:pStyle w:val="Normal"/>
      </w:pPr>
      <w:r>
        <w:t xml:space="preserve">Urânio, degeneração do</w:t>
      </w:r>
    </w:p>
    <w:p>
      <w:pPr>
        <w:pStyle w:val="Normal"/>
      </w:pPr>
      <w:r>
        <w:t xml:space="preserve">Urano, ciclo de, eixo alternante de</w:t>
      </w:r>
    </w:p>
    <w:p>
      <w:pPr>
        <w:pStyle w:val="Normal"/>
      </w:pPr>
      <w:r>
        <w:t xml:space="preserve">Vaca, produção linfática da</w:t>
      </w:r>
    </w:p>
    <w:p>
      <w:pPr>
        <w:pStyle w:val="Normal"/>
      </w:pPr>
      <w:r>
        <w:t xml:space="preserve">Vago, sistema nervoso</w:t>
      </w:r>
    </w:p>
    <w:p>
      <w:pPr>
        <w:pStyle w:val="Normal"/>
      </w:pPr>
      <w:r>
        <w:t xml:space="preserve">Variações do vermelho</w:t>
      </w:r>
    </w:p>
    <w:p>
      <w:pPr>
        <w:pStyle w:val="Normal"/>
      </w:pPr>
      <w:r>
        <w:t xml:space="preserve">Vasos, pintura de</w:t>
      </w:r>
    </w:p>
    <w:p>
      <w:pPr>
        <w:pStyle w:val="Normal"/>
      </w:pPr>
      <w:r>
        <w:t xml:space="preserve">Vega</w:t>
      </w:r>
    </w:p>
    <w:p>
      <w:pPr>
        <w:pStyle w:val="Normal"/>
      </w:pPr>
      <w:r>
        <w:t xml:space="preserve">Vegetais, fenômenos; reino dos; idade dos</w:t>
      </w:r>
    </w:p>
    <w:p>
      <w:pPr>
        <w:pStyle w:val="Normal"/>
      </w:pPr>
      <w:r>
        <w:t xml:space="preserve">Velocidades de superfície dos planetas</w:t>
      </w:r>
    </w:p>
    <w:p>
      <w:pPr>
        <w:pStyle w:val="Normal"/>
      </w:pPr>
      <w:r>
        <w:t xml:space="preserve">Velocidade, de vida; de influência magnética; da luz; dos planetas; de difusão; e glândulas endócrinas; de impulsos nervosos</w:t>
      </w:r>
    </w:p>
    <w:p>
      <w:pPr>
        <w:pStyle w:val="Normal"/>
      </w:pPr>
      <w:r>
        <w:t xml:space="preserve">Venenos; auto-propagação; mentais</w:t>
      </w:r>
    </w:p>
    <w:p>
      <w:pPr>
        <w:pStyle w:val="Normal"/>
      </w:pPr>
      <w:r>
        <w:t xml:space="preserve">Vênus, velocidade de superfície; variabilidade; distância e rotação; e as paratireóides; movimentos de</w:t>
      </w:r>
    </w:p>
    <w:p>
      <w:pPr>
        <w:pStyle w:val="Normal"/>
      </w:pPr>
      <w:r>
        <w:t xml:space="preserve">Vertebrados, fenômenos; reinos dos</w:t>
      </w:r>
    </w:p>
    <w:p>
      <w:pPr>
        <w:pStyle w:val="Normal"/>
      </w:pPr>
      <w:r>
        <w:t xml:space="preserve">Vestimentas, e sexo</w:t>
      </w:r>
    </w:p>
    <w:p>
      <w:pPr>
        <w:pStyle w:val="Normal"/>
      </w:pPr>
      <w:r>
        <w:t xml:space="preserve">Via Láctea; tamanho da; centro da; unidades de tempo; idade da; como deus</w:t>
      </w:r>
    </w:p>
    <w:p>
      <w:pPr>
        <w:pStyle w:val="Normal"/>
      </w:pPr>
      <w:r>
        <w:t xml:space="preserve">Vias (estradas) romanas</w:t>
      </w:r>
    </w:p>
    <w:p>
      <w:pPr>
        <w:pStyle w:val="Normal"/>
      </w:pPr>
      <w:r>
        <w:t xml:space="preserve">Vibrações eletromagnéticas; e recorrência</w:t>
      </w:r>
    </w:p>
    <w:p>
      <w:pPr>
        <w:pStyle w:val="Normal"/>
      </w:pPr>
      <w:r>
        <w:t xml:space="preserve">Vida orgânica, nos planetas; oitava da; elementos da</w:t>
      </w:r>
    </w:p>
    <w:p>
      <w:pPr>
        <w:pStyle w:val="Normal"/>
      </w:pPr>
      <w:r>
        <w:t xml:space="preserve">Vida, num nível subumano; matéria, forma</w:t>
      </w:r>
    </w:p>
    <w:p>
      <w:pPr>
        <w:pStyle w:val="Normal"/>
      </w:pPr>
      <w:r>
        <w:t xml:space="preserve">Vidas, todas têm a mesma duração</w:t>
      </w:r>
    </w:p>
    <w:p>
      <w:pPr>
        <w:pStyle w:val="Normal"/>
      </w:pPr>
      <w:r>
        <w:t xml:space="preserve">Violência, escala de; e o sexo</w:t>
      </w:r>
    </w:p>
    <w:p>
      <w:pPr>
        <w:pStyle w:val="Normal"/>
      </w:pPr>
      <w:r>
        <w:t xml:space="preserve">Visão, do eremita egípcio</w:t>
      </w:r>
    </w:p>
    <w:p>
      <w:pPr>
        <w:pStyle w:val="Normal"/>
      </w:pPr>
      <w:r>
        <w:t xml:space="preserve">Vishnu Purana</w:t>
      </w:r>
    </w:p>
    <w:p>
      <w:pPr>
        <w:pStyle w:val="Normal"/>
      </w:pPr>
      <w:r>
        <w:t xml:space="preserve">Vitaminas</w:t>
      </w:r>
    </w:p>
    <w:p>
      <w:pPr>
        <w:pStyle w:val="Normal"/>
      </w:pPr>
      <w:r>
        <w:t xml:space="preserve">Vontade</w:t>
      </w:r>
    </w:p>
    <w:p>
      <w:pPr>
        <w:pStyle w:val="Normal"/>
      </w:pPr>
      <w:r>
        <w:t xml:space="preserve">Yin e Yang</w:t>
      </w:r>
    </w:p>
    <w:p>
      <w:pPr>
        <w:pStyle w:val="Normal"/>
      </w:pPr>
      <w:r>
        <w:t xml:space="preserve">Zero, Absoluto</w:t>
      </w:r>
    </w:p>
    <w:p>
      <w:pPr>
        <w:pStyle w:val="Normal"/>
      </w:pPr>
      <w:r>
        <w:t xml:space="preserve">Zodíaco; signos</w:t>
      </w:r>
    </w:p>
    <w:p>
      <w:pPr>
        <w:pStyle w:val="Normal"/>
      </w:pPr>
      <w:r>
        <w:t xml:space="preserve">326</w:t>
      </w:r>
    </w:p>
    <w:p>
      <w:pPr>
        <w:pStyle w:val="Normal"/>
      </w:pPr>
      <w:r>
        <w:t xml:space="preserve">A Teoria da Influência Celestial – Rodney Collin</w:t>
      </w:r>
    </w:p>
    <w:p>
      <w:pPr>
        <w:pStyle w:val="Normal"/>
      </w:pPr>
      <w:r>
        <w:t xml:space="preserve">Índice de Nomes Próprios</w:t>
      </w:r>
    </w:p>
    <w:p>
      <w:pPr>
        <w:pStyle w:val="Normal"/>
      </w:pPr>
      <w:r>
        <w:t xml:space="preserve">Aachen</w:t>
      </w:r>
    </w:p>
    <w:p>
      <w:pPr>
        <w:pStyle w:val="Normal"/>
      </w:pPr>
      <w:r>
        <w:t xml:space="preserve">Adam Kadmon</w:t>
      </w:r>
    </w:p>
    <w:p>
      <w:pPr>
        <w:pStyle w:val="Normal"/>
      </w:pPr>
      <w:r>
        <w:t xml:space="preserve">Afeganistão</w:t>
      </w:r>
    </w:p>
    <w:p>
      <w:pPr>
        <w:pStyle w:val="Normal"/>
      </w:pPr>
      <w:r>
        <w:t xml:space="preserve">Alasca</w:t>
      </w:r>
    </w:p>
    <w:p>
      <w:pPr>
        <w:pStyle w:val="Normal"/>
      </w:pPr>
      <w:r>
        <w:t xml:space="preserve">Albânia</w:t>
      </w:r>
    </w:p>
    <w:p>
      <w:pPr>
        <w:pStyle w:val="Normal"/>
      </w:pPr>
      <w:r>
        <w:t xml:space="preserve">Alberti</w:t>
      </w:r>
    </w:p>
    <w:p>
      <w:pPr>
        <w:pStyle w:val="Normal"/>
      </w:pPr>
      <w:r>
        <w:t xml:space="preserve">Alemanha</w:t>
      </w:r>
    </w:p>
    <w:p>
      <w:pPr>
        <w:pStyle w:val="Normal"/>
      </w:pPr>
      <w:r>
        <w:t xml:space="preserve">Alexandre</w:t>
      </w:r>
    </w:p>
    <w:p>
      <w:pPr>
        <w:pStyle w:val="Normal"/>
      </w:pPr>
      <w:r>
        <w:t xml:space="preserve">Alexandria</w:t>
      </w:r>
    </w:p>
    <w:p>
      <w:pPr>
        <w:pStyle w:val="Normal"/>
      </w:pPr>
      <w:r>
        <w:t xml:space="preserve">Altamira</w:t>
      </w:r>
    </w:p>
    <w:p>
      <w:pPr>
        <w:pStyle w:val="Normal"/>
      </w:pPr>
      <w:r>
        <w:t xml:space="preserve">América</w:t>
      </w:r>
    </w:p>
    <w:p>
      <w:pPr>
        <w:pStyle w:val="Normal"/>
      </w:pPr>
      <w:r>
        <w:t xml:space="preserve">Ammonius</w:t>
      </w:r>
    </w:p>
    <w:p>
      <w:pPr>
        <w:pStyle w:val="Normal"/>
      </w:pPr>
      <w:r>
        <w:t xml:space="preserve">Anaximandro</w:t>
      </w:r>
    </w:p>
    <w:p>
      <w:pPr>
        <w:pStyle w:val="Normal"/>
      </w:pPr>
      <w:r>
        <w:t xml:space="preserve">Andersen</w:t>
      </w:r>
    </w:p>
    <w:p>
      <w:pPr>
        <w:pStyle w:val="Normal"/>
      </w:pPr>
      <w:r>
        <w:t xml:space="preserve">Afrodite</w:t>
      </w:r>
    </w:p>
    <w:p>
      <w:pPr>
        <w:pStyle w:val="Normal"/>
      </w:pPr>
      <w:r>
        <w:t xml:space="preserve">Apolo</w:t>
      </w:r>
    </w:p>
    <w:p>
      <w:pPr>
        <w:pStyle w:val="Normal"/>
      </w:pPr>
      <w:r>
        <w:t xml:space="preserve">Aristóteles</w:t>
      </w:r>
    </w:p>
    <w:p>
      <w:pPr>
        <w:pStyle w:val="Normal"/>
      </w:pPr>
      <w:r>
        <w:t xml:space="preserve">Arjuna</w:t>
      </w:r>
    </w:p>
    <w:p>
      <w:pPr>
        <w:pStyle w:val="Normal"/>
      </w:pPr>
      <w:r>
        <w:t xml:space="preserve">Arrenhius</w:t>
      </w:r>
    </w:p>
    <w:p>
      <w:pPr>
        <w:pStyle w:val="Normal"/>
      </w:pPr>
      <w:r>
        <w:t xml:space="preserve">Athenágoras</w:t>
      </w:r>
    </w:p>
    <w:p>
      <w:pPr>
        <w:pStyle w:val="Normal"/>
      </w:pPr>
      <w:r>
        <w:t xml:space="preserve">Atenas</w:t>
      </w:r>
    </w:p>
    <w:p>
      <w:pPr>
        <w:pStyle w:val="Normal"/>
      </w:pPr>
      <w:r>
        <w:t xml:space="preserve">Atlântida</w:t>
      </w:r>
    </w:p>
    <w:p>
      <w:pPr>
        <w:pStyle w:val="Normal"/>
      </w:pPr>
      <w:r>
        <w:t xml:space="preserve">Baal</w:t>
      </w:r>
    </w:p>
    <w:p>
      <w:pPr>
        <w:pStyle w:val="Normal"/>
      </w:pPr>
      <w:r>
        <w:t xml:space="preserve">Bach</w:t>
      </w:r>
    </w:p>
    <w:p>
      <w:pPr>
        <w:pStyle w:val="Normal"/>
      </w:pPr>
      <w:r>
        <w:t xml:space="preserve">Bagnall</w:t>
      </w:r>
    </w:p>
    <w:p>
      <w:pPr>
        <w:pStyle w:val="Normal"/>
      </w:pPr>
      <w:r>
        <w:t xml:space="preserve">Balzac</w:t>
      </w:r>
    </w:p>
    <w:p>
      <w:pPr>
        <w:pStyle w:val="Normal"/>
      </w:pPr>
      <w:r>
        <w:t xml:space="preserve">Beethoven</w:t>
      </w:r>
    </w:p>
    <w:p>
      <w:pPr>
        <w:pStyle w:val="Normal"/>
      </w:pPr>
      <w:r>
        <w:t xml:space="preserve">Bell Pettigrew</w:t>
      </w:r>
    </w:p>
    <w:p>
      <w:pPr>
        <w:pStyle w:val="Normal"/>
      </w:pPr>
      <w:r>
        <w:t xml:space="preserve">Bento</w:t>
      </w:r>
    </w:p>
    <w:p>
      <w:pPr>
        <w:pStyle w:val="Normal"/>
      </w:pPr>
      <w:r>
        <w:t xml:space="preserve">Berman</w:t>
      </w:r>
    </w:p>
    <w:p>
      <w:pPr>
        <w:pStyle w:val="Normal"/>
      </w:pPr>
      <w:r>
        <w:t xml:space="preserve">Betlie</w:t>
      </w:r>
    </w:p>
    <w:p>
      <w:pPr>
        <w:pStyle w:val="Normal"/>
      </w:pPr>
      <w:r>
        <w:t xml:space="preserve">Blavatsky</w:t>
      </w:r>
    </w:p>
    <w:p>
      <w:pPr>
        <w:pStyle w:val="Normal"/>
      </w:pPr>
      <w:r>
        <w:t xml:space="preserve">Bidaurazaga</w:t>
      </w:r>
    </w:p>
    <w:p>
      <w:pPr>
        <w:pStyle w:val="Normal"/>
      </w:pPr>
      <w:r>
        <w:t xml:space="preserve">Bode</w:t>
      </w:r>
    </w:p>
    <w:p>
      <w:pPr>
        <w:pStyle w:val="Normal"/>
      </w:pPr>
      <w:r>
        <w:t xml:space="preserve">Bosch</w:t>
      </w:r>
    </w:p>
    <w:p>
      <w:pPr>
        <w:pStyle w:val="Normal"/>
      </w:pPr>
      <w:r>
        <w:t xml:space="preserve">Botticelli</w:t>
      </w:r>
    </w:p>
    <w:p>
      <w:pPr>
        <w:pStyle w:val="Normal"/>
      </w:pPr>
      <w:r>
        <w:t xml:space="preserve">Boucher</w:t>
      </w:r>
    </w:p>
    <w:p>
      <w:pPr>
        <w:pStyle w:val="Normal"/>
      </w:pPr>
      <w:r>
        <w:t xml:space="preserve">Brillat Savarin</w:t>
      </w:r>
    </w:p>
    <w:p>
      <w:pPr>
        <w:pStyle w:val="Normal"/>
      </w:pPr>
      <w:r>
        <w:t xml:space="preserve">Bronzino</w:t>
      </w:r>
    </w:p>
    <w:p>
      <w:pPr>
        <w:pStyle w:val="Normal"/>
      </w:pPr>
      <w:r>
        <w:t xml:space="preserve">Brown</w:t>
      </w:r>
    </w:p>
    <w:p>
      <w:pPr>
        <w:pStyle w:val="Normal"/>
      </w:pPr>
      <w:r>
        <w:t xml:space="preserve">Bucke</w:t>
      </w:r>
    </w:p>
    <w:p>
      <w:pPr>
        <w:pStyle w:val="Normal"/>
      </w:pPr>
      <w:r>
        <w:t xml:space="preserve">Buda</w:t>
      </w:r>
    </w:p>
    <w:p>
      <w:pPr>
        <w:pStyle w:val="Normal"/>
      </w:pPr>
      <w:r>
        <w:t xml:space="preserve">Burgundy</w:t>
      </w:r>
    </w:p>
    <w:p>
      <w:pPr>
        <w:pStyle w:val="Normal"/>
      </w:pPr>
      <w:r>
        <w:t xml:space="preserve">Butler</w:t>
      </w:r>
    </w:p>
    <w:p>
      <w:pPr>
        <w:pStyle w:val="Normal"/>
      </w:pPr>
      <w:r>
        <w:t xml:space="preserve">Canadá</w:t>
      </w:r>
    </w:p>
    <w:p>
      <w:pPr>
        <w:pStyle w:val="Normal"/>
      </w:pPr>
      <w:r>
        <w:t xml:space="preserve">Canterbury</w:t>
      </w:r>
    </w:p>
    <w:p>
      <w:pPr>
        <w:pStyle w:val="Normal"/>
      </w:pPr>
      <w:r>
        <w:t xml:space="preserve">327</w:t>
      </w:r>
    </w:p>
    <w:p>
      <w:pPr>
        <w:pStyle w:val="Normal"/>
      </w:pPr>
      <w:r>
        <w:t xml:space="preserve">A Teoria da Influência Celestial – Rodney Collin</w:t>
      </w:r>
    </w:p>
    <w:p>
      <w:pPr>
        <w:pStyle w:val="Normal"/>
      </w:pPr>
      <w:r>
        <w:t xml:space="preserve">Carlos Magno</w:t>
      </w:r>
    </w:p>
    <w:p>
      <w:pPr>
        <w:pStyle w:val="Normal"/>
      </w:pPr>
      <w:r>
        <w:t xml:space="preserve">Casanova</w:t>
      </w:r>
    </w:p>
    <w:p>
      <w:pPr>
        <w:pStyle w:val="Normal"/>
      </w:pPr>
      <w:r>
        <w:t xml:space="preserve">Casteret</w:t>
      </w:r>
    </w:p>
    <w:p>
      <w:pPr>
        <w:pStyle w:val="Normal"/>
      </w:pPr>
      <w:r>
        <w:t xml:space="preserve">Cefas</w:t>
      </w:r>
    </w:p>
    <w:p>
      <w:pPr>
        <w:pStyle w:val="Normal"/>
      </w:pPr>
      <w:r>
        <w:t xml:space="preserve">Chapman</w:t>
      </w:r>
    </w:p>
    <w:p>
      <w:pPr>
        <w:pStyle w:val="Normal"/>
      </w:pPr>
      <w:r>
        <w:t xml:space="preserve">Charlier</w:t>
      </w:r>
    </w:p>
    <w:p>
      <w:pPr>
        <w:pStyle w:val="Normal"/>
      </w:pPr>
      <w:r>
        <w:t xml:space="preserve">Chartres</w:t>
      </w:r>
    </w:p>
    <w:p>
      <w:pPr>
        <w:pStyle w:val="Normal"/>
      </w:pPr>
      <w:r>
        <w:t xml:space="preserve">Chaucer</w:t>
      </w:r>
    </w:p>
    <w:p>
      <w:pPr>
        <w:pStyle w:val="Normal"/>
      </w:pPr>
      <w:r>
        <w:t xml:space="preserve">China</w:t>
      </w:r>
    </w:p>
    <w:p>
      <w:pPr>
        <w:pStyle w:val="Normal"/>
      </w:pPr>
      <w:r>
        <w:t xml:space="preserve">Churchill</w:t>
      </w:r>
    </w:p>
    <w:p>
      <w:pPr>
        <w:pStyle w:val="Normal"/>
      </w:pPr>
      <w:r>
        <w:t xml:space="preserve">Clemente de Alexandria</w:t>
      </w:r>
    </w:p>
    <w:p>
      <w:pPr>
        <w:pStyle w:val="Normal"/>
      </w:pPr>
      <w:r>
        <w:t xml:space="preserve">Clerk Maxwell</w:t>
      </w:r>
    </w:p>
    <w:p>
      <w:pPr>
        <w:pStyle w:val="Normal"/>
      </w:pPr>
      <w:r>
        <w:t xml:space="preserve">Cluny</w:t>
      </w:r>
    </w:p>
    <w:p>
      <w:pPr>
        <w:pStyle w:val="Normal"/>
      </w:pPr>
      <w:r>
        <w:t xml:space="preserve">Compostela</w:t>
      </w:r>
    </w:p>
    <w:p>
      <w:pPr>
        <w:pStyle w:val="Normal"/>
      </w:pPr>
      <w:r>
        <w:t xml:space="preserve">Como</w:t>
      </w:r>
    </w:p>
    <w:p>
      <w:pPr>
        <w:pStyle w:val="Normal"/>
      </w:pPr>
      <w:r>
        <w:t xml:space="preserve">Congo</w:t>
      </w:r>
    </w:p>
    <w:p>
      <w:pPr>
        <w:pStyle w:val="Normal"/>
      </w:pPr>
      <w:r>
        <w:t xml:space="preserve">Constantinopla</w:t>
      </w:r>
    </w:p>
    <w:p>
      <w:pPr>
        <w:pStyle w:val="Normal"/>
      </w:pPr>
      <w:r>
        <w:t xml:space="preserve">Comelius</w:t>
      </w:r>
    </w:p>
    <w:p>
      <w:pPr>
        <w:pStyle w:val="Normal"/>
      </w:pPr>
      <w:r>
        <w:t xml:space="preserve">Comell</w:t>
      </w:r>
    </w:p>
    <w:p>
      <w:pPr>
        <w:pStyle w:val="Normal"/>
      </w:pPr>
      <w:r>
        <w:t xml:space="preserve">Correggio</w:t>
      </w:r>
    </w:p>
    <w:p>
      <w:pPr>
        <w:pStyle w:val="Normal"/>
      </w:pPr>
      <w:r>
        <w:t xml:space="preserve">Cortes</w:t>
      </w:r>
    </w:p>
    <w:p>
      <w:pPr>
        <w:pStyle w:val="Normal"/>
      </w:pPr>
      <w:r>
        <w:t xml:space="preserve">Cosimo Medici</w:t>
      </w:r>
    </w:p>
    <w:p>
      <w:pPr>
        <w:pStyle w:val="Normal"/>
      </w:pPr>
      <w:r>
        <w:t xml:space="preserve">Creta</w:t>
      </w:r>
    </w:p>
    <w:p>
      <w:pPr>
        <w:pStyle w:val="Normal"/>
      </w:pPr>
      <w:r>
        <w:t xml:space="preserve">Cristo</w:t>
      </w:r>
    </w:p>
    <w:p>
      <w:pPr>
        <w:pStyle w:val="Normal"/>
      </w:pPr>
      <w:r>
        <w:t xml:space="preserve">Dakin</w:t>
      </w:r>
    </w:p>
    <w:p>
      <w:pPr>
        <w:pStyle w:val="Normal"/>
      </w:pPr>
      <w:r>
        <w:t xml:space="preserve">Dalton</w:t>
      </w:r>
    </w:p>
    <w:p>
      <w:pPr>
        <w:pStyle w:val="Normal"/>
      </w:pPr>
      <w:r>
        <w:t xml:space="preserve">Dante</w:t>
      </w:r>
    </w:p>
    <w:p>
      <w:pPr>
        <w:pStyle w:val="Normal"/>
      </w:pPr>
      <w:r>
        <w:t xml:space="preserve">Darwin</w:t>
      </w:r>
    </w:p>
    <w:p>
      <w:pPr>
        <w:pStyle w:val="Normal"/>
      </w:pPr>
      <w:r>
        <w:t xml:space="preserve">da Vinci</w:t>
      </w:r>
    </w:p>
    <w:p>
      <w:pPr>
        <w:pStyle w:val="Normal"/>
      </w:pPr>
      <w:r>
        <w:t xml:space="preserve">della Robbia</w:t>
      </w:r>
    </w:p>
    <w:p>
      <w:pPr>
        <w:pStyle w:val="Normal"/>
      </w:pPr>
      <w:r>
        <w:t xml:space="preserve">de Noüy</w:t>
      </w:r>
    </w:p>
    <w:p>
      <w:pPr>
        <w:pStyle w:val="Normal"/>
      </w:pPr>
      <w:r>
        <w:t xml:space="preserve">Descartes</w:t>
      </w:r>
    </w:p>
    <w:p>
      <w:pPr>
        <w:pStyle w:val="Normal"/>
      </w:pPr>
      <w:r>
        <w:t xml:space="preserve">Dewey</w:t>
      </w:r>
    </w:p>
    <w:p>
      <w:pPr>
        <w:pStyle w:val="Normal"/>
      </w:pPr>
      <w:r>
        <w:t xml:space="preserve">Diana</w:t>
      </w:r>
    </w:p>
    <w:p>
      <w:pPr>
        <w:pStyle w:val="Normal"/>
      </w:pPr>
      <w:r>
        <w:t xml:space="preserve">Diocleciano</w:t>
      </w:r>
    </w:p>
    <w:p>
      <w:pPr>
        <w:pStyle w:val="Normal"/>
      </w:pPr>
      <w:r>
        <w:t xml:space="preserve">Doig</w:t>
      </w:r>
    </w:p>
    <w:p>
      <w:pPr>
        <w:pStyle w:val="Normal"/>
      </w:pPr>
      <w:r>
        <w:t xml:space="preserve">Donatello</w:t>
      </w:r>
    </w:p>
    <w:p>
      <w:pPr>
        <w:pStyle w:val="Normal"/>
      </w:pPr>
      <w:r>
        <w:t xml:space="preserve">Donnelly</w:t>
      </w:r>
    </w:p>
    <w:p>
      <w:pPr>
        <w:pStyle w:val="Normal"/>
      </w:pPr>
      <w:r>
        <w:t xml:space="preserve">Dosso Dossi</w:t>
      </w:r>
    </w:p>
    <w:p>
      <w:pPr>
        <w:pStyle w:val="Normal"/>
      </w:pPr>
      <w:r>
        <w:t xml:space="preserve">Dürer</w:t>
      </w:r>
    </w:p>
    <w:p>
      <w:pPr>
        <w:pStyle w:val="Normal"/>
      </w:pPr>
      <w:r>
        <w:t xml:space="preserve">Eddington</w:t>
      </w:r>
    </w:p>
    <w:p>
      <w:pPr>
        <w:pStyle w:val="Normal"/>
      </w:pPr>
      <w:r>
        <w:t xml:space="preserve">Edison</w:t>
      </w:r>
    </w:p>
    <w:p>
      <w:pPr>
        <w:pStyle w:val="Normal"/>
      </w:pPr>
      <w:r>
        <w:t xml:space="preserve">Egito</w:t>
      </w:r>
    </w:p>
    <w:p>
      <w:pPr>
        <w:pStyle w:val="Normal"/>
      </w:pPr>
      <w:r>
        <w:t xml:space="preserve">Ehrlich</w:t>
      </w:r>
    </w:p>
    <w:p>
      <w:pPr>
        <w:pStyle w:val="Normal"/>
      </w:pPr>
      <w:r>
        <w:t xml:space="preserve">Einstein</w:t>
      </w:r>
    </w:p>
    <w:p>
      <w:pPr>
        <w:pStyle w:val="Normal"/>
      </w:pPr>
      <w:r>
        <w:t xml:space="preserve">Eisler</w:t>
      </w:r>
    </w:p>
    <w:p>
      <w:pPr>
        <w:pStyle w:val="Normal"/>
      </w:pPr>
      <w:r>
        <w:t xml:space="preserve">el Cid</w:t>
      </w:r>
    </w:p>
    <w:p>
      <w:pPr>
        <w:pStyle w:val="Normal"/>
      </w:pPr>
      <w:r>
        <w:t xml:space="preserve">el Greco</w:t>
      </w:r>
    </w:p>
    <w:p>
      <w:pPr>
        <w:pStyle w:val="Normal"/>
      </w:pPr>
      <w:r>
        <w:t xml:space="preserve">Elton</w:t>
      </w:r>
    </w:p>
    <w:p>
      <w:pPr>
        <w:pStyle w:val="Normal"/>
      </w:pPr>
      <w:r>
        <w:t xml:space="preserve">Endimião</w:t>
      </w:r>
    </w:p>
    <w:p>
      <w:pPr>
        <w:pStyle w:val="Normal"/>
      </w:pPr>
      <w:r>
        <w:t xml:space="preserve">Epicuro</w:t>
      </w:r>
    </w:p>
    <w:p>
      <w:pPr>
        <w:pStyle w:val="Normal"/>
      </w:pPr>
      <w:r>
        <w:t xml:space="preserve">Escandinávia</w:t>
      </w:r>
    </w:p>
    <w:p>
      <w:pPr>
        <w:pStyle w:val="Normal"/>
      </w:pPr>
      <w:r>
        <w:t xml:space="preserve">328</w:t>
      </w:r>
    </w:p>
    <w:p>
      <w:pPr>
        <w:pStyle w:val="Normal"/>
      </w:pPr>
      <w:r>
        <w:t xml:space="preserve">A Teoria da Influência Celestial – Rodney Collin</w:t>
      </w:r>
    </w:p>
    <w:p>
      <w:pPr>
        <w:pStyle w:val="Normal"/>
      </w:pPr>
      <w:r>
        <w:t xml:space="preserve">Eskdalemuir</w:t>
      </w:r>
    </w:p>
    <w:p>
      <w:pPr>
        <w:pStyle w:val="Normal"/>
      </w:pPr>
      <w:r>
        <w:t xml:space="preserve">Espanha</w:t>
      </w:r>
    </w:p>
    <w:p>
      <w:pPr>
        <w:pStyle w:val="Normal"/>
      </w:pPr>
      <w:r>
        <w:t xml:space="preserve">Esparta</w:t>
      </w:r>
    </w:p>
    <w:p>
      <w:pPr>
        <w:pStyle w:val="Normal"/>
      </w:pPr>
      <w:r>
        <w:t xml:space="preserve">Estados Unidos</w:t>
      </w:r>
    </w:p>
    <w:p>
      <w:pPr>
        <w:pStyle w:val="Normal"/>
      </w:pPr>
      <w:r>
        <w:t xml:space="preserve">Everest</w:t>
      </w:r>
    </w:p>
    <w:p>
      <w:pPr>
        <w:pStyle w:val="Normal"/>
      </w:pPr>
      <w:r>
        <w:t xml:space="preserve">Faraday</w:t>
      </w:r>
    </w:p>
    <w:p>
      <w:pPr>
        <w:pStyle w:val="Normal"/>
      </w:pPr>
      <w:r>
        <w:t xml:space="preserve">Ferrara</w:t>
      </w:r>
    </w:p>
    <w:p>
      <w:pPr>
        <w:pStyle w:val="Normal"/>
      </w:pPr>
      <w:r>
        <w:t xml:space="preserve">Ficino</w:t>
      </w:r>
    </w:p>
    <w:p>
      <w:pPr>
        <w:pStyle w:val="Normal"/>
      </w:pPr>
      <w:r>
        <w:t xml:space="preserve">Field</w:t>
      </w:r>
    </w:p>
    <w:p>
      <w:pPr>
        <w:pStyle w:val="Normal"/>
      </w:pPr>
      <w:r>
        <w:t xml:space="preserve">Fiesole</w:t>
      </w:r>
    </w:p>
    <w:p>
      <w:pPr>
        <w:pStyle w:val="Normal"/>
      </w:pPr>
      <w:r>
        <w:t xml:space="preserve">Florença</w:t>
      </w:r>
    </w:p>
    <w:p>
      <w:pPr>
        <w:pStyle w:val="Normal"/>
      </w:pPr>
      <w:r>
        <w:t xml:space="preserve">Fludd</w:t>
      </w:r>
    </w:p>
    <w:p>
      <w:pPr>
        <w:pStyle w:val="Normal"/>
      </w:pPr>
      <w:r>
        <w:t xml:space="preserve">Fontainebleau</w:t>
      </w:r>
    </w:p>
    <w:p>
      <w:pPr>
        <w:pStyle w:val="Normal"/>
      </w:pPr>
      <w:r>
        <w:t xml:space="preserve">Fra Angélico</w:t>
      </w:r>
    </w:p>
    <w:p>
      <w:pPr>
        <w:pStyle w:val="Normal"/>
      </w:pPr>
      <w:r>
        <w:t xml:space="preserve">Fragonard</w:t>
      </w:r>
    </w:p>
    <w:p>
      <w:pPr>
        <w:pStyle w:val="Normal"/>
      </w:pPr>
      <w:r>
        <w:t xml:space="preserve">França</w:t>
      </w:r>
    </w:p>
    <w:p>
      <w:pPr>
        <w:pStyle w:val="Normal"/>
      </w:pPr>
      <w:r>
        <w:t xml:space="preserve">Francisco de Assis</w:t>
      </w:r>
    </w:p>
    <w:p>
      <w:pPr>
        <w:pStyle w:val="Normal"/>
      </w:pPr>
      <w:r>
        <w:t xml:space="preserve">Frascati</w:t>
      </w:r>
    </w:p>
    <w:p>
      <w:pPr>
        <w:pStyle w:val="Normal"/>
      </w:pPr>
      <w:r>
        <w:t xml:space="preserve">Gabriel, abade</w:t>
      </w:r>
    </w:p>
    <w:p>
      <w:pPr>
        <w:pStyle w:val="Normal"/>
      </w:pPr>
      <w:r>
        <w:t xml:space="preserve">Galahad</w:t>
      </w:r>
    </w:p>
    <w:p>
      <w:pPr>
        <w:pStyle w:val="Normal"/>
      </w:pPr>
      <w:r>
        <w:t xml:space="preserve">Gamow</w:t>
      </w:r>
    </w:p>
    <w:p>
      <w:pPr>
        <w:pStyle w:val="Normal"/>
      </w:pPr>
      <w:r>
        <w:t xml:space="preserve">Garibaldi</w:t>
      </w:r>
    </w:p>
    <w:p>
      <w:pPr>
        <w:pStyle w:val="Normal"/>
      </w:pPr>
      <w:r>
        <w:t xml:space="preserve">Gengis Khan</w:t>
      </w:r>
    </w:p>
    <w:p>
      <w:pPr>
        <w:pStyle w:val="Normal"/>
      </w:pPr>
      <w:r>
        <w:t xml:space="preserve">George IV</w:t>
      </w:r>
    </w:p>
    <w:p>
      <w:pPr>
        <w:pStyle w:val="Normal"/>
      </w:pPr>
      <w:r>
        <w:t xml:space="preserve">Getsemani</w:t>
      </w:r>
    </w:p>
    <w:p>
      <w:pPr>
        <w:pStyle w:val="Normal"/>
      </w:pPr>
      <w:r>
        <w:t xml:space="preserve">Ghiberti</w:t>
      </w:r>
    </w:p>
    <w:p>
      <w:pPr>
        <w:pStyle w:val="Normal"/>
      </w:pPr>
      <w:r>
        <w:t xml:space="preserve">Gilbert</w:t>
      </w:r>
    </w:p>
    <w:p>
      <w:pPr>
        <w:pStyle w:val="Normal"/>
      </w:pPr>
      <w:r>
        <w:t xml:space="preserve">Goethe</w:t>
      </w:r>
    </w:p>
    <w:p>
      <w:pPr>
        <w:pStyle w:val="Normal"/>
      </w:pPr>
      <w:r>
        <w:t xml:space="preserve">Godos</w:t>
      </w:r>
    </w:p>
    <w:p>
      <w:pPr>
        <w:pStyle w:val="Normal"/>
      </w:pPr>
      <w:r>
        <w:t xml:space="preserve">Gozzoli</w:t>
      </w:r>
    </w:p>
    <w:p>
      <w:pPr>
        <w:pStyle w:val="Normal"/>
      </w:pPr>
      <w:r>
        <w:t xml:space="preserve">Graham Bell</w:t>
      </w:r>
    </w:p>
    <w:p>
      <w:pPr>
        <w:pStyle w:val="Normal"/>
      </w:pPr>
      <w:r>
        <w:t xml:space="preserve">Grécia</w:t>
      </w:r>
    </w:p>
    <w:p>
      <w:pPr>
        <w:pStyle w:val="Normal"/>
      </w:pPr>
      <w:r>
        <w:t xml:space="preserve">Grenfell</w:t>
      </w:r>
    </w:p>
    <w:p>
      <w:pPr>
        <w:pStyle w:val="Normal"/>
      </w:pPr>
      <w:r>
        <w:t xml:space="preserve">Herrenius</w:t>
      </w:r>
    </w:p>
    <w:p>
      <w:pPr>
        <w:pStyle w:val="Normal"/>
      </w:pPr>
      <w:r>
        <w:t xml:space="preserve">Hertzpring</w:t>
      </w:r>
    </w:p>
    <w:p>
      <w:pPr>
        <w:pStyle w:val="Normal"/>
      </w:pPr>
      <w:r>
        <w:t xml:space="preserve">Hipérion</w:t>
      </w:r>
    </w:p>
    <w:p>
      <w:pPr>
        <w:pStyle w:val="Normal"/>
      </w:pPr>
      <w:r>
        <w:t xml:space="preserve">Hitler</w:t>
      </w:r>
    </w:p>
    <w:p>
      <w:pPr>
        <w:pStyle w:val="Normal"/>
      </w:pPr>
      <w:r>
        <w:t xml:space="preserve">Hodgson</w:t>
      </w:r>
    </w:p>
    <w:p>
      <w:pPr>
        <w:pStyle w:val="Normal"/>
      </w:pPr>
      <w:r>
        <w:t xml:space="preserve">Hoerbiger</w:t>
      </w:r>
    </w:p>
    <w:p>
      <w:pPr>
        <w:pStyle w:val="Normal"/>
      </w:pPr>
      <w:r>
        <w:t xml:space="preserve">Hoyle</w:t>
      </w:r>
    </w:p>
    <w:p>
      <w:pPr>
        <w:pStyle w:val="Normal"/>
      </w:pPr>
      <w:r>
        <w:t xml:space="preserve">Hugo, abade</w:t>
      </w:r>
    </w:p>
    <w:p>
      <w:pPr>
        <w:pStyle w:val="Normal"/>
      </w:pPr>
      <w:r>
        <w:t xml:space="preserve">Hugo</w:t>
      </w:r>
    </w:p>
    <w:p>
      <w:pPr>
        <w:pStyle w:val="Normal"/>
      </w:pPr>
      <w:r>
        <w:t xml:space="preserve">Hunos</w:t>
      </w:r>
    </w:p>
    <w:p>
      <w:pPr>
        <w:pStyle w:val="Normal"/>
      </w:pPr>
      <w:r>
        <w:t xml:space="preserve">Huntington</w:t>
      </w:r>
    </w:p>
    <w:p>
      <w:pPr>
        <w:pStyle w:val="Normal"/>
      </w:pPr>
      <w:r>
        <w:t xml:space="preserve">Ibsen</w:t>
      </w:r>
    </w:p>
    <w:p>
      <w:pPr>
        <w:pStyle w:val="Normal"/>
      </w:pPr>
      <w:r>
        <w:t xml:space="preserve">Inácio de Loyola</w:t>
      </w:r>
    </w:p>
    <w:p>
      <w:pPr>
        <w:pStyle w:val="Normal"/>
      </w:pPr>
      <w:r>
        <w:t xml:space="preserve">Índia</w:t>
      </w:r>
    </w:p>
    <w:p>
      <w:pPr>
        <w:pStyle w:val="Normal"/>
      </w:pPr>
      <w:r>
        <w:t xml:space="preserve">Indra</w:t>
      </w:r>
    </w:p>
    <w:p>
      <w:pPr>
        <w:pStyle w:val="Normal"/>
      </w:pPr>
      <w:r>
        <w:t xml:space="preserve">Inglaterra</w:t>
      </w:r>
    </w:p>
    <w:p>
      <w:pPr>
        <w:pStyle w:val="Normal"/>
      </w:pPr>
      <w:r>
        <w:t xml:space="preserve">Irving</w:t>
      </w:r>
    </w:p>
    <w:p>
      <w:pPr>
        <w:pStyle w:val="Normal"/>
      </w:pPr>
      <w:r>
        <w:t xml:space="preserve">329</w:t>
      </w:r>
    </w:p>
    <w:p>
      <w:pPr>
        <w:pStyle w:val="Normal"/>
      </w:pPr>
      <w:r>
        <w:t xml:space="preserve">A Teoria da Influência Celestial – Rodney Collin</w:t>
      </w:r>
    </w:p>
    <w:p>
      <w:pPr>
        <w:pStyle w:val="Normal"/>
      </w:pPr>
      <w:r>
        <w:t xml:space="preserve">Isaías</w:t>
      </w:r>
    </w:p>
    <w:p>
      <w:pPr>
        <w:pStyle w:val="Normal"/>
      </w:pPr>
      <w:r>
        <w:t xml:space="preserve">Isherwood</w:t>
      </w:r>
    </w:p>
    <w:p>
      <w:pPr>
        <w:pStyle w:val="Normal"/>
      </w:pPr>
      <w:r>
        <w:t xml:space="preserve">Itália</w:t>
      </w:r>
    </w:p>
    <w:p>
      <w:pPr>
        <w:pStyle w:val="Normal"/>
      </w:pPr>
      <w:r>
        <w:t xml:space="preserve">Jansky</w:t>
      </w:r>
    </w:p>
    <w:p>
      <w:pPr>
        <w:pStyle w:val="Normal"/>
      </w:pPr>
      <w:r>
        <w:t xml:space="preserve">Jeans</w:t>
      </w:r>
    </w:p>
    <w:p>
      <w:pPr>
        <w:pStyle w:val="Normal"/>
      </w:pPr>
      <w:r>
        <w:t xml:space="preserve">Jalaluddin</w:t>
      </w:r>
    </w:p>
    <w:p>
      <w:pPr>
        <w:pStyle w:val="Normal"/>
      </w:pPr>
      <w:r>
        <w:t xml:space="preserve">Jericó</w:t>
      </w:r>
    </w:p>
    <w:p>
      <w:pPr>
        <w:pStyle w:val="Normal"/>
      </w:pPr>
      <w:r>
        <w:t xml:space="preserve">Joana d'Arc</w:t>
      </w:r>
    </w:p>
    <w:p>
      <w:pPr>
        <w:pStyle w:val="Normal"/>
      </w:pPr>
      <w:r>
        <w:t xml:space="preserve">João</w:t>
      </w:r>
    </w:p>
    <w:p>
      <w:pPr>
        <w:pStyle w:val="Normal"/>
      </w:pPr>
      <w:r>
        <w:t xml:space="preserve">João Paleólogus</w:t>
      </w:r>
    </w:p>
    <w:p>
      <w:pPr>
        <w:pStyle w:val="Normal"/>
      </w:pPr>
      <w:r>
        <w:t xml:space="preserve">John Bull</w:t>
      </w:r>
    </w:p>
    <w:p>
      <w:pPr>
        <w:pStyle w:val="Normal"/>
      </w:pPr>
      <w:r>
        <w:t xml:space="preserve">Juno</w:t>
      </w:r>
    </w:p>
    <w:p>
      <w:pPr>
        <w:pStyle w:val="Normal"/>
      </w:pPr>
      <w:r>
        <w:t xml:space="preserve">Juarez</w:t>
      </w:r>
    </w:p>
    <w:p>
      <w:pPr>
        <w:pStyle w:val="Normal"/>
      </w:pPr>
      <w:r>
        <w:t xml:space="preserve">Kant</w:t>
      </w:r>
    </w:p>
    <w:p>
      <w:pPr>
        <w:pStyle w:val="Normal"/>
      </w:pPr>
      <w:r>
        <w:t xml:space="preserve">Kepler</w:t>
      </w:r>
    </w:p>
    <w:p>
      <w:pPr>
        <w:pStyle w:val="Normal"/>
      </w:pPr>
      <w:r>
        <w:t xml:space="preserve">Kew</w:t>
      </w:r>
    </w:p>
    <w:p>
      <w:pPr>
        <w:pStyle w:val="Normal"/>
      </w:pPr>
      <w:r>
        <w:t xml:space="preserve">Khepera</w:t>
      </w:r>
    </w:p>
    <w:p>
      <w:pPr>
        <w:pStyle w:val="Normal"/>
      </w:pPr>
      <w:r>
        <w:t xml:space="preserve">Kilner</w:t>
      </w:r>
    </w:p>
    <w:p>
      <w:pPr>
        <w:pStyle w:val="Normal"/>
      </w:pPr>
      <w:r>
        <w:t xml:space="preserve">Kolisko</w:t>
      </w:r>
    </w:p>
    <w:p>
      <w:pPr>
        <w:pStyle w:val="Normal"/>
      </w:pPr>
      <w:r>
        <w:t xml:space="preserve">Krishna</w:t>
      </w:r>
    </w:p>
    <w:p>
      <w:pPr>
        <w:pStyle w:val="Normal"/>
      </w:pPr>
      <w:r>
        <w:t xml:space="preserve">Labrador</w:t>
      </w:r>
    </w:p>
    <w:p>
      <w:pPr>
        <w:pStyle w:val="Normal"/>
      </w:pPr>
      <w:r>
        <w:t xml:space="preserve">La Belle France</w:t>
      </w:r>
    </w:p>
    <w:p>
      <w:pPr>
        <w:pStyle w:val="Normal"/>
      </w:pPr>
      <w:r>
        <w:t xml:space="preserve">Lãs Casas</w:t>
      </w:r>
    </w:p>
    <w:p>
      <w:pPr>
        <w:pStyle w:val="Normal"/>
      </w:pPr>
      <w:r>
        <w:t xml:space="preserve">Liljequist</w:t>
      </w:r>
    </w:p>
    <w:p>
      <w:pPr>
        <w:pStyle w:val="Normal"/>
      </w:pPr>
      <w:r>
        <w:t xml:space="preserve">Lilliput</w:t>
      </w:r>
    </w:p>
    <w:p>
      <w:pPr>
        <w:pStyle w:val="Normal"/>
      </w:pPr>
      <w:r>
        <w:t xml:space="preserve">Linacre</w:t>
      </w:r>
    </w:p>
    <w:p>
      <w:pPr>
        <w:pStyle w:val="Normal"/>
      </w:pPr>
      <w:r>
        <w:t xml:space="preserve">Lincoln</w:t>
      </w:r>
    </w:p>
    <w:p>
      <w:pPr>
        <w:pStyle w:val="Normal"/>
      </w:pPr>
      <w:r>
        <w:t xml:space="preserve">Lippi</w:t>
      </w:r>
    </w:p>
    <w:p>
      <w:pPr>
        <w:pStyle w:val="Normal"/>
      </w:pPr>
      <w:r>
        <w:t xml:space="preserve">Lister</w:t>
      </w:r>
    </w:p>
    <w:p>
      <w:pPr>
        <w:pStyle w:val="Normal"/>
      </w:pPr>
      <w:r>
        <w:t xml:space="preserve">Londres</w:t>
      </w:r>
    </w:p>
    <w:p>
      <w:pPr>
        <w:pStyle w:val="Normal"/>
      </w:pPr>
      <w:r>
        <w:t xml:space="preserve">Lorenzo de Medici</w:t>
      </w:r>
    </w:p>
    <w:p>
      <w:pPr>
        <w:pStyle w:val="Normal"/>
      </w:pPr>
      <w:r>
        <w:t xml:space="preserve">Lúcifer</w:t>
      </w:r>
    </w:p>
    <w:p>
      <w:pPr>
        <w:pStyle w:val="Normal"/>
      </w:pPr>
      <w:r>
        <w:t xml:space="preserve">Lyttleton</w:t>
      </w:r>
    </w:p>
    <w:p>
      <w:pPr>
        <w:pStyle w:val="Normal"/>
      </w:pPr>
      <w:r>
        <w:t xml:space="preserve">Mallory</w:t>
      </w:r>
    </w:p>
    <w:p>
      <w:pPr>
        <w:pStyle w:val="Normal"/>
      </w:pPr>
      <w:r>
        <w:t xml:space="preserve">Maomé</w:t>
      </w:r>
    </w:p>
    <w:p>
      <w:pPr>
        <w:pStyle w:val="Normal"/>
      </w:pPr>
      <w:r>
        <w:t xml:space="preserve">Manet</w:t>
      </w:r>
    </w:p>
    <w:p>
      <w:pPr>
        <w:pStyle w:val="Normal"/>
      </w:pPr>
      <w:r>
        <w:t xml:space="preserve">Mar Negro</w:t>
      </w:r>
    </w:p>
    <w:p>
      <w:pPr>
        <w:pStyle w:val="Normal"/>
      </w:pPr>
      <w:r>
        <w:t xml:space="preserve">Marx</w:t>
      </w:r>
    </w:p>
    <w:p>
      <w:pPr>
        <w:pStyle w:val="Normal"/>
      </w:pPr>
      <w:r>
        <w:t xml:space="preserve">Mendelev</w:t>
      </w:r>
    </w:p>
    <w:p>
      <w:pPr>
        <w:pStyle w:val="Normal"/>
      </w:pPr>
      <w:r>
        <w:t xml:space="preserve">Mesmer</w:t>
      </w:r>
    </w:p>
    <w:p>
      <w:pPr>
        <w:pStyle w:val="Normal"/>
      </w:pPr>
      <w:r>
        <w:t xml:space="preserve">Mesopotâmia</w:t>
      </w:r>
    </w:p>
    <w:p>
      <w:pPr>
        <w:pStyle w:val="Normal"/>
      </w:pPr>
      <w:r>
        <w:t xml:space="preserve">Metalnikov</w:t>
      </w:r>
    </w:p>
    <w:p>
      <w:pPr>
        <w:pStyle w:val="Normal"/>
      </w:pPr>
      <w:r>
        <w:t xml:space="preserve">México</w:t>
      </w:r>
    </w:p>
    <w:p>
      <w:pPr>
        <w:pStyle w:val="Normal"/>
      </w:pPr>
      <w:r>
        <w:t xml:space="preserve">Michelangelo</w:t>
      </w:r>
    </w:p>
    <w:p>
      <w:pPr>
        <w:pStyle w:val="Normal"/>
      </w:pPr>
      <w:r>
        <w:t xml:space="preserve">Miguel</w:t>
      </w:r>
    </w:p>
    <w:p>
      <w:pPr>
        <w:pStyle w:val="Normal"/>
      </w:pPr>
      <w:r>
        <w:t xml:space="preserve">Milton</w:t>
      </w:r>
    </w:p>
    <w:p>
      <w:pPr>
        <w:pStyle w:val="Normal"/>
      </w:pPr>
      <w:r>
        <w:t xml:space="preserve">Mirandola</w:t>
      </w:r>
    </w:p>
    <w:p>
      <w:pPr>
        <w:pStyle w:val="Normal"/>
      </w:pPr>
      <w:r>
        <w:t xml:space="preserve">Monte Cassino</w:t>
      </w:r>
    </w:p>
    <w:p>
      <w:pPr>
        <w:pStyle w:val="Normal"/>
      </w:pPr>
      <w:r>
        <w:t xml:space="preserve">Monte Saint Michel</w:t>
      </w:r>
    </w:p>
    <w:p>
      <w:pPr>
        <w:pStyle w:val="Normal"/>
      </w:pPr>
      <w:r>
        <w:t xml:space="preserve">Moore</w:t>
      </w:r>
    </w:p>
    <w:p>
      <w:pPr>
        <w:pStyle w:val="Normal"/>
      </w:pPr>
      <w:r>
        <w:t xml:space="preserve">330</w:t>
      </w:r>
    </w:p>
    <w:p>
      <w:pPr>
        <w:pStyle w:val="Normal"/>
      </w:pPr>
      <w:r>
        <w:t xml:space="preserve">A Teoria da Influência Celestial – Rodney Collin</w:t>
      </w:r>
    </w:p>
    <w:p>
      <w:pPr>
        <w:pStyle w:val="Normal"/>
      </w:pPr>
      <w:r>
        <w:t xml:space="preserve">Moreaux, abade</w:t>
      </w:r>
    </w:p>
    <w:p>
      <w:pPr>
        <w:pStyle w:val="Normal"/>
      </w:pPr>
      <w:r>
        <w:t xml:space="preserve">Mozart</w:t>
      </w:r>
    </w:p>
    <w:p>
      <w:pPr>
        <w:pStyle w:val="Normal"/>
      </w:pPr>
      <w:r>
        <w:t xml:space="preserve">Müller</w:t>
      </w:r>
    </w:p>
    <w:p>
      <w:pPr>
        <w:pStyle w:val="Normal"/>
      </w:pPr>
      <w:r>
        <w:t xml:space="preserve">Munro Fox</w:t>
      </w:r>
    </w:p>
    <w:p>
      <w:pPr>
        <w:pStyle w:val="Normal"/>
      </w:pPr>
      <w:r>
        <w:t xml:space="preserve">Muybridge</w:t>
      </w:r>
    </w:p>
    <w:p>
      <w:pPr>
        <w:pStyle w:val="Normal"/>
      </w:pPr>
      <w:r>
        <w:t xml:space="preserve">Nansen</w:t>
      </w:r>
    </w:p>
    <w:p>
      <w:pPr>
        <w:pStyle w:val="Normal"/>
      </w:pPr>
      <w:r>
        <w:t xml:space="preserve">Napier</w:t>
      </w:r>
    </w:p>
    <w:p>
      <w:pPr>
        <w:pStyle w:val="Normal"/>
      </w:pPr>
      <w:r>
        <w:t xml:space="preserve">Napier Shaw</w:t>
      </w:r>
    </w:p>
    <w:p>
      <w:pPr>
        <w:pStyle w:val="Normal"/>
      </w:pPr>
      <w:r>
        <w:t xml:space="preserve">Napoleão</w:t>
      </w:r>
    </w:p>
    <w:p>
      <w:pPr>
        <w:pStyle w:val="Normal"/>
      </w:pPr>
      <w:r>
        <w:t xml:space="preserve">Newton</w:t>
      </w:r>
    </w:p>
    <w:p>
      <w:pPr>
        <w:pStyle w:val="Normal"/>
      </w:pPr>
      <w:r>
        <w:t xml:space="preserve">New York</w:t>
      </w:r>
    </w:p>
    <w:p>
      <w:pPr>
        <w:pStyle w:val="Normal"/>
      </w:pPr>
      <w:r>
        <w:t xml:space="preserve">Nietzsche</w:t>
      </w:r>
    </w:p>
    <w:p>
      <w:pPr>
        <w:pStyle w:val="Normal"/>
      </w:pPr>
      <w:r>
        <w:t xml:space="preserve">Nightingale</w:t>
      </w:r>
    </w:p>
    <w:p>
      <w:pPr>
        <w:pStyle w:val="Normal"/>
      </w:pPr>
      <w:r>
        <w:t xml:space="preserve">Noruega</w:t>
      </w:r>
    </w:p>
    <w:p>
      <w:pPr>
        <w:pStyle w:val="Normal"/>
      </w:pPr>
      <w:r>
        <w:t xml:space="preserve">Odo de Cluny</w:t>
      </w:r>
    </w:p>
    <w:p>
      <w:pPr>
        <w:pStyle w:val="Normal"/>
      </w:pPr>
      <w:r>
        <w:t xml:space="preserve">Olbers</w:t>
      </w:r>
    </w:p>
    <w:p>
      <w:pPr>
        <w:pStyle w:val="Normal"/>
      </w:pPr>
      <w:r>
        <w:t xml:space="preserve">Ouspensky</w:t>
      </w:r>
    </w:p>
    <w:p>
      <w:pPr>
        <w:pStyle w:val="Normal"/>
      </w:pPr>
      <w:r>
        <w:t xml:space="preserve">Origenes</w:t>
      </w:r>
    </w:p>
    <w:p>
      <w:pPr>
        <w:pStyle w:val="Normal"/>
      </w:pPr>
      <w:r>
        <w:t xml:space="preserve">Pã</w:t>
      </w:r>
    </w:p>
    <w:p>
      <w:pPr>
        <w:pStyle w:val="Normal"/>
      </w:pPr>
      <w:r>
        <w:t xml:space="preserve">Padma Sambhava</w:t>
      </w:r>
    </w:p>
    <w:p>
      <w:pPr>
        <w:pStyle w:val="Normal"/>
      </w:pPr>
      <w:r>
        <w:t xml:space="preserve">Paracelso</w:t>
      </w:r>
    </w:p>
    <w:p>
      <w:pPr>
        <w:pStyle w:val="Normal"/>
      </w:pPr>
      <w:r>
        <w:t xml:space="preserve">Paris</w:t>
      </w:r>
    </w:p>
    <w:p>
      <w:pPr>
        <w:pStyle w:val="Normal"/>
      </w:pPr>
      <w:r>
        <w:t xml:space="preserve">Pasteur</w:t>
      </w:r>
    </w:p>
    <w:p>
      <w:pPr>
        <w:pStyle w:val="Normal"/>
      </w:pPr>
      <w:r>
        <w:t xml:space="preserve">Paulo</w:t>
      </w:r>
    </w:p>
    <w:p>
      <w:pPr>
        <w:pStyle w:val="Normal"/>
      </w:pPr>
      <w:r>
        <w:t xml:space="preserve">Pávia</w:t>
      </w:r>
    </w:p>
    <w:p>
      <w:pPr>
        <w:pStyle w:val="Normal"/>
      </w:pPr>
      <w:r>
        <w:t xml:space="preserve">Pearson</w:t>
      </w:r>
    </w:p>
    <w:p>
      <w:pPr>
        <w:pStyle w:val="Normal"/>
      </w:pPr>
      <w:r>
        <w:t xml:space="preserve">Pedro</w:t>
      </w:r>
    </w:p>
    <w:p>
      <w:pPr>
        <w:pStyle w:val="Normal"/>
      </w:pPr>
      <w:r>
        <w:t xml:space="preserve">Perrine</w:t>
      </w:r>
    </w:p>
    <w:p>
      <w:pPr>
        <w:pStyle w:val="Normal"/>
      </w:pPr>
      <w:r>
        <w:t xml:space="preserve">Pérsia</w:t>
      </w:r>
    </w:p>
    <w:p>
      <w:pPr>
        <w:pStyle w:val="Normal"/>
      </w:pPr>
      <w:r>
        <w:t xml:space="preserve">Pinturicchio</w:t>
      </w:r>
    </w:p>
    <w:p>
      <w:pPr>
        <w:pStyle w:val="Normal"/>
      </w:pPr>
      <w:r>
        <w:t xml:space="preserve">Planck</w:t>
      </w:r>
    </w:p>
    <w:p>
      <w:pPr>
        <w:pStyle w:val="Normal"/>
      </w:pPr>
      <w:r>
        <w:t xml:space="preserve">Platão</w:t>
      </w:r>
    </w:p>
    <w:p>
      <w:pPr>
        <w:pStyle w:val="Normal"/>
      </w:pPr>
      <w:r>
        <w:t xml:space="preserve">Plethon</w:t>
      </w:r>
    </w:p>
    <w:p>
      <w:pPr>
        <w:pStyle w:val="Normal"/>
      </w:pPr>
      <w:r>
        <w:t xml:space="preserve">Plotino</w:t>
      </w:r>
    </w:p>
    <w:p>
      <w:pPr>
        <w:pStyle w:val="Normal"/>
      </w:pPr>
      <w:r>
        <w:t xml:space="preserve">Polônia</w:t>
      </w:r>
    </w:p>
    <w:p>
      <w:pPr>
        <w:pStyle w:val="Normal"/>
      </w:pPr>
      <w:r>
        <w:t xml:space="preserve">Politian</w:t>
      </w:r>
    </w:p>
    <w:p>
      <w:pPr>
        <w:pStyle w:val="Normal"/>
      </w:pPr>
      <w:r>
        <w:t xml:space="preserve">Polynov</w:t>
      </w:r>
    </w:p>
    <w:p>
      <w:pPr>
        <w:pStyle w:val="Normal"/>
      </w:pPr>
      <w:r>
        <w:t xml:space="preserve">Portugal</w:t>
      </w:r>
    </w:p>
    <w:p>
      <w:pPr>
        <w:pStyle w:val="Normal"/>
      </w:pPr>
      <w:r>
        <w:t xml:space="preserve">Prabhavananda</w:t>
      </w:r>
    </w:p>
    <w:p>
      <w:pPr>
        <w:pStyle w:val="Normal"/>
      </w:pPr>
      <w:r>
        <w:t xml:space="preserve">Pitágoras</w:t>
      </w:r>
    </w:p>
    <w:p>
      <w:pPr>
        <w:pStyle w:val="Normal"/>
      </w:pPr>
      <w:r>
        <w:t xml:space="preserve">Ra</w:t>
      </w:r>
    </w:p>
    <w:p>
      <w:pPr>
        <w:pStyle w:val="Normal"/>
      </w:pPr>
      <w:r>
        <w:t xml:space="preserve">Ramakrishna</w:t>
      </w:r>
    </w:p>
    <w:p>
      <w:pPr>
        <w:pStyle w:val="Normal"/>
      </w:pPr>
      <w:r>
        <w:t xml:space="preserve">Rei Arthur</w:t>
      </w:r>
    </w:p>
    <w:p>
      <w:pPr>
        <w:pStyle w:val="Normal"/>
      </w:pPr>
      <w:r>
        <w:t xml:space="preserve">Rembrandt</w:t>
      </w:r>
    </w:p>
    <w:p>
      <w:pPr>
        <w:pStyle w:val="Normal"/>
      </w:pPr>
      <w:r>
        <w:t xml:space="preserve">Reuchlin</w:t>
      </w:r>
    </w:p>
    <w:p>
      <w:pPr>
        <w:pStyle w:val="Normal"/>
      </w:pPr>
      <w:r>
        <w:t xml:space="preserve">Rheims</w:t>
      </w:r>
    </w:p>
    <w:p>
      <w:pPr>
        <w:pStyle w:val="Normal"/>
      </w:pPr>
      <w:r>
        <w:t xml:space="preserve">Rickford</w:t>
      </w:r>
    </w:p>
    <w:p>
      <w:pPr>
        <w:pStyle w:val="Normal"/>
      </w:pPr>
      <w:r>
        <w:t xml:space="preserve">Riemann</w:t>
      </w:r>
    </w:p>
    <w:p>
      <w:pPr>
        <w:pStyle w:val="Normal"/>
      </w:pPr>
      <w:r>
        <w:t xml:space="preserve">Rolando</w:t>
      </w:r>
    </w:p>
    <w:p>
      <w:pPr>
        <w:pStyle w:val="Normal"/>
      </w:pPr>
      <w:r>
        <w:t xml:space="preserve">Roles</w:t>
      </w:r>
    </w:p>
    <w:p>
      <w:pPr>
        <w:pStyle w:val="Normal"/>
      </w:pPr>
      <w:r>
        <w:t xml:space="preserve">331</w:t>
      </w:r>
    </w:p>
    <w:p>
      <w:pPr>
        <w:pStyle w:val="Normal"/>
      </w:pPr>
      <w:r>
        <w:t xml:space="preserve">A Teoria da Influência Celestial – Rodney Collin</w:t>
      </w:r>
    </w:p>
    <w:p>
      <w:pPr>
        <w:pStyle w:val="Normal"/>
      </w:pPr>
      <w:r>
        <w:t xml:space="preserve">Roma</w:t>
      </w:r>
    </w:p>
    <w:p>
      <w:pPr>
        <w:pStyle w:val="Normal"/>
      </w:pPr>
      <w:r>
        <w:t xml:space="preserve">Rubens</w:t>
      </w:r>
    </w:p>
    <w:p>
      <w:pPr>
        <w:pStyle w:val="Normal"/>
      </w:pPr>
      <w:r>
        <w:t xml:space="preserve">Rússia</w:t>
      </w:r>
    </w:p>
    <w:p>
      <w:pPr>
        <w:pStyle w:val="Normal"/>
      </w:pPr>
      <w:r>
        <w:t xml:space="preserve">Sais</w:t>
      </w:r>
    </w:p>
    <w:p>
      <w:pPr>
        <w:pStyle w:val="Normal"/>
      </w:pPr>
      <w:r>
        <w:t xml:space="preserve">Samos</w:t>
      </w:r>
    </w:p>
    <w:p>
      <w:pPr>
        <w:pStyle w:val="Normal"/>
      </w:pPr>
      <w:r>
        <w:t xml:space="preserve">Sanchez o Grande</w:t>
      </w:r>
    </w:p>
    <w:p>
      <w:pPr>
        <w:pStyle w:val="Normal"/>
      </w:pPr>
      <w:r>
        <w:t xml:space="preserve">Satã</w:t>
      </w:r>
    </w:p>
    <w:p>
      <w:pPr>
        <w:pStyle w:val="Normal"/>
      </w:pPr>
      <w:r>
        <w:t xml:space="preserve">Savage</w:t>
      </w:r>
    </w:p>
    <w:p>
      <w:pPr>
        <w:pStyle w:val="Normal"/>
      </w:pPr>
      <w:r>
        <w:t xml:space="preserve">Schweitzer</w:t>
      </w:r>
    </w:p>
    <w:p>
      <w:pPr>
        <w:pStyle w:val="Normal"/>
      </w:pPr>
      <w:r>
        <w:t xml:space="preserve">Scott</w:t>
      </w:r>
    </w:p>
    <w:p>
      <w:pPr>
        <w:pStyle w:val="Normal"/>
      </w:pPr>
      <w:r>
        <w:t xml:space="preserve">Selene</w:t>
      </w:r>
    </w:p>
    <w:p>
      <w:pPr>
        <w:pStyle w:val="Normal"/>
      </w:pPr>
      <w:r>
        <w:t xml:space="preserve">Semmens</w:t>
      </w:r>
    </w:p>
    <w:p>
      <w:pPr>
        <w:pStyle w:val="Normal"/>
      </w:pPr>
      <w:r>
        <w:t xml:space="preserve">Shakespeare</w:t>
      </w:r>
    </w:p>
    <w:p>
      <w:pPr>
        <w:pStyle w:val="Normal"/>
      </w:pPr>
      <w:r>
        <w:t xml:space="preserve">Shams</w:t>
      </w:r>
    </w:p>
    <w:p>
      <w:pPr>
        <w:pStyle w:val="Normal"/>
      </w:pPr>
      <w:r>
        <w:t xml:space="preserve">Shapley</w:t>
      </w:r>
    </w:p>
    <w:p>
      <w:pPr>
        <w:pStyle w:val="Normal"/>
      </w:pPr>
      <w:r>
        <w:t xml:space="preserve">Sheldon</w:t>
      </w:r>
    </w:p>
    <w:p>
      <w:pPr>
        <w:pStyle w:val="Normal"/>
      </w:pPr>
      <w:r>
        <w:t xml:space="preserve">Shelley</w:t>
      </w:r>
    </w:p>
    <w:p>
      <w:pPr>
        <w:pStyle w:val="Normal"/>
      </w:pPr>
      <w:r>
        <w:t xml:space="preserve">Sherwood Taylor</w:t>
      </w:r>
    </w:p>
    <w:p>
      <w:pPr>
        <w:pStyle w:val="Normal"/>
      </w:pPr>
      <w:r>
        <w:t xml:space="preserve">Shiva</w:t>
      </w:r>
    </w:p>
    <w:p>
      <w:pPr>
        <w:pStyle w:val="Normal"/>
      </w:pPr>
      <w:r>
        <w:t xml:space="preserve">Sicília</w:t>
      </w:r>
    </w:p>
    <w:p>
      <w:pPr>
        <w:pStyle w:val="Normal"/>
      </w:pPr>
      <w:r>
        <w:t xml:space="preserve">Simão Pedro</w:t>
      </w:r>
    </w:p>
    <w:p>
      <w:pPr>
        <w:pStyle w:val="Normal"/>
      </w:pPr>
      <w:r>
        <w:t xml:space="preserve">Simeão, o Estilita</w:t>
      </w:r>
    </w:p>
    <w:p>
      <w:pPr>
        <w:pStyle w:val="Normal"/>
      </w:pPr>
      <w:r>
        <w:t xml:space="preserve">Siracusa</w:t>
      </w:r>
    </w:p>
    <w:p>
      <w:pPr>
        <w:pStyle w:val="Normal"/>
      </w:pPr>
      <w:r>
        <w:t xml:space="preserve">Síria</w:t>
      </w:r>
    </w:p>
    <w:p>
      <w:pPr>
        <w:pStyle w:val="Normal"/>
      </w:pPr>
      <w:r>
        <w:t xml:space="preserve">Smuts</w:t>
      </w:r>
    </w:p>
    <w:p>
      <w:pPr>
        <w:pStyle w:val="Normal"/>
      </w:pPr>
      <w:r>
        <w:t xml:space="preserve">Sócrates</w:t>
      </w:r>
    </w:p>
    <w:p>
      <w:pPr>
        <w:pStyle w:val="Normal"/>
      </w:pPr>
      <w:r>
        <w:t xml:space="preserve">Sólon</w:t>
      </w:r>
    </w:p>
    <w:p>
      <w:pPr>
        <w:pStyle w:val="Normal"/>
      </w:pPr>
      <w:r>
        <w:t xml:space="preserve">Spencer Jones</w:t>
      </w:r>
    </w:p>
    <w:p>
      <w:pPr>
        <w:pStyle w:val="Normal"/>
      </w:pPr>
      <w:r>
        <w:t xml:space="preserve">Spitzbergen</w:t>
      </w:r>
    </w:p>
    <w:p>
      <w:pPr>
        <w:pStyle w:val="Normal"/>
      </w:pPr>
      <w:r>
        <w:t xml:space="preserve">Stalin</w:t>
      </w:r>
    </w:p>
    <w:p>
      <w:pPr>
        <w:pStyle w:val="Normal"/>
      </w:pPr>
      <w:r>
        <w:t xml:space="preserve">Stendhal</w:t>
      </w:r>
    </w:p>
    <w:p>
      <w:pPr>
        <w:pStyle w:val="Normal"/>
      </w:pPr>
      <w:r>
        <w:t xml:space="preserve">Swift</w:t>
      </w:r>
    </w:p>
    <w:p>
      <w:pPr>
        <w:pStyle w:val="Normal"/>
      </w:pPr>
      <w:r>
        <w:t xml:space="preserve">Tennyson</w:t>
      </w:r>
    </w:p>
    <w:p>
      <w:pPr>
        <w:pStyle w:val="Normal"/>
      </w:pPr>
      <w:r>
        <w:t xml:space="preserve">Tales</w:t>
      </w:r>
    </w:p>
    <w:p>
      <w:pPr>
        <w:pStyle w:val="Normal"/>
      </w:pPr>
      <w:r>
        <w:t xml:space="preserve">Téia</w:t>
      </w:r>
    </w:p>
    <w:p>
      <w:pPr>
        <w:pStyle w:val="Normal"/>
      </w:pPr>
      <w:r>
        <w:t xml:space="preserve">terranova</w:t>
      </w:r>
    </w:p>
    <w:p>
      <w:pPr>
        <w:pStyle w:val="Normal"/>
      </w:pPr>
      <w:r>
        <w:t xml:space="preserve">Thespis</w:t>
      </w:r>
    </w:p>
    <w:p>
      <w:pPr>
        <w:pStyle w:val="Normal"/>
      </w:pPr>
      <w:r>
        <w:t xml:space="preserve">Tiahuanaco</w:t>
      </w:r>
    </w:p>
    <w:p>
      <w:pPr>
        <w:pStyle w:val="Normal"/>
      </w:pPr>
      <w:r>
        <w:t xml:space="preserve">Tibete</w:t>
      </w:r>
    </w:p>
    <w:p>
      <w:pPr>
        <w:pStyle w:val="Normal"/>
      </w:pPr>
      <w:r>
        <w:t xml:space="preserve">Tio Sam</w:t>
      </w:r>
    </w:p>
    <w:p>
      <w:pPr>
        <w:pStyle w:val="Normal"/>
      </w:pPr>
      <w:r>
        <w:t xml:space="preserve">Tomás de Aquino</w:t>
      </w:r>
    </w:p>
    <w:p>
      <w:pPr>
        <w:pStyle w:val="Normal"/>
      </w:pPr>
      <w:r>
        <w:t xml:space="preserve">Tolstov</w:t>
      </w:r>
    </w:p>
    <w:p>
      <w:pPr>
        <w:pStyle w:val="Normal"/>
      </w:pPr>
      <w:r>
        <w:t xml:space="preserve">Tonatiuh</w:t>
      </w:r>
    </w:p>
    <w:p>
      <w:pPr>
        <w:pStyle w:val="Normal"/>
      </w:pPr>
      <w:r>
        <w:t xml:space="preserve">Toynbee</w:t>
      </w:r>
    </w:p>
    <w:p>
      <w:pPr>
        <w:pStyle w:val="Normal"/>
      </w:pPr>
      <w:r>
        <w:t xml:space="preserve">Vândalos</w:t>
      </w:r>
    </w:p>
    <w:p>
      <w:pPr>
        <w:pStyle w:val="Normal"/>
      </w:pPr>
      <w:r>
        <w:t xml:space="preserve">Vega</w:t>
      </w:r>
    </w:p>
    <w:p>
      <w:pPr>
        <w:pStyle w:val="Normal"/>
      </w:pPr>
      <w:r>
        <w:t xml:space="preserve">Velikovsky</w:t>
      </w:r>
    </w:p>
    <w:p>
      <w:pPr>
        <w:pStyle w:val="Normal"/>
      </w:pPr>
      <w:r>
        <w:t xml:space="preserve">Vernadsky</w:t>
      </w:r>
    </w:p>
    <w:p>
      <w:pPr>
        <w:pStyle w:val="Normal"/>
      </w:pPr>
      <w:r>
        <w:t xml:space="preserve">Verocchio</w:t>
      </w:r>
    </w:p>
    <w:p>
      <w:pPr>
        <w:pStyle w:val="Normal"/>
      </w:pPr>
      <w:r>
        <w:t xml:space="preserve">Veronese</w:t>
      </w:r>
    </w:p>
    <w:p>
      <w:pPr>
        <w:pStyle w:val="Normal"/>
      </w:pPr>
      <w:r>
        <w:t xml:space="preserve">Villa Careggi</w:t>
      </w:r>
    </w:p>
    <w:p>
      <w:pPr>
        <w:pStyle w:val="Normal"/>
      </w:pPr>
      <w:r>
        <w:t xml:space="preserve">332</w:t>
      </w:r>
    </w:p>
    <w:p>
      <w:pPr>
        <w:pStyle w:val="Normal"/>
      </w:pPr>
      <w:r>
        <w:t xml:space="preserve">A Teoria da Influência Celestial – Rodney Collin</w:t>
      </w:r>
    </w:p>
    <w:p>
      <w:pPr>
        <w:pStyle w:val="Normal"/>
      </w:pPr>
      <w:r>
        <w:t xml:space="preserve">Vicente de Paula</w:t>
      </w:r>
    </w:p>
    <w:p>
      <w:pPr>
        <w:pStyle w:val="Normal"/>
      </w:pPr>
      <w:r>
        <w:t xml:space="preserve">Virchow</w:t>
      </w:r>
    </w:p>
    <w:p>
      <w:pPr>
        <w:pStyle w:val="Normal"/>
      </w:pPr>
      <w:r>
        <w:t xml:space="preserve">Von Peczeley</w:t>
      </w:r>
    </w:p>
    <w:p>
      <w:pPr>
        <w:pStyle w:val="Normal"/>
      </w:pPr>
      <w:r>
        <w:t xml:space="preserve">Wilson</w:t>
      </w:r>
    </w:p>
    <w:p>
      <w:pPr>
        <w:pStyle w:val="Normal"/>
      </w:pPr>
      <w:r>
        <w:t xml:space="preserve">Whitman</w:t>
      </w:r>
    </w:p>
    <w:p>
      <w:pPr>
        <w:pStyle w:val="Normal"/>
      </w:pPr>
      <w:r>
        <w:t xml:space="preserve">Wright</w:t>
      </w:r>
    </w:p>
    <w:p>
      <w:pPr>
        <w:pStyle w:val="Normal"/>
      </w:pPr>
      <w:r>
        <w:t xml:space="preserve">Zenon</w:t>
      </w:r>
    </w:p>
    <w:p>
      <w:pPr>
        <w:pStyle w:val="Normal"/>
      </w:pPr>
      <w:r>
        <w:t xml:space="preserve">Zeus</w:t>
      </w:r>
    </w:p>
    <w:p>
      <w:pPr>
        <w:pStyle w:val="Normal"/>
      </w:pPr>
      <w:r>
        <w:t xml:space="preserve">333</w:t>
      </w:r>
    </w:p>
    <w:p>
      <w:pPr>
        <w:pStyle w:val="Normal"/>
      </w:pPr>
      <w:r>
        <w:t xml:space="preserve">A Teoria da Influência Celestial – Rodney Collin</w:t>
      </w:r>
    </w:p>
    <w:p>
      <w:pPr>
        <w:pStyle w:val="Normal"/>
      </w:pPr>
      <w:r>
        <w:t xml:space="preserve">Lâminas</w:t>
      </w:r>
    </w:p>
    <w:p>
      <w:pPr>
        <w:pStyle w:val="Heading1"/>
      </w:pPr>
      <w:r>
        <w:t>I O Sistema Solar Na Via Láctea</w:t>
      </w:r>
    </w:p>
    <w:p>
      <w:pPr>
        <w:pStyle w:val="Heading1"/>
      </w:pPr>
      <w:r>
        <w:t>II O Longo Corpo Do Sistema Solar</w:t>
      </w:r>
    </w:p>
    <w:p>
      <w:pPr>
        <w:pStyle w:val="Heading1"/>
      </w:pPr>
      <w:r>
        <w:t>III A Geração De Energia No Sol</w:t>
      </w:r>
    </w:p>
    <w:p>
      <w:pPr>
        <w:pStyle w:val="Heading1"/>
      </w:pPr>
      <w:r>
        <w:t>IV A Conjunção De Vênus</w:t>
      </w:r>
    </w:p>
    <w:p>
      <w:pPr>
        <w:pStyle w:val="Heading1"/>
      </w:pPr>
      <w:r>
        <w:t>V A Circulação De Luz</w:t>
      </w:r>
    </w:p>
    <w:p>
      <w:pPr>
        <w:pStyle w:val="Heading1"/>
      </w:pPr>
      <w:r>
        <w:t>VI Os Elementos, Os Reinos Da Natureza E Os Planetas</w:t>
      </w:r>
    </w:p>
    <w:p>
      <w:pPr>
        <w:pStyle w:val="Heading1"/>
      </w:pPr>
      <w:r>
        <w:t>VII O Homem Como Microcosmo</w:t>
      </w:r>
    </w:p>
    <w:p>
      <w:pPr>
        <w:pStyle w:val="Heading1"/>
      </w:pPr>
      <w:r>
        <w:t>VIII O Relógio Da Vida Humana</w:t>
      </w:r>
    </w:p>
    <w:p>
      <w:pPr>
        <w:pStyle w:val="Normal"/>
      </w:pPr>
      <w:r>
        <w:t xml:space="preserve">Figuras</w:t>
      </w:r>
    </w:p>
    <w:p>
      <w:pPr>
        <w:pStyle w:val="Normal"/>
      </w:pPr>
      <w:r>
        <w:t xml:space="preserve">Fig. 1 Corte Transversal da Via Láctea</w:t>
      </w:r>
    </w:p>
    <w:p>
      <w:pPr>
        <w:pStyle w:val="Normal"/>
      </w:pPr>
      <w:r>
        <w:t xml:space="preserve">Fig. 2 O Sistema Solar</w:t>
      </w:r>
    </w:p>
    <w:p>
      <w:pPr>
        <w:pStyle w:val="Normal"/>
      </w:pPr>
      <w:r>
        <w:t xml:space="preserve">Fig. 3 Bobinas primária e secundária: Parte cio Sistema Solar no Tempo</w:t>
      </w:r>
    </w:p>
    <w:p>
      <w:pPr>
        <w:pStyle w:val="Normal"/>
      </w:pPr>
      <w:r>
        <w:t xml:space="preserve">Fig. 4 Campo de Força Criado por uma Esfera em Revolução</w:t>
      </w:r>
    </w:p>
    <w:p>
      <w:pPr>
        <w:pStyle w:val="Normal"/>
      </w:pPr>
      <w:r>
        <w:t xml:space="preserve">Fig. 5 Átomos de Hidrogênio, Hélio, carbono, etc.</w:t>
      </w:r>
    </w:p>
    <w:p>
      <w:pPr>
        <w:pStyle w:val="Normal"/>
      </w:pPr>
      <w:r>
        <w:t xml:space="preserve">Fig. 6 A Oitava dos Planetas</w:t>
      </w:r>
    </w:p>
    <w:p>
      <w:pPr>
        <w:pStyle w:val="Normal"/>
      </w:pPr>
      <w:r>
        <w:t xml:space="preserve">Fig. 7 A Circulação da Luz</w:t>
      </w:r>
    </w:p>
    <w:p>
      <w:pPr>
        <w:pStyle w:val="Normal"/>
      </w:pPr>
      <w:r>
        <w:t xml:space="preserve">Fig. 8 O Desenho do Ano</w:t>
      </w:r>
    </w:p>
    <w:p>
      <w:pPr>
        <w:pStyle w:val="Normal"/>
      </w:pPr>
      <w:r>
        <w:t xml:space="preserve">Fig. 9 Triades de Digestão e Eliminação</w:t>
      </w:r>
    </w:p>
    <w:p>
      <w:pPr>
        <w:pStyle w:val="Normal"/>
      </w:pPr>
      <w:r>
        <w:t xml:space="preserve">Fig. 10 As Oitavas de Compostos Moleculares</w:t>
      </w:r>
    </w:p>
    <w:p>
      <w:pPr>
        <w:pStyle w:val="Normal"/>
      </w:pPr>
      <w:r>
        <w:t xml:space="preserve">Fig. 11 Fascinação, Divisão de Atenção, Lembrança de Si</w:t>
      </w:r>
    </w:p>
    <w:p>
      <w:pPr>
        <w:pStyle w:val="Normal"/>
      </w:pPr>
      <w:r>
        <w:t xml:space="preserve">Fig. 12 Os Tipos da Humanidade</w:t>
      </w:r>
    </w:p>
    <w:p>
      <w:pPr>
        <w:pStyle w:val="Normal"/>
      </w:pPr>
      <w:r>
        <w:t xml:space="preserve">Fig. 13 A Seqüência das Civilizações na Europa</w:t>
      </w:r>
    </w:p>
    <w:p>
      <w:pPr>
        <w:pStyle w:val="Normal"/>
      </w:pPr>
      <w:r>
        <w:t xml:space="preserve">Fig. 14 O Circulo dos Tipos</w:t>
      </w:r>
    </w:p>
    <w:p>
      <w:pPr>
        <w:pStyle w:val="Normal"/>
      </w:pPr>
      <w:r>
        <w:t xml:space="preserve">Fig. 15 A Escola como um Cosmos</w:t>
      </w:r>
    </w:p>
    <w:p>
      <w:pPr>
        <w:pStyle w:val="Normal"/>
      </w:pPr>
      <w:r>
        <w:t xml:space="preserve">Fig. 16 O Esquema do Universo</w:t>
      </w:r>
    </w:p>
    <w:p>
      <w:pPr>
        <w:pStyle w:val="Normal"/>
      </w:pPr>
      <w:r>
        <w:t xml:space="preserve">334</w:t>
      </w:r>
    </w:p>
    <w:p>
      <w:pPr>
        <w:pStyle w:val="Normal"/>
      </w:pPr>
      <w:r>
        <w:t xml:space="preserve">Start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